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6A" w:rsidRDefault="00C90D6A" w:rsidP="00C90D6A">
      <w:pPr>
        <w:spacing w:after="0"/>
      </w:pPr>
      <w:r>
        <w:t>Яблонский Андрей 16ИТ-3</w:t>
      </w:r>
    </w:p>
    <w:p w:rsidR="00C90D6A" w:rsidRDefault="00C90D6A" w:rsidP="00C90D6A">
      <w:pPr>
        <w:spacing w:after="0"/>
      </w:pPr>
      <w:r>
        <w:t>Контрольная работа №</w:t>
      </w:r>
      <w:r w:rsidRPr="00C90D6A">
        <w:t>1</w:t>
      </w:r>
    </w:p>
    <w:p w:rsidR="00C90D6A" w:rsidRDefault="00C90D6A" w:rsidP="00C90D6A">
      <w:pPr>
        <w:spacing w:after="0"/>
      </w:pPr>
      <w:r>
        <w:t>Вариант 3</w:t>
      </w:r>
    </w:p>
    <w:p w:rsidR="00C90D6A" w:rsidRPr="00C90D6A" w:rsidRDefault="00C90D6A" w:rsidP="00C90D6A">
      <w:pPr>
        <w:spacing w:after="0"/>
        <w:rPr>
          <w:rFonts w:asciiTheme="majorHAnsi" w:hAnsiTheme="majorHAnsi"/>
        </w:rPr>
      </w:pPr>
    </w:p>
    <w:p w:rsidR="00C90D6A" w:rsidRPr="00C90D6A" w:rsidRDefault="00C90D6A" w:rsidP="00C90D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90D6A">
        <w:rPr>
          <w:rFonts w:cstheme="minorHAnsi"/>
        </w:rPr>
        <w:t>Инновационная программа – это комплекс инновационных проектов и мероприятий, согласованный по ресурсам, исполнителям и срокам их осуществления и обеспечивающий эффективное решение задач по освоению и распространению принципиально новых видов продукции (технологий</w:t>
      </w:r>
      <w:r w:rsidRPr="00C90D6A">
        <w:rPr>
          <w:rFonts w:cstheme="minorHAnsi"/>
          <w:i/>
          <w:iCs/>
        </w:rPr>
        <w:t>).</w:t>
      </w:r>
    </w:p>
    <w:p w:rsidR="00C90D6A" w:rsidRPr="00C90D6A" w:rsidRDefault="00C90D6A" w:rsidP="00C90D6A">
      <w:pPr>
        <w:pStyle w:val="ListParagraph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:rsidR="00C90D6A" w:rsidRPr="00C90D6A" w:rsidRDefault="00C90D6A" w:rsidP="00C90D6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C90D6A">
        <w:rPr>
          <w:rFonts w:cstheme="minorHAnsi"/>
        </w:rPr>
        <w:t>Сущность инноваций как экономической категории.</w:t>
      </w:r>
    </w:p>
    <w:p w:rsidR="00C90D6A" w:rsidRPr="00C90D6A" w:rsidRDefault="00C90D6A" w:rsidP="00C90D6A">
      <w:pPr>
        <w:pStyle w:val="ListParagraph"/>
        <w:numPr>
          <w:ilvl w:val="1"/>
          <w:numId w:val="1"/>
        </w:numPr>
        <w:spacing w:after="0" w:line="240" w:lineRule="auto"/>
        <w:ind w:left="993"/>
      </w:pPr>
      <w:r w:rsidRPr="00C90D6A">
        <w:t>В соответствии с Законом Республики Беларусь «О государственной инновационной политике и инновационной деятельности в Республике Беларусь», инновация представляет собой «введенную в гражданский оборот или используемую для собственных нужд новую или усовершенствованную продукцию, новую или усовершенствованную технологию, новую услугу, новое организационно-техническое решение производственного, административного, коммерческо</w:t>
      </w:r>
      <w:r>
        <w:t>го или иного характера»</w:t>
      </w:r>
      <w:r w:rsidRPr="00C90D6A">
        <w:t xml:space="preserve">. </w:t>
      </w:r>
    </w:p>
    <w:p w:rsidR="00C90D6A" w:rsidRPr="00C90D6A" w:rsidRDefault="00C90D6A" w:rsidP="00C90D6A">
      <w:pPr>
        <w:pStyle w:val="ListParagraph"/>
        <w:numPr>
          <w:ilvl w:val="1"/>
          <w:numId w:val="1"/>
        </w:numPr>
        <w:spacing w:after="0" w:line="240" w:lineRule="auto"/>
        <w:ind w:left="993"/>
      </w:pPr>
      <w:r w:rsidRPr="00C90D6A">
        <w:t>Согласно же Российскому законодательству, - это введѐнный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</w:t>
      </w:r>
      <w:r>
        <w:t>х мест или во внешних связях</w:t>
      </w:r>
      <w:r w:rsidRPr="00C90D6A">
        <w:t xml:space="preserve">. </w:t>
      </w:r>
    </w:p>
    <w:p w:rsidR="00C90D6A" w:rsidRDefault="00C90D6A" w:rsidP="00C90D6A">
      <w:pPr>
        <w:pStyle w:val="ListParagraph"/>
        <w:numPr>
          <w:ilvl w:val="1"/>
          <w:numId w:val="1"/>
        </w:numPr>
        <w:spacing w:after="0" w:line="240" w:lineRule="auto"/>
        <w:ind w:left="993"/>
      </w:pPr>
      <w:r w:rsidRPr="00C90D6A">
        <w:t xml:space="preserve">В </w:t>
      </w:r>
      <w:proofErr w:type="spellStart"/>
      <w:r w:rsidRPr="00C90D6A">
        <w:t>Википедии</w:t>
      </w:r>
      <w:proofErr w:type="spellEnd"/>
      <w:r w:rsidRPr="00C90D6A">
        <w:t xml:space="preserve"> имеется </w:t>
      </w:r>
      <w:r>
        <w:t>другое определение: - это внедрё</w:t>
      </w:r>
      <w:r w:rsidRPr="00C90D6A">
        <w:t xml:space="preserve">нное новшество, обеспечивающее качественный рост эффективности процессов или продукции, востребованное рынком; является конечным результатом интеллектуальной деятельности человека, его фантазии, творческого процесса, открытий, </w:t>
      </w:r>
      <w:r>
        <w:t>изобретений и рационализации</w:t>
      </w:r>
      <w:r w:rsidRPr="00C90D6A">
        <w:t>.</w:t>
      </w:r>
    </w:p>
    <w:p w:rsidR="00C90D6A" w:rsidRDefault="00C90D6A" w:rsidP="00C90D6A">
      <w:pPr>
        <w:spacing w:after="0"/>
        <w:rPr>
          <w:lang w:val="en-US"/>
        </w:rPr>
      </w:pPr>
    </w:p>
    <w:p w:rsidR="00C90D6A" w:rsidRDefault="00C90D6A" w:rsidP="00C90D6A">
      <w:pPr>
        <w:spacing w:after="0"/>
        <w:rPr>
          <w:lang w:val="en-US"/>
        </w:rPr>
      </w:pPr>
    </w:p>
    <w:p w:rsidR="00C90D6A" w:rsidRDefault="00C90D6A" w:rsidP="00C90D6A">
      <w:pPr>
        <w:spacing w:after="0"/>
        <w:rPr>
          <w:lang w:val="en-US"/>
        </w:rPr>
      </w:pPr>
    </w:p>
    <w:p w:rsidR="00C90D6A" w:rsidRDefault="00C90D6A" w:rsidP="00C90D6A">
      <w:pPr>
        <w:spacing w:after="0"/>
      </w:pPr>
      <w:r>
        <w:t>Яблонский Андрей 16ИТ-3</w:t>
      </w:r>
    </w:p>
    <w:p w:rsidR="00C90D6A" w:rsidRPr="00C90D6A" w:rsidRDefault="00C90D6A" w:rsidP="00C90D6A">
      <w:pPr>
        <w:spacing w:after="0"/>
        <w:rPr>
          <w:lang w:val="en-US"/>
        </w:rPr>
      </w:pPr>
      <w:r>
        <w:t>Контрольная работа №</w:t>
      </w:r>
      <w:r>
        <w:rPr>
          <w:lang w:val="en-US"/>
        </w:rPr>
        <w:t>2</w:t>
      </w:r>
    </w:p>
    <w:p w:rsidR="00C90D6A" w:rsidRDefault="00C90D6A" w:rsidP="00C90D6A">
      <w:pPr>
        <w:spacing w:after="0"/>
        <w:rPr>
          <w:lang w:val="en-US"/>
        </w:rPr>
      </w:pPr>
      <w:r>
        <w:t>Вариант 3</w:t>
      </w:r>
    </w:p>
    <w:p w:rsidR="00C90D6A" w:rsidRDefault="00C90D6A" w:rsidP="00C90D6A">
      <w:pPr>
        <w:spacing w:after="0"/>
        <w:rPr>
          <w:lang w:val="en-US"/>
        </w:rPr>
      </w:pPr>
    </w:p>
    <w:p w:rsidR="00C90D6A" w:rsidRPr="00C90D6A" w:rsidRDefault="00C90D6A" w:rsidP="00C90D6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90D6A">
        <w:rPr>
          <w:rFonts w:cstheme="minorHAnsi"/>
        </w:rPr>
        <w:t>Портфель инноваций – это комплексно обо</w:t>
      </w:r>
      <w:r>
        <w:rPr>
          <w:rFonts w:cstheme="minorHAnsi"/>
        </w:rPr>
        <w:t>снованный перечень новшеств, ко</w:t>
      </w:r>
      <w:r w:rsidRPr="00C90D6A">
        <w:rPr>
          <w:rFonts w:cstheme="minorHAnsi"/>
        </w:rPr>
        <w:t>торые необходимо разработать самостоятельно в организации либо приобрести, для последующего внедрения. Портфель может со</w:t>
      </w:r>
      <w:r>
        <w:rPr>
          <w:rFonts w:cstheme="minorHAnsi"/>
        </w:rPr>
        <w:t xml:space="preserve">стоять из различных проектов: крупных и мелких; </w:t>
      </w:r>
      <w:r w:rsidRPr="00C90D6A">
        <w:rPr>
          <w:rFonts w:cstheme="minorHAnsi"/>
        </w:rPr>
        <w:t>близких</w:t>
      </w:r>
      <w:r>
        <w:rPr>
          <w:rFonts w:cstheme="minorHAnsi"/>
        </w:rPr>
        <w:t xml:space="preserve"> к завершению и начинающихся; </w:t>
      </w:r>
      <w:r w:rsidRPr="00C90D6A">
        <w:rPr>
          <w:rFonts w:cstheme="minorHAnsi"/>
        </w:rPr>
        <w:t xml:space="preserve">пионерных и </w:t>
      </w:r>
      <w:proofErr w:type="spellStart"/>
      <w:r w:rsidRPr="00C90D6A">
        <w:rPr>
          <w:rFonts w:cstheme="minorHAnsi"/>
        </w:rPr>
        <w:t>модернизационных</w:t>
      </w:r>
      <w:proofErr w:type="spellEnd"/>
      <w:r w:rsidRPr="00C90D6A">
        <w:rPr>
          <w:rFonts w:cstheme="minorHAnsi"/>
        </w:rPr>
        <w:t xml:space="preserve"> и т.д. Количество проектов, находящихся в портф</w:t>
      </w:r>
      <w:r>
        <w:rPr>
          <w:rFonts w:cstheme="minorHAnsi"/>
        </w:rPr>
        <w:t>еле в определенный период време</w:t>
      </w:r>
      <w:r w:rsidRPr="00C90D6A">
        <w:rPr>
          <w:rFonts w:cstheme="minorHAnsi"/>
        </w:rPr>
        <w:t>ни зависит от размеров проектов, и общего количества ресурсов (денежные средства, трудовые ресурсы и т.д.) выделяемых на реализацию стратегии.</w:t>
      </w:r>
    </w:p>
    <w:p w:rsidR="00C90D6A" w:rsidRPr="00C90D6A" w:rsidRDefault="00C90D6A" w:rsidP="00C90D6A">
      <w:pPr>
        <w:spacing w:after="0" w:line="240" w:lineRule="auto"/>
        <w:rPr>
          <w:rFonts w:cstheme="minorHAnsi"/>
          <w:lang w:val="en-US"/>
        </w:rPr>
      </w:pPr>
    </w:p>
    <w:p w:rsidR="00C90D6A" w:rsidRPr="007904C4" w:rsidRDefault="00C90D6A" w:rsidP="007904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C90D6A">
        <w:rPr>
          <w:rFonts w:cstheme="minorHAnsi"/>
        </w:rPr>
        <w:t>Перечислить и описать фазы экономического цикла</w:t>
      </w:r>
      <w:r w:rsidR="007904C4">
        <w:rPr>
          <w:rFonts w:cstheme="minorHAnsi"/>
        </w:rPr>
        <w:t>.</w:t>
      </w:r>
    </w:p>
    <w:p w:rsidR="00C90D6A" w:rsidRPr="007904C4" w:rsidRDefault="00C90D6A" w:rsidP="007904C4">
      <w:pPr>
        <w:pStyle w:val="ListParagraph"/>
        <w:numPr>
          <w:ilvl w:val="0"/>
          <w:numId w:val="3"/>
        </w:numPr>
        <w:spacing w:after="0" w:line="240" w:lineRule="auto"/>
        <w:ind w:left="993"/>
      </w:pPr>
      <w:r w:rsidRPr="007904C4">
        <w:rPr>
          <w:u w:val="single"/>
        </w:rPr>
        <w:t>Подъем</w:t>
      </w:r>
      <w:r w:rsidRPr="00C90D6A">
        <w:t xml:space="preserve"> (оживление; </w:t>
      </w:r>
      <w:proofErr w:type="spellStart"/>
      <w:r w:rsidRPr="00C90D6A">
        <w:t>recovery</w:t>
      </w:r>
      <w:proofErr w:type="spellEnd"/>
      <w:r w:rsidRPr="00C90D6A">
        <w:t>) – рост производства и занятости населения. Инфляция невысока, при этом спрос повышается, так как потребители стремятся совершить покупки, отложенные во время предыдущего кризиса. Внедряются и быстро окупаются инновационные прое</w:t>
      </w:r>
      <w:r w:rsidR="007904C4">
        <w:t>кты.</w:t>
      </w:r>
    </w:p>
    <w:p w:rsidR="007904C4" w:rsidRPr="007904C4" w:rsidRDefault="007904C4" w:rsidP="007904C4">
      <w:pPr>
        <w:pStyle w:val="ListParagraph"/>
        <w:numPr>
          <w:ilvl w:val="0"/>
          <w:numId w:val="3"/>
        </w:numPr>
        <w:spacing w:after="0" w:line="240" w:lineRule="auto"/>
        <w:ind w:left="993"/>
      </w:pPr>
      <w:r w:rsidRPr="007904C4">
        <w:rPr>
          <w:u w:val="single"/>
        </w:rPr>
        <w:t>Пик</w:t>
      </w:r>
      <w:r w:rsidRPr="007904C4">
        <w:t xml:space="preserve"> – высшая точка экономического роста, характеризуется максимумом деловой активности. Уровень безработицы очень мал или практически отсутствует. Производственные мощности работают максимально эффективно. Обычно усиливается инфляция, поскольку рынок насыщается товарами и растет конкуренция. Срок окупаемости увеличивается, бизнес берет все больше долгосрочных кредитов, возможность погашения которых снижается.</w:t>
      </w:r>
    </w:p>
    <w:p w:rsidR="007904C4" w:rsidRPr="007904C4" w:rsidRDefault="007904C4" w:rsidP="007904C4">
      <w:pPr>
        <w:pStyle w:val="ListParagraph"/>
        <w:numPr>
          <w:ilvl w:val="0"/>
          <w:numId w:val="3"/>
        </w:numPr>
        <w:spacing w:after="0" w:line="240" w:lineRule="auto"/>
        <w:ind w:left="993"/>
      </w:pPr>
      <w:r w:rsidRPr="007904C4">
        <w:rPr>
          <w:u w:val="single"/>
        </w:rPr>
        <w:lastRenderedPageBreak/>
        <w:t>Спад</w:t>
      </w:r>
      <w:r w:rsidRPr="007904C4">
        <w:t xml:space="preserve"> (рецессия, кризис; </w:t>
      </w:r>
      <w:proofErr w:type="spellStart"/>
      <w:r w:rsidRPr="007904C4">
        <w:t>recession</w:t>
      </w:r>
      <w:proofErr w:type="spellEnd"/>
      <w:r w:rsidRPr="007904C4">
        <w:t>) – снижение деловой активности, объемов производства и уровня инвестиций, ведущее к росту безработицы. Наблюдается перепроизводство товаров, цены резко падают. Вследствие этого снижается объем производства, что ведет к росту безработицы. Это вызывает снижение доходов населения и соответственно сокращение платежеспособного спроса.</w:t>
      </w:r>
      <w:r w:rsidRPr="007904C4">
        <w:br/>
        <w:t>Особенно продолжительный и глубокий спад носит название депрессии (</w:t>
      </w:r>
      <w:proofErr w:type="spellStart"/>
      <w:r w:rsidRPr="007904C4">
        <w:t>depression</w:t>
      </w:r>
      <w:proofErr w:type="spellEnd"/>
      <w:r w:rsidRPr="007904C4">
        <w:t>).</w:t>
      </w:r>
    </w:p>
    <w:p w:rsidR="007904C4" w:rsidRPr="007904C4" w:rsidRDefault="007904C4" w:rsidP="007904C4">
      <w:pPr>
        <w:pStyle w:val="ListParagraph"/>
        <w:numPr>
          <w:ilvl w:val="0"/>
          <w:numId w:val="3"/>
        </w:numPr>
        <w:spacing w:after="0" w:line="240" w:lineRule="auto"/>
        <w:ind w:left="993"/>
      </w:pPr>
      <w:r w:rsidRPr="007904C4">
        <w:rPr>
          <w:u w:val="single"/>
        </w:rPr>
        <w:t>Дно</w:t>
      </w:r>
      <w:r w:rsidRPr="007904C4">
        <w:t xml:space="preserve"> (</w:t>
      </w:r>
      <w:proofErr w:type="spellStart"/>
      <w:r w:rsidRPr="007904C4">
        <w:t>trough</w:t>
      </w:r>
      <w:proofErr w:type="spellEnd"/>
      <w:r w:rsidRPr="007904C4">
        <w:t>) – низшая точка деловой активности, характеризуется минимальным уровнем производства и максимальной безработицей. В этот период расходится избыток товаров (часть по низким ценам, часть просто портится). Падение цен прекращается, объемы производства немного увеличиваются, но торговля пока протекает вяло. Поэтому капитал, не найдя применения в сфере торговли и производства, стекается в банки. Это увеличивает предложение денег и ведет к снижению процента по кредитам. Считается, что фаза «дна» обычно не бывает продолжительной. Однако, как показывает история, это правило работает не всегда.</w:t>
      </w:r>
    </w:p>
    <w:sectPr w:rsidR="007904C4" w:rsidRPr="007904C4" w:rsidSect="008D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57AC1"/>
    <w:multiLevelType w:val="hybridMultilevel"/>
    <w:tmpl w:val="0ACA6220"/>
    <w:lvl w:ilvl="0" w:tplc="8E82B2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685F"/>
    <w:multiLevelType w:val="hybridMultilevel"/>
    <w:tmpl w:val="8DF8F11A"/>
    <w:lvl w:ilvl="0" w:tplc="328A4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07D22"/>
    <w:multiLevelType w:val="hybridMultilevel"/>
    <w:tmpl w:val="2202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C90D6A"/>
    <w:rsid w:val="007904C4"/>
    <w:rsid w:val="008D7296"/>
    <w:rsid w:val="00C9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6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yablonskyas</dc:creator>
  <cp:lastModifiedBy>yablonskyas</cp:lastModifiedBy>
  <cp:revision>1</cp:revision>
  <dcterms:created xsi:type="dcterms:W3CDTF">2019-11-26T07:36:00Z</dcterms:created>
  <dcterms:modified xsi:type="dcterms:W3CDTF">2019-11-26T07:52:00Z</dcterms:modified>
</cp:coreProperties>
</file>