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690D07">
        <w:rPr>
          <w:b/>
          <w:sz w:val="28"/>
          <w:szCs w:val="28"/>
        </w:rPr>
        <w:t xml:space="preserve"> работе № 4</w:t>
      </w:r>
      <w:r w:rsidRPr="00D72C9A">
        <w:rPr>
          <w:b/>
          <w:sz w:val="28"/>
          <w:szCs w:val="28"/>
        </w:rPr>
        <w:t xml:space="preserve"> по курсу «</w:t>
      </w:r>
      <w:r w:rsidR="005137FF">
        <w:rPr>
          <w:b/>
          <w:sz w:val="28"/>
          <w:szCs w:val="28"/>
        </w:rPr>
        <w:t>Программирование мобильных систем</w:t>
      </w:r>
      <w:r w:rsidRPr="00D72C9A">
        <w:rPr>
          <w:b/>
          <w:sz w:val="28"/>
          <w:szCs w:val="28"/>
        </w:rPr>
        <w:t>»</w:t>
      </w:r>
    </w:p>
    <w:p w:rsidR="005137FF" w:rsidRPr="00690D07" w:rsidRDefault="005137FF" w:rsidP="005137FF">
      <w:pPr>
        <w:spacing w:line="240" w:lineRule="auto"/>
        <w:ind w:left="-567"/>
        <w:jc w:val="center"/>
      </w:pPr>
      <w:r w:rsidRPr="00690D07">
        <w:t>«</w:t>
      </w:r>
      <w:r w:rsidR="00690D07" w:rsidRPr="00690D07">
        <w:t>Вызов Активности с помощью явного намерения и получение результатов работы. Использование неявных Намерений. Получение данных из Намерения</w:t>
      </w:r>
      <w:r w:rsidRPr="00690D07">
        <w:t>»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F298B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keepNext/>
        <w:spacing w:before="240" w:after="60" w:line="240" w:lineRule="auto"/>
        <w:ind w:left="278" w:firstLine="708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Pr="00690D07" w:rsidRDefault="005137FF" w:rsidP="00690D07">
      <w:pPr>
        <w:spacing w:line="240" w:lineRule="auto"/>
        <w:ind w:left="-567" w:firstLine="567"/>
        <w:rPr>
          <w:sz w:val="24"/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690D07" w:rsidRPr="00690D07">
        <w:rPr>
          <w:szCs w:val="24"/>
        </w:rPr>
        <w:t>Научиться вызывать Активность с использованием явного намерения и получать результаты её работы. Научиться использовать неявные Намерения и получать данные из Намерения.</w:t>
      </w:r>
    </w:p>
    <w:p w:rsidR="00E03567" w:rsidRPr="006F298B" w:rsidRDefault="00E03567" w:rsidP="006F298B">
      <w:pPr>
        <w:spacing w:before="240" w:after="240" w:line="240" w:lineRule="auto"/>
        <w:ind w:firstLine="0"/>
        <w:jc w:val="center"/>
        <w:rPr>
          <w:b/>
        </w:rPr>
      </w:pPr>
      <w:r w:rsidRPr="006F298B">
        <w:rPr>
          <w:b/>
        </w:rPr>
        <w:t>ТЕОРЕТИЧЕСКИЕ СВЕДЕНИЯ: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4"/>
        </w:rPr>
      </w:pPr>
      <w:r w:rsidRPr="006F298B">
        <w:rPr>
          <w:szCs w:val="24"/>
        </w:rPr>
        <w:t xml:space="preserve">Дайте определение понятию «Намерение» в ОС </w:t>
      </w:r>
      <w:r w:rsidRPr="006F298B">
        <w:rPr>
          <w:szCs w:val="24"/>
          <w:lang w:val="en-US"/>
        </w:rPr>
        <w:t>Android</w:t>
      </w:r>
      <w:r w:rsidRPr="006F298B">
        <w:rPr>
          <w:szCs w:val="24"/>
        </w:rPr>
        <w:t>.</w:t>
      </w:r>
    </w:p>
    <w:p w:rsidR="001E731C" w:rsidRPr="006F298B" w:rsidRDefault="001E731C" w:rsidP="006F298B">
      <w:pPr>
        <w:suppressAutoHyphens w:val="0"/>
        <w:overflowPunct w:val="0"/>
        <w:autoSpaceDE w:val="0"/>
        <w:autoSpaceDN w:val="0"/>
        <w:adjustRightInd w:val="0"/>
        <w:spacing w:line="240" w:lineRule="auto"/>
        <w:textAlignment w:val="baseline"/>
        <w:rPr>
          <w:color w:val="000000" w:themeColor="text1"/>
          <w:szCs w:val="24"/>
        </w:rPr>
      </w:pPr>
      <w:r w:rsidRPr="006F298B">
        <w:rPr>
          <w:color w:val="000000" w:themeColor="text1"/>
        </w:rPr>
        <w:t>Намерение (</w:t>
      </w:r>
      <w:proofErr w:type="spellStart"/>
      <w:r w:rsidRPr="006F298B">
        <w:rPr>
          <w:color w:val="000000" w:themeColor="text1"/>
        </w:rPr>
        <w:t>Intent</w:t>
      </w:r>
      <w:proofErr w:type="spellEnd"/>
      <w:r w:rsidRPr="006F298B">
        <w:rPr>
          <w:color w:val="000000" w:themeColor="text1"/>
        </w:rPr>
        <w:t>) - это механизм для описания одной операции - выбрать фотографию, отправить письмо, сделать звонок, запустить браузер и перейти по указанному адресу.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4"/>
        </w:rPr>
      </w:pPr>
      <w:r w:rsidRPr="006F298B">
        <w:rPr>
          <w:szCs w:val="24"/>
        </w:rPr>
        <w:t>Для чего могу применяться Намерения?</w:t>
      </w:r>
    </w:p>
    <w:p w:rsidR="001E731C" w:rsidRPr="006F298B" w:rsidRDefault="001E731C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>Намерения могут применяться для:</w:t>
      </w:r>
    </w:p>
    <w:p w:rsidR="001E731C" w:rsidRPr="006F298B" w:rsidRDefault="001E731C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>• объявления о желании (необходимости) вашего приложения запуска какой-то Активности или Сервиса для выполнения определенных действий.</w:t>
      </w:r>
    </w:p>
    <w:p w:rsidR="001E731C" w:rsidRPr="006F298B" w:rsidRDefault="001E731C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>• Извещения о том, что произошло какое-то событие.</w:t>
      </w:r>
    </w:p>
    <w:p w:rsidR="001E731C" w:rsidRPr="006F298B" w:rsidRDefault="001E731C" w:rsidP="006F298B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contextualSpacing w:val="0"/>
        <w:textAlignment w:val="baseline"/>
        <w:rPr>
          <w:sz w:val="32"/>
          <w:szCs w:val="24"/>
        </w:rPr>
      </w:pPr>
      <w:r w:rsidRPr="006F298B">
        <w:rPr>
          <w:szCs w:val="24"/>
        </w:rPr>
        <w:t>• Явного запуска указанного Сервиса или Активности.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4"/>
        </w:rPr>
      </w:pPr>
      <w:r w:rsidRPr="006F298B">
        <w:rPr>
          <w:szCs w:val="24"/>
        </w:rPr>
        <w:t>Перечислите и охарактеризуйте методы для запуска Активности.</w:t>
      </w:r>
    </w:p>
    <w:p w:rsidR="001F1EE6" w:rsidRPr="006F298B" w:rsidRDefault="001F1EE6" w:rsidP="006F298B">
      <w:pPr>
        <w:spacing w:line="240" w:lineRule="auto"/>
        <w:ind w:left="-567" w:firstLine="567"/>
        <w:rPr>
          <w:szCs w:val="24"/>
        </w:rPr>
      </w:pPr>
      <w:r w:rsidRPr="006F298B">
        <w:rPr>
          <w:szCs w:val="24"/>
        </w:rPr>
        <w:t xml:space="preserve">Чтобы запустить нужную Активность, вызывается метод </w:t>
      </w:r>
      <w:proofErr w:type="spellStart"/>
      <w:r w:rsidRPr="006F298B">
        <w:rPr>
          <w:b/>
          <w:szCs w:val="24"/>
        </w:rPr>
        <w:t>startActivity</w:t>
      </w:r>
      <w:proofErr w:type="spellEnd"/>
      <w:r w:rsidRPr="006F298B">
        <w:rPr>
          <w:szCs w:val="24"/>
        </w:rPr>
        <w:t>(</w:t>
      </w:r>
      <w:proofErr w:type="spellStart"/>
      <w:r w:rsidRPr="006F298B">
        <w:rPr>
          <w:szCs w:val="24"/>
        </w:rPr>
        <w:t>someIntent</w:t>
      </w:r>
      <w:proofErr w:type="spellEnd"/>
      <w:r w:rsidRPr="006F298B">
        <w:rPr>
          <w:szCs w:val="24"/>
        </w:rPr>
        <w:t>).</w:t>
      </w:r>
    </w:p>
    <w:p w:rsidR="001F1EE6" w:rsidRPr="006F298B" w:rsidRDefault="001F1EE6" w:rsidP="006F298B">
      <w:pPr>
        <w:spacing w:line="240" w:lineRule="auto"/>
        <w:ind w:left="-567" w:firstLine="567"/>
        <w:rPr>
          <w:szCs w:val="24"/>
        </w:rPr>
      </w:pPr>
      <w:r w:rsidRPr="006F298B">
        <w:rPr>
          <w:szCs w:val="24"/>
        </w:rPr>
        <w:t>В конструкторе Намерения можно явно указать класс Активности, которую требуется запустить, или действие, которое нужно выполнить. Во втором случае система автоматически подберет нужную Активность, используя механизм, называемый Определением Намерений (</w:t>
      </w:r>
      <w:proofErr w:type="spellStart"/>
      <w:r w:rsidRPr="006F298B">
        <w:rPr>
          <w:szCs w:val="24"/>
        </w:rPr>
        <w:t>Intent</w:t>
      </w:r>
      <w:proofErr w:type="spellEnd"/>
      <w:r w:rsidRPr="006F298B">
        <w:rPr>
          <w:szCs w:val="24"/>
        </w:rPr>
        <w:t xml:space="preserve"> </w:t>
      </w:r>
      <w:proofErr w:type="spellStart"/>
      <w:r w:rsidRPr="006F298B">
        <w:rPr>
          <w:szCs w:val="24"/>
        </w:rPr>
        <w:t>Resolution</w:t>
      </w:r>
      <w:proofErr w:type="spellEnd"/>
      <w:r w:rsidRPr="006F298B">
        <w:rPr>
          <w:szCs w:val="24"/>
        </w:rPr>
        <w:t xml:space="preserve">). Метод </w:t>
      </w:r>
      <w:proofErr w:type="spellStart"/>
      <w:r w:rsidRPr="006F298B">
        <w:rPr>
          <w:szCs w:val="24"/>
        </w:rPr>
        <w:t>startActivity</w:t>
      </w:r>
      <w:proofErr w:type="spellEnd"/>
      <w:r w:rsidRPr="006F298B">
        <w:rPr>
          <w:szCs w:val="24"/>
        </w:rPr>
        <w:t xml:space="preserve"> находит запускает Активность, наиболее подходящую вашему Намерению.</w:t>
      </w:r>
    </w:p>
    <w:p w:rsidR="001F1EE6" w:rsidRPr="006F298B" w:rsidRDefault="001F1EE6" w:rsidP="006F298B">
      <w:pPr>
        <w:spacing w:line="240" w:lineRule="auto"/>
        <w:ind w:left="-567" w:firstLine="567"/>
        <w:rPr>
          <w:szCs w:val="24"/>
        </w:rPr>
      </w:pPr>
      <w:r w:rsidRPr="006F298B">
        <w:rPr>
          <w:szCs w:val="24"/>
        </w:rPr>
        <w:t xml:space="preserve">По окончании работы запущенной таким образом Активности запустившая ее Активность не получает никаких извещений о результатах обработки Намерения. Если требуется получать результаты, используется метод </w:t>
      </w:r>
      <w:proofErr w:type="spellStart"/>
      <w:r w:rsidRPr="006F298B">
        <w:rPr>
          <w:b/>
          <w:szCs w:val="24"/>
        </w:rPr>
        <w:t>startActivityForResult</w:t>
      </w:r>
      <w:proofErr w:type="spellEnd"/>
      <w:r w:rsidRPr="006F298B">
        <w:rPr>
          <w:szCs w:val="24"/>
        </w:rPr>
        <w:t>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4"/>
        </w:rPr>
      </w:pPr>
      <w:r w:rsidRPr="006F298B">
        <w:rPr>
          <w:szCs w:val="24"/>
        </w:rPr>
        <w:t>Опишите механизм возврата результата работы Активности.</w:t>
      </w:r>
    </w:p>
    <w:p w:rsidR="00AD68CD" w:rsidRPr="006F298B" w:rsidRDefault="00AD68CD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Активность, запущенная с помощью метода </w:t>
      </w:r>
      <w:proofErr w:type="spellStart"/>
      <w:r w:rsidRPr="006F298B">
        <w:rPr>
          <w:b/>
          <w:szCs w:val="24"/>
        </w:rPr>
        <w:t>startActivity</w:t>
      </w:r>
      <w:proofErr w:type="spellEnd"/>
      <w:r w:rsidRPr="006F298B">
        <w:rPr>
          <w:szCs w:val="24"/>
        </w:rPr>
        <w:t>, полностью независима от запустившей ее Активности и, соответственно, завершает свою работу, никому об этом не сообщая. В то же время, вы можете запускать Активности, «связанные» со своим «</w:t>
      </w:r>
      <w:proofErr w:type="spellStart"/>
      <w:r w:rsidRPr="006F298B">
        <w:rPr>
          <w:szCs w:val="24"/>
        </w:rPr>
        <w:t>породителем</w:t>
      </w:r>
      <w:proofErr w:type="spellEnd"/>
      <w:r w:rsidRPr="006F298B">
        <w:rPr>
          <w:szCs w:val="24"/>
        </w:rPr>
        <w:t xml:space="preserve">». Такой способ отлично подходит для ситуаций, когда «дочерняя» Активность должна обработать ввод пользовательских данных и предоставить результаты обработки «родительской» Активности. Запускаемые таким образом (с помощью метода </w:t>
      </w:r>
      <w:proofErr w:type="spellStart"/>
      <w:r w:rsidRPr="006F298B">
        <w:rPr>
          <w:b/>
          <w:szCs w:val="24"/>
        </w:rPr>
        <w:t>startActivityForResult</w:t>
      </w:r>
      <w:proofErr w:type="spellEnd"/>
      <w:r w:rsidRPr="006F298B">
        <w:rPr>
          <w:szCs w:val="24"/>
        </w:rPr>
        <w:t>) Активности должны быть «зарегистрированы» в Манифесте приложения.</w:t>
      </w:r>
    </w:p>
    <w:p w:rsidR="00AD68CD" w:rsidRPr="006F298B" w:rsidRDefault="00AD68CD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В отличие от метода </w:t>
      </w:r>
      <w:proofErr w:type="spellStart"/>
      <w:r w:rsidRPr="006F298B">
        <w:rPr>
          <w:b/>
          <w:szCs w:val="24"/>
        </w:rPr>
        <w:t>startActivity</w:t>
      </w:r>
      <w:proofErr w:type="spellEnd"/>
      <w:r w:rsidRPr="006F298B">
        <w:rPr>
          <w:szCs w:val="24"/>
        </w:rPr>
        <w:t xml:space="preserve">, метод </w:t>
      </w:r>
      <w:proofErr w:type="spellStart"/>
      <w:r w:rsidRPr="006F298B">
        <w:rPr>
          <w:b/>
          <w:szCs w:val="24"/>
        </w:rPr>
        <w:t>startActivityForResult</w:t>
      </w:r>
      <w:proofErr w:type="spellEnd"/>
      <w:r w:rsidRPr="006F298B">
        <w:rPr>
          <w:szCs w:val="24"/>
        </w:rPr>
        <w:t xml:space="preserve"> требует явного указания еще одного параметра – </w:t>
      </w:r>
      <w:r w:rsidRPr="006F298B">
        <w:rPr>
          <w:i/>
          <w:szCs w:val="24"/>
        </w:rPr>
        <w:t>кода запроса (</w:t>
      </w:r>
      <w:proofErr w:type="spellStart"/>
      <w:r w:rsidRPr="006F298B">
        <w:rPr>
          <w:i/>
          <w:szCs w:val="24"/>
        </w:rPr>
        <w:t>request</w:t>
      </w:r>
      <w:proofErr w:type="spellEnd"/>
      <w:r w:rsidRPr="006F298B">
        <w:rPr>
          <w:i/>
          <w:szCs w:val="24"/>
        </w:rPr>
        <w:t xml:space="preserve"> </w:t>
      </w:r>
      <w:proofErr w:type="spellStart"/>
      <w:r w:rsidRPr="006F298B">
        <w:rPr>
          <w:i/>
          <w:szCs w:val="24"/>
        </w:rPr>
        <w:t>code</w:t>
      </w:r>
      <w:proofErr w:type="spellEnd"/>
      <w:r w:rsidRPr="006F298B">
        <w:rPr>
          <w:i/>
          <w:szCs w:val="24"/>
        </w:rPr>
        <w:t>).</w:t>
      </w:r>
      <w:r w:rsidRPr="006F298B">
        <w:rPr>
          <w:szCs w:val="24"/>
        </w:rPr>
        <w:t xml:space="preserve"> Этот параметр используется вызывающей Активностью для определения того, какая именно дочерняя Активность завершила работу и (возможно) предоставила результаты:</w:t>
      </w:r>
    </w:p>
    <w:p w:rsidR="00AD68CD" w:rsidRPr="006F298B" w:rsidRDefault="00AD68CD" w:rsidP="006F298B">
      <w:pPr>
        <w:pStyle w:val="ListParagraph"/>
        <w:spacing w:line="240" w:lineRule="auto"/>
        <w:ind w:left="-567" w:firstLine="567"/>
        <w:contextualSpacing w:val="0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 xml:space="preserve">private static final </w:t>
      </w:r>
      <w:proofErr w:type="spellStart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int</w:t>
      </w:r>
      <w:proofErr w:type="spellEnd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 xml:space="preserve"> BUY_BEER = 1;</w:t>
      </w:r>
    </w:p>
    <w:p w:rsidR="00AD68CD" w:rsidRPr="006F298B" w:rsidRDefault="00AD68CD" w:rsidP="006F298B">
      <w:pPr>
        <w:pStyle w:val="ListParagraph"/>
        <w:spacing w:line="240" w:lineRule="auto"/>
        <w:ind w:left="-567" w:firstLine="567"/>
        <w:contextualSpacing w:val="0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 xml:space="preserve">Intent </w:t>
      </w:r>
      <w:proofErr w:type="spellStart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intent</w:t>
      </w:r>
      <w:proofErr w:type="spellEnd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 xml:space="preserve"> = new </w:t>
      </w:r>
      <w:proofErr w:type="gramStart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Intent(</w:t>
      </w:r>
      <w:proofErr w:type="gramEnd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 xml:space="preserve">this, </w:t>
      </w:r>
      <w:proofErr w:type="spellStart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MyOtherActivity.class</w:t>
      </w:r>
      <w:proofErr w:type="spellEnd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);</w:t>
      </w:r>
    </w:p>
    <w:p w:rsidR="00AD68CD" w:rsidRPr="006F298B" w:rsidRDefault="00AD68CD" w:rsidP="006F298B">
      <w:pPr>
        <w:pStyle w:val="ListParagraph"/>
        <w:spacing w:line="240" w:lineRule="auto"/>
        <w:ind w:left="-567" w:firstLine="567"/>
        <w:contextualSpacing w:val="0"/>
        <w:rPr>
          <w:rFonts w:ascii="Courier New" w:hAnsi="Courier New" w:cs="Courier New"/>
          <w:bCs/>
          <w:i/>
          <w:sz w:val="24"/>
          <w:szCs w:val="24"/>
        </w:rPr>
      </w:pPr>
      <w:proofErr w:type="spellStart"/>
      <w:proofErr w:type="gramStart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startActivityForResult</w:t>
      </w:r>
      <w:proofErr w:type="spellEnd"/>
      <w:r w:rsidRPr="006F298B">
        <w:rPr>
          <w:rFonts w:ascii="Courier New" w:hAnsi="Courier New" w:cs="Courier New"/>
          <w:bCs/>
          <w:i/>
          <w:sz w:val="24"/>
          <w:szCs w:val="24"/>
        </w:rPr>
        <w:t>(</w:t>
      </w:r>
      <w:proofErr w:type="gramEnd"/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intent</w:t>
      </w:r>
      <w:r w:rsidRPr="006F298B">
        <w:rPr>
          <w:rFonts w:ascii="Courier New" w:hAnsi="Courier New" w:cs="Courier New"/>
          <w:bCs/>
          <w:i/>
          <w:sz w:val="24"/>
          <w:szCs w:val="24"/>
        </w:rPr>
        <w:t xml:space="preserve">, </w:t>
      </w:r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BUY</w:t>
      </w:r>
      <w:r w:rsidRPr="006F298B">
        <w:rPr>
          <w:rFonts w:ascii="Courier New" w:hAnsi="Courier New" w:cs="Courier New"/>
          <w:bCs/>
          <w:i/>
          <w:sz w:val="24"/>
          <w:szCs w:val="24"/>
        </w:rPr>
        <w:t>_</w:t>
      </w:r>
      <w:r w:rsidRPr="006F298B">
        <w:rPr>
          <w:rFonts w:ascii="Courier New" w:hAnsi="Courier New" w:cs="Courier New"/>
          <w:bCs/>
          <w:i/>
          <w:sz w:val="24"/>
          <w:szCs w:val="24"/>
          <w:lang w:val="en-US"/>
        </w:rPr>
        <w:t>BEER</w:t>
      </w:r>
      <w:r w:rsidRPr="006F298B">
        <w:rPr>
          <w:rFonts w:ascii="Courier New" w:hAnsi="Courier New" w:cs="Courier New"/>
          <w:bCs/>
          <w:i/>
          <w:sz w:val="24"/>
          <w:szCs w:val="24"/>
        </w:rPr>
        <w:t>);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4"/>
        </w:rPr>
      </w:pPr>
      <w:r w:rsidRPr="006F298B">
        <w:rPr>
          <w:szCs w:val="24"/>
        </w:rPr>
        <w:lastRenderedPageBreak/>
        <w:t xml:space="preserve">Перечислите и охарактеризуйте параметры, передаваемые обработчику </w:t>
      </w:r>
      <w:proofErr w:type="spellStart"/>
      <w:r w:rsidRPr="006F298B">
        <w:rPr>
          <w:szCs w:val="24"/>
        </w:rPr>
        <w:t>onActivityResult</w:t>
      </w:r>
      <w:proofErr w:type="spellEnd"/>
      <w:r w:rsidRPr="006F298B">
        <w:rPr>
          <w:szCs w:val="24"/>
        </w:rPr>
        <w:t>.</w:t>
      </w:r>
    </w:p>
    <w:p w:rsidR="00164E7F" w:rsidRPr="006F298B" w:rsidRDefault="00164E7F" w:rsidP="006F298B">
      <w:pPr>
        <w:pStyle w:val="ListParagraph"/>
        <w:spacing w:line="240" w:lineRule="auto"/>
        <w:ind w:left="283" w:firstLine="0"/>
        <w:rPr>
          <w:szCs w:val="24"/>
        </w:rPr>
      </w:pPr>
      <w:r w:rsidRPr="006F298B">
        <w:rPr>
          <w:szCs w:val="24"/>
        </w:rPr>
        <w:t xml:space="preserve">• </w:t>
      </w:r>
      <w:proofErr w:type="spellStart"/>
      <w:r w:rsidRPr="006F298B">
        <w:rPr>
          <w:b/>
          <w:szCs w:val="24"/>
        </w:rPr>
        <w:t>Request</w:t>
      </w:r>
      <w:proofErr w:type="spellEnd"/>
      <w:r w:rsidRPr="006F298B">
        <w:rPr>
          <w:b/>
          <w:szCs w:val="24"/>
        </w:rPr>
        <w:t xml:space="preserve"> </w:t>
      </w:r>
      <w:proofErr w:type="spellStart"/>
      <w:r w:rsidRPr="006F298B">
        <w:rPr>
          <w:b/>
          <w:szCs w:val="24"/>
        </w:rPr>
        <w:t>code</w:t>
      </w:r>
      <w:proofErr w:type="spellEnd"/>
      <w:r w:rsidRPr="006F298B">
        <w:rPr>
          <w:szCs w:val="24"/>
        </w:rPr>
        <w:t>. Использованный при запуске дочерней активности код запроса.</w:t>
      </w:r>
    </w:p>
    <w:p w:rsidR="00164E7F" w:rsidRPr="006F298B" w:rsidRDefault="00164E7F" w:rsidP="006F298B">
      <w:pPr>
        <w:pStyle w:val="ListParagraph"/>
        <w:spacing w:line="240" w:lineRule="auto"/>
        <w:ind w:left="283" w:firstLine="0"/>
        <w:rPr>
          <w:szCs w:val="24"/>
          <w:lang w:val="en-US"/>
        </w:rPr>
      </w:pPr>
      <w:r w:rsidRPr="006F298B">
        <w:rPr>
          <w:szCs w:val="24"/>
          <w:lang w:val="en-US"/>
        </w:rPr>
        <w:t xml:space="preserve">• </w:t>
      </w:r>
      <w:r w:rsidRPr="006F298B">
        <w:rPr>
          <w:b/>
          <w:szCs w:val="24"/>
          <w:lang w:val="en-US"/>
        </w:rPr>
        <w:t>Result code</w:t>
      </w:r>
      <w:r w:rsidRPr="006F298B">
        <w:rPr>
          <w:szCs w:val="24"/>
          <w:lang w:val="en-US"/>
        </w:rPr>
        <w:t xml:space="preserve">. </w:t>
      </w:r>
      <w:r w:rsidRPr="006F298B">
        <w:rPr>
          <w:szCs w:val="24"/>
        </w:rPr>
        <w:t>Код</w:t>
      </w:r>
      <w:r w:rsidRPr="006F298B">
        <w:rPr>
          <w:szCs w:val="24"/>
          <w:lang w:val="en-US"/>
        </w:rPr>
        <w:t xml:space="preserve"> </w:t>
      </w:r>
      <w:r w:rsidRPr="006F298B">
        <w:rPr>
          <w:szCs w:val="24"/>
        </w:rPr>
        <w:t>возврата</w:t>
      </w:r>
      <w:r w:rsidRPr="006F298B">
        <w:rPr>
          <w:szCs w:val="24"/>
          <w:lang w:val="en-US"/>
        </w:rPr>
        <w:t>.</w:t>
      </w:r>
    </w:p>
    <w:p w:rsidR="00164E7F" w:rsidRPr="006F298B" w:rsidRDefault="00164E7F" w:rsidP="006F298B">
      <w:pPr>
        <w:pStyle w:val="ListParagraph"/>
        <w:spacing w:line="240" w:lineRule="auto"/>
        <w:ind w:left="283" w:firstLine="0"/>
        <w:rPr>
          <w:szCs w:val="24"/>
        </w:rPr>
      </w:pPr>
      <w:r w:rsidRPr="006F298B">
        <w:rPr>
          <w:szCs w:val="24"/>
          <w:lang w:val="en-AU"/>
        </w:rPr>
        <w:t xml:space="preserve">• </w:t>
      </w:r>
      <w:r w:rsidRPr="006F298B">
        <w:rPr>
          <w:b/>
          <w:szCs w:val="24"/>
          <w:lang w:val="en-US"/>
        </w:rPr>
        <w:t>Data</w:t>
      </w:r>
      <w:r w:rsidRPr="006F298B">
        <w:rPr>
          <w:szCs w:val="24"/>
          <w:lang w:val="en-AU"/>
        </w:rPr>
        <w:t xml:space="preserve">. </w:t>
      </w:r>
      <w:r w:rsidRPr="006F298B">
        <w:rPr>
          <w:szCs w:val="24"/>
        </w:rPr>
        <w:t>Намерение, используемое для упаковки возвращаемых данных.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0"/>
        </w:rPr>
      </w:pPr>
      <w:r w:rsidRPr="006F298B">
        <w:rPr>
          <w:szCs w:val="20"/>
        </w:rPr>
        <w:t>Дайте определение понятиям «Неявное намерение» и «Фильтр Намерений».</w:t>
      </w:r>
    </w:p>
    <w:p w:rsidR="00164E7F" w:rsidRPr="006F298B" w:rsidRDefault="00164E7F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b/>
          <w:szCs w:val="24"/>
        </w:rPr>
        <w:t>Неявные намерения</w:t>
      </w:r>
      <w:r w:rsidRPr="006F298B">
        <w:rPr>
          <w:szCs w:val="24"/>
        </w:rPr>
        <w:t xml:space="preserve"> используются для запуска Активностей для выполнения заказанных действий в условиях, когда неизвестно (или безразлично), какая именно Активность (и из какого приложения) будет использоваться.</w:t>
      </w:r>
    </w:p>
    <w:p w:rsidR="00164E7F" w:rsidRPr="006F298B" w:rsidRDefault="00164E7F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Для определения того, какой именно компонент должен быть запущен для выполнения действий, указанных в Намерениях, Android использует </w:t>
      </w:r>
      <w:r w:rsidRPr="006F298B">
        <w:rPr>
          <w:b/>
          <w:szCs w:val="24"/>
        </w:rPr>
        <w:t>Фильтры Намерений</w:t>
      </w:r>
      <w:r w:rsidRPr="006F298B">
        <w:rPr>
          <w:szCs w:val="24"/>
        </w:rPr>
        <w:t xml:space="preserve"> (</w:t>
      </w:r>
      <w:proofErr w:type="spellStart"/>
      <w:r w:rsidRPr="006F298B">
        <w:rPr>
          <w:szCs w:val="24"/>
        </w:rPr>
        <w:t>Intent</w:t>
      </w:r>
      <w:proofErr w:type="spellEnd"/>
      <w:r w:rsidRPr="006F298B">
        <w:rPr>
          <w:szCs w:val="24"/>
        </w:rPr>
        <w:t xml:space="preserve"> </w:t>
      </w:r>
      <w:proofErr w:type="spellStart"/>
      <w:r w:rsidRPr="006F298B">
        <w:rPr>
          <w:szCs w:val="24"/>
        </w:rPr>
        <w:t>Filters</w:t>
      </w:r>
      <w:proofErr w:type="spellEnd"/>
      <w:r w:rsidRPr="006F298B">
        <w:rPr>
          <w:szCs w:val="24"/>
        </w:rPr>
        <w:t>). Используя Фильтры Намерений, приложения сообщают системе, что они могут выполнять определенные действия (</w:t>
      </w:r>
      <w:proofErr w:type="spellStart"/>
      <w:r w:rsidRPr="006F298B">
        <w:rPr>
          <w:szCs w:val="24"/>
        </w:rPr>
        <w:t>action</w:t>
      </w:r>
      <w:proofErr w:type="spellEnd"/>
      <w:r w:rsidRPr="006F298B">
        <w:rPr>
          <w:szCs w:val="24"/>
        </w:rPr>
        <w:t>) с определенными данными (</w:t>
      </w:r>
      <w:proofErr w:type="spellStart"/>
      <w:r w:rsidRPr="006F298B">
        <w:rPr>
          <w:szCs w:val="24"/>
        </w:rPr>
        <w:t>data</w:t>
      </w:r>
      <w:proofErr w:type="spellEnd"/>
      <w:r w:rsidRPr="006F298B">
        <w:rPr>
          <w:szCs w:val="24"/>
        </w:rPr>
        <w:t>) при определенных условиях (</w:t>
      </w:r>
      <w:proofErr w:type="spellStart"/>
      <w:r w:rsidRPr="006F298B">
        <w:rPr>
          <w:szCs w:val="24"/>
        </w:rPr>
        <w:t>category</w:t>
      </w:r>
      <w:proofErr w:type="spellEnd"/>
      <w:r w:rsidRPr="006F298B">
        <w:rPr>
          <w:szCs w:val="24"/>
        </w:rPr>
        <w:t>) по заказу других компонентов системы.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0"/>
        </w:rPr>
      </w:pPr>
      <w:r w:rsidRPr="006F298B">
        <w:rPr>
          <w:szCs w:val="20"/>
        </w:rPr>
        <w:t>Перечислите и охарактеризуйте основные атрибуты Фильтра Намерений.</w:t>
      </w:r>
    </w:p>
    <w:p w:rsidR="00C75D18" w:rsidRPr="006F298B" w:rsidRDefault="00C75D18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Для регистрации компонента приложения (Активности или Сервиса) в качестве потенциального обработчика Намерений, требуется добавить элемент </w:t>
      </w:r>
      <w:r w:rsidRPr="006F298B">
        <w:rPr>
          <w:b/>
          <w:szCs w:val="24"/>
        </w:rPr>
        <w:t>&lt;</w:t>
      </w:r>
      <w:proofErr w:type="spellStart"/>
      <w:r w:rsidRPr="006F298B">
        <w:rPr>
          <w:b/>
          <w:szCs w:val="24"/>
        </w:rPr>
        <w:t>intent-filter</w:t>
      </w:r>
      <w:proofErr w:type="spellEnd"/>
      <w:r w:rsidRPr="006F298B">
        <w:rPr>
          <w:b/>
          <w:szCs w:val="24"/>
        </w:rPr>
        <w:t>&gt;</w:t>
      </w:r>
      <w:r w:rsidRPr="006F298B">
        <w:rPr>
          <w:szCs w:val="24"/>
        </w:rPr>
        <w:t xml:space="preserve"> в качестве дочернего элемента для нужного компонента в Манифесте приложения. У элемента </w:t>
      </w:r>
      <w:r w:rsidRPr="006F298B">
        <w:rPr>
          <w:b/>
          <w:szCs w:val="24"/>
        </w:rPr>
        <w:t>&lt;</w:t>
      </w:r>
      <w:proofErr w:type="spellStart"/>
      <w:r w:rsidRPr="006F298B">
        <w:rPr>
          <w:b/>
          <w:szCs w:val="24"/>
        </w:rPr>
        <w:t>intent-filter</w:t>
      </w:r>
      <w:proofErr w:type="spellEnd"/>
      <w:r w:rsidRPr="006F298B">
        <w:rPr>
          <w:b/>
          <w:szCs w:val="24"/>
        </w:rPr>
        <w:t>&gt;</w:t>
      </w:r>
      <w:r w:rsidRPr="006F298B">
        <w:rPr>
          <w:szCs w:val="24"/>
        </w:rPr>
        <w:t xml:space="preserve"> могут быть указаны следующие дочерние элементы (и соответствующие атрибуты у них):</w:t>
      </w:r>
    </w:p>
    <w:p w:rsidR="00C75D18" w:rsidRPr="006F298B" w:rsidRDefault="00C75D18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r w:rsidRPr="006F298B">
        <w:rPr>
          <w:b/>
          <w:szCs w:val="24"/>
        </w:rPr>
        <w:t>&lt;</w:t>
      </w:r>
      <w:proofErr w:type="spellStart"/>
      <w:r w:rsidRPr="006F298B">
        <w:rPr>
          <w:b/>
          <w:szCs w:val="24"/>
        </w:rPr>
        <w:t>action</w:t>
      </w:r>
      <w:proofErr w:type="spellEnd"/>
      <w:r w:rsidRPr="006F298B">
        <w:rPr>
          <w:b/>
          <w:szCs w:val="24"/>
        </w:rPr>
        <w:t>&gt;</w:t>
      </w:r>
      <w:r w:rsidRPr="006F298B">
        <w:rPr>
          <w:szCs w:val="24"/>
        </w:rPr>
        <w:t xml:space="preserve">. Атрибут </w:t>
      </w:r>
      <w:proofErr w:type="spellStart"/>
      <w:r w:rsidRPr="006F298B">
        <w:rPr>
          <w:szCs w:val="24"/>
        </w:rPr>
        <w:t>android:name</w:t>
      </w:r>
      <w:proofErr w:type="spellEnd"/>
      <w:r w:rsidRPr="006F298B">
        <w:rPr>
          <w:szCs w:val="24"/>
        </w:rPr>
        <w:t xml:space="preserve"> данного элемента используется для указания названия действия, которое может обслуживаться. Каждый Фильтр Намерений должен содержать не менее одного вложенного элемента &lt;</w:t>
      </w:r>
      <w:proofErr w:type="spellStart"/>
      <w:r w:rsidRPr="006F298B">
        <w:rPr>
          <w:szCs w:val="24"/>
        </w:rPr>
        <w:t>action</w:t>
      </w:r>
      <w:proofErr w:type="spellEnd"/>
      <w:r w:rsidRPr="006F298B">
        <w:rPr>
          <w:szCs w:val="24"/>
        </w:rPr>
        <w:t xml:space="preserve">&gt;. Если не указать действие, ни одно Намерение не будет «проходить» через этот Фильтр. У главной Активности приложения в Манифесте должен быть указан Фильтр Намерений с действием </w:t>
      </w:r>
      <w:r w:rsidRPr="006F298B">
        <w:rPr>
          <w:szCs w:val="24"/>
          <w:lang w:val="en-US"/>
        </w:rPr>
        <w:t>android</w:t>
      </w:r>
      <w:r w:rsidRPr="006F298B">
        <w:rPr>
          <w:szCs w:val="24"/>
        </w:rPr>
        <w:t>.</w:t>
      </w:r>
      <w:r w:rsidRPr="006F298B">
        <w:rPr>
          <w:szCs w:val="24"/>
          <w:lang w:val="en-US"/>
        </w:rPr>
        <w:t>intent</w:t>
      </w:r>
      <w:r w:rsidRPr="006F298B">
        <w:rPr>
          <w:szCs w:val="24"/>
        </w:rPr>
        <w:t>.</w:t>
      </w:r>
      <w:r w:rsidRPr="006F298B">
        <w:rPr>
          <w:szCs w:val="24"/>
          <w:lang w:val="en-US"/>
        </w:rPr>
        <w:t>action</w:t>
      </w:r>
      <w:r w:rsidRPr="006F298B">
        <w:rPr>
          <w:szCs w:val="24"/>
        </w:rPr>
        <w:t>.</w:t>
      </w:r>
      <w:r w:rsidRPr="006F298B">
        <w:rPr>
          <w:szCs w:val="24"/>
          <w:lang w:val="en-US"/>
        </w:rPr>
        <w:t>MAIN</w:t>
      </w:r>
    </w:p>
    <w:p w:rsidR="00C75D18" w:rsidRPr="006F298B" w:rsidRDefault="00C75D18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r w:rsidRPr="006F298B">
        <w:rPr>
          <w:b/>
          <w:szCs w:val="24"/>
        </w:rPr>
        <w:t>&lt;</w:t>
      </w:r>
      <w:r w:rsidRPr="006F298B">
        <w:rPr>
          <w:b/>
          <w:szCs w:val="24"/>
          <w:lang w:val="en-US"/>
        </w:rPr>
        <w:t>category</w:t>
      </w:r>
      <w:r w:rsidRPr="006F298B">
        <w:rPr>
          <w:b/>
          <w:szCs w:val="24"/>
        </w:rPr>
        <w:t>&gt;</w:t>
      </w:r>
      <w:r w:rsidRPr="006F298B">
        <w:rPr>
          <w:szCs w:val="24"/>
        </w:rPr>
        <w:t xml:space="preserve">. Сообщает системе, при каких обстоятельствах должно обслуживаться действие (с помощью атрибута </w:t>
      </w:r>
      <w:proofErr w:type="spellStart"/>
      <w:r w:rsidRPr="006F298B">
        <w:rPr>
          <w:szCs w:val="24"/>
        </w:rPr>
        <w:t>android:name</w:t>
      </w:r>
      <w:proofErr w:type="spellEnd"/>
      <w:r w:rsidRPr="006F298B">
        <w:rPr>
          <w:szCs w:val="24"/>
        </w:rPr>
        <w:t>). Внутри &lt;</w:t>
      </w:r>
      <w:proofErr w:type="spellStart"/>
      <w:r w:rsidRPr="006F298B">
        <w:rPr>
          <w:szCs w:val="24"/>
        </w:rPr>
        <w:t>intent-filter</w:t>
      </w:r>
      <w:proofErr w:type="spellEnd"/>
      <w:r w:rsidRPr="006F298B">
        <w:rPr>
          <w:szCs w:val="24"/>
        </w:rPr>
        <w:t xml:space="preserve">&gt; может быть указано несколько категорий. Категория </w:t>
      </w:r>
      <w:proofErr w:type="spellStart"/>
      <w:r w:rsidRPr="006F298B">
        <w:rPr>
          <w:szCs w:val="24"/>
        </w:rPr>
        <w:t>android.intent.category.LAUNCHER</w:t>
      </w:r>
      <w:proofErr w:type="spellEnd"/>
      <w:r w:rsidRPr="006F298B">
        <w:rPr>
          <w:szCs w:val="24"/>
        </w:rPr>
        <w:t xml:space="preserve"> требуется Активности, которая желает иметь «иконку» для запуска. Активности, запускаемые с помощью метода </w:t>
      </w:r>
      <w:proofErr w:type="spellStart"/>
      <w:r w:rsidRPr="006F298B">
        <w:rPr>
          <w:szCs w:val="24"/>
        </w:rPr>
        <w:t>startActivity</w:t>
      </w:r>
      <w:proofErr w:type="spellEnd"/>
      <w:r w:rsidRPr="006F298B">
        <w:rPr>
          <w:szCs w:val="24"/>
        </w:rPr>
        <w:t xml:space="preserve">, обязаны иметь категорию </w:t>
      </w:r>
      <w:proofErr w:type="spellStart"/>
      <w:r w:rsidRPr="006F298B">
        <w:rPr>
          <w:szCs w:val="24"/>
        </w:rPr>
        <w:t>android.intent.category.DEFAULT</w:t>
      </w:r>
      <w:proofErr w:type="spellEnd"/>
    </w:p>
    <w:p w:rsidR="00C75D18" w:rsidRPr="006F298B" w:rsidRDefault="00C75D18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r w:rsidRPr="006F298B">
        <w:rPr>
          <w:b/>
          <w:szCs w:val="24"/>
        </w:rPr>
        <w:t>&lt;</w:t>
      </w:r>
      <w:proofErr w:type="spellStart"/>
      <w:r w:rsidRPr="006F298B">
        <w:rPr>
          <w:b/>
          <w:szCs w:val="24"/>
        </w:rPr>
        <w:t>data</w:t>
      </w:r>
      <w:proofErr w:type="spellEnd"/>
      <w:r w:rsidRPr="006F298B">
        <w:rPr>
          <w:b/>
          <w:szCs w:val="24"/>
        </w:rPr>
        <w:t>&gt;</w:t>
      </w:r>
      <w:r w:rsidRPr="006F298B">
        <w:rPr>
          <w:szCs w:val="24"/>
        </w:rPr>
        <w:t>. Дает возможность указать тип данных, которые может обрабатывать компонент. &lt;</w:t>
      </w:r>
      <w:proofErr w:type="spellStart"/>
      <w:r w:rsidRPr="006F298B">
        <w:rPr>
          <w:szCs w:val="24"/>
        </w:rPr>
        <w:t>intent-filter</w:t>
      </w:r>
      <w:proofErr w:type="spellEnd"/>
      <w:r w:rsidRPr="006F298B">
        <w:rPr>
          <w:szCs w:val="24"/>
        </w:rPr>
        <w:t>&gt; может содержать несколько элементов &lt;</w:t>
      </w:r>
      <w:proofErr w:type="spellStart"/>
      <w:r w:rsidRPr="006F298B">
        <w:rPr>
          <w:szCs w:val="24"/>
        </w:rPr>
        <w:t>data</w:t>
      </w:r>
      <w:proofErr w:type="spellEnd"/>
      <w:r w:rsidRPr="006F298B">
        <w:rPr>
          <w:szCs w:val="24"/>
        </w:rPr>
        <w:t>&gt;. В этом элементе могут использоваться следующие атрибуты:</w:t>
      </w:r>
    </w:p>
    <w:p w:rsidR="00C75D18" w:rsidRPr="006F298B" w:rsidRDefault="00C75D18" w:rsidP="006F298B">
      <w:pPr>
        <w:pStyle w:val="ListParagraph"/>
        <w:spacing w:line="240" w:lineRule="auto"/>
        <w:ind w:left="-567" w:firstLine="993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proofErr w:type="spellStart"/>
      <w:r w:rsidRPr="006F298B">
        <w:rPr>
          <w:i/>
          <w:szCs w:val="24"/>
        </w:rPr>
        <w:t>android:host</w:t>
      </w:r>
      <w:proofErr w:type="spellEnd"/>
      <w:r w:rsidRPr="006F298B">
        <w:rPr>
          <w:szCs w:val="24"/>
        </w:rPr>
        <w:t xml:space="preserve"> : имя хоста (например, www.specialist.ru)</w:t>
      </w:r>
    </w:p>
    <w:p w:rsidR="00C75D18" w:rsidRPr="006F298B" w:rsidRDefault="00C75D18" w:rsidP="006F298B">
      <w:pPr>
        <w:pStyle w:val="ListParagraph"/>
        <w:spacing w:line="240" w:lineRule="auto"/>
        <w:ind w:left="-567" w:firstLine="993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proofErr w:type="spellStart"/>
      <w:r w:rsidRPr="006F298B">
        <w:rPr>
          <w:i/>
          <w:szCs w:val="24"/>
        </w:rPr>
        <w:t>android:mimetype</w:t>
      </w:r>
      <w:proofErr w:type="spellEnd"/>
      <w:r w:rsidRPr="006F298B">
        <w:rPr>
          <w:szCs w:val="24"/>
        </w:rPr>
        <w:t xml:space="preserve"> : обрабатываемый тип данных (например, </w:t>
      </w:r>
      <w:proofErr w:type="spellStart"/>
      <w:r w:rsidRPr="006F298B">
        <w:rPr>
          <w:szCs w:val="24"/>
        </w:rPr>
        <w:t>text</w:t>
      </w:r>
      <w:proofErr w:type="spellEnd"/>
      <w:r w:rsidRPr="006F298B">
        <w:rPr>
          <w:szCs w:val="24"/>
        </w:rPr>
        <w:t>/</w:t>
      </w:r>
      <w:proofErr w:type="spellStart"/>
      <w:r w:rsidRPr="006F298B">
        <w:rPr>
          <w:szCs w:val="24"/>
        </w:rPr>
        <w:t>html</w:t>
      </w:r>
      <w:proofErr w:type="spellEnd"/>
      <w:r w:rsidRPr="006F298B">
        <w:rPr>
          <w:szCs w:val="24"/>
        </w:rPr>
        <w:t>)</w:t>
      </w:r>
    </w:p>
    <w:p w:rsidR="00C75D18" w:rsidRPr="006F298B" w:rsidRDefault="00C75D18" w:rsidP="006F298B">
      <w:pPr>
        <w:pStyle w:val="ListParagraph"/>
        <w:spacing w:line="240" w:lineRule="auto"/>
        <w:ind w:left="-567" w:firstLine="993"/>
        <w:contextualSpacing w:val="0"/>
        <w:rPr>
          <w:szCs w:val="24"/>
          <w:lang w:val="en-US"/>
        </w:rPr>
      </w:pPr>
      <w:r w:rsidRPr="006F298B">
        <w:rPr>
          <w:szCs w:val="24"/>
          <w:lang w:val="en-US"/>
        </w:rPr>
        <w:t xml:space="preserve">• </w:t>
      </w:r>
      <w:proofErr w:type="spellStart"/>
      <w:proofErr w:type="gramStart"/>
      <w:r w:rsidRPr="006F298B">
        <w:rPr>
          <w:i/>
          <w:szCs w:val="24"/>
          <w:lang w:val="en-US"/>
        </w:rPr>
        <w:t>android:</w:t>
      </w:r>
      <w:proofErr w:type="gramEnd"/>
      <w:r w:rsidRPr="006F298B">
        <w:rPr>
          <w:i/>
          <w:szCs w:val="24"/>
          <w:lang w:val="en-US"/>
        </w:rPr>
        <w:t>path</w:t>
      </w:r>
      <w:proofErr w:type="spellEnd"/>
      <w:r w:rsidRPr="006F298B">
        <w:rPr>
          <w:szCs w:val="24"/>
          <w:lang w:val="en-US"/>
        </w:rPr>
        <w:t xml:space="preserve"> : «</w:t>
      </w:r>
      <w:r w:rsidRPr="006F298B">
        <w:rPr>
          <w:szCs w:val="24"/>
        </w:rPr>
        <w:t>путь</w:t>
      </w:r>
      <w:r w:rsidRPr="006F298B">
        <w:rPr>
          <w:szCs w:val="24"/>
          <w:lang w:val="en-US"/>
        </w:rPr>
        <w:t xml:space="preserve">» </w:t>
      </w:r>
      <w:r w:rsidRPr="006F298B">
        <w:rPr>
          <w:szCs w:val="24"/>
        </w:rPr>
        <w:t>внутри</w:t>
      </w:r>
      <w:r w:rsidRPr="006F298B">
        <w:rPr>
          <w:szCs w:val="24"/>
          <w:lang w:val="en-US"/>
        </w:rPr>
        <w:t xml:space="preserve"> URI (</w:t>
      </w:r>
      <w:r w:rsidRPr="006F298B">
        <w:rPr>
          <w:szCs w:val="24"/>
        </w:rPr>
        <w:t>например</w:t>
      </w:r>
      <w:r w:rsidRPr="006F298B">
        <w:rPr>
          <w:szCs w:val="24"/>
          <w:lang w:val="en-US"/>
        </w:rPr>
        <w:t>, /course/android)</w:t>
      </w:r>
    </w:p>
    <w:p w:rsidR="00C75D18" w:rsidRPr="006F298B" w:rsidRDefault="00C75D18" w:rsidP="006F298B">
      <w:pPr>
        <w:pStyle w:val="ListParagraph"/>
        <w:spacing w:line="240" w:lineRule="auto"/>
        <w:ind w:left="-567" w:firstLine="993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proofErr w:type="spellStart"/>
      <w:r w:rsidRPr="006F298B">
        <w:rPr>
          <w:i/>
          <w:szCs w:val="24"/>
        </w:rPr>
        <w:t>android:port</w:t>
      </w:r>
      <w:proofErr w:type="spellEnd"/>
      <w:r w:rsidRPr="006F298B">
        <w:rPr>
          <w:szCs w:val="24"/>
        </w:rPr>
        <w:t xml:space="preserve"> : порт сервера (например, 80)</w:t>
      </w:r>
    </w:p>
    <w:p w:rsidR="00C75D18" w:rsidRPr="006F298B" w:rsidRDefault="00C75D18" w:rsidP="006F298B">
      <w:pPr>
        <w:pStyle w:val="ListParagraph"/>
        <w:spacing w:line="240" w:lineRule="auto"/>
        <w:ind w:left="-567" w:firstLine="993"/>
        <w:contextualSpacing w:val="0"/>
        <w:rPr>
          <w:szCs w:val="24"/>
          <w:lang w:val="en-US"/>
        </w:rPr>
      </w:pPr>
      <w:r w:rsidRPr="006F298B">
        <w:rPr>
          <w:szCs w:val="24"/>
          <w:lang w:val="en-US"/>
        </w:rPr>
        <w:t xml:space="preserve">• </w:t>
      </w:r>
      <w:proofErr w:type="spellStart"/>
      <w:proofErr w:type="gramStart"/>
      <w:r w:rsidRPr="006F298B">
        <w:rPr>
          <w:i/>
          <w:szCs w:val="24"/>
          <w:lang w:val="en-US"/>
        </w:rPr>
        <w:t>android:</w:t>
      </w:r>
      <w:proofErr w:type="gramEnd"/>
      <w:r w:rsidRPr="006F298B">
        <w:rPr>
          <w:i/>
          <w:szCs w:val="24"/>
          <w:lang w:val="en-US"/>
        </w:rPr>
        <w:t>scheme</w:t>
      </w:r>
      <w:proofErr w:type="spellEnd"/>
      <w:r w:rsidRPr="006F298B">
        <w:rPr>
          <w:szCs w:val="24"/>
          <w:lang w:val="en-US"/>
        </w:rPr>
        <w:t xml:space="preserve"> : </w:t>
      </w:r>
      <w:r w:rsidRPr="006F298B">
        <w:rPr>
          <w:szCs w:val="24"/>
        </w:rPr>
        <w:t>схема</w:t>
      </w:r>
      <w:r w:rsidRPr="006F298B">
        <w:rPr>
          <w:szCs w:val="24"/>
          <w:lang w:val="en-US"/>
        </w:rPr>
        <w:t xml:space="preserve"> URI (</w:t>
      </w:r>
      <w:r w:rsidRPr="006F298B">
        <w:rPr>
          <w:szCs w:val="24"/>
        </w:rPr>
        <w:t>например</w:t>
      </w:r>
      <w:r w:rsidRPr="006F298B">
        <w:rPr>
          <w:szCs w:val="24"/>
          <w:lang w:val="en-US"/>
        </w:rPr>
        <w:t>, http)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0"/>
        </w:rPr>
      </w:pPr>
      <w:r w:rsidRPr="006F298B">
        <w:rPr>
          <w:szCs w:val="20"/>
        </w:rPr>
        <w:t>Перечислите и охарактеризуйте этапы проверки соответствия Намерения и Активности.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b/>
          <w:szCs w:val="24"/>
        </w:rPr>
        <w:lastRenderedPageBreak/>
        <w:t>Проверка действий</w:t>
      </w:r>
      <w:r w:rsidRPr="006F298B">
        <w:rPr>
          <w:szCs w:val="24"/>
        </w:rPr>
        <w:t>. После этого шага остаются только компоненты приложений, у которых в Фильтрах Намерений указано действие Намерения. В случае, если действие в Намерении отсутствует, совпадение происходит для всех Фильтров Намерений, у которых указано хотя бы одно действие.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r w:rsidRPr="006F298B">
        <w:rPr>
          <w:b/>
          <w:szCs w:val="24"/>
        </w:rPr>
        <w:t>Проверка категорий</w:t>
      </w:r>
      <w:r w:rsidRPr="006F298B">
        <w:rPr>
          <w:szCs w:val="24"/>
        </w:rPr>
        <w:t xml:space="preserve">. Все категории, имеющиеся у Намерения, должны присутствовать в Фильтре Намерений. Если у Намерения нет категорий, то на данном этапе ему соответствуют все Фильтры Намерений, за одним исключением, упоминавшимся выше: Активности, запускаемые с помощью метода </w:t>
      </w:r>
      <w:proofErr w:type="spellStart"/>
      <w:r w:rsidRPr="006F298B">
        <w:rPr>
          <w:szCs w:val="24"/>
        </w:rPr>
        <w:t>startActivity</w:t>
      </w:r>
      <w:proofErr w:type="spellEnd"/>
      <w:r w:rsidRPr="006F298B">
        <w:rPr>
          <w:szCs w:val="24"/>
        </w:rPr>
        <w:t xml:space="preserve">, обязаны иметь категорию </w:t>
      </w:r>
      <w:proofErr w:type="spellStart"/>
      <w:r w:rsidRPr="006F298B">
        <w:rPr>
          <w:szCs w:val="24"/>
        </w:rPr>
        <w:t>android.intent.category.DEFAULT</w:t>
      </w:r>
      <w:proofErr w:type="spellEnd"/>
      <w:r w:rsidRPr="006F298B">
        <w:rPr>
          <w:szCs w:val="24"/>
        </w:rPr>
        <w:t xml:space="preserve">, так как Намерению, использованному в этом случае, по умолчанию присваивается данная категория, даже если разработчик не указал ничего явно. Из этого исключения, в свою очередь, есть исключение: если у Активности присутствуют действие </w:t>
      </w:r>
      <w:proofErr w:type="spellStart"/>
      <w:r w:rsidRPr="006F298B">
        <w:rPr>
          <w:szCs w:val="24"/>
        </w:rPr>
        <w:t>android.intent.action.MAIN</w:t>
      </w:r>
      <w:proofErr w:type="spellEnd"/>
      <w:r w:rsidRPr="006F298B">
        <w:rPr>
          <w:szCs w:val="24"/>
        </w:rPr>
        <w:t xml:space="preserve"> и категория </w:t>
      </w:r>
      <w:proofErr w:type="spellStart"/>
      <w:r w:rsidRPr="006F298B">
        <w:rPr>
          <w:szCs w:val="24"/>
        </w:rPr>
        <w:t>android.intent.category.LAUNCHER</w:t>
      </w:r>
      <w:proofErr w:type="spellEnd"/>
      <w:r w:rsidRPr="006F298B">
        <w:rPr>
          <w:szCs w:val="24"/>
        </w:rPr>
        <w:t xml:space="preserve">, ему не требуется иметь категорию </w:t>
      </w:r>
      <w:proofErr w:type="spellStart"/>
      <w:r w:rsidRPr="006F298B">
        <w:rPr>
          <w:szCs w:val="24"/>
        </w:rPr>
        <w:t>android.intent.category.DEFAULT</w:t>
      </w:r>
      <w:proofErr w:type="spellEnd"/>
      <w:r w:rsidRPr="006F298B">
        <w:rPr>
          <w:szCs w:val="24"/>
        </w:rPr>
        <w:t>.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</w:t>
      </w:r>
      <w:r w:rsidRPr="006F298B">
        <w:rPr>
          <w:b/>
          <w:szCs w:val="24"/>
        </w:rPr>
        <w:t>Проверка данных</w:t>
      </w:r>
      <w:r w:rsidRPr="006F298B">
        <w:rPr>
          <w:szCs w:val="24"/>
        </w:rPr>
        <w:t>. Здесь применяются следующие правила: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>• Намерение, не содержащее ни URI, ни типа данных, проходит через Фильтр, если он тоже ничего перечисленного не содержит.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Намерение, которое имеет URI, но не содержит тип данных (и тип данных невозможно определить по URI), проходит через Фильтр, если URI Намерения совпадает с URI Фильтра. Это справедливо только в случае таких URI, как mailto: или </w:t>
      </w:r>
      <w:proofErr w:type="spellStart"/>
      <w:r w:rsidRPr="006F298B">
        <w:rPr>
          <w:szCs w:val="24"/>
        </w:rPr>
        <w:t>tel</w:t>
      </w:r>
      <w:proofErr w:type="spellEnd"/>
      <w:r w:rsidRPr="006F298B">
        <w:rPr>
          <w:szCs w:val="24"/>
        </w:rPr>
        <w:t>:, которые не ссылаются на реальные данные.</w:t>
      </w:r>
    </w:p>
    <w:p w:rsidR="003F17F9" w:rsidRPr="006F298B" w:rsidRDefault="003F17F9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>• Намерение, содержащее тип данных, но не содержащее URI подходит только для аналогичных Фильтров Намерений.</w:t>
      </w:r>
    </w:p>
    <w:p w:rsidR="003F17F9" w:rsidRPr="006F298B" w:rsidRDefault="003F17F9" w:rsidP="006F298B">
      <w:pPr>
        <w:pStyle w:val="ListParagraph"/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contextualSpacing w:val="0"/>
        <w:textAlignment w:val="baseline"/>
        <w:rPr>
          <w:sz w:val="32"/>
          <w:szCs w:val="20"/>
        </w:rPr>
      </w:pPr>
      <w:r w:rsidRPr="006F298B">
        <w:rPr>
          <w:szCs w:val="24"/>
        </w:rPr>
        <w:t xml:space="preserve">• Намерение, содержащее и тип данных, и URI (или если тип данных может быть вычислен из URI), проходит этот этап проверки, только если его тип данных присутствует в Фильтре. В этом случае URI должен совпадать, либо(!) у Намерения указан URI вида </w:t>
      </w:r>
      <w:proofErr w:type="spellStart"/>
      <w:r w:rsidRPr="006F298B">
        <w:rPr>
          <w:szCs w:val="24"/>
        </w:rPr>
        <w:t>content</w:t>
      </w:r>
      <w:proofErr w:type="spellEnd"/>
      <w:r w:rsidRPr="006F298B">
        <w:rPr>
          <w:szCs w:val="24"/>
        </w:rPr>
        <w:t xml:space="preserve">: или file:, а у Фильтра URI не указан. То есть, предполагается, что если у компонента в Фильтре указан только тип данных, то он поддерживает URI вида </w:t>
      </w:r>
      <w:proofErr w:type="spellStart"/>
      <w:r w:rsidRPr="006F298B">
        <w:rPr>
          <w:szCs w:val="24"/>
        </w:rPr>
        <w:t>content</w:t>
      </w:r>
      <w:proofErr w:type="spellEnd"/>
      <w:r w:rsidRPr="006F298B">
        <w:rPr>
          <w:szCs w:val="24"/>
        </w:rPr>
        <w:t>: или file:.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0"/>
        </w:rPr>
      </w:pPr>
      <w:r w:rsidRPr="006F298B">
        <w:rPr>
          <w:szCs w:val="20"/>
        </w:rPr>
        <w:t>Как определить Намерение, вызвавшее запуск Активности?</w:t>
      </w:r>
    </w:p>
    <w:p w:rsidR="00386DEB" w:rsidRPr="006F298B" w:rsidRDefault="00386DEB" w:rsidP="006F298B">
      <w:pPr>
        <w:pStyle w:val="ListParagraph"/>
        <w:spacing w:line="240" w:lineRule="auto"/>
        <w:ind w:left="-567" w:firstLine="567"/>
        <w:contextualSpacing w:val="0"/>
      </w:pPr>
      <w:r w:rsidRPr="006F298B">
        <w:t xml:space="preserve">Поскольку объекты типа </w:t>
      </w:r>
      <w:proofErr w:type="spellStart"/>
      <w:r w:rsidRPr="006F298B">
        <w:t>Intent</w:t>
      </w:r>
      <w:proofErr w:type="spellEnd"/>
      <w:r w:rsidRPr="006F298B">
        <w:t xml:space="preserve"> служат, в том числе, для передачи информации между компонентами одного или нескольких приложений, может возникнуть необходимость в работе с объектом Намерения, вызвавшим Активность к жизни.</w:t>
      </w:r>
    </w:p>
    <w:p w:rsidR="00386DEB" w:rsidRPr="006F298B" w:rsidRDefault="00386DEB" w:rsidP="006F298B">
      <w:pPr>
        <w:pStyle w:val="ListParagraph"/>
        <w:spacing w:line="240" w:lineRule="auto"/>
        <w:ind w:left="-567" w:firstLine="567"/>
        <w:contextualSpacing w:val="0"/>
        <w:rPr>
          <w:rFonts w:ascii="Courier New" w:hAnsi="Courier New" w:cs="Courier New"/>
          <w:bCs/>
          <w:i/>
        </w:rPr>
      </w:pPr>
      <w:r w:rsidRPr="006F298B">
        <w:t xml:space="preserve">Для получения доступа к этому объекту используется метод </w:t>
      </w:r>
      <w:proofErr w:type="spellStart"/>
      <w:r w:rsidRPr="006F298B">
        <w:t>getIntent</w:t>
      </w:r>
      <w:proofErr w:type="spellEnd"/>
      <w:r w:rsidRPr="006F298B">
        <w:t xml:space="preserve">. Пример:  </w:t>
      </w:r>
      <w:r w:rsidRPr="006F298B">
        <w:rPr>
          <w:rFonts w:ascii="Courier New" w:hAnsi="Courier New" w:cs="Courier New"/>
          <w:bCs/>
          <w:i/>
          <w:sz w:val="24"/>
          <w:lang w:val="en-US"/>
        </w:rPr>
        <w:t>Intent</w:t>
      </w:r>
      <w:r w:rsidRPr="006F298B">
        <w:rPr>
          <w:rFonts w:ascii="Courier New" w:hAnsi="Courier New" w:cs="Courier New"/>
          <w:bCs/>
          <w:i/>
          <w:sz w:val="24"/>
        </w:rPr>
        <w:t xml:space="preserve"> </w:t>
      </w:r>
      <w:r w:rsidRPr="006F298B">
        <w:rPr>
          <w:rFonts w:ascii="Courier New" w:hAnsi="Courier New" w:cs="Courier New"/>
          <w:bCs/>
          <w:i/>
          <w:sz w:val="24"/>
          <w:lang w:val="en-US"/>
        </w:rPr>
        <w:t>intent</w:t>
      </w:r>
      <w:r w:rsidRPr="006F298B">
        <w:rPr>
          <w:rFonts w:ascii="Courier New" w:hAnsi="Courier New" w:cs="Courier New"/>
          <w:bCs/>
          <w:i/>
          <w:sz w:val="24"/>
        </w:rPr>
        <w:t xml:space="preserve"> = </w:t>
      </w:r>
      <w:proofErr w:type="spellStart"/>
      <w:r w:rsidRPr="006F298B">
        <w:rPr>
          <w:rFonts w:ascii="Courier New" w:hAnsi="Courier New" w:cs="Courier New"/>
          <w:bCs/>
          <w:i/>
          <w:sz w:val="24"/>
          <w:lang w:val="en-US"/>
        </w:rPr>
        <w:t>getIntent</w:t>
      </w:r>
      <w:proofErr w:type="spellEnd"/>
      <w:r w:rsidRPr="006F298B">
        <w:rPr>
          <w:rFonts w:ascii="Courier New" w:hAnsi="Courier New" w:cs="Courier New"/>
          <w:bCs/>
          <w:i/>
          <w:sz w:val="24"/>
        </w:rPr>
        <w:t>();</w:t>
      </w:r>
    </w:p>
    <w:p w:rsidR="00690D07" w:rsidRPr="006F298B" w:rsidRDefault="00690D07" w:rsidP="006F298B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567" w:firstLine="567"/>
        <w:textAlignment w:val="baseline"/>
        <w:rPr>
          <w:szCs w:val="20"/>
        </w:rPr>
      </w:pPr>
      <w:r w:rsidRPr="006F298B">
        <w:rPr>
          <w:szCs w:val="20"/>
        </w:rPr>
        <w:t>Как получить доступ к данным, содержащимся в Намерении?</w:t>
      </w:r>
    </w:p>
    <w:p w:rsidR="00386DEB" w:rsidRPr="006F298B" w:rsidRDefault="00386DEB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метод </w:t>
      </w:r>
      <w:proofErr w:type="spellStart"/>
      <w:r w:rsidRPr="006F298B">
        <w:rPr>
          <w:szCs w:val="24"/>
        </w:rPr>
        <w:t>getAction</w:t>
      </w:r>
      <w:proofErr w:type="spellEnd"/>
      <w:r w:rsidRPr="006F298B">
        <w:rPr>
          <w:szCs w:val="24"/>
        </w:rPr>
        <w:t xml:space="preserve"> возвращает действие Намерения</w:t>
      </w:r>
    </w:p>
    <w:p w:rsidR="00386DEB" w:rsidRPr="006F298B" w:rsidRDefault="00386DEB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метод </w:t>
      </w:r>
      <w:proofErr w:type="spellStart"/>
      <w:r w:rsidRPr="006F298B">
        <w:rPr>
          <w:szCs w:val="24"/>
        </w:rPr>
        <w:t>getData</w:t>
      </w:r>
      <w:proofErr w:type="spellEnd"/>
      <w:r w:rsidRPr="006F298B">
        <w:rPr>
          <w:szCs w:val="24"/>
        </w:rPr>
        <w:t xml:space="preserve"> возвращает данные Намерения (обычно URI)</w:t>
      </w:r>
    </w:p>
    <w:p w:rsidR="00386DEB" w:rsidRPr="00386DEB" w:rsidRDefault="00386DEB" w:rsidP="006F298B">
      <w:pPr>
        <w:pStyle w:val="ListParagraph"/>
        <w:spacing w:line="240" w:lineRule="auto"/>
        <w:ind w:left="-567" w:firstLine="567"/>
        <w:contextualSpacing w:val="0"/>
        <w:rPr>
          <w:szCs w:val="24"/>
        </w:rPr>
      </w:pPr>
      <w:r w:rsidRPr="006F298B">
        <w:rPr>
          <w:szCs w:val="24"/>
        </w:rPr>
        <w:t xml:space="preserve">• набор методов для разных типов вида </w:t>
      </w:r>
      <w:proofErr w:type="spellStart"/>
      <w:r w:rsidRPr="006F298B">
        <w:rPr>
          <w:szCs w:val="24"/>
        </w:rPr>
        <w:t>get</w:t>
      </w:r>
      <w:r w:rsidRPr="006F298B">
        <w:rPr>
          <w:b/>
          <w:szCs w:val="24"/>
        </w:rPr>
        <w:t>ТИП</w:t>
      </w:r>
      <w:r w:rsidRPr="006F298B">
        <w:rPr>
          <w:szCs w:val="24"/>
        </w:rPr>
        <w:t>Extra</w:t>
      </w:r>
      <w:proofErr w:type="spellEnd"/>
      <w:r w:rsidRPr="006F298B">
        <w:rPr>
          <w:szCs w:val="24"/>
        </w:rPr>
        <w:t xml:space="preserve"> позволяет получить доступ к типизированным значениям, хранящимся в свойстве </w:t>
      </w:r>
      <w:proofErr w:type="spellStart"/>
      <w:r w:rsidRPr="006F298B">
        <w:rPr>
          <w:szCs w:val="24"/>
        </w:rPr>
        <w:t>extras</w:t>
      </w:r>
      <w:proofErr w:type="spellEnd"/>
      <w:r w:rsidRPr="006F298B">
        <w:rPr>
          <w:szCs w:val="24"/>
        </w:rPr>
        <w:t xml:space="preserve"> Намерения.</w:t>
      </w:r>
    </w:p>
    <w:p w:rsidR="009A2480" w:rsidRDefault="009A2480" w:rsidP="00C11F05">
      <w:pPr>
        <w:spacing w:before="240" w:after="240" w:line="240" w:lineRule="auto"/>
        <w:ind w:firstLine="0"/>
        <w:jc w:val="center"/>
        <w:rPr>
          <w:b/>
        </w:rPr>
      </w:pPr>
    </w:p>
    <w:p w:rsidR="002103CD" w:rsidRPr="00DA4DE0" w:rsidRDefault="005137FF" w:rsidP="00C11F05">
      <w:pPr>
        <w:spacing w:before="240" w:after="240" w:line="240" w:lineRule="auto"/>
        <w:ind w:firstLine="0"/>
        <w:jc w:val="center"/>
        <w:rPr>
          <w:b/>
        </w:rPr>
      </w:pPr>
      <w:r w:rsidRPr="00DA4DE0">
        <w:rPr>
          <w:b/>
        </w:rPr>
        <w:lastRenderedPageBreak/>
        <w:t>ОПИСАНИЕ ПРОДЕЛАННОЙ РАБОТЫ</w:t>
      </w:r>
      <w:r w:rsidR="007861C5" w:rsidRPr="00DA4DE0">
        <w:rPr>
          <w:b/>
        </w:rPr>
        <w:t>:</w:t>
      </w:r>
    </w:p>
    <w:p w:rsidR="000E5DF4" w:rsidRPr="000E5DF4" w:rsidRDefault="000E5DF4" w:rsidP="000E5DF4">
      <w:pPr>
        <w:numPr>
          <w:ilvl w:val="0"/>
          <w:numId w:val="10"/>
        </w:numPr>
        <w:suppressAutoHyphens w:val="0"/>
        <w:spacing w:line="240" w:lineRule="auto"/>
        <w:ind w:left="-567" w:firstLine="567"/>
        <w:rPr>
          <w:szCs w:val="24"/>
        </w:rPr>
      </w:pPr>
      <w:r w:rsidRPr="000E5DF4">
        <w:rPr>
          <w:szCs w:val="24"/>
        </w:rPr>
        <w:t>Созда</w:t>
      </w:r>
      <w:r w:rsidR="005713D7">
        <w:rPr>
          <w:szCs w:val="24"/>
        </w:rPr>
        <w:t>н</w:t>
      </w:r>
      <w:r w:rsidRPr="000E5DF4">
        <w:rPr>
          <w:szCs w:val="24"/>
        </w:rPr>
        <w:t xml:space="preserve"> новый проект </w:t>
      </w:r>
      <w:proofErr w:type="spellStart"/>
      <w:r w:rsidRPr="000E5DF4">
        <w:rPr>
          <w:b/>
          <w:szCs w:val="24"/>
        </w:rPr>
        <w:t>MetroPicker</w:t>
      </w:r>
      <w:proofErr w:type="spellEnd"/>
      <w:r w:rsidRPr="000E5DF4">
        <w:rPr>
          <w:szCs w:val="24"/>
        </w:rPr>
        <w:t>.</w:t>
      </w:r>
    </w:p>
    <w:p w:rsidR="000E5DF4" w:rsidRPr="000E5DF4" w:rsidRDefault="000E5DF4" w:rsidP="000E5DF4">
      <w:pPr>
        <w:numPr>
          <w:ilvl w:val="0"/>
          <w:numId w:val="10"/>
        </w:numPr>
        <w:suppressAutoHyphens w:val="0"/>
        <w:spacing w:line="240" w:lineRule="auto"/>
        <w:ind w:left="-567" w:firstLine="567"/>
        <w:rPr>
          <w:szCs w:val="24"/>
        </w:rPr>
      </w:pPr>
      <w:r w:rsidRPr="000E5DF4">
        <w:rPr>
          <w:szCs w:val="24"/>
        </w:rPr>
        <w:t>Добав</w:t>
      </w:r>
      <w:r w:rsidR="005713D7">
        <w:rPr>
          <w:szCs w:val="24"/>
        </w:rPr>
        <w:t>лена вспомогательная</w:t>
      </w:r>
      <w:r w:rsidRPr="000E5DF4">
        <w:rPr>
          <w:szCs w:val="24"/>
        </w:rPr>
        <w:t xml:space="preserve"> Активность </w:t>
      </w:r>
      <w:proofErr w:type="spellStart"/>
      <w:r w:rsidR="006F298B" w:rsidRPr="006F298B">
        <w:rPr>
          <w:b/>
          <w:szCs w:val="24"/>
        </w:rPr>
        <w:t>StationsActivity</w:t>
      </w:r>
      <w:proofErr w:type="spellEnd"/>
      <w:r w:rsidRPr="000E5DF4">
        <w:rPr>
          <w:szCs w:val="24"/>
        </w:rPr>
        <w:t xml:space="preserve"> для отображения и </w:t>
      </w:r>
      <w:r w:rsidR="005713D7">
        <w:rPr>
          <w:szCs w:val="24"/>
        </w:rPr>
        <w:t>выбора станций метро.</w:t>
      </w:r>
    </w:p>
    <w:p w:rsidR="000E5DF4" w:rsidRPr="000E5DF4" w:rsidRDefault="000E5DF4" w:rsidP="000E5DF4">
      <w:pPr>
        <w:numPr>
          <w:ilvl w:val="0"/>
          <w:numId w:val="10"/>
        </w:numPr>
        <w:suppressAutoHyphens w:val="0"/>
        <w:spacing w:line="240" w:lineRule="auto"/>
        <w:ind w:left="-567" w:firstLine="567"/>
        <w:rPr>
          <w:szCs w:val="24"/>
        </w:rPr>
      </w:pPr>
      <w:r w:rsidRPr="000E5DF4">
        <w:rPr>
          <w:szCs w:val="24"/>
        </w:rPr>
        <w:t>Отредакти</w:t>
      </w:r>
      <w:r w:rsidR="005713D7">
        <w:rPr>
          <w:szCs w:val="24"/>
        </w:rPr>
        <w:t>рован</w:t>
      </w:r>
      <w:r w:rsidR="00961A2D">
        <w:rPr>
          <w:szCs w:val="24"/>
        </w:rPr>
        <w:t xml:space="preserve"> </w:t>
      </w:r>
      <w:r w:rsidRPr="000E5DF4">
        <w:rPr>
          <w:szCs w:val="24"/>
        </w:rPr>
        <w:t xml:space="preserve">файл разметки </w:t>
      </w:r>
      <w:proofErr w:type="spellStart"/>
      <w:r w:rsidRPr="000E5DF4">
        <w:rPr>
          <w:b/>
          <w:szCs w:val="24"/>
        </w:rPr>
        <w:t>res</w:t>
      </w:r>
      <w:proofErr w:type="spellEnd"/>
      <w:r w:rsidRPr="000E5DF4">
        <w:rPr>
          <w:b/>
          <w:szCs w:val="24"/>
        </w:rPr>
        <w:t>/</w:t>
      </w:r>
      <w:proofErr w:type="spellStart"/>
      <w:r w:rsidRPr="000E5DF4">
        <w:rPr>
          <w:b/>
          <w:szCs w:val="24"/>
        </w:rPr>
        <w:t>layout</w:t>
      </w:r>
      <w:proofErr w:type="spellEnd"/>
      <w:r w:rsidRPr="000E5DF4">
        <w:rPr>
          <w:b/>
          <w:szCs w:val="24"/>
        </w:rPr>
        <w:t>/</w:t>
      </w:r>
      <w:proofErr w:type="spellStart"/>
      <w:r w:rsidRPr="000E5DF4">
        <w:rPr>
          <w:b/>
          <w:szCs w:val="24"/>
        </w:rPr>
        <w:t>main.xml</w:t>
      </w:r>
      <w:proofErr w:type="spellEnd"/>
      <w:r w:rsidRPr="000E5DF4">
        <w:rPr>
          <w:szCs w:val="24"/>
        </w:rPr>
        <w:t>: добав</w:t>
      </w:r>
      <w:r w:rsidR="005713D7">
        <w:rPr>
          <w:szCs w:val="24"/>
        </w:rPr>
        <w:t>лена кнопка выбора станции метро, присвоены</w:t>
      </w:r>
      <w:r w:rsidRPr="000E5DF4">
        <w:rPr>
          <w:szCs w:val="24"/>
        </w:rPr>
        <w:t xml:space="preserve"> идентификаторы </w:t>
      </w:r>
      <w:proofErr w:type="spellStart"/>
      <w:r w:rsidRPr="000E5DF4">
        <w:rPr>
          <w:szCs w:val="24"/>
        </w:rPr>
        <w:t>виджетам</w:t>
      </w:r>
      <w:proofErr w:type="spellEnd"/>
      <w:r w:rsidRPr="000E5DF4">
        <w:rPr>
          <w:szCs w:val="24"/>
        </w:rPr>
        <w:t xml:space="preserve"> </w:t>
      </w:r>
      <w:proofErr w:type="spellStart"/>
      <w:r w:rsidRPr="000E5DF4">
        <w:rPr>
          <w:szCs w:val="24"/>
        </w:rPr>
        <w:t>TextView</w:t>
      </w:r>
      <w:proofErr w:type="spellEnd"/>
      <w:r w:rsidRPr="000E5DF4">
        <w:rPr>
          <w:szCs w:val="24"/>
        </w:rPr>
        <w:t xml:space="preserve"> и </w:t>
      </w:r>
      <w:proofErr w:type="spellStart"/>
      <w:r w:rsidRPr="000E5DF4">
        <w:rPr>
          <w:szCs w:val="24"/>
        </w:rPr>
        <w:t>Button</w:t>
      </w:r>
      <w:proofErr w:type="spellEnd"/>
      <w:r w:rsidRPr="000E5DF4">
        <w:rPr>
          <w:szCs w:val="24"/>
        </w:rPr>
        <w:t xml:space="preserve"> для того, чтобы на них можно было ссылаться в коде.</w:t>
      </w:r>
    </w:p>
    <w:p w:rsidR="000E5DF4" w:rsidRPr="000E5DF4" w:rsidRDefault="005713D7" w:rsidP="000E5DF4">
      <w:pPr>
        <w:numPr>
          <w:ilvl w:val="0"/>
          <w:numId w:val="10"/>
        </w:numPr>
        <w:suppressAutoHyphens w:val="0"/>
        <w:spacing w:line="240" w:lineRule="auto"/>
        <w:ind w:left="-567" w:firstLine="567"/>
        <w:rPr>
          <w:szCs w:val="24"/>
        </w:rPr>
      </w:pPr>
      <w:r>
        <w:rPr>
          <w:szCs w:val="24"/>
        </w:rPr>
        <w:t>Установлен</w:t>
      </w:r>
      <w:r w:rsidR="000E5DF4" w:rsidRPr="000E5DF4">
        <w:rPr>
          <w:szCs w:val="24"/>
        </w:rPr>
        <w:t xml:space="preserve"> обработчик нажатия на кнопку в главной Активности для вызова списка станции и выбора нужной станции.</w:t>
      </w:r>
    </w:p>
    <w:p w:rsidR="000E5DF4" w:rsidRPr="000E5DF4" w:rsidRDefault="000E5DF4" w:rsidP="000E5DF4">
      <w:pPr>
        <w:pStyle w:val="ListParagraph"/>
        <w:numPr>
          <w:ilvl w:val="0"/>
          <w:numId w:val="10"/>
        </w:numPr>
        <w:suppressAutoHyphens w:val="0"/>
        <w:spacing w:line="240" w:lineRule="auto"/>
        <w:ind w:left="-567" w:firstLine="567"/>
        <w:contextualSpacing w:val="0"/>
        <w:rPr>
          <w:bCs/>
          <w:szCs w:val="24"/>
        </w:rPr>
      </w:pPr>
      <w:r w:rsidRPr="000E5DF4">
        <w:rPr>
          <w:bCs/>
          <w:szCs w:val="24"/>
        </w:rPr>
        <w:t>Напи</w:t>
      </w:r>
      <w:r w:rsidR="005713D7">
        <w:rPr>
          <w:bCs/>
          <w:szCs w:val="24"/>
        </w:rPr>
        <w:t>сан</w:t>
      </w:r>
      <w:r w:rsidRPr="000E5DF4">
        <w:rPr>
          <w:bCs/>
          <w:szCs w:val="24"/>
        </w:rPr>
        <w:t xml:space="preserve"> нужный обработчик для установки выбранной станции метро в </w:t>
      </w:r>
      <w:proofErr w:type="spellStart"/>
      <w:r w:rsidRPr="000E5DF4">
        <w:rPr>
          <w:bCs/>
          <w:szCs w:val="24"/>
        </w:rPr>
        <w:t>виджет</w:t>
      </w:r>
      <w:proofErr w:type="spellEnd"/>
      <w:r w:rsidRPr="000E5DF4">
        <w:rPr>
          <w:bCs/>
          <w:szCs w:val="24"/>
        </w:rPr>
        <w:t xml:space="preserve"> </w:t>
      </w:r>
      <w:proofErr w:type="spellStart"/>
      <w:r w:rsidRPr="000E5DF4">
        <w:rPr>
          <w:bCs/>
          <w:szCs w:val="24"/>
        </w:rPr>
        <w:t>TextView</w:t>
      </w:r>
      <w:proofErr w:type="spellEnd"/>
      <w:r w:rsidRPr="000E5DF4">
        <w:rPr>
          <w:bCs/>
          <w:szCs w:val="24"/>
        </w:rPr>
        <w:t xml:space="preserve"> родительской Активности (метод </w:t>
      </w:r>
      <w:proofErr w:type="spellStart"/>
      <w:r w:rsidRPr="000E5DF4">
        <w:rPr>
          <w:bCs/>
          <w:szCs w:val="24"/>
        </w:rPr>
        <w:t>setText</w:t>
      </w:r>
      <w:proofErr w:type="spellEnd"/>
      <w:r w:rsidRPr="000E5DF4">
        <w:rPr>
          <w:bCs/>
          <w:szCs w:val="24"/>
        </w:rPr>
        <w:t xml:space="preserve"> </w:t>
      </w:r>
      <w:proofErr w:type="spellStart"/>
      <w:r w:rsidRPr="000E5DF4">
        <w:rPr>
          <w:bCs/>
          <w:szCs w:val="24"/>
        </w:rPr>
        <w:t>виджета</w:t>
      </w:r>
      <w:proofErr w:type="spellEnd"/>
      <w:r w:rsidRPr="000E5DF4">
        <w:rPr>
          <w:bCs/>
          <w:szCs w:val="24"/>
        </w:rPr>
        <w:t xml:space="preserve"> </w:t>
      </w:r>
      <w:proofErr w:type="spellStart"/>
      <w:r w:rsidRPr="000E5DF4">
        <w:rPr>
          <w:bCs/>
          <w:szCs w:val="24"/>
        </w:rPr>
        <w:t>TextView</w:t>
      </w:r>
      <w:proofErr w:type="spellEnd"/>
      <w:r w:rsidRPr="000E5DF4">
        <w:rPr>
          <w:bCs/>
          <w:szCs w:val="24"/>
        </w:rPr>
        <w:t xml:space="preserve"> позволяет установить отображаемый текст). А также</w:t>
      </w:r>
      <w:r w:rsidR="005713D7">
        <w:rPr>
          <w:bCs/>
          <w:szCs w:val="24"/>
        </w:rPr>
        <w:t xml:space="preserve"> обработана</w:t>
      </w:r>
      <w:r w:rsidRPr="000E5DF4">
        <w:rPr>
          <w:bCs/>
          <w:szCs w:val="24"/>
        </w:rPr>
        <w:t xml:space="preserve"> ситуаци</w:t>
      </w:r>
      <w:r w:rsidR="005713D7">
        <w:rPr>
          <w:bCs/>
          <w:szCs w:val="24"/>
        </w:rPr>
        <w:t>я</w:t>
      </w:r>
      <w:r w:rsidRPr="000E5DF4">
        <w:rPr>
          <w:bCs/>
          <w:szCs w:val="24"/>
        </w:rPr>
        <w:t>, когда пользователь нажимает кнопку «Назад» (в этом случае «никакой станции не выбрано» и главная Активность должна известить об этом пользователя).</w:t>
      </w:r>
    </w:p>
    <w:p w:rsidR="000E5DF4" w:rsidRPr="000E5DF4" w:rsidRDefault="00C11F05" w:rsidP="000E5DF4">
      <w:pPr>
        <w:pStyle w:val="ListParagraph"/>
        <w:numPr>
          <w:ilvl w:val="0"/>
          <w:numId w:val="10"/>
        </w:numPr>
        <w:suppressAutoHyphens w:val="0"/>
        <w:spacing w:line="240" w:lineRule="auto"/>
        <w:ind w:left="-567" w:firstLine="567"/>
        <w:contextualSpacing w:val="0"/>
        <w:rPr>
          <w:bCs/>
          <w:szCs w:val="24"/>
        </w:rPr>
      </w:pPr>
      <w:r>
        <w:rPr>
          <w:bCs/>
          <w:szCs w:val="24"/>
        </w:rPr>
        <w:t>Протестировано</w:t>
      </w:r>
      <w:r w:rsidR="000E5DF4" w:rsidRPr="000E5DF4">
        <w:rPr>
          <w:bCs/>
          <w:szCs w:val="24"/>
        </w:rPr>
        <w:t xml:space="preserve"> созданное приложение</w:t>
      </w:r>
      <w:r>
        <w:rPr>
          <w:bCs/>
          <w:szCs w:val="24"/>
        </w:rPr>
        <w:t>, проверена реакция</w:t>
      </w:r>
      <w:r w:rsidR="000E5DF4" w:rsidRPr="000E5DF4">
        <w:rPr>
          <w:bCs/>
          <w:szCs w:val="24"/>
        </w:rPr>
        <w:t xml:space="preserve"> на различные действия потенциальных пользователей.</w:t>
      </w:r>
    </w:p>
    <w:p w:rsidR="000E5DF4" w:rsidRPr="000E5DF4" w:rsidRDefault="000E5DF4" w:rsidP="000E5DF4">
      <w:pPr>
        <w:numPr>
          <w:ilvl w:val="0"/>
          <w:numId w:val="10"/>
        </w:numPr>
        <w:suppressAutoHyphens w:val="0"/>
        <w:spacing w:line="240" w:lineRule="auto"/>
        <w:ind w:left="-567" w:firstLine="567"/>
        <w:rPr>
          <w:szCs w:val="24"/>
        </w:rPr>
      </w:pPr>
      <w:r w:rsidRPr="000E5DF4">
        <w:rPr>
          <w:szCs w:val="24"/>
        </w:rPr>
        <w:t>Модифицир</w:t>
      </w:r>
      <w:r w:rsidR="00C11F05">
        <w:rPr>
          <w:szCs w:val="24"/>
        </w:rPr>
        <w:t>ованы</w:t>
      </w:r>
      <w:r w:rsidRPr="000E5DF4">
        <w:rPr>
          <w:szCs w:val="24"/>
        </w:rPr>
        <w:t xml:space="preserve"> метод</w:t>
      </w:r>
      <w:r w:rsidR="00C11F05">
        <w:rPr>
          <w:szCs w:val="24"/>
        </w:rPr>
        <w:t xml:space="preserve">ы </w:t>
      </w:r>
      <w:proofErr w:type="spellStart"/>
      <w:r w:rsidR="00C11F05">
        <w:rPr>
          <w:szCs w:val="24"/>
        </w:rPr>
        <w:t>onCreate</w:t>
      </w:r>
      <w:proofErr w:type="spellEnd"/>
      <w:r w:rsidR="00C11F05">
        <w:rPr>
          <w:szCs w:val="24"/>
        </w:rPr>
        <w:t xml:space="preserve"> Активностей так, что</w:t>
      </w:r>
      <w:r w:rsidRPr="000E5DF4">
        <w:rPr>
          <w:szCs w:val="24"/>
        </w:rPr>
        <w:t xml:space="preserve"> с помощью </w:t>
      </w:r>
      <w:proofErr w:type="spellStart"/>
      <w:r w:rsidRPr="000E5DF4">
        <w:rPr>
          <w:szCs w:val="24"/>
        </w:rPr>
        <w:t>Toast</w:t>
      </w:r>
      <w:proofErr w:type="spellEnd"/>
      <w:r w:rsidRPr="000E5DF4">
        <w:rPr>
          <w:szCs w:val="24"/>
        </w:rPr>
        <w:t xml:space="preserve"> они показыва</w:t>
      </w:r>
      <w:r w:rsidR="00C11F05">
        <w:rPr>
          <w:szCs w:val="24"/>
        </w:rPr>
        <w:t>ют</w:t>
      </w:r>
      <w:r w:rsidRPr="000E5DF4">
        <w:rPr>
          <w:szCs w:val="24"/>
        </w:rPr>
        <w:t xml:space="preserve"> действие вызвавшего их Намерения.</w:t>
      </w:r>
    </w:p>
    <w:p w:rsidR="002103CD" w:rsidRPr="008621D9" w:rsidRDefault="00DA4DE0" w:rsidP="00C11F05">
      <w:pPr>
        <w:spacing w:before="240" w:after="240" w:line="240" w:lineRule="auto"/>
        <w:ind w:firstLine="0"/>
        <w:jc w:val="center"/>
      </w:pPr>
      <w:r w:rsidRPr="00DA4DE0">
        <w:rPr>
          <w:b/>
        </w:rPr>
        <w:t>РЕЗУЛЬТАТЫ ВЫПОЛЕНИЯ ЛАБОРАТОРНОЙ РАБОТЫ</w:t>
      </w:r>
      <w:r w:rsidR="007861C5" w:rsidRPr="008621D9">
        <w:t>:</w:t>
      </w:r>
    </w:p>
    <w:p w:rsidR="002D499A" w:rsidRDefault="002D499A" w:rsidP="008621D9">
      <w:pPr>
        <w:spacing w:before="120" w:after="120" w:line="240" w:lineRule="auto"/>
        <w:ind w:firstLine="0"/>
        <w:jc w:val="center"/>
        <w:sectPr w:rsidR="002D499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2103CD" w:rsidRPr="008621D9" w:rsidRDefault="00BE7C96" w:rsidP="00FB37AA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739573" cy="3479146"/>
            <wp:effectExtent l="19050" t="19050" r="13027" b="2605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M9Fqs37JtQ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573" cy="3479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3CD" w:rsidRPr="008621D9" w:rsidRDefault="007861C5" w:rsidP="00FB37AA">
      <w:pPr>
        <w:spacing w:before="120" w:after="120" w:line="240" w:lineRule="auto"/>
        <w:ind w:firstLine="0"/>
        <w:jc w:val="center"/>
      </w:pPr>
      <w:r w:rsidRPr="008621D9">
        <w:rPr>
          <w:b/>
        </w:rPr>
        <w:t>Рисунок 1</w:t>
      </w:r>
      <w:r w:rsidRPr="008621D9">
        <w:t xml:space="preserve"> — </w:t>
      </w:r>
      <w:r w:rsidR="00FB37AA">
        <w:t>страница при запуске приложения</w:t>
      </w:r>
    </w:p>
    <w:p w:rsidR="00D90AF6" w:rsidRPr="008621D9" w:rsidRDefault="00FB37AA" w:rsidP="00FB37AA">
      <w:pPr>
        <w:spacing w:before="120" w:after="120" w:line="240" w:lineRule="auto"/>
        <w:ind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1742827" cy="3485654"/>
            <wp:effectExtent l="19050" t="19050" r="9773" b="19546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FY63ZUMv0Q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827" cy="3485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90AF6" w:rsidRPr="008621D9" w:rsidRDefault="00D90AF6" w:rsidP="00FB37AA">
      <w:pPr>
        <w:spacing w:before="120" w:after="120" w:line="240" w:lineRule="auto"/>
        <w:ind w:firstLine="0"/>
        <w:jc w:val="center"/>
      </w:pPr>
      <w:r w:rsidRPr="008621D9">
        <w:rPr>
          <w:b/>
        </w:rPr>
        <w:t>Рисунок 2</w:t>
      </w:r>
      <w:r w:rsidRPr="008621D9">
        <w:t xml:space="preserve"> — </w:t>
      </w:r>
      <w:r w:rsidR="00961A2D">
        <w:t>ре</w:t>
      </w:r>
      <w:r w:rsidR="00FB37AA">
        <w:t>зультат нажатия на кнопку «выбрать станцию неявно»</w:t>
      </w:r>
    </w:p>
    <w:p w:rsidR="00FB37AA" w:rsidRDefault="00FB37AA" w:rsidP="00FB37AA">
      <w:pPr>
        <w:spacing w:before="120" w:after="120" w:line="240" w:lineRule="auto"/>
        <w:ind w:firstLine="0"/>
        <w:jc w:val="center"/>
        <w:rPr>
          <w:b/>
        </w:rPr>
        <w:sectPr w:rsidR="00FB37AA" w:rsidSect="00FB37AA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-14337"/>
        </w:sectPr>
      </w:pPr>
    </w:p>
    <w:p w:rsidR="002D499A" w:rsidRDefault="00FB37AA" w:rsidP="00FB37AA">
      <w:pPr>
        <w:spacing w:before="120" w:after="120" w:line="240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969716" cy="3939433"/>
            <wp:effectExtent l="19050" t="19050" r="11484" b="22967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9aX1g1ld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16" cy="3939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A2D" w:rsidRPr="008621D9" w:rsidRDefault="00961A2D" w:rsidP="00FB37AA">
      <w:pPr>
        <w:spacing w:before="120" w:after="120" w:line="240" w:lineRule="auto"/>
        <w:ind w:firstLine="0"/>
        <w:jc w:val="center"/>
      </w:pPr>
      <w:r w:rsidRPr="008621D9">
        <w:rPr>
          <w:b/>
        </w:rPr>
        <w:t xml:space="preserve">Рисунок </w:t>
      </w:r>
      <w:r>
        <w:rPr>
          <w:b/>
        </w:rPr>
        <w:t>3</w:t>
      </w:r>
      <w:r w:rsidRPr="008621D9">
        <w:t xml:space="preserve"> — </w:t>
      </w:r>
      <w:proofErr w:type="spellStart"/>
      <w:r w:rsidR="006F298B">
        <w:t>активити</w:t>
      </w:r>
      <w:proofErr w:type="spellEnd"/>
      <w:r w:rsidR="006F298B">
        <w:t xml:space="preserve"> выбора станции</w:t>
      </w:r>
    </w:p>
    <w:p w:rsidR="00961A2D" w:rsidRPr="008621D9" w:rsidRDefault="00FB37AA" w:rsidP="00FB37AA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977228" cy="3954456"/>
            <wp:effectExtent l="38100" t="19050" r="23022" b="26994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GgRkXXAZ-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228" cy="3954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A2D" w:rsidRPr="008621D9" w:rsidRDefault="00961A2D" w:rsidP="00FB37AA">
      <w:pPr>
        <w:spacing w:before="120" w:after="120" w:line="240" w:lineRule="auto"/>
        <w:ind w:firstLine="0"/>
        <w:jc w:val="center"/>
      </w:pPr>
      <w:r>
        <w:rPr>
          <w:b/>
        </w:rPr>
        <w:t>Рисунок 4</w:t>
      </w:r>
      <w:r w:rsidRPr="008621D9">
        <w:t xml:space="preserve"> — </w:t>
      </w:r>
      <w:r>
        <w:t>ре</w:t>
      </w:r>
      <w:r w:rsidR="00FB37AA">
        <w:t>зультат выбора определенной станции</w:t>
      </w:r>
    </w:p>
    <w:p w:rsidR="00A247B3" w:rsidRDefault="00A247B3" w:rsidP="00FB37AA">
      <w:pPr>
        <w:spacing w:before="120" w:after="120" w:line="240" w:lineRule="auto"/>
        <w:ind w:firstLine="0"/>
        <w:jc w:val="center"/>
        <w:rPr>
          <w:b/>
        </w:rPr>
        <w:sectPr w:rsidR="00A247B3" w:rsidSect="00A247B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-14337"/>
        </w:sectPr>
      </w:pPr>
    </w:p>
    <w:p w:rsidR="006F298B" w:rsidRDefault="006F298B">
      <w:pPr>
        <w:suppressAutoHyphens w:val="0"/>
        <w:spacing w:line="276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:rsidR="00A247B3" w:rsidRDefault="00A247B3" w:rsidP="00C11F05">
      <w:pPr>
        <w:spacing w:line="240" w:lineRule="auto"/>
        <w:ind w:left="-567" w:firstLine="567"/>
        <w:rPr>
          <w:b/>
        </w:rPr>
        <w:sectPr w:rsidR="00A247B3" w:rsidSect="002D499A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2103CD" w:rsidRPr="00D90AF6" w:rsidRDefault="007861C5" w:rsidP="00C11F05">
      <w:pPr>
        <w:spacing w:line="240" w:lineRule="auto"/>
        <w:ind w:left="-567" w:firstLine="567"/>
      </w:pPr>
      <w:r w:rsidRPr="008621D9">
        <w:rPr>
          <w:b/>
        </w:rPr>
        <w:lastRenderedPageBreak/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6F298B">
        <w:t>я научился</w:t>
      </w:r>
      <w:r w:rsidR="00C11F05" w:rsidRPr="00690D07">
        <w:rPr>
          <w:szCs w:val="24"/>
        </w:rPr>
        <w:t xml:space="preserve"> вызывать Активность с использованием явного намерения и получать результаты её работы</w:t>
      </w:r>
      <w:r w:rsidR="00C11F05">
        <w:rPr>
          <w:szCs w:val="24"/>
        </w:rPr>
        <w:t>, а также</w:t>
      </w:r>
      <w:r w:rsidR="00C11F05" w:rsidRPr="00690D07">
        <w:rPr>
          <w:szCs w:val="24"/>
        </w:rPr>
        <w:t xml:space="preserve"> использовать неявные </w:t>
      </w:r>
      <w:r w:rsidR="006F298B">
        <w:rPr>
          <w:szCs w:val="24"/>
        </w:rPr>
        <w:t>н</w:t>
      </w:r>
      <w:r w:rsidR="00C11F05" w:rsidRPr="00690D07">
        <w:rPr>
          <w:szCs w:val="24"/>
        </w:rPr>
        <w:t xml:space="preserve">амерения и получать данные из </w:t>
      </w:r>
      <w:r w:rsidR="006F298B">
        <w:rPr>
          <w:szCs w:val="24"/>
        </w:rPr>
        <w:t>них</w:t>
      </w:r>
      <w:r w:rsidR="00C11F05" w:rsidRPr="00690D07">
        <w:rPr>
          <w:szCs w:val="24"/>
        </w:rPr>
        <w:t>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EA55179"/>
    <w:multiLevelType w:val="hybridMultilevel"/>
    <w:tmpl w:val="5CFED4B0"/>
    <w:lvl w:ilvl="0" w:tplc="E0F248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5">
    <w:nsid w:val="2F551503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7"/>
  </w:num>
  <w:num w:numId="2">
    <w:abstractNumId w:val="8"/>
  </w:num>
  <w:num w:numId="3">
    <w:abstractNumId w:val="9"/>
    <w:lvlOverride w:ilvl="0">
      <w:startOverride w:val="1"/>
    </w:lvlOverride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3CD"/>
    <w:rsid w:val="000E5DF4"/>
    <w:rsid w:val="00164E7F"/>
    <w:rsid w:val="001E731C"/>
    <w:rsid w:val="001F1EE6"/>
    <w:rsid w:val="002103CD"/>
    <w:rsid w:val="002D499A"/>
    <w:rsid w:val="00326B46"/>
    <w:rsid w:val="00363202"/>
    <w:rsid w:val="00386DEB"/>
    <w:rsid w:val="003F17F9"/>
    <w:rsid w:val="00435843"/>
    <w:rsid w:val="005137FF"/>
    <w:rsid w:val="005713D7"/>
    <w:rsid w:val="006059C0"/>
    <w:rsid w:val="00690D07"/>
    <w:rsid w:val="006F298B"/>
    <w:rsid w:val="00702CE9"/>
    <w:rsid w:val="0072483F"/>
    <w:rsid w:val="007861C5"/>
    <w:rsid w:val="007A58F7"/>
    <w:rsid w:val="008621D9"/>
    <w:rsid w:val="00961A2D"/>
    <w:rsid w:val="009A2480"/>
    <w:rsid w:val="00A247B3"/>
    <w:rsid w:val="00A803CE"/>
    <w:rsid w:val="00AB727E"/>
    <w:rsid w:val="00AD68CD"/>
    <w:rsid w:val="00AD77C6"/>
    <w:rsid w:val="00BE7C96"/>
    <w:rsid w:val="00C11F05"/>
    <w:rsid w:val="00C56F82"/>
    <w:rsid w:val="00C75D18"/>
    <w:rsid w:val="00CD6408"/>
    <w:rsid w:val="00D71B85"/>
    <w:rsid w:val="00D90AF6"/>
    <w:rsid w:val="00DA4DE0"/>
    <w:rsid w:val="00DD54D5"/>
    <w:rsid w:val="00E03567"/>
    <w:rsid w:val="00E82B09"/>
    <w:rsid w:val="00F74B15"/>
    <w:rsid w:val="00FB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F74B15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F74B15"/>
    <w:pPr>
      <w:spacing w:after="140" w:line="288" w:lineRule="auto"/>
    </w:pPr>
  </w:style>
  <w:style w:type="paragraph" w:styleId="List">
    <w:name w:val="List"/>
    <w:basedOn w:val="BodyText"/>
    <w:rsid w:val="00F74B15"/>
    <w:rPr>
      <w:rFonts w:cs="FreeSans"/>
    </w:rPr>
  </w:style>
  <w:style w:type="paragraph" w:styleId="Title">
    <w:name w:val="Title"/>
    <w:basedOn w:val="Normal"/>
    <w:rsid w:val="00F74B1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F74B15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B85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7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27</cp:revision>
  <dcterms:created xsi:type="dcterms:W3CDTF">2016-02-27T08:09:00Z</dcterms:created>
  <dcterms:modified xsi:type="dcterms:W3CDTF">2019-12-11T12:25:00Z</dcterms:modified>
  <dc:language>ru-RU</dc:language>
</cp:coreProperties>
</file>