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4111"/>
        <w:gridCol w:w="4253"/>
      </w:tblGrid>
      <w:tr w:rsidR="001B3699" w:rsidTr="001B3699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2830" w:type="dxa"/>
              <w:tblLook w:val="04A0" w:firstRow="1" w:lastRow="0" w:firstColumn="1" w:lastColumn="0" w:noHBand="0" w:noVBand="1"/>
            </w:tblPr>
            <w:tblGrid>
              <w:gridCol w:w="1838"/>
              <w:gridCol w:w="992"/>
            </w:tblGrid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1B3699">
                  <w:pPr>
                    <w:ind w:left="360"/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>…2а</w:t>
                  </w:r>
                  <w:r w:rsidRPr="001B3699">
                    <w:rPr>
                      <w:sz w:val="10"/>
                      <w:szCs w:val="10"/>
                      <w:lang w:val="en-US"/>
                    </w:rPr>
                    <w:t>&gt;</w:t>
                  </w:r>
                  <w:r w:rsidRPr="001B3699">
                    <w:rPr>
                      <w:sz w:val="10"/>
                      <w:szCs w:val="10"/>
                    </w:rPr>
                    <w:t>2с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>Эллипс</w:t>
                  </w:r>
                </w:p>
              </w:tc>
            </w:tr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  <w:lang w:val="en-US"/>
                    </w:rPr>
                  </w:pPr>
                  <w:r w:rsidRPr="001B3699">
                    <w:rPr>
                      <w:sz w:val="10"/>
                      <w:szCs w:val="10"/>
                    </w:rPr>
                    <w:t>…2а</w:t>
                  </w:r>
                  <w:r w:rsidRPr="001B3699">
                    <w:rPr>
                      <w:sz w:val="10"/>
                      <w:szCs w:val="10"/>
                      <w:lang w:val="en-US"/>
                    </w:rPr>
                    <w:t>&lt;</w:t>
                  </w:r>
                  <w:r w:rsidRPr="001B3699">
                    <w:rPr>
                      <w:sz w:val="10"/>
                      <w:szCs w:val="10"/>
                    </w:rPr>
                    <w:t>2с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>Гипербола</w:t>
                  </w:r>
                </w:p>
              </w:tc>
            </w:tr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 xml:space="preserve">Мн. точек плоскости, каждая одинакова удалена от </w:t>
                  </w:r>
                  <w:r w:rsidRPr="001B3699">
                    <w:rPr>
                      <w:sz w:val="10"/>
                      <w:szCs w:val="10"/>
                      <w:lang w:val="en-US"/>
                    </w:rPr>
                    <w:t>F</w:t>
                  </w:r>
                  <w:r w:rsidRPr="001B3699">
                    <w:rPr>
                      <w:sz w:val="10"/>
                      <w:szCs w:val="10"/>
                    </w:rPr>
                    <w:t xml:space="preserve"> и </w:t>
                  </w:r>
                  <w:proofErr w:type="spellStart"/>
                  <w:r w:rsidRPr="001B3699">
                    <w:rPr>
                      <w:sz w:val="10"/>
                      <w:szCs w:val="10"/>
                    </w:rPr>
                    <w:t>дир</w:t>
                  </w:r>
                  <w:proofErr w:type="spellEnd"/>
                  <w:r w:rsidRPr="001B3699">
                    <w:rPr>
                      <w:sz w:val="10"/>
                      <w:szCs w:val="10"/>
                    </w:rPr>
                    <w:t>.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>Парабола</w:t>
                  </w:r>
                </w:p>
              </w:tc>
            </w:tr>
          </w:tbl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>Длинна полуосей 9х</w:t>
            </w:r>
            <w:r w:rsidRPr="001B3699">
              <w:rPr>
                <w:sz w:val="10"/>
                <w:szCs w:val="10"/>
                <w:vertAlign w:val="superscript"/>
              </w:rPr>
              <w:t>2</w:t>
            </w:r>
            <w:r w:rsidRPr="001B3699">
              <w:rPr>
                <w:sz w:val="10"/>
                <w:szCs w:val="10"/>
              </w:rPr>
              <w:t>-4у</w:t>
            </w:r>
            <w:r w:rsidRPr="001B3699">
              <w:rPr>
                <w:sz w:val="10"/>
                <w:szCs w:val="10"/>
                <w:vertAlign w:val="superscript"/>
              </w:rPr>
              <w:t>2</w:t>
            </w:r>
            <w:r w:rsidRPr="001B3699">
              <w:rPr>
                <w:sz w:val="10"/>
                <w:szCs w:val="10"/>
              </w:rPr>
              <w:t xml:space="preserve">=36: </w:t>
            </w:r>
            <w:r w:rsidRPr="001B3699">
              <w:rPr>
                <w:sz w:val="10"/>
                <w:szCs w:val="10"/>
              </w:rPr>
              <w:tab/>
            </w:r>
            <w:r w:rsidRPr="001B3699">
              <w:rPr>
                <w:b/>
                <w:i/>
                <w:sz w:val="10"/>
                <w:szCs w:val="10"/>
              </w:rPr>
              <w:t xml:space="preserve">а=2, </w:t>
            </w:r>
            <w:r w:rsidRPr="001B3699">
              <w:rPr>
                <w:b/>
                <w:i/>
                <w:sz w:val="10"/>
                <w:szCs w:val="10"/>
                <w:lang w:val="en-US"/>
              </w:rPr>
              <w:t>b</w:t>
            </w:r>
            <w:r w:rsidRPr="001B3699">
              <w:rPr>
                <w:b/>
                <w:i/>
                <w:sz w:val="10"/>
                <w:szCs w:val="10"/>
              </w:rPr>
              <w:t>=3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>
              <w:rPr>
                <w:sz w:val="10"/>
                <w:szCs w:val="10"/>
              </w:rPr>
              <w:t>Не</w:t>
            </w:r>
            <w:r w:rsidRPr="001B3699">
              <w:rPr>
                <w:sz w:val="10"/>
                <w:szCs w:val="10"/>
              </w:rPr>
              <w:t xml:space="preserve"> имеет отношение к параболе: </w:t>
            </w:r>
            <w:r w:rsidRPr="001B3699">
              <w:rPr>
                <w:b/>
                <w:i/>
                <w:sz w:val="10"/>
                <w:szCs w:val="10"/>
              </w:rPr>
              <w:t>эксцентриситет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>Уравнение левой директрисы эллипса</w:t>
            </w:r>
            <w:r w:rsidRPr="001B3699">
              <w:rPr>
                <w:i/>
                <w:sz w:val="10"/>
                <w:szCs w:val="10"/>
              </w:rPr>
              <w:t xml:space="preserve">: </w:t>
            </w:r>
            <w:r w:rsidRPr="001B3699">
              <w:rPr>
                <w:b/>
                <w:i/>
                <w:sz w:val="10"/>
                <w:szCs w:val="10"/>
                <w:lang w:val="en-US"/>
              </w:rPr>
              <w:t>x</w:t>
            </w:r>
            <w:r w:rsidRPr="001B3699">
              <w:rPr>
                <w:b/>
                <w:i/>
                <w:sz w:val="10"/>
                <w:szCs w:val="10"/>
              </w:rPr>
              <w:t>= - 8/3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Координаты фокусов гиперболы: </w:t>
            </w:r>
            <w:r w:rsidRPr="001B3699">
              <w:rPr>
                <w:b/>
                <w:i/>
                <w:sz w:val="10"/>
                <w:szCs w:val="10"/>
                <w:lang w:val="en-US"/>
              </w:rPr>
              <w:t>F</w:t>
            </w:r>
            <w:r w:rsidRPr="001B3699">
              <w:rPr>
                <w:b/>
                <w:i/>
                <w:sz w:val="10"/>
                <w:szCs w:val="10"/>
                <w:vertAlign w:val="subscript"/>
              </w:rPr>
              <w:t>1</w:t>
            </w:r>
            <w:r w:rsidRPr="001B3699">
              <w:rPr>
                <w:b/>
                <w:i/>
                <w:sz w:val="10"/>
                <w:szCs w:val="10"/>
              </w:rPr>
              <w:t>(-5,0</w:t>
            </w:r>
            <w:proofErr w:type="gramStart"/>
            <w:r w:rsidRPr="001B3699">
              <w:rPr>
                <w:b/>
                <w:i/>
                <w:sz w:val="10"/>
                <w:szCs w:val="10"/>
              </w:rPr>
              <w:t xml:space="preserve">), </w:t>
            </w:r>
            <w:r w:rsidRPr="001B3699">
              <w:rPr>
                <w:b/>
                <w:i/>
                <w:sz w:val="10"/>
                <w:szCs w:val="10"/>
                <w:vertAlign w:val="subscript"/>
              </w:rPr>
              <w:t xml:space="preserve"> </w:t>
            </w:r>
            <w:r w:rsidRPr="001B3699">
              <w:rPr>
                <w:b/>
                <w:i/>
                <w:sz w:val="10"/>
                <w:szCs w:val="10"/>
                <w:lang w:val="en-US"/>
              </w:rPr>
              <w:t>F</w:t>
            </w:r>
            <w:proofErr w:type="gramEnd"/>
            <w:r w:rsidRPr="001B3699">
              <w:rPr>
                <w:b/>
                <w:i/>
                <w:sz w:val="10"/>
                <w:szCs w:val="10"/>
                <w:vertAlign w:val="subscript"/>
              </w:rPr>
              <w:t>2</w:t>
            </w:r>
            <w:r w:rsidRPr="001B3699">
              <w:rPr>
                <w:b/>
                <w:i/>
                <w:sz w:val="10"/>
                <w:szCs w:val="10"/>
              </w:rPr>
              <w:t>(5, 0)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Фокальный радиус параболы в точке </w:t>
            </w:r>
            <w:proofErr w:type="gramStart"/>
            <w:r w:rsidRPr="001B3699">
              <w:rPr>
                <w:sz w:val="10"/>
                <w:szCs w:val="10"/>
                <w:lang w:val="en-US"/>
              </w:rPr>
              <w:t>N</w:t>
            </w:r>
            <w:r w:rsidRPr="001B3699">
              <w:rPr>
                <w:sz w:val="10"/>
                <w:szCs w:val="10"/>
              </w:rPr>
              <w:t>(</w:t>
            </w:r>
            <w:proofErr w:type="gramEnd"/>
            <w:r w:rsidRPr="001B3699">
              <w:rPr>
                <w:sz w:val="10"/>
                <w:szCs w:val="10"/>
              </w:rPr>
              <w:t xml:space="preserve">4,2): </w:t>
            </w:r>
            <w:r w:rsidRPr="001B3699">
              <w:rPr>
                <w:b/>
                <w:i/>
                <w:sz w:val="10"/>
                <w:szCs w:val="10"/>
              </w:rPr>
              <w:t>6</w:t>
            </w:r>
            <w:r w:rsidRPr="001B3699">
              <w:rPr>
                <w:sz w:val="10"/>
                <w:szCs w:val="10"/>
              </w:rPr>
              <w:t xml:space="preserve"> 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Только одна директриса у </w:t>
            </w:r>
            <w:r w:rsidRPr="001B3699">
              <w:rPr>
                <w:b/>
                <w:i/>
                <w:sz w:val="10"/>
                <w:szCs w:val="10"/>
              </w:rPr>
              <w:t>параболы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Расстоян</w:t>
            </w:r>
            <w:proofErr w:type="spellEnd"/>
            <w:r>
              <w:rPr>
                <w:sz w:val="10"/>
                <w:szCs w:val="10"/>
              </w:rPr>
              <w:t>.</w:t>
            </w:r>
            <w:r w:rsidRPr="001B3699">
              <w:rPr>
                <w:sz w:val="10"/>
                <w:szCs w:val="10"/>
              </w:rPr>
              <w:t xml:space="preserve"> от точки на параболе </w:t>
            </w:r>
            <w:r>
              <w:rPr>
                <w:sz w:val="10"/>
                <w:szCs w:val="10"/>
              </w:rPr>
              <w:t xml:space="preserve">- </w:t>
            </w:r>
            <w:r w:rsidRPr="001B3699">
              <w:rPr>
                <w:sz w:val="10"/>
                <w:szCs w:val="10"/>
              </w:rPr>
              <w:t xml:space="preserve">5, то </w:t>
            </w:r>
            <w:proofErr w:type="spellStart"/>
            <w:r>
              <w:rPr>
                <w:sz w:val="10"/>
                <w:szCs w:val="10"/>
              </w:rPr>
              <w:t>расстоян</w:t>
            </w:r>
            <w:proofErr w:type="spellEnd"/>
            <w:r>
              <w:rPr>
                <w:sz w:val="10"/>
                <w:szCs w:val="10"/>
              </w:rPr>
              <w:t xml:space="preserve">. до </w:t>
            </w:r>
            <w:r>
              <w:rPr>
                <w:sz w:val="10"/>
                <w:szCs w:val="10"/>
                <w:lang w:val="en-US"/>
              </w:rPr>
              <w:t>F</w:t>
            </w:r>
            <w:r>
              <w:rPr>
                <w:sz w:val="10"/>
                <w:szCs w:val="10"/>
              </w:rPr>
              <w:t xml:space="preserve">: </w:t>
            </w:r>
            <w:r w:rsidRPr="001B3699">
              <w:rPr>
                <w:b/>
                <w:i/>
                <w:sz w:val="10"/>
                <w:szCs w:val="10"/>
              </w:rPr>
              <w:t>5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Эксцентриситет больше 1, то прямая – </w:t>
            </w:r>
            <w:r w:rsidRPr="001B3699">
              <w:rPr>
                <w:b/>
                <w:i/>
                <w:sz w:val="10"/>
                <w:szCs w:val="10"/>
              </w:rPr>
              <w:t>гипербола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К эллипсу не имеют значения </w:t>
            </w:r>
            <w:r w:rsidRPr="001B3699">
              <w:rPr>
                <w:b/>
                <w:i/>
                <w:sz w:val="10"/>
                <w:szCs w:val="10"/>
              </w:rPr>
              <w:t>асимптоты.</w:t>
            </w:r>
          </w:p>
          <w:p w:rsidR="001B3699" w:rsidRDefault="001B3699" w:rsidP="001B3699">
            <w:pPr>
              <w:rPr>
                <w:b/>
                <w:i/>
                <w:sz w:val="10"/>
                <w:szCs w:val="1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2830" w:type="dxa"/>
              <w:tblLook w:val="04A0" w:firstRow="1" w:lastRow="0" w:firstColumn="1" w:lastColumn="0" w:noHBand="0" w:noVBand="1"/>
            </w:tblPr>
            <w:tblGrid>
              <w:gridCol w:w="1838"/>
              <w:gridCol w:w="992"/>
            </w:tblGrid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1B3699">
                  <w:pPr>
                    <w:ind w:left="360"/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>…2а</w:t>
                  </w:r>
                  <w:r w:rsidRPr="001B3699">
                    <w:rPr>
                      <w:sz w:val="10"/>
                      <w:szCs w:val="10"/>
                      <w:lang w:val="en-US"/>
                    </w:rPr>
                    <w:t>&gt;</w:t>
                  </w:r>
                  <w:r w:rsidRPr="001B3699">
                    <w:rPr>
                      <w:sz w:val="10"/>
                      <w:szCs w:val="10"/>
                    </w:rPr>
                    <w:t>2с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>Эллипс</w:t>
                  </w:r>
                </w:p>
              </w:tc>
            </w:tr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  <w:lang w:val="en-US"/>
                    </w:rPr>
                  </w:pPr>
                  <w:r w:rsidRPr="001B3699">
                    <w:rPr>
                      <w:sz w:val="10"/>
                      <w:szCs w:val="10"/>
                    </w:rPr>
                    <w:t>…2а</w:t>
                  </w:r>
                  <w:r w:rsidRPr="001B3699">
                    <w:rPr>
                      <w:sz w:val="10"/>
                      <w:szCs w:val="10"/>
                      <w:lang w:val="en-US"/>
                    </w:rPr>
                    <w:t>&lt;</w:t>
                  </w:r>
                  <w:r w:rsidRPr="001B3699">
                    <w:rPr>
                      <w:sz w:val="10"/>
                      <w:szCs w:val="10"/>
                    </w:rPr>
                    <w:t>2с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>Гипербола</w:t>
                  </w:r>
                </w:p>
              </w:tc>
            </w:tr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 xml:space="preserve">Мн. точек плоскости, каждая одинакова удалена от </w:t>
                  </w:r>
                  <w:r w:rsidRPr="001B3699">
                    <w:rPr>
                      <w:sz w:val="10"/>
                      <w:szCs w:val="10"/>
                      <w:lang w:val="en-US"/>
                    </w:rPr>
                    <w:t>F</w:t>
                  </w:r>
                  <w:r w:rsidRPr="001B3699">
                    <w:rPr>
                      <w:sz w:val="10"/>
                      <w:szCs w:val="10"/>
                    </w:rPr>
                    <w:t xml:space="preserve"> и </w:t>
                  </w:r>
                  <w:proofErr w:type="spellStart"/>
                  <w:r w:rsidRPr="001B3699">
                    <w:rPr>
                      <w:sz w:val="10"/>
                      <w:szCs w:val="10"/>
                    </w:rPr>
                    <w:t>дир</w:t>
                  </w:r>
                  <w:proofErr w:type="spellEnd"/>
                  <w:r w:rsidRPr="001B3699">
                    <w:rPr>
                      <w:sz w:val="10"/>
                      <w:szCs w:val="10"/>
                    </w:rPr>
                    <w:t>.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1B3699">
                  <w:pPr>
                    <w:jc w:val="center"/>
                    <w:rPr>
                      <w:sz w:val="10"/>
                      <w:szCs w:val="10"/>
                    </w:rPr>
                  </w:pPr>
                  <w:r w:rsidRPr="001B3699">
                    <w:rPr>
                      <w:sz w:val="10"/>
                      <w:szCs w:val="10"/>
                    </w:rPr>
                    <w:t>Парабола</w:t>
                  </w:r>
                </w:p>
              </w:tc>
            </w:tr>
          </w:tbl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>Длинна полуосей 9х</w:t>
            </w:r>
            <w:r w:rsidRPr="001B3699">
              <w:rPr>
                <w:sz w:val="10"/>
                <w:szCs w:val="10"/>
                <w:vertAlign w:val="superscript"/>
              </w:rPr>
              <w:t>2</w:t>
            </w:r>
            <w:r w:rsidRPr="001B3699">
              <w:rPr>
                <w:sz w:val="10"/>
                <w:szCs w:val="10"/>
              </w:rPr>
              <w:t>-4у</w:t>
            </w:r>
            <w:r w:rsidRPr="001B3699">
              <w:rPr>
                <w:sz w:val="10"/>
                <w:szCs w:val="10"/>
                <w:vertAlign w:val="superscript"/>
              </w:rPr>
              <w:t>2</w:t>
            </w:r>
            <w:r w:rsidRPr="001B3699">
              <w:rPr>
                <w:sz w:val="10"/>
                <w:szCs w:val="10"/>
              </w:rPr>
              <w:t xml:space="preserve">=36: </w:t>
            </w:r>
            <w:r w:rsidRPr="001B3699">
              <w:rPr>
                <w:sz w:val="10"/>
                <w:szCs w:val="10"/>
              </w:rPr>
              <w:tab/>
            </w:r>
            <w:r w:rsidRPr="001B3699">
              <w:rPr>
                <w:b/>
                <w:i/>
                <w:sz w:val="10"/>
                <w:szCs w:val="10"/>
              </w:rPr>
              <w:t xml:space="preserve">а=2, </w:t>
            </w:r>
            <w:r w:rsidRPr="001B3699">
              <w:rPr>
                <w:b/>
                <w:i/>
                <w:sz w:val="10"/>
                <w:szCs w:val="10"/>
                <w:lang w:val="en-US"/>
              </w:rPr>
              <w:t>b</w:t>
            </w:r>
            <w:r w:rsidRPr="001B3699">
              <w:rPr>
                <w:b/>
                <w:i/>
                <w:sz w:val="10"/>
                <w:szCs w:val="10"/>
              </w:rPr>
              <w:t>=3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>
              <w:rPr>
                <w:sz w:val="10"/>
                <w:szCs w:val="10"/>
              </w:rPr>
              <w:t>Не</w:t>
            </w:r>
            <w:r w:rsidRPr="001B3699">
              <w:rPr>
                <w:sz w:val="10"/>
                <w:szCs w:val="10"/>
              </w:rPr>
              <w:t xml:space="preserve"> имеет отношение к параболе: </w:t>
            </w:r>
            <w:r w:rsidRPr="001B3699">
              <w:rPr>
                <w:b/>
                <w:i/>
                <w:sz w:val="10"/>
                <w:szCs w:val="10"/>
              </w:rPr>
              <w:t>эксцентриситет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>Уравнение левой директрисы эллипса</w:t>
            </w:r>
            <w:r w:rsidRPr="001B3699">
              <w:rPr>
                <w:i/>
                <w:sz w:val="10"/>
                <w:szCs w:val="10"/>
              </w:rPr>
              <w:t xml:space="preserve">: </w:t>
            </w:r>
            <w:r w:rsidRPr="001B3699">
              <w:rPr>
                <w:b/>
                <w:i/>
                <w:sz w:val="10"/>
                <w:szCs w:val="10"/>
                <w:lang w:val="en-US"/>
              </w:rPr>
              <w:t>x</w:t>
            </w:r>
            <w:r w:rsidRPr="001B3699">
              <w:rPr>
                <w:b/>
                <w:i/>
                <w:sz w:val="10"/>
                <w:szCs w:val="10"/>
              </w:rPr>
              <w:t>= - 8/3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Координаты фокусов гиперболы: </w:t>
            </w:r>
            <w:r w:rsidRPr="001B3699">
              <w:rPr>
                <w:b/>
                <w:i/>
                <w:sz w:val="10"/>
                <w:szCs w:val="10"/>
                <w:lang w:val="en-US"/>
              </w:rPr>
              <w:t>F</w:t>
            </w:r>
            <w:r w:rsidRPr="001B3699">
              <w:rPr>
                <w:b/>
                <w:i/>
                <w:sz w:val="10"/>
                <w:szCs w:val="10"/>
                <w:vertAlign w:val="subscript"/>
              </w:rPr>
              <w:t>1</w:t>
            </w:r>
            <w:r w:rsidRPr="001B3699">
              <w:rPr>
                <w:b/>
                <w:i/>
                <w:sz w:val="10"/>
                <w:szCs w:val="10"/>
              </w:rPr>
              <w:t>(-5,0</w:t>
            </w:r>
            <w:proofErr w:type="gramStart"/>
            <w:r w:rsidRPr="001B3699">
              <w:rPr>
                <w:b/>
                <w:i/>
                <w:sz w:val="10"/>
                <w:szCs w:val="10"/>
              </w:rPr>
              <w:t xml:space="preserve">), </w:t>
            </w:r>
            <w:r w:rsidRPr="001B3699">
              <w:rPr>
                <w:b/>
                <w:i/>
                <w:sz w:val="10"/>
                <w:szCs w:val="10"/>
                <w:vertAlign w:val="subscript"/>
              </w:rPr>
              <w:t xml:space="preserve"> </w:t>
            </w:r>
            <w:r w:rsidRPr="001B3699">
              <w:rPr>
                <w:b/>
                <w:i/>
                <w:sz w:val="10"/>
                <w:szCs w:val="10"/>
                <w:lang w:val="en-US"/>
              </w:rPr>
              <w:t>F</w:t>
            </w:r>
            <w:proofErr w:type="gramEnd"/>
            <w:r w:rsidRPr="001B3699">
              <w:rPr>
                <w:b/>
                <w:i/>
                <w:sz w:val="10"/>
                <w:szCs w:val="10"/>
                <w:vertAlign w:val="subscript"/>
              </w:rPr>
              <w:t>2</w:t>
            </w:r>
            <w:r w:rsidRPr="001B3699">
              <w:rPr>
                <w:b/>
                <w:i/>
                <w:sz w:val="10"/>
                <w:szCs w:val="10"/>
              </w:rPr>
              <w:t>(5, 0)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Фокальный радиус параболы в точке </w:t>
            </w:r>
            <w:proofErr w:type="gramStart"/>
            <w:r w:rsidRPr="001B3699">
              <w:rPr>
                <w:sz w:val="10"/>
                <w:szCs w:val="10"/>
                <w:lang w:val="en-US"/>
              </w:rPr>
              <w:t>N</w:t>
            </w:r>
            <w:r w:rsidRPr="001B3699">
              <w:rPr>
                <w:sz w:val="10"/>
                <w:szCs w:val="10"/>
              </w:rPr>
              <w:t>(</w:t>
            </w:r>
            <w:proofErr w:type="gramEnd"/>
            <w:r w:rsidRPr="001B3699">
              <w:rPr>
                <w:sz w:val="10"/>
                <w:szCs w:val="10"/>
              </w:rPr>
              <w:t xml:space="preserve">4,2): </w:t>
            </w:r>
            <w:r w:rsidRPr="001B3699">
              <w:rPr>
                <w:b/>
                <w:i/>
                <w:sz w:val="10"/>
                <w:szCs w:val="10"/>
              </w:rPr>
              <w:t>6</w:t>
            </w:r>
            <w:r w:rsidRPr="001B3699">
              <w:rPr>
                <w:sz w:val="10"/>
                <w:szCs w:val="10"/>
              </w:rPr>
              <w:t xml:space="preserve"> 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Только одна директриса у </w:t>
            </w:r>
            <w:r w:rsidRPr="001B3699">
              <w:rPr>
                <w:b/>
                <w:i/>
                <w:sz w:val="10"/>
                <w:szCs w:val="10"/>
              </w:rPr>
              <w:t>параболы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Расстоян</w:t>
            </w:r>
            <w:proofErr w:type="spellEnd"/>
            <w:r>
              <w:rPr>
                <w:sz w:val="10"/>
                <w:szCs w:val="10"/>
              </w:rPr>
              <w:t>.</w:t>
            </w:r>
            <w:r w:rsidRPr="001B3699">
              <w:rPr>
                <w:sz w:val="10"/>
                <w:szCs w:val="10"/>
              </w:rPr>
              <w:t xml:space="preserve"> от точки на параболе </w:t>
            </w:r>
            <w:r>
              <w:rPr>
                <w:sz w:val="10"/>
                <w:szCs w:val="10"/>
              </w:rPr>
              <w:t xml:space="preserve">- </w:t>
            </w:r>
            <w:r w:rsidRPr="001B3699">
              <w:rPr>
                <w:sz w:val="10"/>
                <w:szCs w:val="10"/>
              </w:rPr>
              <w:t xml:space="preserve">5, то </w:t>
            </w:r>
            <w:proofErr w:type="spellStart"/>
            <w:r>
              <w:rPr>
                <w:sz w:val="10"/>
                <w:szCs w:val="10"/>
              </w:rPr>
              <w:t>расстоян</w:t>
            </w:r>
            <w:proofErr w:type="spellEnd"/>
            <w:r>
              <w:rPr>
                <w:sz w:val="10"/>
                <w:szCs w:val="10"/>
              </w:rPr>
              <w:t xml:space="preserve">. до </w:t>
            </w:r>
            <w:r>
              <w:rPr>
                <w:sz w:val="10"/>
                <w:szCs w:val="10"/>
                <w:lang w:val="en-US"/>
              </w:rPr>
              <w:t>F</w:t>
            </w:r>
            <w:r>
              <w:rPr>
                <w:sz w:val="10"/>
                <w:szCs w:val="10"/>
              </w:rPr>
              <w:t xml:space="preserve">: </w:t>
            </w:r>
            <w:r w:rsidRPr="001B3699">
              <w:rPr>
                <w:b/>
                <w:i/>
                <w:sz w:val="10"/>
                <w:szCs w:val="10"/>
              </w:rPr>
              <w:t>5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Эксцентриситет больше 1, то прямая – </w:t>
            </w:r>
            <w:r w:rsidRPr="001B3699">
              <w:rPr>
                <w:b/>
                <w:i/>
                <w:sz w:val="10"/>
                <w:szCs w:val="10"/>
              </w:rPr>
              <w:t>гипербола</w:t>
            </w:r>
          </w:p>
          <w:p w:rsidR="001B3699" w:rsidRPr="001B3699" w:rsidRDefault="001B3699" w:rsidP="001B3699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0"/>
                <w:szCs w:val="10"/>
              </w:rPr>
            </w:pPr>
            <w:r w:rsidRPr="001B3699">
              <w:rPr>
                <w:sz w:val="10"/>
                <w:szCs w:val="10"/>
              </w:rPr>
              <w:t xml:space="preserve">К эллипсу не имеют значения </w:t>
            </w:r>
            <w:r w:rsidRPr="001B3699">
              <w:rPr>
                <w:b/>
                <w:i/>
                <w:sz w:val="10"/>
                <w:szCs w:val="10"/>
              </w:rPr>
              <w:t>асимптоты.</w:t>
            </w:r>
          </w:p>
          <w:p w:rsidR="001B3699" w:rsidRDefault="001B3699" w:rsidP="001B3699">
            <w:pPr>
              <w:rPr>
                <w:b/>
                <w:i/>
                <w:sz w:val="10"/>
                <w:szCs w:val="10"/>
              </w:rPr>
            </w:pPr>
          </w:p>
        </w:tc>
      </w:tr>
    </w:tbl>
    <w:p w:rsidR="001B3699" w:rsidRPr="001B3699" w:rsidRDefault="001B3699" w:rsidP="001B3699">
      <w:pPr>
        <w:rPr>
          <w:b/>
          <w:i/>
          <w:sz w:val="10"/>
          <w:szCs w:val="10"/>
        </w:rPr>
      </w:pPr>
    </w:p>
    <w:p w:rsidR="00B70E7A" w:rsidRPr="001B3699" w:rsidRDefault="00B70E7A" w:rsidP="00A561C5">
      <w:pPr>
        <w:rPr>
          <w:sz w:val="10"/>
          <w:szCs w:val="10"/>
        </w:rPr>
      </w:pPr>
      <w:bookmarkStart w:id="0" w:name="_GoBack"/>
    </w:p>
    <w:bookmarkEnd w:id="0"/>
    <w:p w:rsidR="00B70E7A" w:rsidRPr="001B3699" w:rsidRDefault="00B70E7A" w:rsidP="00A561C5">
      <w:pPr>
        <w:rPr>
          <w:b/>
          <w:i/>
          <w:sz w:val="10"/>
          <w:szCs w:val="10"/>
        </w:rPr>
      </w:pPr>
    </w:p>
    <w:p w:rsidR="00B70E7A" w:rsidRPr="001B3699" w:rsidRDefault="00B70E7A" w:rsidP="00A561C5">
      <w:pPr>
        <w:rPr>
          <w:b/>
          <w:i/>
          <w:sz w:val="12"/>
          <w:szCs w:val="10"/>
        </w:rPr>
      </w:pPr>
    </w:p>
    <w:p w:rsidR="00B70E7A" w:rsidRPr="001B3699" w:rsidRDefault="00B70E7A" w:rsidP="00A561C5">
      <w:pPr>
        <w:rPr>
          <w:sz w:val="12"/>
          <w:szCs w:val="10"/>
        </w:rPr>
      </w:pP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4111"/>
        <w:gridCol w:w="4253"/>
      </w:tblGrid>
      <w:tr w:rsidR="001B3699" w:rsidRPr="001B3699" w:rsidTr="00634433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2830" w:type="dxa"/>
              <w:tblLook w:val="04A0" w:firstRow="1" w:lastRow="0" w:firstColumn="1" w:lastColumn="0" w:noHBand="0" w:noVBand="1"/>
            </w:tblPr>
            <w:tblGrid>
              <w:gridCol w:w="1838"/>
              <w:gridCol w:w="992"/>
            </w:tblGrid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634433">
                  <w:pPr>
                    <w:ind w:left="360"/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>…2а</w:t>
                  </w:r>
                  <w:r w:rsidRPr="001B3699">
                    <w:rPr>
                      <w:sz w:val="12"/>
                      <w:szCs w:val="10"/>
                      <w:lang w:val="en-US"/>
                    </w:rPr>
                    <w:t>&gt;</w:t>
                  </w:r>
                  <w:r w:rsidRPr="001B3699">
                    <w:rPr>
                      <w:sz w:val="12"/>
                      <w:szCs w:val="10"/>
                    </w:rPr>
                    <w:t>2с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>Эллипс</w:t>
                  </w:r>
                </w:p>
              </w:tc>
            </w:tr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  <w:lang w:val="en-US"/>
                    </w:rPr>
                  </w:pPr>
                  <w:r w:rsidRPr="001B3699">
                    <w:rPr>
                      <w:sz w:val="12"/>
                      <w:szCs w:val="10"/>
                    </w:rPr>
                    <w:t>…2а</w:t>
                  </w:r>
                  <w:r w:rsidRPr="001B3699">
                    <w:rPr>
                      <w:sz w:val="12"/>
                      <w:szCs w:val="10"/>
                      <w:lang w:val="en-US"/>
                    </w:rPr>
                    <w:t>&lt;</w:t>
                  </w:r>
                  <w:r w:rsidRPr="001B3699">
                    <w:rPr>
                      <w:sz w:val="12"/>
                      <w:szCs w:val="10"/>
                    </w:rPr>
                    <w:t>2с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>Гипербола</w:t>
                  </w:r>
                </w:p>
              </w:tc>
            </w:tr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 xml:space="preserve">Мн. точек плоскости, каждая одинакова удалена от </w:t>
                  </w:r>
                  <w:r w:rsidRPr="001B3699">
                    <w:rPr>
                      <w:sz w:val="12"/>
                      <w:szCs w:val="10"/>
                      <w:lang w:val="en-US"/>
                    </w:rPr>
                    <w:t>F</w:t>
                  </w:r>
                  <w:r w:rsidRPr="001B3699">
                    <w:rPr>
                      <w:sz w:val="12"/>
                      <w:szCs w:val="10"/>
                    </w:rPr>
                    <w:t xml:space="preserve"> и </w:t>
                  </w:r>
                  <w:proofErr w:type="spellStart"/>
                  <w:r w:rsidRPr="001B3699">
                    <w:rPr>
                      <w:sz w:val="12"/>
                      <w:szCs w:val="10"/>
                    </w:rPr>
                    <w:t>дир</w:t>
                  </w:r>
                  <w:proofErr w:type="spellEnd"/>
                  <w:r w:rsidRPr="001B3699">
                    <w:rPr>
                      <w:sz w:val="12"/>
                      <w:szCs w:val="10"/>
                    </w:rPr>
                    <w:t>.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>Парабола</w:t>
                  </w:r>
                </w:p>
              </w:tc>
            </w:tr>
          </w:tbl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>Длинна полуосей 9х</w:t>
            </w:r>
            <w:r w:rsidRPr="001B3699">
              <w:rPr>
                <w:sz w:val="12"/>
                <w:szCs w:val="10"/>
                <w:vertAlign w:val="superscript"/>
              </w:rPr>
              <w:t>2</w:t>
            </w:r>
            <w:r w:rsidRPr="001B3699">
              <w:rPr>
                <w:sz w:val="12"/>
                <w:szCs w:val="10"/>
              </w:rPr>
              <w:t>-4у</w:t>
            </w:r>
            <w:r w:rsidRPr="001B3699">
              <w:rPr>
                <w:sz w:val="12"/>
                <w:szCs w:val="10"/>
                <w:vertAlign w:val="superscript"/>
              </w:rPr>
              <w:t>2</w:t>
            </w:r>
            <w:r w:rsidRPr="001B3699">
              <w:rPr>
                <w:sz w:val="12"/>
                <w:szCs w:val="10"/>
              </w:rPr>
              <w:t xml:space="preserve">=36: </w:t>
            </w:r>
            <w:r w:rsidRPr="001B3699">
              <w:rPr>
                <w:sz w:val="12"/>
                <w:szCs w:val="10"/>
              </w:rPr>
              <w:tab/>
            </w:r>
            <w:r w:rsidRPr="001B3699">
              <w:rPr>
                <w:b/>
                <w:i/>
                <w:sz w:val="12"/>
                <w:szCs w:val="10"/>
              </w:rPr>
              <w:t xml:space="preserve">а=2, </w:t>
            </w:r>
            <w:r w:rsidRPr="001B3699">
              <w:rPr>
                <w:b/>
                <w:i/>
                <w:sz w:val="12"/>
                <w:szCs w:val="10"/>
                <w:lang w:val="en-US"/>
              </w:rPr>
              <w:t>b</w:t>
            </w:r>
            <w:r w:rsidRPr="001B3699">
              <w:rPr>
                <w:b/>
                <w:i/>
                <w:sz w:val="12"/>
                <w:szCs w:val="10"/>
              </w:rPr>
              <w:t>=3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Не имеет отношение к параболе: </w:t>
            </w:r>
            <w:r w:rsidRPr="001B3699">
              <w:rPr>
                <w:b/>
                <w:i/>
                <w:sz w:val="12"/>
                <w:szCs w:val="10"/>
              </w:rPr>
              <w:t>эксцентриситет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>Уравнение левой директрисы эллипса</w:t>
            </w:r>
            <w:r w:rsidRPr="001B3699">
              <w:rPr>
                <w:i/>
                <w:sz w:val="12"/>
                <w:szCs w:val="10"/>
              </w:rPr>
              <w:t xml:space="preserve">: </w:t>
            </w:r>
            <w:r w:rsidRPr="001B3699">
              <w:rPr>
                <w:b/>
                <w:i/>
                <w:sz w:val="12"/>
                <w:szCs w:val="10"/>
                <w:lang w:val="en-US"/>
              </w:rPr>
              <w:t>x</w:t>
            </w:r>
            <w:r w:rsidRPr="001B3699">
              <w:rPr>
                <w:b/>
                <w:i/>
                <w:sz w:val="12"/>
                <w:szCs w:val="10"/>
              </w:rPr>
              <w:t>= - 8/3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Координаты фокусов гиперболы: </w:t>
            </w:r>
            <w:r w:rsidRPr="001B3699">
              <w:rPr>
                <w:b/>
                <w:i/>
                <w:sz w:val="12"/>
                <w:szCs w:val="10"/>
                <w:lang w:val="en-US"/>
              </w:rPr>
              <w:t>F</w:t>
            </w:r>
            <w:r w:rsidRPr="001B3699">
              <w:rPr>
                <w:b/>
                <w:i/>
                <w:sz w:val="12"/>
                <w:szCs w:val="10"/>
                <w:vertAlign w:val="subscript"/>
              </w:rPr>
              <w:t>1</w:t>
            </w:r>
            <w:r w:rsidRPr="001B3699">
              <w:rPr>
                <w:b/>
                <w:i/>
                <w:sz w:val="12"/>
                <w:szCs w:val="10"/>
              </w:rPr>
              <w:t>(-5,0</w:t>
            </w:r>
            <w:proofErr w:type="gramStart"/>
            <w:r w:rsidRPr="001B3699">
              <w:rPr>
                <w:b/>
                <w:i/>
                <w:sz w:val="12"/>
                <w:szCs w:val="10"/>
              </w:rPr>
              <w:t xml:space="preserve">), </w:t>
            </w:r>
            <w:r w:rsidRPr="001B3699">
              <w:rPr>
                <w:b/>
                <w:i/>
                <w:sz w:val="12"/>
                <w:szCs w:val="10"/>
                <w:vertAlign w:val="subscript"/>
              </w:rPr>
              <w:t xml:space="preserve"> </w:t>
            </w:r>
            <w:r w:rsidRPr="001B3699">
              <w:rPr>
                <w:b/>
                <w:i/>
                <w:sz w:val="12"/>
                <w:szCs w:val="10"/>
                <w:lang w:val="en-US"/>
              </w:rPr>
              <w:t>F</w:t>
            </w:r>
            <w:proofErr w:type="gramEnd"/>
            <w:r w:rsidRPr="001B3699">
              <w:rPr>
                <w:b/>
                <w:i/>
                <w:sz w:val="12"/>
                <w:szCs w:val="10"/>
                <w:vertAlign w:val="subscript"/>
              </w:rPr>
              <w:t>2</w:t>
            </w:r>
            <w:r w:rsidRPr="001B3699">
              <w:rPr>
                <w:b/>
                <w:i/>
                <w:sz w:val="12"/>
                <w:szCs w:val="10"/>
              </w:rPr>
              <w:t>(5, 0)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Фокальный радиус параболы в точке </w:t>
            </w:r>
            <w:proofErr w:type="gramStart"/>
            <w:r w:rsidRPr="001B3699">
              <w:rPr>
                <w:sz w:val="12"/>
                <w:szCs w:val="10"/>
                <w:lang w:val="en-US"/>
              </w:rPr>
              <w:t>N</w:t>
            </w:r>
            <w:r w:rsidRPr="001B3699">
              <w:rPr>
                <w:sz w:val="12"/>
                <w:szCs w:val="10"/>
              </w:rPr>
              <w:t>(</w:t>
            </w:r>
            <w:proofErr w:type="gramEnd"/>
            <w:r w:rsidRPr="001B3699">
              <w:rPr>
                <w:sz w:val="12"/>
                <w:szCs w:val="10"/>
              </w:rPr>
              <w:t xml:space="preserve">4,2): </w:t>
            </w:r>
            <w:r w:rsidRPr="001B3699">
              <w:rPr>
                <w:b/>
                <w:i/>
                <w:sz w:val="12"/>
                <w:szCs w:val="10"/>
              </w:rPr>
              <w:t>6</w:t>
            </w:r>
            <w:r w:rsidRPr="001B3699">
              <w:rPr>
                <w:sz w:val="12"/>
                <w:szCs w:val="10"/>
              </w:rPr>
              <w:t xml:space="preserve"> 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Только одна директриса у </w:t>
            </w:r>
            <w:r w:rsidRPr="001B3699">
              <w:rPr>
                <w:b/>
                <w:i/>
                <w:sz w:val="12"/>
                <w:szCs w:val="10"/>
              </w:rPr>
              <w:t>параболы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proofErr w:type="spellStart"/>
            <w:r w:rsidRPr="001B3699">
              <w:rPr>
                <w:sz w:val="12"/>
                <w:szCs w:val="10"/>
              </w:rPr>
              <w:t>Расстоян</w:t>
            </w:r>
            <w:proofErr w:type="spellEnd"/>
            <w:r w:rsidRPr="001B3699">
              <w:rPr>
                <w:sz w:val="12"/>
                <w:szCs w:val="10"/>
              </w:rPr>
              <w:t xml:space="preserve">. от точки на параболе - 5, то </w:t>
            </w:r>
            <w:proofErr w:type="spellStart"/>
            <w:r w:rsidRPr="001B3699">
              <w:rPr>
                <w:sz w:val="12"/>
                <w:szCs w:val="10"/>
              </w:rPr>
              <w:t>расстоян</w:t>
            </w:r>
            <w:proofErr w:type="spellEnd"/>
            <w:r w:rsidRPr="001B3699">
              <w:rPr>
                <w:sz w:val="12"/>
                <w:szCs w:val="10"/>
              </w:rPr>
              <w:t xml:space="preserve">. до </w:t>
            </w:r>
            <w:r w:rsidRPr="001B3699">
              <w:rPr>
                <w:sz w:val="12"/>
                <w:szCs w:val="10"/>
                <w:lang w:val="en-US"/>
              </w:rPr>
              <w:t>F</w:t>
            </w:r>
            <w:r w:rsidRPr="001B3699">
              <w:rPr>
                <w:sz w:val="12"/>
                <w:szCs w:val="10"/>
              </w:rPr>
              <w:t xml:space="preserve">: </w:t>
            </w:r>
            <w:r w:rsidRPr="001B3699">
              <w:rPr>
                <w:b/>
                <w:i/>
                <w:sz w:val="12"/>
                <w:szCs w:val="10"/>
              </w:rPr>
              <w:t>5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Эксцентриситет больше 1, то прямая – </w:t>
            </w:r>
            <w:r w:rsidRPr="001B3699">
              <w:rPr>
                <w:b/>
                <w:i/>
                <w:sz w:val="12"/>
                <w:szCs w:val="10"/>
              </w:rPr>
              <w:t>гипербола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К эллипсу не имеют значения </w:t>
            </w:r>
            <w:r w:rsidRPr="001B3699">
              <w:rPr>
                <w:b/>
                <w:i/>
                <w:sz w:val="12"/>
                <w:szCs w:val="10"/>
              </w:rPr>
              <w:t>асимптоты.</w:t>
            </w:r>
          </w:p>
          <w:p w:rsidR="001B3699" w:rsidRPr="001B3699" w:rsidRDefault="001B3699" w:rsidP="00634433">
            <w:pPr>
              <w:rPr>
                <w:b/>
                <w:i/>
                <w:sz w:val="12"/>
                <w:szCs w:val="1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2830" w:type="dxa"/>
              <w:tblLook w:val="04A0" w:firstRow="1" w:lastRow="0" w:firstColumn="1" w:lastColumn="0" w:noHBand="0" w:noVBand="1"/>
            </w:tblPr>
            <w:tblGrid>
              <w:gridCol w:w="1838"/>
              <w:gridCol w:w="992"/>
            </w:tblGrid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634433">
                  <w:pPr>
                    <w:ind w:left="360"/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>…2а</w:t>
                  </w:r>
                  <w:r w:rsidRPr="001B3699">
                    <w:rPr>
                      <w:sz w:val="12"/>
                      <w:szCs w:val="10"/>
                      <w:lang w:val="en-US"/>
                    </w:rPr>
                    <w:t>&gt;</w:t>
                  </w:r>
                  <w:r w:rsidRPr="001B3699">
                    <w:rPr>
                      <w:sz w:val="12"/>
                      <w:szCs w:val="10"/>
                    </w:rPr>
                    <w:t>2с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>Эллипс</w:t>
                  </w:r>
                </w:p>
              </w:tc>
            </w:tr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  <w:lang w:val="en-US"/>
                    </w:rPr>
                  </w:pPr>
                  <w:r w:rsidRPr="001B3699">
                    <w:rPr>
                      <w:sz w:val="12"/>
                      <w:szCs w:val="10"/>
                    </w:rPr>
                    <w:t>…2а</w:t>
                  </w:r>
                  <w:r w:rsidRPr="001B3699">
                    <w:rPr>
                      <w:sz w:val="12"/>
                      <w:szCs w:val="10"/>
                      <w:lang w:val="en-US"/>
                    </w:rPr>
                    <w:t>&lt;</w:t>
                  </w:r>
                  <w:r w:rsidRPr="001B3699">
                    <w:rPr>
                      <w:sz w:val="12"/>
                      <w:szCs w:val="10"/>
                    </w:rPr>
                    <w:t>2с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>Гипербола</w:t>
                  </w:r>
                </w:p>
              </w:tc>
            </w:tr>
            <w:tr w:rsidR="001B3699" w:rsidRPr="001B3699" w:rsidTr="00634433">
              <w:tc>
                <w:tcPr>
                  <w:tcW w:w="1838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 xml:space="preserve">Мн. точек плоскости, каждая одинакова удалена от </w:t>
                  </w:r>
                  <w:r w:rsidRPr="001B3699">
                    <w:rPr>
                      <w:sz w:val="12"/>
                      <w:szCs w:val="10"/>
                      <w:lang w:val="en-US"/>
                    </w:rPr>
                    <w:t>F</w:t>
                  </w:r>
                  <w:r w:rsidRPr="001B3699">
                    <w:rPr>
                      <w:sz w:val="12"/>
                      <w:szCs w:val="10"/>
                    </w:rPr>
                    <w:t xml:space="preserve"> и </w:t>
                  </w:r>
                  <w:proofErr w:type="spellStart"/>
                  <w:r w:rsidRPr="001B3699">
                    <w:rPr>
                      <w:sz w:val="12"/>
                      <w:szCs w:val="10"/>
                    </w:rPr>
                    <w:t>дир</w:t>
                  </w:r>
                  <w:proofErr w:type="spellEnd"/>
                  <w:r w:rsidRPr="001B3699">
                    <w:rPr>
                      <w:sz w:val="12"/>
                      <w:szCs w:val="10"/>
                    </w:rPr>
                    <w:t>.</w:t>
                  </w:r>
                </w:p>
              </w:tc>
              <w:tc>
                <w:tcPr>
                  <w:tcW w:w="992" w:type="dxa"/>
                  <w:vAlign w:val="center"/>
                </w:tcPr>
                <w:p w:rsidR="001B3699" w:rsidRPr="001B3699" w:rsidRDefault="001B3699" w:rsidP="00634433">
                  <w:pPr>
                    <w:jc w:val="center"/>
                    <w:rPr>
                      <w:sz w:val="12"/>
                      <w:szCs w:val="10"/>
                    </w:rPr>
                  </w:pPr>
                  <w:r w:rsidRPr="001B3699">
                    <w:rPr>
                      <w:sz w:val="12"/>
                      <w:szCs w:val="10"/>
                    </w:rPr>
                    <w:t>Парабола</w:t>
                  </w:r>
                </w:p>
              </w:tc>
            </w:tr>
          </w:tbl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>Длинна полуосей 9х</w:t>
            </w:r>
            <w:r w:rsidRPr="001B3699">
              <w:rPr>
                <w:sz w:val="12"/>
                <w:szCs w:val="10"/>
                <w:vertAlign w:val="superscript"/>
              </w:rPr>
              <w:t>2</w:t>
            </w:r>
            <w:r w:rsidRPr="001B3699">
              <w:rPr>
                <w:sz w:val="12"/>
                <w:szCs w:val="10"/>
              </w:rPr>
              <w:t>-4у</w:t>
            </w:r>
            <w:r w:rsidRPr="001B3699">
              <w:rPr>
                <w:sz w:val="12"/>
                <w:szCs w:val="10"/>
                <w:vertAlign w:val="superscript"/>
              </w:rPr>
              <w:t>2</w:t>
            </w:r>
            <w:r w:rsidRPr="001B3699">
              <w:rPr>
                <w:sz w:val="12"/>
                <w:szCs w:val="10"/>
              </w:rPr>
              <w:t xml:space="preserve">=36: </w:t>
            </w:r>
            <w:r w:rsidRPr="001B3699">
              <w:rPr>
                <w:sz w:val="12"/>
                <w:szCs w:val="10"/>
              </w:rPr>
              <w:tab/>
            </w:r>
            <w:r w:rsidRPr="001B3699">
              <w:rPr>
                <w:b/>
                <w:i/>
                <w:sz w:val="12"/>
                <w:szCs w:val="10"/>
              </w:rPr>
              <w:t xml:space="preserve">а=2, </w:t>
            </w:r>
            <w:r w:rsidRPr="001B3699">
              <w:rPr>
                <w:b/>
                <w:i/>
                <w:sz w:val="12"/>
                <w:szCs w:val="10"/>
                <w:lang w:val="en-US"/>
              </w:rPr>
              <w:t>b</w:t>
            </w:r>
            <w:r w:rsidRPr="001B3699">
              <w:rPr>
                <w:b/>
                <w:i/>
                <w:sz w:val="12"/>
                <w:szCs w:val="10"/>
              </w:rPr>
              <w:t>=3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Не имеет отношение к параболе: </w:t>
            </w:r>
            <w:r w:rsidRPr="001B3699">
              <w:rPr>
                <w:b/>
                <w:i/>
                <w:sz w:val="12"/>
                <w:szCs w:val="10"/>
              </w:rPr>
              <w:t>эксцентриситет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>Уравнение левой директрисы эллипса</w:t>
            </w:r>
            <w:r w:rsidRPr="001B3699">
              <w:rPr>
                <w:i/>
                <w:sz w:val="12"/>
                <w:szCs w:val="10"/>
              </w:rPr>
              <w:t xml:space="preserve">: </w:t>
            </w:r>
            <w:r w:rsidRPr="001B3699">
              <w:rPr>
                <w:b/>
                <w:i/>
                <w:sz w:val="12"/>
                <w:szCs w:val="10"/>
                <w:lang w:val="en-US"/>
              </w:rPr>
              <w:t>x</w:t>
            </w:r>
            <w:r w:rsidRPr="001B3699">
              <w:rPr>
                <w:b/>
                <w:i/>
                <w:sz w:val="12"/>
                <w:szCs w:val="10"/>
              </w:rPr>
              <w:t>= - 8/3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Координаты фокусов гиперболы: </w:t>
            </w:r>
            <w:r w:rsidRPr="001B3699">
              <w:rPr>
                <w:b/>
                <w:i/>
                <w:sz w:val="12"/>
                <w:szCs w:val="10"/>
                <w:lang w:val="en-US"/>
              </w:rPr>
              <w:t>F</w:t>
            </w:r>
            <w:r w:rsidRPr="001B3699">
              <w:rPr>
                <w:b/>
                <w:i/>
                <w:sz w:val="12"/>
                <w:szCs w:val="10"/>
                <w:vertAlign w:val="subscript"/>
              </w:rPr>
              <w:t>1</w:t>
            </w:r>
            <w:r w:rsidRPr="001B3699">
              <w:rPr>
                <w:b/>
                <w:i/>
                <w:sz w:val="12"/>
                <w:szCs w:val="10"/>
              </w:rPr>
              <w:t>(-5,0</w:t>
            </w:r>
            <w:proofErr w:type="gramStart"/>
            <w:r w:rsidRPr="001B3699">
              <w:rPr>
                <w:b/>
                <w:i/>
                <w:sz w:val="12"/>
                <w:szCs w:val="10"/>
              </w:rPr>
              <w:t xml:space="preserve">), </w:t>
            </w:r>
            <w:r w:rsidRPr="001B3699">
              <w:rPr>
                <w:b/>
                <w:i/>
                <w:sz w:val="12"/>
                <w:szCs w:val="10"/>
                <w:vertAlign w:val="subscript"/>
              </w:rPr>
              <w:t xml:space="preserve"> </w:t>
            </w:r>
            <w:r w:rsidRPr="001B3699">
              <w:rPr>
                <w:b/>
                <w:i/>
                <w:sz w:val="12"/>
                <w:szCs w:val="10"/>
                <w:lang w:val="en-US"/>
              </w:rPr>
              <w:t>F</w:t>
            </w:r>
            <w:proofErr w:type="gramEnd"/>
            <w:r w:rsidRPr="001B3699">
              <w:rPr>
                <w:b/>
                <w:i/>
                <w:sz w:val="12"/>
                <w:szCs w:val="10"/>
                <w:vertAlign w:val="subscript"/>
              </w:rPr>
              <w:t>2</w:t>
            </w:r>
            <w:r w:rsidRPr="001B3699">
              <w:rPr>
                <w:b/>
                <w:i/>
                <w:sz w:val="12"/>
                <w:szCs w:val="10"/>
              </w:rPr>
              <w:t>(5, 0)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Фокальный радиус параболы в точке </w:t>
            </w:r>
            <w:proofErr w:type="gramStart"/>
            <w:r w:rsidRPr="001B3699">
              <w:rPr>
                <w:sz w:val="12"/>
                <w:szCs w:val="10"/>
                <w:lang w:val="en-US"/>
              </w:rPr>
              <w:t>N</w:t>
            </w:r>
            <w:r w:rsidRPr="001B3699">
              <w:rPr>
                <w:sz w:val="12"/>
                <w:szCs w:val="10"/>
              </w:rPr>
              <w:t>(</w:t>
            </w:r>
            <w:proofErr w:type="gramEnd"/>
            <w:r w:rsidRPr="001B3699">
              <w:rPr>
                <w:sz w:val="12"/>
                <w:szCs w:val="10"/>
              </w:rPr>
              <w:t xml:space="preserve">4,2): </w:t>
            </w:r>
            <w:r w:rsidRPr="001B3699">
              <w:rPr>
                <w:b/>
                <w:i/>
                <w:sz w:val="12"/>
                <w:szCs w:val="10"/>
              </w:rPr>
              <w:t>6</w:t>
            </w:r>
            <w:r w:rsidRPr="001B3699">
              <w:rPr>
                <w:sz w:val="12"/>
                <w:szCs w:val="10"/>
              </w:rPr>
              <w:t xml:space="preserve"> 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Только одна директриса у </w:t>
            </w:r>
            <w:r w:rsidRPr="001B3699">
              <w:rPr>
                <w:b/>
                <w:i/>
                <w:sz w:val="12"/>
                <w:szCs w:val="10"/>
              </w:rPr>
              <w:t>параболы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proofErr w:type="spellStart"/>
            <w:r w:rsidRPr="001B3699">
              <w:rPr>
                <w:sz w:val="12"/>
                <w:szCs w:val="10"/>
              </w:rPr>
              <w:t>Расстоян</w:t>
            </w:r>
            <w:proofErr w:type="spellEnd"/>
            <w:r w:rsidRPr="001B3699">
              <w:rPr>
                <w:sz w:val="12"/>
                <w:szCs w:val="10"/>
              </w:rPr>
              <w:t xml:space="preserve">. от точки на параболе - 5, то </w:t>
            </w:r>
            <w:proofErr w:type="spellStart"/>
            <w:r w:rsidRPr="001B3699">
              <w:rPr>
                <w:sz w:val="12"/>
                <w:szCs w:val="10"/>
              </w:rPr>
              <w:t>расстоян</w:t>
            </w:r>
            <w:proofErr w:type="spellEnd"/>
            <w:r w:rsidRPr="001B3699">
              <w:rPr>
                <w:sz w:val="12"/>
                <w:szCs w:val="10"/>
              </w:rPr>
              <w:t xml:space="preserve">. до </w:t>
            </w:r>
            <w:r w:rsidRPr="001B3699">
              <w:rPr>
                <w:sz w:val="12"/>
                <w:szCs w:val="10"/>
                <w:lang w:val="en-US"/>
              </w:rPr>
              <w:t>F</w:t>
            </w:r>
            <w:r w:rsidRPr="001B3699">
              <w:rPr>
                <w:sz w:val="12"/>
                <w:szCs w:val="10"/>
              </w:rPr>
              <w:t xml:space="preserve">: </w:t>
            </w:r>
            <w:r w:rsidRPr="001B3699">
              <w:rPr>
                <w:b/>
                <w:i/>
                <w:sz w:val="12"/>
                <w:szCs w:val="10"/>
              </w:rPr>
              <w:t>5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Эксцентриситет больше 1, то прямая – </w:t>
            </w:r>
            <w:r w:rsidRPr="001B3699">
              <w:rPr>
                <w:b/>
                <w:i/>
                <w:sz w:val="12"/>
                <w:szCs w:val="10"/>
              </w:rPr>
              <w:t>гипербола</w:t>
            </w:r>
          </w:p>
          <w:p w:rsidR="001B3699" w:rsidRPr="001B3699" w:rsidRDefault="001B3699" w:rsidP="00634433">
            <w:pPr>
              <w:pStyle w:val="a4"/>
              <w:numPr>
                <w:ilvl w:val="0"/>
                <w:numId w:val="1"/>
              </w:numPr>
              <w:ind w:left="284" w:hanging="284"/>
              <w:rPr>
                <w:b/>
                <w:i/>
                <w:sz w:val="12"/>
                <w:szCs w:val="10"/>
              </w:rPr>
            </w:pPr>
            <w:r w:rsidRPr="001B3699">
              <w:rPr>
                <w:sz w:val="12"/>
                <w:szCs w:val="10"/>
              </w:rPr>
              <w:t xml:space="preserve">К эллипсу не имеют значения </w:t>
            </w:r>
            <w:r w:rsidRPr="001B3699">
              <w:rPr>
                <w:b/>
                <w:i/>
                <w:sz w:val="12"/>
                <w:szCs w:val="10"/>
              </w:rPr>
              <w:t>асимптоты.</w:t>
            </w:r>
          </w:p>
          <w:p w:rsidR="001B3699" w:rsidRPr="001B3699" w:rsidRDefault="001B3699" w:rsidP="00634433">
            <w:pPr>
              <w:rPr>
                <w:b/>
                <w:i/>
                <w:sz w:val="12"/>
                <w:szCs w:val="10"/>
              </w:rPr>
            </w:pPr>
          </w:p>
        </w:tc>
      </w:tr>
    </w:tbl>
    <w:p w:rsidR="001B3699" w:rsidRPr="001B3699" w:rsidRDefault="001B3699" w:rsidP="001B3699">
      <w:pPr>
        <w:rPr>
          <w:b/>
          <w:i/>
          <w:sz w:val="12"/>
          <w:szCs w:val="10"/>
        </w:rPr>
      </w:pPr>
    </w:p>
    <w:p w:rsidR="001B3699" w:rsidRPr="001B3699" w:rsidRDefault="001B3699" w:rsidP="001B3699">
      <w:pPr>
        <w:rPr>
          <w:sz w:val="10"/>
          <w:szCs w:val="10"/>
        </w:rPr>
      </w:pPr>
    </w:p>
    <w:p w:rsidR="001B3699" w:rsidRPr="001B3699" w:rsidRDefault="001B3699" w:rsidP="001B3699">
      <w:pPr>
        <w:rPr>
          <w:b/>
          <w:i/>
          <w:sz w:val="10"/>
          <w:szCs w:val="10"/>
        </w:rPr>
      </w:pPr>
    </w:p>
    <w:p w:rsidR="001B3699" w:rsidRPr="001B3699" w:rsidRDefault="001B3699" w:rsidP="001B3699">
      <w:pPr>
        <w:rPr>
          <w:b/>
          <w:i/>
          <w:sz w:val="10"/>
          <w:szCs w:val="10"/>
        </w:rPr>
      </w:pPr>
    </w:p>
    <w:p w:rsidR="001B3699" w:rsidRPr="001B3699" w:rsidRDefault="001B3699" w:rsidP="001B3699">
      <w:pPr>
        <w:rPr>
          <w:sz w:val="10"/>
          <w:szCs w:val="10"/>
        </w:rPr>
      </w:pPr>
    </w:p>
    <w:p w:rsidR="001B3699" w:rsidRPr="001B3699" w:rsidRDefault="001B3699" w:rsidP="001B3699">
      <w:pPr>
        <w:rPr>
          <w:sz w:val="10"/>
          <w:szCs w:val="10"/>
        </w:rPr>
      </w:pPr>
    </w:p>
    <w:p w:rsidR="00B70E7A" w:rsidRPr="001B3699" w:rsidRDefault="00B70E7A" w:rsidP="00A561C5">
      <w:pPr>
        <w:rPr>
          <w:sz w:val="10"/>
          <w:szCs w:val="10"/>
        </w:rPr>
      </w:pPr>
    </w:p>
    <w:sectPr w:rsidR="00B70E7A" w:rsidRPr="001B3699" w:rsidSect="001B3699">
      <w:pgSz w:w="11906" w:h="16838"/>
      <w:pgMar w:top="1134" w:right="680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06AF"/>
    <w:multiLevelType w:val="hybridMultilevel"/>
    <w:tmpl w:val="47A62674"/>
    <w:lvl w:ilvl="0" w:tplc="F9908A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C5"/>
    <w:rsid w:val="001B3699"/>
    <w:rsid w:val="001C3E5F"/>
    <w:rsid w:val="00726E10"/>
    <w:rsid w:val="00A561C5"/>
    <w:rsid w:val="00B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D7C5"/>
  <w15:chartTrackingRefBased/>
  <w15:docId w15:val="{13F5DBA8-D6D3-49D5-AD25-838A5A5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6E1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B3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3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2</cp:revision>
  <cp:lastPrinted>2016-12-18T13:05:00Z</cp:lastPrinted>
  <dcterms:created xsi:type="dcterms:W3CDTF">2016-12-18T12:19:00Z</dcterms:created>
  <dcterms:modified xsi:type="dcterms:W3CDTF">2016-12-18T13:05:00Z</dcterms:modified>
</cp:coreProperties>
</file>