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E7" w:rsidRPr="006D2EE7" w:rsidRDefault="006D2EE7">
      <w:pPr>
        <w:rPr>
          <w:b/>
          <w:i/>
          <w:sz w:val="32"/>
          <w:szCs w:val="32"/>
        </w:rPr>
      </w:pPr>
      <w:r w:rsidRPr="006D2EE7">
        <w:rPr>
          <w:b/>
          <w:i/>
          <w:sz w:val="32"/>
          <w:szCs w:val="32"/>
        </w:rPr>
        <w:t>Содержание</w:t>
      </w:r>
    </w:p>
    <w:sdt>
      <w:sdtPr>
        <w:id w:val="-398066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D2EE7" w:rsidRDefault="006D2EE7">
          <w:pPr>
            <w:pStyle w:val="a3"/>
          </w:pPr>
        </w:p>
        <w:p w:rsidR="006D2EE7" w:rsidRDefault="006D2EE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91621" w:history="1">
            <w:r w:rsidRPr="00AD06E2">
              <w:rPr>
                <w:rStyle w:val="a4"/>
                <w:noProof/>
              </w:rPr>
              <w:t>Лабораторная работа по MS Exc</w:t>
            </w:r>
            <w:r w:rsidRPr="00AD06E2">
              <w:rPr>
                <w:rStyle w:val="a4"/>
                <w:noProof/>
              </w:rPr>
              <w:t>e</w:t>
            </w:r>
            <w:r w:rsidRPr="00AD06E2">
              <w:rPr>
                <w:rStyle w:val="a4"/>
                <w:noProof/>
              </w:rPr>
              <w:t>l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E7" w:rsidRDefault="006D2EE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7591622" w:history="1">
            <w:r w:rsidRPr="00AD06E2">
              <w:rPr>
                <w:rStyle w:val="a4"/>
                <w:noProof/>
              </w:rPr>
              <w:t>Лабораторная работа по MS Excel №</w:t>
            </w:r>
            <w:r w:rsidRPr="00AD06E2">
              <w:rPr>
                <w:rStyle w:val="a4"/>
                <w:noProof/>
              </w:rPr>
              <w:t xml:space="preserve"> </w:t>
            </w:r>
            <w:r w:rsidRPr="00AD06E2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E7" w:rsidRDefault="006D2EE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7591623" w:history="1">
            <w:r w:rsidRPr="00AD06E2">
              <w:rPr>
                <w:rStyle w:val="a4"/>
                <w:noProof/>
              </w:rPr>
              <w:t>Лабораторная работа по MS E</w:t>
            </w:r>
            <w:r w:rsidRPr="00AD06E2">
              <w:rPr>
                <w:rStyle w:val="a4"/>
                <w:noProof/>
              </w:rPr>
              <w:t>x</w:t>
            </w:r>
            <w:r w:rsidRPr="00AD06E2">
              <w:rPr>
                <w:rStyle w:val="a4"/>
                <w:noProof/>
              </w:rPr>
              <w:t>cel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E7" w:rsidRDefault="006D2EE7">
          <w:r>
            <w:rPr>
              <w:b/>
              <w:bCs/>
            </w:rPr>
            <w:fldChar w:fldCharType="end"/>
          </w:r>
        </w:p>
      </w:sdtContent>
    </w:sdt>
    <w:p w:rsidR="006947D8" w:rsidRDefault="006947D8">
      <w:r>
        <w:br w:type="page"/>
      </w:r>
    </w:p>
    <w:p w:rsidR="006947D8" w:rsidRDefault="006947D8" w:rsidP="006D2EE7">
      <w:pPr>
        <w:pStyle w:val="1"/>
      </w:pPr>
      <w:bookmarkStart w:id="0" w:name="_Toc467591621"/>
      <w:r w:rsidRPr="006947D8">
        <w:lastRenderedPageBreak/>
        <w:t xml:space="preserve">Лабораторная работа по MS </w:t>
      </w:r>
      <w:proofErr w:type="spellStart"/>
      <w:r w:rsidRPr="006947D8">
        <w:t>Excel</w:t>
      </w:r>
      <w:proofErr w:type="spellEnd"/>
      <w:r w:rsidRPr="006947D8">
        <w:t xml:space="preserve"> № 1</w:t>
      </w:r>
      <w:bookmarkEnd w:id="0"/>
    </w:p>
    <w:p w:rsidR="00F2292A" w:rsidRDefault="008B65E4">
      <w:r w:rsidRPr="006947D8">
        <w:rPr>
          <w:position w:val="-28"/>
        </w:rPr>
        <w:object w:dxaOrig="36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80.3pt;height:40.7pt" o:ole="">
            <v:imagedata r:id="rId5" o:title=""/>
          </v:shape>
          <o:OLEObject Type="Embed" ProgID="Equation.3" ShapeID="_x0000_i1092" DrawAspect="Content" ObjectID="_1541334757" r:id="rId6"/>
        </w:object>
      </w:r>
    </w:p>
    <w:p w:rsidR="006947D8" w:rsidRDefault="006947D8">
      <w:r w:rsidRPr="006947D8">
        <w:t>Результаты вычислений представлены на рисунке: -55.6848</w:t>
      </w:r>
    </w:p>
    <w:p w:rsidR="006947D8" w:rsidRDefault="006947D8">
      <w:r>
        <w:br w:type="page"/>
      </w:r>
    </w:p>
    <w:p w:rsidR="006947D8" w:rsidRPr="00904C55" w:rsidRDefault="006947D8" w:rsidP="006D2EE7">
      <w:pPr>
        <w:pStyle w:val="1"/>
      </w:pPr>
      <w:bookmarkStart w:id="1" w:name="_Toc467591622"/>
      <w:r w:rsidRPr="006947D8">
        <w:lastRenderedPageBreak/>
        <w:t>Лаб</w:t>
      </w:r>
      <w:r w:rsidR="00904C55">
        <w:t xml:space="preserve">ораторная работа по MS </w:t>
      </w:r>
      <w:proofErr w:type="spellStart"/>
      <w:r w:rsidR="00904C55">
        <w:t>Excel</w:t>
      </w:r>
      <w:proofErr w:type="spellEnd"/>
      <w:r w:rsidR="00904C55">
        <w:t xml:space="preserve"> № 2</w:t>
      </w:r>
      <w:bookmarkEnd w:id="1"/>
    </w:p>
    <w:p w:rsidR="006947D8" w:rsidRDefault="008B65E4" w:rsidP="006947D8">
      <w:r w:rsidRPr="008B65E4">
        <w:rPr>
          <w:position w:val="-48"/>
        </w:rPr>
        <w:object w:dxaOrig="1560" w:dyaOrig="1080">
          <v:shape id="_x0000_i1096" type="#_x0000_t75" style="width:78.25pt;height:53.85pt" o:ole="">
            <v:imagedata r:id="rId7" o:title=""/>
          </v:shape>
          <o:OLEObject Type="Embed" ProgID="Equation.3" ShapeID="_x0000_i1096" DrawAspect="Content" ObjectID="_1541334758" r:id="rId8"/>
        </w:object>
      </w:r>
    </w:p>
    <w:p w:rsidR="008A6004" w:rsidRDefault="008B65E4" w:rsidP="006947D8">
      <w:pPr>
        <w:rPr>
          <w:lang w:val="en-US"/>
        </w:rPr>
      </w:pPr>
      <w:r>
        <w:rPr>
          <w:lang w:val="en-US"/>
        </w:rPr>
        <w:t xml:space="preserve">n: 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 xml:space="preserve">5 </w:t>
      </w:r>
    </w:p>
    <w:p w:rsidR="008A6004" w:rsidRDefault="008B65E4">
      <w:r>
        <w:rPr>
          <w:lang w:val="en-US"/>
        </w:rPr>
        <w:t>x</w:t>
      </w:r>
      <w:proofErr w:type="spellStart"/>
      <w:r w:rsidR="008A6004">
        <w:rPr>
          <w:vertAlign w:val="subscript"/>
        </w:rPr>
        <w:t>нач</w:t>
      </w:r>
      <w:proofErr w:type="spellEnd"/>
      <w:r w:rsidR="008A6004">
        <w:t>: 0.1</w:t>
      </w:r>
    </w:p>
    <w:p w:rsidR="008A6004" w:rsidRPr="008A6004" w:rsidRDefault="008A6004" w:rsidP="008A6004">
      <w:r>
        <w:rPr>
          <w:lang w:val="en-US"/>
        </w:rPr>
        <w:t>x</w:t>
      </w:r>
      <w:r>
        <w:rPr>
          <w:vertAlign w:val="subscript"/>
        </w:rPr>
        <w:t>кон</w:t>
      </w:r>
      <w:r>
        <w:t>:</w:t>
      </w:r>
      <w:r>
        <w:t xml:space="preserve"> 1</w:t>
      </w:r>
    </w:p>
    <w:p w:rsidR="00904C55" w:rsidRDefault="00904C55">
      <w:r>
        <w:br w:type="page"/>
      </w:r>
    </w:p>
    <w:p w:rsidR="00904C55" w:rsidRPr="00904C55" w:rsidRDefault="00904C55" w:rsidP="006D2EE7">
      <w:pPr>
        <w:pStyle w:val="1"/>
      </w:pPr>
      <w:bookmarkStart w:id="2" w:name="_Toc467591623"/>
      <w:r w:rsidRPr="006947D8">
        <w:lastRenderedPageBreak/>
        <w:t>Лаб</w:t>
      </w:r>
      <w:r>
        <w:t xml:space="preserve">ораторная работа по MS </w:t>
      </w:r>
      <w:proofErr w:type="spellStart"/>
      <w:r>
        <w:t>Excel</w:t>
      </w:r>
      <w:proofErr w:type="spellEnd"/>
      <w:r>
        <w:t xml:space="preserve"> № 3</w:t>
      </w:r>
      <w:bookmarkEnd w:id="2"/>
    </w:p>
    <w:p w:rsidR="00904C55" w:rsidRDefault="008A6004" w:rsidP="00904C55">
      <w:r w:rsidRPr="008A6004">
        <w:rPr>
          <w:position w:val="-68"/>
        </w:rPr>
        <w:object w:dxaOrig="1480" w:dyaOrig="1480">
          <v:shape id="_x0000_i1140" type="#_x0000_t75" style="width:73.9pt;height:73.9pt" o:ole="">
            <v:imagedata r:id="rId9" o:title=""/>
          </v:shape>
          <o:OLEObject Type="Embed" ProgID="Equation.3" ShapeID="_x0000_i1140" DrawAspect="Content" ObjectID="_1541334759" r:id="rId10"/>
        </w:objec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bookmarkStart w:id="3" w:name="_GoBack"/>
      <w:r w:rsidRPr="008A6004">
        <w:rPr>
          <w:position w:val="-62"/>
        </w:rPr>
        <w:object w:dxaOrig="1240" w:dyaOrig="1359">
          <v:shape id="_x0000_i1132" type="#_x0000_t75" style="width:62pt;height:68.25pt" o:ole="">
            <v:imagedata r:id="rId11" o:title=""/>
          </v:shape>
          <o:OLEObject Type="Embed" ProgID="Equation.3" ShapeID="_x0000_i1132" DrawAspect="Content" ObjectID="_1541334760" r:id="rId12"/>
        </w:object>
      </w:r>
      <w:bookmarkEnd w:id="3"/>
    </w:p>
    <w:p w:rsidR="00904C55" w:rsidRPr="00904C55" w:rsidRDefault="00904C55" w:rsidP="00904C55">
      <w:r w:rsidRPr="006947D8">
        <w:t xml:space="preserve">Результаты вычислений представлены на рисунке: </w:t>
      </w:r>
      <w:r>
        <w:t>1.9873</w:t>
      </w:r>
    </w:p>
    <w:p w:rsidR="006947D8" w:rsidRPr="006947D8" w:rsidRDefault="006947D8"/>
    <w:p w:rsidR="006947D8" w:rsidRDefault="006947D8"/>
    <w:p w:rsidR="006947D8" w:rsidRPr="006947D8" w:rsidRDefault="006947D8"/>
    <w:sectPr w:rsidR="006947D8" w:rsidRPr="00694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77"/>
    <w:rsid w:val="006947D8"/>
    <w:rsid w:val="006D2EE7"/>
    <w:rsid w:val="008A6004"/>
    <w:rsid w:val="008B65E4"/>
    <w:rsid w:val="00904C55"/>
    <w:rsid w:val="00E75977"/>
    <w:rsid w:val="00F2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B036"/>
  <w15:chartTrackingRefBased/>
  <w15:docId w15:val="{38745100-A6F7-4624-A9FA-B58B79B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D2E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2EE7"/>
    <w:pPr>
      <w:spacing w:after="100"/>
    </w:pPr>
  </w:style>
  <w:style w:type="character" w:styleId="a4">
    <w:name w:val="Hyperlink"/>
    <w:basedOn w:val="a0"/>
    <w:uiPriority w:val="99"/>
    <w:unhideWhenUsed/>
    <w:rsid w:val="006D2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3E23F-2E53-4458-8906-98EDB528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2</cp:revision>
  <dcterms:created xsi:type="dcterms:W3CDTF">2016-11-22T11:54:00Z</dcterms:created>
  <dcterms:modified xsi:type="dcterms:W3CDTF">2016-11-22T12:45:00Z</dcterms:modified>
</cp:coreProperties>
</file>