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Учреждение образования «Полоцкий государственный университет»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Кафедра технологий программирования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Практическая работа 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по дисциплине: </w:t>
      </w:r>
      <w:r w:rsidDel="00000000" w:rsidR="00000000" w:rsidRPr="00000000">
        <w:rPr>
          <w:b w:val="1"/>
          <w:rtl w:val="0"/>
        </w:rPr>
        <w:t xml:space="preserve">«Функциональное программирование»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на тему: «</w:t>
      </w:r>
      <w:r w:rsidDel="00000000" w:rsidR="00000000" w:rsidRPr="00000000">
        <w:rPr>
          <w:b w:val="1"/>
          <w:rtl w:val="0"/>
        </w:rPr>
        <w:t xml:space="preserve">Работа в интерпретатора Haskell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ВЫПОЛНИЛ</w:t>
        <w:tab/>
        <w:tab/>
        <w:tab/>
        <w:tab/>
        <w:tab/>
        <w:tab/>
        <w:t xml:space="preserve">студент группы 16 ИТ-3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Яблонский А.С.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ПРОВЕРИЛ</w:t>
        <w:tab/>
        <w:tab/>
        <w:tab/>
        <w:tab/>
        <w:tab/>
        <w:tab/>
        <w:t xml:space="preserve">преподаватель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Попкова Д.В.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Полоцк, 2018 г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line="240" w:lineRule="auto"/>
        <w:contextualSpacing w:val="0"/>
        <w:jc w:val="center"/>
        <w:rPr/>
      </w:pPr>
      <w:bookmarkStart w:colFirst="0" w:colLast="0" w:name="_ovxwg8eguvzw" w:id="0"/>
      <w:bookmarkEnd w:id="0"/>
      <w:r w:rsidDel="00000000" w:rsidR="00000000" w:rsidRPr="00000000">
        <w:rPr>
          <w:rtl w:val="0"/>
        </w:rPr>
        <w:t xml:space="preserve">Структуры</w:t>
      </w:r>
    </w:p>
    <w:p w:rsidR="00000000" w:rsidDel="00000000" w:rsidP="00000000" w:rsidRDefault="00000000" w:rsidRPr="00000000" w14:paraId="00000034">
      <w:pPr>
        <w:spacing w:line="240" w:lineRule="auto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База данных транспортных средств предназначена для хранения одного из следующих т/с: автомобиль, поезд, самолёт, корабль, дирижабль. Каждое из данных полей содержит следующие атрибуты: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Автомобиль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Масса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Стоимость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Вместимость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Расход топлива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Поезд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Кол-во вагонов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Тип (электро, дизель др)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Вместимость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Самолет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Вместимость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Макс. дистанция полёта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Крейсерская скорость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Производитель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Корабль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Вместимость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Водоизмещение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Максимальный ход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Тип(лайнер, паром, военный и др.)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Дирижабль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Объем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Грузоподъемность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Макс. дистанция полёта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Дата создания</w:t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Транспортные средства могут характеризоваться скоростью, вместимостью, массой, грузоподъемностью и др.</w:t>
      </w:r>
    </w:p>
    <w:p w:rsidR="00000000" w:rsidDel="00000000" w:rsidP="00000000" w:rsidRDefault="00000000" w:rsidRPr="00000000" w14:paraId="0000004F">
      <w:pPr>
        <w:pStyle w:val="Heading1"/>
        <w:spacing w:line="240" w:lineRule="auto"/>
        <w:ind w:firstLine="720"/>
        <w:contextualSpacing w:val="0"/>
        <w:jc w:val="center"/>
        <w:rPr/>
      </w:pPr>
      <w:bookmarkStart w:colFirst="0" w:colLast="0" w:name="_r9crb8p9tnb3" w:id="1"/>
      <w:bookmarkEnd w:id="1"/>
      <w:r w:rsidDel="00000000" w:rsidR="00000000" w:rsidRPr="00000000">
        <w:rPr>
          <w:rtl w:val="0"/>
        </w:rPr>
        <w:t xml:space="preserve">Поля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Транспорт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Автомобиль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Масса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Стоимость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Вместимость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Расход топлива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Поезд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Кол-во вагонов</w:t>
              <w:br w:type="textWrapping"/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Тип (электро, дизель др)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Вместимость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Самолет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Вместимость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Макс. дистанция полёта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Крейсерская скорость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Производитель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Корабль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Вместимость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Водоизмещение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Максимальный 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Тип(лайнер, паром, военный и др.)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Дирижабль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Объем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Грузоподъемность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Макс. дистанция полёта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Дата создания(миллисекунды)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96">
      <w:pPr>
        <w:pStyle w:val="Heading1"/>
        <w:spacing w:line="240" w:lineRule="auto"/>
        <w:ind w:firstLine="720"/>
        <w:contextualSpacing w:val="0"/>
        <w:jc w:val="center"/>
        <w:rPr/>
      </w:pPr>
      <w:bookmarkStart w:colFirst="0" w:colLast="0" w:name="_710yyau0b5tg" w:id="2"/>
      <w:bookmarkEnd w:id="2"/>
      <w:r w:rsidDel="00000000" w:rsidR="00000000" w:rsidRPr="00000000">
        <w:rPr>
          <w:rtl w:val="0"/>
        </w:rPr>
        <w:t xml:space="preserve">Функции</w:t>
      </w:r>
    </w:p>
    <w:p w:rsidR="00000000" w:rsidDel="00000000" w:rsidP="00000000" w:rsidRDefault="00000000" w:rsidRPr="00000000" w14:paraId="00000097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Для работы с данной базой транспортных средств, разработаны следующие методы.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getCapacity</w:t>
      </w:r>
      <w:r w:rsidDel="00000000" w:rsidR="00000000" w:rsidRPr="00000000">
        <w:rPr>
          <w:rtl w:val="0"/>
        </w:rPr>
        <w:t xml:space="preserve"> - В качестве параметров принимает любое транспортное средство. Возвращает значение поля </w:t>
      </w:r>
      <w:r w:rsidDel="00000000" w:rsidR="00000000" w:rsidRPr="00000000">
        <w:rPr>
          <w:i w:val="1"/>
          <w:rtl w:val="0"/>
        </w:rPr>
        <w:t xml:space="preserve">вместимость</w:t>
      </w:r>
      <w:r w:rsidDel="00000000" w:rsidR="00000000" w:rsidRPr="00000000">
        <w:rPr>
          <w:rtl w:val="0"/>
        </w:rPr>
        <w:t xml:space="preserve"> транспортного средства. Если данное т/с не имеет вместимости - вернет -1.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getCapacity :: Transport -&gt; Int</w:t>
      </w:r>
    </w:p>
    <w:p w:rsidR="00000000" w:rsidDel="00000000" w:rsidP="00000000" w:rsidRDefault="00000000" w:rsidRPr="00000000" w14:paraId="00000099">
      <w:pPr>
        <w:spacing w:line="240" w:lineRule="auto"/>
        <w:ind w:left="2160" w:firstLine="0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getCapacity t </w:t>
      </w:r>
    </w:p>
    <w:p w:rsidR="00000000" w:rsidDel="00000000" w:rsidP="00000000" w:rsidRDefault="00000000" w:rsidRPr="00000000" w14:paraId="0000009A">
      <w:pPr>
        <w:spacing w:line="240" w:lineRule="auto"/>
        <w:ind w:left="2160" w:firstLine="0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ab/>
        <w:t xml:space="preserve">| (isCar t) || (isTrain t) || (isShip t) || (isPlain t) = capacity t</w:t>
      </w:r>
    </w:p>
    <w:p w:rsidR="00000000" w:rsidDel="00000000" w:rsidP="00000000" w:rsidRDefault="00000000" w:rsidRPr="00000000" w14:paraId="0000009B">
      <w:pPr>
        <w:spacing w:line="240" w:lineRule="auto"/>
        <w:ind w:left="2160" w:firstLine="0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ab/>
        <w:t xml:space="preserve">| otherwise = -1</w:t>
      </w:r>
    </w:p>
    <w:p w:rsidR="00000000" w:rsidDel="00000000" w:rsidP="00000000" w:rsidRDefault="00000000" w:rsidRPr="00000000" w14:paraId="0000009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Пример использования: </w:t>
      </w:r>
    </w:p>
    <w:p w:rsidR="00000000" w:rsidDel="00000000" w:rsidP="00000000" w:rsidRDefault="00000000" w:rsidRPr="00000000" w14:paraId="0000009D">
      <w:pPr>
        <w:spacing w:line="240" w:lineRule="auto"/>
        <w:ind w:left="720" w:firstLine="720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getCapacity (Plain 12 12 123 "Hello")</w:t>
      </w:r>
    </w:p>
    <w:p w:rsidR="00000000" w:rsidDel="00000000" w:rsidP="00000000" w:rsidRDefault="00000000" w:rsidRPr="00000000" w14:paraId="0000009E">
      <w:pPr>
        <w:spacing w:line="240" w:lineRule="auto"/>
        <w:ind w:left="720" w:firstLine="720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getCapacity (Car 12 12.3 4 12.2)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getSpeed</w:t>
      </w:r>
      <w:r w:rsidDel="00000000" w:rsidR="00000000" w:rsidRPr="00000000">
        <w:rPr>
          <w:rtl w:val="0"/>
        </w:rPr>
        <w:t xml:space="preserve"> - В качестве параметров принимает любое транспортное средство. Возвращает значение поля </w:t>
      </w:r>
      <w:r w:rsidDel="00000000" w:rsidR="00000000" w:rsidRPr="00000000">
        <w:rPr>
          <w:i w:val="1"/>
          <w:rtl w:val="0"/>
        </w:rPr>
        <w:t xml:space="preserve">скорость</w:t>
      </w:r>
      <w:r w:rsidDel="00000000" w:rsidR="00000000" w:rsidRPr="00000000">
        <w:rPr>
          <w:rtl w:val="0"/>
        </w:rPr>
        <w:t xml:space="preserve"> транспортного средства. Если данное т/с не имеет параметра скорость - вернет -1.</w:t>
      </w:r>
    </w:p>
    <w:p w:rsidR="00000000" w:rsidDel="00000000" w:rsidP="00000000" w:rsidRDefault="00000000" w:rsidRPr="00000000" w14:paraId="000000A0">
      <w:pPr>
        <w:spacing w:line="240" w:lineRule="auto"/>
        <w:ind w:left="2160" w:firstLine="0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getSpeed :: Transport -&gt; Int </w:t>
      </w:r>
    </w:p>
    <w:p w:rsidR="00000000" w:rsidDel="00000000" w:rsidP="00000000" w:rsidRDefault="00000000" w:rsidRPr="00000000" w14:paraId="000000A1">
      <w:pPr>
        <w:spacing w:line="240" w:lineRule="auto"/>
        <w:ind w:left="2160" w:firstLine="0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getSpeed t </w:t>
      </w:r>
    </w:p>
    <w:p w:rsidR="00000000" w:rsidDel="00000000" w:rsidP="00000000" w:rsidRDefault="00000000" w:rsidRPr="00000000" w14:paraId="000000A2">
      <w:pPr>
        <w:spacing w:line="240" w:lineRule="auto"/>
        <w:ind w:left="2160" w:firstLine="0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ab/>
        <w:t xml:space="preserve">| isPlain t = speed t</w:t>
      </w:r>
    </w:p>
    <w:p w:rsidR="00000000" w:rsidDel="00000000" w:rsidP="00000000" w:rsidRDefault="00000000" w:rsidRPr="00000000" w14:paraId="000000A3">
      <w:pPr>
        <w:spacing w:line="240" w:lineRule="auto"/>
        <w:ind w:left="2160" w:firstLine="0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ab/>
        <w:t xml:space="preserve">| otherwise = -1</w:t>
      </w:r>
    </w:p>
    <w:p w:rsidR="00000000" w:rsidDel="00000000" w:rsidP="00000000" w:rsidRDefault="00000000" w:rsidRPr="00000000" w14:paraId="000000A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Пример использования: </w:t>
      </w:r>
    </w:p>
    <w:p w:rsidR="00000000" w:rsidDel="00000000" w:rsidP="00000000" w:rsidRDefault="00000000" w:rsidRPr="00000000" w14:paraId="000000A5">
      <w:pPr>
        <w:spacing w:line="240" w:lineRule="auto"/>
        <w:ind w:left="720" w:firstLine="720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getSpeed (Plain 12 12 123 "Hello")</w:t>
      </w:r>
    </w:p>
    <w:p w:rsidR="00000000" w:rsidDel="00000000" w:rsidP="00000000" w:rsidRDefault="00000000" w:rsidRPr="00000000" w14:paraId="000000A6">
      <w:pPr>
        <w:spacing w:line="240" w:lineRule="auto"/>
        <w:ind w:left="720" w:firstLine="720"/>
        <w:contextualSpacing w:val="0"/>
        <w:rPr/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getSpeed (Car 12 12.3 4 12.2)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getMaxCapacity - </w:t>
      </w:r>
      <w:r w:rsidDel="00000000" w:rsidR="00000000" w:rsidRPr="00000000">
        <w:rPr>
          <w:rtl w:val="0"/>
        </w:rPr>
        <w:t xml:space="preserve">В качестве параметров принимает список транспортных средств. Возвращает т/с из этого списка, которое обладает наибольшей скоростью. Генерирует ошибку, если передан пустой список. Если же список содержит несколько т/с с одинаковой вместимостью - будет возвращен первый элемент.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ind w:left="1440" w:firstLine="0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getMaxCapacity :: [Transport] -&gt; Transport</w:t>
      </w:r>
    </w:p>
    <w:p w:rsidR="00000000" w:rsidDel="00000000" w:rsidP="00000000" w:rsidRDefault="00000000" w:rsidRPr="00000000" w14:paraId="000000A9">
      <w:pPr>
        <w:spacing w:line="240" w:lineRule="auto"/>
        <w:ind w:left="1440" w:firstLine="0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getMaxCapacity tList </w:t>
      </w:r>
    </w:p>
    <w:p w:rsidR="00000000" w:rsidDel="00000000" w:rsidP="00000000" w:rsidRDefault="00000000" w:rsidRPr="00000000" w14:paraId="000000AA">
      <w:pPr>
        <w:spacing w:line="240" w:lineRule="auto"/>
        <w:ind w:left="1440" w:firstLine="0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ab/>
        <w:t xml:space="preserve">| length tList == 0 = error "List cannot be empty" </w:t>
      </w:r>
    </w:p>
    <w:p w:rsidR="00000000" w:rsidDel="00000000" w:rsidP="00000000" w:rsidRDefault="00000000" w:rsidRPr="00000000" w14:paraId="000000AB">
      <w:pPr>
        <w:spacing w:line="240" w:lineRule="auto"/>
        <w:ind w:left="1440" w:firstLine="0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ab/>
        <w:t xml:space="preserve">| otherwise = _getMaxCapacity tList (head tList) </w:t>
      </w:r>
    </w:p>
    <w:p w:rsidR="00000000" w:rsidDel="00000000" w:rsidP="00000000" w:rsidRDefault="00000000" w:rsidRPr="00000000" w14:paraId="000000AC">
      <w:pPr>
        <w:spacing w:line="240" w:lineRule="auto"/>
        <w:ind w:left="1440" w:firstLine="0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_getMaxCapacity tList tMax </w:t>
      </w:r>
    </w:p>
    <w:p w:rsidR="00000000" w:rsidDel="00000000" w:rsidP="00000000" w:rsidRDefault="00000000" w:rsidRPr="00000000" w14:paraId="000000AD">
      <w:pPr>
        <w:spacing w:line="240" w:lineRule="auto"/>
        <w:ind w:left="1440" w:firstLine="0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ab/>
        <w:t xml:space="preserve">| (length tList) == 0 = tMax</w:t>
      </w:r>
    </w:p>
    <w:p w:rsidR="00000000" w:rsidDel="00000000" w:rsidP="00000000" w:rsidRDefault="00000000" w:rsidRPr="00000000" w14:paraId="000000AE">
      <w:pPr>
        <w:spacing w:line="240" w:lineRule="auto"/>
        <w:ind w:left="1440" w:firstLine="0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ab/>
        <w:t xml:space="preserve">| otherwise = if(getCapacity (head tList) &gt; getCapacity tMax) </w:t>
      </w:r>
    </w:p>
    <w:p w:rsidR="00000000" w:rsidDel="00000000" w:rsidP="00000000" w:rsidRDefault="00000000" w:rsidRPr="00000000" w14:paraId="000000AF">
      <w:pPr>
        <w:spacing w:line="240" w:lineRule="auto"/>
        <w:ind w:left="1440" w:firstLine="0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ab/>
        <w:tab/>
        <w:t xml:space="preserve">then (_getMaxCapacity (tail tList) (head tList)) </w:t>
      </w:r>
    </w:p>
    <w:p w:rsidR="00000000" w:rsidDel="00000000" w:rsidP="00000000" w:rsidRDefault="00000000" w:rsidRPr="00000000" w14:paraId="000000B0">
      <w:pPr>
        <w:spacing w:line="240" w:lineRule="auto"/>
        <w:ind w:left="1440" w:firstLine="0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ab/>
        <w:tab/>
        <w:t xml:space="preserve">else (_getMaxCapacity (tail tList) tMax)</w:t>
      </w:r>
    </w:p>
    <w:p w:rsidR="00000000" w:rsidDel="00000000" w:rsidP="00000000" w:rsidRDefault="00000000" w:rsidRPr="00000000" w14:paraId="000000B1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Пример использования:</w:t>
      </w:r>
    </w:p>
    <w:p w:rsidR="00000000" w:rsidDel="00000000" w:rsidP="00000000" w:rsidRDefault="00000000" w:rsidRPr="00000000" w14:paraId="000000B2">
      <w:pPr>
        <w:spacing w:line="240" w:lineRule="auto"/>
        <w:ind w:left="1440" w:firstLine="0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getMaxCapacity [(Plain 12 12 123 "Hello"), (Plain 12 12 1232 "Plain 2")]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getAirshipsByDate - </w:t>
      </w:r>
      <w:r w:rsidDel="00000000" w:rsidR="00000000" w:rsidRPr="00000000">
        <w:rPr>
          <w:rtl w:val="0"/>
        </w:rPr>
        <w:t xml:space="preserve">Возвращает список дирижаблей, который были созданы в указанные промежуток времени. В качестве параметров принимает список транспортных средств и две даты в миллисекундах. Возвращает список дирижаблей, дата создания которых входит в указанный диапазон. Если дирижаблей найдено не было - пустой список.</w:t>
      </w:r>
    </w:p>
    <w:p w:rsidR="00000000" w:rsidDel="00000000" w:rsidP="00000000" w:rsidRDefault="00000000" w:rsidRPr="00000000" w14:paraId="000000B4">
      <w:pPr>
        <w:spacing w:line="240" w:lineRule="auto"/>
        <w:ind w:left="1440" w:firstLine="0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getAirshipsByDate :: [Transport] -&gt; Int -&gt; Int -&gt; [Transport]</w:t>
      </w:r>
    </w:p>
    <w:p w:rsidR="00000000" w:rsidDel="00000000" w:rsidP="00000000" w:rsidRDefault="00000000" w:rsidRPr="00000000" w14:paraId="000000B5">
      <w:pPr>
        <w:spacing w:line="240" w:lineRule="auto"/>
        <w:ind w:left="1440" w:firstLine="0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getAirshipsByDate tList sDate eDate = _getAirshipDate tList sDate eDate []</w:t>
      </w:r>
    </w:p>
    <w:p w:rsidR="00000000" w:rsidDel="00000000" w:rsidP="00000000" w:rsidRDefault="00000000" w:rsidRPr="00000000" w14:paraId="000000B6">
      <w:pPr>
        <w:spacing w:line="240" w:lineRule="auto"/>
        <w:ind w:left="1440" w:firstLine="0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ind w:left="1440" w:firstLine="0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_getAirshipDate :: [Transport] -&gt; Int -&gt; Int -&gt; [Transport] -&gt; [Transport]</w:t>
      </w:r>
    </w:p>
    <w:p w:rsidR="00000000" w:rsidDel="00000000" w:rsidP="00000000" w:rsidRDefault="00000000" w:rsidRPr="00000000" w14:paraId="000000B8">
      <w:pPr>
        <w:spacing w:line="240" w:lineRule="auto"/>
        <w:ind w:left="1440" w:firstLine="0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_getAirshipDate (t:tl) sDate eDate resL</w:t>
      </w:r>
    </w:p>
    <w:p w:rsidR="00000000" w:rsidDel="00000000" w:rsidP="00000000" w:rsidRDefault="00000000" w:rsidRPr="00000000" w14:paraId="000000B9">
      <w:pPr>
        <w:spacing w:line="240" w:lineRule="auto"/>
        <w:ind w:left="1440" w:firstLine="0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ab/>
        <w:tab/>
        <w:tab/>
        <w:tab/>
        <w:tab/>
        <w:tab/>
        <w:t xml:space="preserve">| isAirship t = if ((getCreateDate t) &gt;= sDate &amp;&amp; (getCreateDate t) &lt;= eDate) then continue (resL++[t]) else continue resL</w:t>
      </w:r>
    </w:p>
    <w:p w:rsidR="00000000" w:rsidDel="00000000" w:rsidP="00000000" w:rsidRDefault="00000000" w:rsidRPr="00000000" w14:paraId="000000BA">
      <w:pPr>
        <w:spacing w:line="240" w:lineRule="auto"/>
        <w:ind w:left="1440" w:firstLine="0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ab/>
        <w:tab/>
        <w:tab/>
        <w:tab/>
        <w:tab/>
        <w:tab/>
        <w:t xml:space="preserve">| otherwise = continue resL</w:t>
      </w:r>
    </w:p>
    <w:p w:rsidR="00000000" w:rsidDel="00000000" w:rsidP="00000000" w:rsidRDefault="00000000" w:rsidRPr="00000000" w14:paraId="000000BB">
      <w:pPr>
        <w:spacing w:line="240" w:lineRule="auto"/>
        <w:ind w:left="1440" w:firstLine="0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ab/>
        <w:tab/>
        <w:tab/>
        <w:tab/>
        <w:tab/>
        <w:t xml:space="preserve">where continue l = if (length tl == 0) then l else _getAirshipDate tl sDate eDate l</w:t>
      </w:r>
    </w:p>
    <w:p w:rsidR="00000000" w:rsidDel="00000000" w:rsidP="00000000" w:rsidRDefault="00000000" w:rsidRPr="00000000" w14:paraId="000000B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Пример использования:</w:t>
      </w:r>
    </w:p>
    <w:p w:rsidR="00000000" w:rsidDel="00000000" w:rsidP="00000000" w:rsidRDefault="00000000" w:rsidRPr="00000000" w14:paraId="000000BD">
      <w:pPr>
        <w:spacing w:line="240" w:lineRule="auto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ab/>
        <w:tab/>
        <w:t xml:space="preserve">getAirshipsByDate [(Airship 12 12 123 12000), (Airship 12 12 1232 20000)] 10000 15000</w:t>
      </w:r>
    </w:p>
    <w:p w:rsidR="00000000" w:rsidDel="00000000" w:rsidP="00000000" w:rsidRDefault="00000000" w:rsidRPr="00000000" w14:paraId="000000BE">
      <w:pPr>
        <w:spacing w:line="240" w:lineRule="auto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Также несколько вспомогательных методов для определения типа транспортного средства: isCar, isTrain, isPlain, isShip и isAirship. Все они возвращает Boolean значение в зависимости от транспортного средства в параметрах.</w:t>
      </w:r>
    </w:p>
    <w:p w:rsidR="00000000" w:rsidDel="00000000" w:rsidP="00000000" w:rsidRDefault="00000000" w:rsidRPr="00000000" w14:paraId="000000C0">
      <w:pPr>
        <w:spacing w:line="240" w:lineRule="auto"/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