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МИНИСТЕРСТВО ОБРАЗОВАНИЯ РЕСПУБЛИКИ БЕЛАРУСЬ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Учреждение образования «Полоцкий государственный университет»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D4276A" w:rsidRPr="00C524D1" w:rsidRDefault="00D4276A" w:rsidP="00D4276A">
      <w:pPr>
        <w:keepNext/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Кафедра </w:t>
      </w:r>
      <w:r w:rsidR="00C524D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вычислительных сетей и систем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ЛАБОРАТОРНАЯ РАБОТА № 1</w:t>
      </w: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</w:t>
      </w:r>
      <w:r w:rsidRPr="00D427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D4276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Теория информации</w:t>
      </w:r>
      <w:r w:rsidRPr="00D427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Pr="00D4276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Кодирование без потерь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276A" w:rsidRPr="00B462DB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B462DB" w:rsidRPr="00B462D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ВЫПОЛНИЛ</w:t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  <w:t xml:space="preserve">студент группы </w:t>
      </w:r>
      <w:r w:rsidR="0058305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16-ИТ-3</w:t>
      </w:r>
    </w:p>
    <w:p w:rsidR="00D4276A" w:rsidRPr="00D4276A" w:rsidRDefault="00D4276A" w:rsidP="00D4276A">
      <w:pPr>
        <w:keepNext/>
        <w:spacing w:after="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="0058305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Филимонов И</w:t>
      </w:r>
      <w:r w:rsidR="008A2ACC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  <w:r w:rsidR="0058305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Г.</w:t>
      </w:r>
    </w:p>
    <w:p w:rsidR="00D4276A" w:rsidRPr="00D4276A" w:rsidRDefault="00D4276A" w:rsidP="00D4276A">
      <w:pPr>
        <w:keepNext/>
        <w:spacing w:before="240" w:after="6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before="240" w:after="6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преподаватель</w:t>
      </w:r>
    </w:p>
    <w:p w:rsidR="00D4276A" w:rsidRPr="00D4276A" w:rsidRDefault="00D4276A" w:rsidP="00D42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Захарова </w:t>
      </w:r>
      <w:r w:rsidR="00C524D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.Ю.</w:t>
      </w:r>
    </w:p>
    <w:p w:rsidR="00D4276A" w:rsidRPr="00D4276A" w:rsidRDefault="00D4276A" w:rsidP="00D4276A">
      <w:pPr>
        <w:keepNext/>
        <w:spacing w:before="240" w:after="60" w:line="240" w:lineRule="auto"/>
        <w:ind w:left="278" w:firstLine="70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C524D1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Полоцк</w:t>
      </w:r>
      <w:r w:rsidR="00D4276A"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 г.</w:t>
      </w:r>
    </w:p>
    <w:p w:rsidR="004E1DCB" w:rsidRDefault="00D4276A" w:rsidP="00D4276A">
      <w:pPr>
        <w:pStyle w:val="a3"/>
      </w:pPr>
      <w:r w:rsidRPr="00D4276A">
        <w:lastRenderedPageBreak/>
        <w:t>Формулировка задания</w:t>
      </w: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>1. Изучить теоретический материал гл. 2.</w:t>
      </w: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 xml:space="preserve">2. Реализовать построение таблиц кодовых слов для омега-кода </w:t>
      </w:r>
      <w:proofErr w:type="spellStart"/>
      <w:r w:rsidRPr="00B462DB">
        <w:rPr>
          <w:rFonts w:ascii="Times New Roman" w:hAnsi="Times New Roman" w:cs="Times New Roman"/>
          <w:sz w:val="28"/>
          <w:szCs w:val="28"/>
        </w:rPr>
        <w:t>Элиаса</w:t>
      </w:r>
      <w:proofErr w:type="spellEnd"/>
      <w:r w:rsidRPr="00B462DB">
        <w:rPr>
          <w:rFonts w:ascii="Times New Roman" w:hAnsi="Times New Roman" w:cs="Times New Roman"/>
          <w:sz w:val="28"/>
          <w:szCs w:val="28"/>
        </w:rPr>
        <w:t xml:space="preserve"> и заполнить следующую таблицу. </w:t>
      </w:r>
    </w:p>
    <w:p w:rsidR="00B462DB" w:rsidRPr="00B462DB" w:rsidRDefault="00B462DB" w:rsidP="00B462DB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278" w:type="dxa"/>
        <w:tblLayout w:type="fixed"/>
        <w:tblLook w:val="0000" w:firstRow="0" w:lastRow="0" w:firstColumn="0" w:lastColumn="0" w:noHBand="0" w:noVBand="0"/>
      </w:tblPr>
      <w:tblGrid>
        <w:gridCol w:w="1620"/>
        <w:gridCol w:w="7220"/>
      </w:tblGrid>
      <w:tr w:rsidR="00B462DB" w:rsidRPr="00B462DB" w:rsidTr="00555D20">
        <w:trPr>
          <w:trHeight w:val="55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Кодовое слово</w:t>
            </w:r>
          </w:p>
        </w:tc>
      </w:tr>
      <w:tr w:rsidR="00B462DB" w:rsidRPr="00B462DB" w:rsidTr="00555D20">
        <w:trPr>
          <w:trHeight w:val="55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 xml:space="preserve">ω-код </w:t>
            </w:r>
            <w:proofErr w:type="spellStart"/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Элиаса</w:t>
            </w:r>
            <w:proofErr w:type="spellEnd"/>
          </w:p>
        </w:tc>
      </w:tr>
      <w:tr w:rsidR="00B462DB" w:rsidRPr="00B462DB" w:rsidTr="00555D2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62DB" w:rsidRPr="00B462DB" w:rsidTr="00555D2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62DB" w:rsidRPr="00B462DB" w:rsidTr="00555D2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62DB" w:rsidRPr="00B462DB" w:rsidTr="00555D2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jc w:val="center"/>
              <w:rPr>
                <w:rFonts w:ascii="Times New Roman" w:hAnsi="Times New Roman" w:cs="Times New Roman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Pr="00B462DB" w:rsidRDefault="00B462DB" w:rsidP="00555D20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62DB" w:rsidRPr="00B462DB" w:rsidRDefault="00B462DB" w:rsidP="00B46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 xml:space="preserve">3. Запрограммировать процедуру кодирования методом длин серий. </w:t>
      </w: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 xml:space="preserve">4. Создать файлы разного размера (не менее 1 Кб), содержащие последовательность из нулей и единиц, причем  </w:t>
      </w:r>
      <w:r w:rsidRPr="00B462D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462DB">
        <w:rPr>
          <w:rFonts w:ascii="Times New Roman" w:hAnsi="Times New Roman" w:cs="Times New Roman"/>
          <w:sz w:val="28"/>
          <w:szCs w:val="28"/>
        </w:rPr>
        <w:t>(0)&gt;&gt;</w:t>
      </w:r>
      <w:r w:rsidRPr="00B462D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462DB">
        <w:rPr>
          <w:rFonts w:ascii="Times New Roman" w:hAnsi="Times New Roman" w:cs="Times New Roman"/>
          <w:sz w:val="28"/>
          <w:szCs w:val="28"/>
        </w:rPr>
        <w:t xml:space="preserve">(1). Сравнить степени сжатия этих </w:t>
      </w:r>
      <w:proofErr w:type="gramStart"/>
      <w:r w:rsidRPr="00B462DB">
        <w:rPr>
          <w:rFonts w:ascii="Times New Roman" w:hAnsi="Times New Roman" w:cs="Times New Roman"/>
          <w:sz w:val="28"/>
          <w:szCs w:val="28"/>
        </w:rPr>
        <w:t>файлов  методом</w:t>
      </w:r>
      <w:proofErr w:type="gramEnd"/>
      <w:r w:rsidRPr="00B462DB">
        <w:rPr>
          <w:rFonts w:ascii="Times New Roman" w:hAnsi="Times New Roman" w:cs="Times New Roman"/>
          <w:sz w:val="28"/>
          <w:szCs w:val="28"/>
        </w:rPr>
        <w:t xml:space="preserve"> длин серий при использовании  ω-кода </w:t>
      </w:r>
      <w:proofErr w:type="spellStart"/>
      <w:r w:rsidRPr="00B462DB">
        <w:rPr>
          <w:rFonts w:ascii="Times New Roman" w:hAnsi="Times New Roman" w:cs="Times New Roman"/>
          <w:sz w:val="28"/>
          <w:szCs w:val="28"/>
        </w:rPr>
        <w:t>Элиаса</w:t>
      </w:r>
      <w:proofErr w:type="spellEnd"/>
      <w:r w:rsidRPr="00B462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 xml:space="preserve">5. Коэффициент сжатия определять как процентное отношение длины закодированного файла к длине исходного файла. </w:t>
      </w:r>
    </w:p>
    <w:p w:rsidR="00B462DB" w:rsidRPr="00B462DB" w:rsidRDefault="00B462DB" w:rsidP="00B462DB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  <w:szCs w:val="28"/>
        </w:rPr>
        <w:t>6. Результаты оформить в виде таблицы</w:t>
      </w:r>
    </w:p>
    <w:p w:rsidR="00B462DB" w:rsidRDefault="00B462DB" w:rsidP="00B462DB">
      <w:pPr>
        <w:jc w:val="both"/>
        <w:rPr>
          <w:sz w:val="28"/>
          <w:szCs w:val="28"/>
        </w:rPr>
      </w:pPr>
    </w:p>
    <w:tbl>
      <w:tblPr>
        <w:tblW w:w="0" w:type="auto"/>
        <w:tblInd w:w="278" w:type="dxa"/>
        <w:tblLayout w:type="fixed"/>
        <w:tblLook w:val="0000" w:firstRow="0" w:lastRow="0" w:firstColumn="0" w:lastColumn="0" w:noHBand="0" w:noVBand="0"/>
      </w:tblPr>
      <w:tblGrid>
        <w:gridCol w:w="1620"/>
        <w:gridCol w:w="7220"/>
      </w:tblGrid>
      <w:tr w:rsidR="00B462DB" w:rsidTr="00555D20">
        <w:trPr>
          <w:trHeight w:val="55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jc w:val="center"/>
            </w:pPr>
            <w:r>
              <w:rPr>
                <w:sz w:val="28"/>
                <w:szCs w:val="28"/>
              </w:rPr>
              <w:t>Размер файла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jc w:val="center"/>
            </w:pPr>
            <w:r>
              <w:rPr>
                <w:sz w:val="28"/>
                <w:szCs w:val="28"/>
              </w:rPr>
              <w:t>Коэффициент сжатия файла</w:t>
            </w:r>
          </w:p>
        </w:tc>
      </w:tr>
      <w:tr w:rsidR="00B462DB" w:rsidTr="00555D20">
        <w:trPr>
          <w:trHeight w:val="55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jc w:val="center"/>
            </w:pPr>
            <w:r>
              <w:rPr>
                <w:sz w:val="28"/>
                <w:szCs w:val="28"/>
              </w:rPr>
              <w:t xml:space="preserve">ω-код </w:t>
            </w:r>
            <w:proofErr w:type="spellStart"/>
            <w:r>
              <w:rPr>
                <w:sz w:val="28"/>
                <w:szCs w:val="28"/>
              </w:rPr>
              <w:t>Элиаса</w:t>
            </w:r>
            <w:proofErr w:type="spellEnd"/>
          </w:p>
        </w:tc>
      </w:tr>
      <w:tr w:rsidR="00B462DB" w:rsidTr="00555D20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2DB" w:rsidRDefault="00B462DB" w:rsidP="00555D20">
            <w:pPr>
              <w:snapToGrid w:val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462DB" w:rsidRDefault="00B462DB" w:rsidP="00B462DB">
      <w:pPr>
        <w:jc w:val="both"/>
        <w:rPr>
          <w:sz w:val="28"/>
          <w:szCs w:val="28"/>
        </w:rPr>
      </w:pPr>
    </w:p>
    <w:p w:rsidR="008A2ACC" w:rsidRDefault="008A2ACC" w:rsidP="00D4276A">
      <w:pPr>
        <w:pStyle w:val="a3"/>
      </w:pPr>
    </w:p>
    <w:p w:rsidR="008A2ACC" w:rsidRDefault="008A2ACC" w:rsidP="00D4276A">
      <w:pPr>
        <w:pStyle w:val="a3"/>
      </w:pPr>
    </w:p>
    <w:p w:rsidR="008A2ACC" w:rsidRDefault="008A2ACC" w:rsidP="00D4276A">
      <w:pPr>
        <w:pStyle w:val="a3"/>
      </w:pPr>
    </w:p>
    <w:p w:rsidR="008A2ACC" w:rsidRDefault="008A2ACC" w:rsidP="00D4276A">
      <w:pPr>
        <w:pStyle w:val="a3"/>
      </w:pPr>
    </w:p>
    <w:p w:rsidR="00D4276A" w:rsidRDefault="00D4276A" w:rsidP="00D4276A">
      <w:pPr>
        <w:pStyle w:val="a3"/>
      </w:pPr>
      <w:r w:rsidRPr="00C7508D">
        <w:lastRenderedPageBreak/>
        <w:t>Описание основных методов</w:t>
      </w:r>
    </w:p>
    <w:p w:rsidR="00B462DB" w:rsidRDefault="00B462DB" w:rsidP="00B462DB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примеров</w:t>
      </w:r>
      <w:r w:rsidRPr="00B462DB">
        <w:rPr>
          <w:rFonts w:ascii="Times New Roman" w:hAnsi="Times New Roman" w:cs="Times New Roman"/>
          <w:sz w:val="28"/>
        </w:rPr>
        <w:t xml:space="preserve"> кода класса </w:t>
      </w:r>
      <w:proofErr w:type="spellStart"/>
      <w:r w:rsidRPr="00B462DB">
        <w:rPr>
          <w:rFonts w:ascii="Times New Roman" w:hAnsi="Times New Roman" w:cs="Times New Roman"/>
          <w:sz w:val="28"/>
        </w:rPr>
        <w:t>Variable</w:t>
      </w:r>
      <w:proofErr w:type="spellEnd"/>
      <w:r w:rsidRPr="00B462DB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B462DB">
        <w:rPr>
          <w:rFonts w:ascii="Times New Roman" w:hAnsi="Times New Roman" w:cs="Times New Roman"/>
          <w:sz w:val="28"/>
        </w:rPr>
        <w:t>Variable</w:t>
      </w:r>
      <w:proofErr w:type="spellEnd"/>
      <w:r w:rsidRPr="00B462DB">
        <w:rPr>
          <w:rFonts w:ascii="Times New Roman" w:hAnsi="Times New Roman" w:cs="Times New Roman"/>
          <w:sz w:val="28"/>
        </w:rPr>
        <w:t xml:space="preserve"> является </w:t>
      </w:r>
      <w:r w:rsidRPr="00B462DB">
        <w:rPr>
          <w:rFonts w:ascii="Times New Roman" w:hAnsi="Times New Roman" w:cs="Times New Roman"/>
          <w:i/>
          <w:sz w:val="28"/>
        </w:rPr>
        <w:t xml:space="preserve">омега-код </w:t>
      </w:r>
      <w:proofErr w:type="spellStart"/>
      <w:r w:rsidRPr="00B462DB">
        <w:rPr>
          <w:rFonts w:ascii="Times New Roman" w:hAnsi="Times New Roman" w:cs="Times New Roman"/>
          <w:i/>
          <w:sz w:val="28"/>
        </w:rPr>
        <w:t>Элиаса</w:t>
      </w:r>
      <w:proofErr w:type="spellEnd"/>
      <w:r w:rsidRPr="00B462DB">
        <w:rPr>
          <w:rFonts w:ascii="Times New Roman" w:hAnsi="Times New Roman" w:cs="Times New Roman"/>
          <w:i/>
          <w:sz w:val="28"/>
        </w:rPr>
        <w:t xml:space="preserve"> (ω-код </w:t>
      </w:r>
      <w:proofErr w:type="spellStart"/>
      <w:r w:rsidRPr="00B462DB">
        <w:rPr>
          <w:rFonts w:ascii="Times New Roman" w:hAnsi="Times New Roman" w:cs="Times New Roman"/>
          <w:i/>
          <w:sz w:val="28"/>
        </w:rPr>
        <w:t>Элиаса</w:t>
      </w:r>
      <w:proofErr w:type="spellEnd"/>
      <w:r w:rsidRPr="00B462DB">
        <w:rPr>
          <w:rFonts w:ascii="Times New Roman" w:hAnsi="Times New Roman" w:cs="Times New Roman"/>
          <w:i/>
          <w:sz w:val="28"/>
        </w:rPr>
        <w:t xml:space="preserve">). </w:t>
      </w:r>
      <w:r w:rsidRPr="00B462DB">
        <w:rPr>
          <w:rFonts w:ascii="Times New Roman" w:hAnsi="Times New Roman" w:cs="Times New Roman"/>
          <w:sz w:val="28"/>
        </w:rPr>
        <w:t xml:space="preserve">В нем первое значение (кодовое слово для единицы) задается отдельно. Другие кодовые слова состоят из последовательности групп длиной </w:t>
      </w:r>
      <w:r w:rsidRPr="00B462DB">
        <w:rPr>
          <w:rFonts w:ascii="Times New Roman" w:hAnsi="Times New Roman" w:cs="Times New Roman"/>
          <w:position w:val="2"/>
        </w:rPr>
        <w:object w:dxaOrig="1428" w:dyaOrig="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2.75pt" o:ole="" filled="t">
            <v:fill color2="black"/>
            <v:imagedata r:id="rId5" o:title="" croptop="-263f" cropbottom="-263f" cropleft="-45f" cropright="-45f"/>
          </v:shape>
          <o:OLEObject Type="Embed" ProgID="Equation.3" ShapeID="_x0000_i1025" DrawAspect="Content" ObjectID="_1606301408" r:id="rId6"/>
        </w:object>
      </w:r>
      <w:r w:rsidRPr="00B462DB">
        <w:rPr>
          <w:rFonts w:ascii="Times New Roman" w:hAnsi="Times New Roman" w:cs="Times New Roman"/>
          <w:i/>
          <w:sz w:val="28"/>
        </w:rPr>
        <w:t>,</w:t>
      </w:r>
      <w:r w:rsidRPr="00B462DB">
        <w:rPr>
          <w:rFonts w:ascii="Times New Roman" w:hAnsi="Times New Roman" w:cs="Times New Roman"/>
          <w:sz w:val="28"/>
        </w:rPr>
        <w:t xml:space="preserve"> начинающихся с единицы. Конец всей последовательности задается нулевым битом. Длина первой группы составляет 2 бита, длина каждой следующей группы равна двоичному </w:t>
      </w:r>
      <w:r w:rsidRPr="00B462DB">
        <w:rPr>
          <w:rFonts w:ascii="Times New Roman" w:hAnsi="Times New Roman" w:cs="Times New Roman"/>
          <w:sz w:val="28"/>
          <w:szCs w:val="28"/>
        </w:rPr>
        <w:t>значению битов предыдущей</w:t>
      </w:r>
      <w:r w:rsidRPr="00B462DB">
        <w:rPr>
          <w:rFonts w:ascii="Times New Roman" w:hAnsi="Times New Roman" w:cs="Times New Roman"/>
          <w:sz w:val="28"/>
        </w:rPr>
        <w:t xml:space="preserve"> группы плюс 1. Значение битов последней группы является итоговым значением всей последовательности групп, т.е. первые   </w:t>
      </w:r>
      <w:r w:rsidRPr="00B462DB">
        <w:rPr>
          <w:rFonts w:ascii="Times New Roman" w:hAnsi="Times New Roman" w:cs="Times New Roman"/>
          <w:position w:val="4"/>
        </w:rPr>
        <w:object w:dxaOrig="637" w:dyaOrig="218">
          <v:shape id="_x0000_i1026" type="#_x0000_t75" style="width:31.5pt;height:10.5pt" o:ole="" filled="t">
            <v:fill color2="black"/>
            <v:imagedata r:id="rId7" o:title="" croptop="-300f" cropbottom="-300f" cropleft="-102f" cropright="-102f"/>
          </v:shape>
          <o:OLEObject Type="Embed" ProgID="Equation.3" ShapeID="_x0000_i1026" DrawAspect="Content" ObjectID="_1606301409" r:id="rId8"/>
        </w:object>
      </w:r>
      <w:r w:rsidRPr="00B462DB">
        <w:rPr>
          <w:rFonts w:ascii="Times New Roman" w:hAnsi="Times New Roman" w:cs="Times New Roman"/>
          <w:sz w:val="28"/>
        </w:rPr>
        <w:t xml:space="preserve"> групп служат лишь для указания длины последней группы. </w:t>
      </w:r>
    </w:p>
    <w:p w:rsidR="00B462DB" w:rsidRPr="00B462DB" w:rsidRDefault="00B462DB" w:rsidP="00B462DB">
      <w:pPr>
        <w:ind w:firstLine="720"/>
        <w:jc w:val="both"/>
        <w:rPr>
          <w:rFonts w:ascii="Times New Roman" w:hAnsi="Times New Roman" w:cs="Times New Roman"/>
        </w:rPr>
      </w:pPr>
      <w:r w:rsidRPr="00B462DB">
        <w:rPr>
          <w:rFonts w:ascii="Times New Roman" w:hAnsi="Times New Roman" w:cs="Times New Roman"/>
          <w:sz w:val="28"/>
        </w:rPr>
        <w:t>При кодировании формируется сначала последняя группа, затем предпоследняя и т.д., пока процесс не будет завершен. При декодировании, наоборот, сначала считывается первая группа, по значению ее битов определяется длина следующей группы, или итоговое значение  кода, если следующая группа – 0.</w:t>
      </w:r>
    </w:p>
    <w:p w:rsidR="00B462DB" w:rsidRPr="00B462DB" w:rsidRDefault="00B462DB" w:rsidP="00B462DB">
      <w:pPr>
        <w:ind w:firstLine="720"/>
        <w:jc w:val="both"/>
        <w:rPr>
          <w:rFonts w:ascii="Times New Roman" w:hAnsi="Times New Roman" w:cs="Times New Roman"/>
        </w:rPr>
      </w:pPr>
    </w:p>
    <w:p w:rsidR="00943392" w:rsidRDefault="00943392" w:rsidP="00943392">
      <w:pPr>
        <w:pStyle w:val="a3"/>
      </w:pPr>
      <w:r>
        <w:t>Результат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2DB" w:rsidTr="00B462DB">
        <w:tc>
          <w:tcPr>
            <w:tcW w:w="4672" w:type="dxa"/>
            <w:vMerge w:val="restart"/>
          </w:tcPr>
          <w:p w:rsidR="00B462DB" w:rsidRPr="00B462DB" w:rsidRDefault="00B462DB" w:rsidP="00B46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4673" w:type="dxa"/>
          </w:tcPr>
          <w:p w:rsidR="00B462DB" w:rsidRPr="00B462DB" w:rsidRDefault="00B462DB" w:rsidP="00B46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Коэффициент сжатия файла</w:t>
            </w:r>
          </w:p>
        </w:tc>
      </w:tr>
      <w:tr w:rsidR="00B462DB" w:rsidTr="00B462DB">
        <w:tc>
          <w:tcPr>
            <w:tcW w:w="4672" w:type="dxa"/>
            <w:vMerge/>
          </w:tcPr>
          <w:p w:rsidR="00B462DB" w:rsidRPr="00B462DB" w:rsidRDefault="00B462DB" w:rsidP="00B46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2DB" w:rsidRPr="00B462DB" w:rsidRDefault="00B462DB" w:rsidP="00B46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DB">
              <w:rPr>
                <w:rFonts w:ascii="Times New Roman" w:hAnsi="Times New Roman" w:cs="Times New Roman"/>
                <w:sz w:val="28"/>
                <w:szCs w:val="28"/>
              </w:rPr>
              <w:t xml:space="preserve">ω-код </w:t>
            </w:r>
            <w:proofErr w:type="spellStart"/>
            <w:r w:rsidRPr="00B462DB">
              <w:rPr>
                <w:rFonts w:ascii="Times New Roman" w:hAnsi="Times New Roman" w:cs="Times New Roman"/>
                <w:sz w:val="28"/>
                <w:szCs w:val="28"/>
              </w:rPr>
              <w:t>Элиаса</w:t>
            </w:r>
            <w:proofErr w:type="spellEnd"/>
          </w:p>
        </w:tc>
      </w:tr>
      <w:tr w:rsidR="00B462DB" w:rsidTr="00B462DB">
        <w:tc>
          <w:tcPr>
            <w:tcW w:w="4672" w:type="dxa"/>
          </w:tcPr>
          <w:p w:rsidR="00B462DB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9,96 КБ</w:t>
            </w:r>
          </w:p>
        </w:tc>
        <w:tc>
          <w:tcPr>
            <w:tcW w:w="4673" w:type="dxa"/>
          </w:tcPr>
          <w:p w:rsidR="00B462DB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71,4 %</w:t>
            </w:r>
          </w:p>
        </w:tc>
      </w:tr>
      <w:tr w:rsidR="007650F0" w:rsidTr="00B462DB">
        <w:tc>
          <w:tcPr>
            <w:tcW w:w="4672" w:type="dxa"/>
          </w:tcPr>
          <w:p w:rsidR="007650F0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5,00 КБ</w:t>
            </w:r>
          </w:p>
        </w:tc>
        <w:tc>
          <w:tcPr>
            <w:tcW w:w="4673" w:type="dxa"/>
          </w:tcPr>
          <w:p w:rsidR="007650F0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77,5 %</w:t>
            </w:r>
          </w:p>
        </w:tc>
      </w:tr>
      <w:tr w:rsidR="007650F0" w:rsidTr="00B462DB">
        <w:tc>
          <w:tcPr>
            <w:tcW w:w="4672" w:type="dxa"/>
          </w:tcPr>
          <w:p w:rsidR="007650F0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2,95 КБ</w:t>
            </w:r>
          </w:p>
        </w:tc>
        <w:tc>
          <w:tcPr>
            <w:tcW w:w="4673" w:type="dxa"/>
          </w:tcPr>
          <w:p w:rsidR="007650F0" w:rsidRPr="007650F0" w:rsidRDefault="007650F0" w:rsidP="00765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0F0">
              <w:rPr>
                <w:rFonts w:ascii="Times New Roman" w:hAnsi="Times New Roman" w:cs="Times New Roman"/>
                <w:sz w:val="28"/>
                <w:szCs w:val="28"/>
              </w:rPr>
              <w:t>73,5 %</w:t>
            </w:r>
          </w:p>
        </w:tc>
      </w:tr>
    </w:tbl>
    <w:p w:rsidR="00B462DB" w:rsidRPr="00B462DB" w:rsidRDefault="00B462DB" w:rsidP="00B462DB"/>
    <w:p w:rsidR="00943392" w:rsidRDefault="00943392" w:rsidP="00943392">
      <w:pPr>
        <w:pStyle w:val="a3"/>
      </w:pPr>
      <w:r w:rsidRPr="00EF7792">
        <w:t>Анализ результатов</w:t>
      </w:r>
    </w:p>
    <w:p w:rsidR="00366F35" w:rsidRDefault="00943392" w:rsidP="00366F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50A">
        <w:rPr>
          <w:rFonts w:ascii="Times New Roman" w:hAnsi="Times New Roman" w:cs="Times New Roman"/>
          <w:sz w:val="28"/>
          <w:szCs w:val="28"/>
        </w:rPr>
        <w:t>В результате в</w:t>
      </w:r>
      <w:r w:rsidR="007650F0">
        <w:rPr>
          <w:rFonts w:ascii="Times New Roman" w:hAnsi="Times New Roman" w:cs="Times New Roman"/>
          <w:sz w:val="28"/>
          <w:szCs w:val="28"/>
        </w:rPr>
        <w:t xml:space="preserve">ыполнения данной лабораторной работы оказалось, что метод кодирования длинами серий с использованием </w:t>
      </w:r>
      <w:r w:rsidR="007650F0" w:rsidRPr="00B462DB">
        <w:rPr>
          <w:rFonts w:ascii="Times New Roman" w:hAnsi="Times New Roman" w:cs="Times New Roman"/>
          <w:sz w:val="28"/>
          <w:szCs w:val="28"/>
        </w:rPr>
        <w:t>ω-код</w:t>
      </w:r>
      <w:r w:rsidR="007650F0">
        <w:rPr>
          <w:rFonts w:ascii="Times New Roman" w:hAnsi="Times New Roman" w:cs="Times New Roman"/>
          <w:sz w:val="28"/>
          <w:szCs w:val="28"/>
        </w:rPr>
        <w:t>а</w:t>
      </w:r>
      <w:r w:rsidR="007650F0" w:rsidRPr="00B46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0F0" w:rsidRPr="00B462DB">
        <w:rPr>
          <w:rFonts w:ascii="Times New Roman" w:hAnsi="Times New Roman" w:cs="Times New Roman"/>
          <w:sz w:val="28"/>
          <w:szCs w:val="28"/>
        </w:rPr>
        <w:t>Элиаса</w:t>
      </w:r>
      <w:proofErr w:type="spellEnd"/>
      <w:r w:rsidR="007650F0">
        <w:rPr>
          <w:rFonts w:ascii="Times New Roman" w:hAnsi="Times New Roman" w:cs="Times New Roman"/>
          <w:sz w:val="28"/>
          <w:szCs w:val="28"/>
        </w:rPr>
        <w:t xml:space="preserve"> сжимает файлы ра</w:t>
      </w:r>
      <w:r w:rsidR="003927A7">
        <w:rPr>
          <w:rFonts w:ascii="Times New Roman" w:hAnsi="Times New Roman" w:cs="Times New Roman"/>
          <w:sz w:val="28"/>
          <w:szCs w:val="28"/>
        </w:rPr>
        <w:t>зного размера без потерь.</w:t>
      </w:r>
      <w:bookmarkStart w:id="0" w:name="_GoBack"/>
      <w:bookmarkEnd w:id="0"/>
    </w:p>
    <w:p w:rsidR="00943392" w:rsidRPr="00943392" w:rsidRDefault="00943392" w:rsidP="00A7350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43392" w:rsidRPr="00943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FD"/>
    <w:rsid w:val="00323871"/>
    <w:rsid w:val="00366F35"/>
    <w:rsid w:val="003927A7"/>
    <w:rsid w:val="004E1DCB"/>
    <w:rsid w:val="00583051"/>
    <w:rsid w:val="006575FD"/>
    <w:rsid w:val="007650F0"/>
    <w:rsid w:val="008A2ACC"/>
    <w:rsid w:val="00943392"/>
    <w:rsid w:val="00A7350A"/>
    <w:rsid w:val="00B462DB"/>
    <w:rsid w:val="00C524D1"/>
    <w:rsid w:val="00D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59BE"/>
  <w15:docId w15:val="{D79FAAA4-BD6B-4CEF-BCD6-5FCBB0EA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276A"/>
    <w:pPr>
      <w:spacing w:before="360" w:after="36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4276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Strong"/>
    <w:basedOn w:val="a0"/>
    <w:uiPriority w:val="22"/>
    <w:qFormat/>
    <w:rsid w:val="00D4276A"/>
    <w:rPr>
      <w:b/>
      <w:bCs/>
    </w:rPr>
  </w:style>
  <w:style w:type="table" w:styleId="a6">
    <w:name w:val="Table Grid"/>
    <w:basedOn w:val="a1"/>
    <w:uiPriority w:val="39"/>
    <w:rsid w:val="00B4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Илья Филимонов</cp:lastModifiedBy>
  <cp:revision>6</cp:revision>
  <dcterms:created xsi:type="dcterms:W3CDTF">2018-10-17T09:56:00Z</dcterms:created>
  <dcterms:modified xsi:type="dcterms:W3CDTF">2018-12-14T11:04:00Z</dcterms:modified>
</cp:coreProperties>
</file>