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r w:rsidRPr="00055B2B">
        <w:rPr>
          <w:rFonts w:ascii="Times New Roman" w:hAnsi="Times New Roman" w:cs="Times New Roman"/>
          <w:color w:val="000000"/>
        </w:rPr>
        <w:t>Министерство образования Республики Беларусь</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r w:rsidRPr="00055B2B">
        <w:rPr>
          <w:rFonts w:ascii="Times New Roman" w:hAnsi="Times New Roman" w:cs="Times New Roman"/>
          <w:color w:val="000000"/>
        </w:rPr>
        <w:t>ПОЛОЦКИЙ ГОСУДАРСТВЕННЫЙ УНИВЕРСИТЕТ</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5E0A94" w:rsidRDefault="00C70FE8" w:rsidP="00C518A3">
      <w:pPr>
        <w:shd w:val="clear" w:color="auto" w:fill="FFFFFF"/>
        <w:spacing w:line="276" w:lineRule="auto"/>
        <w:ind w:firstLine="567"/>
        <w:contextualSpacing/>
        <w:jc w:val="center"/>
        <w:rPr>
          <w:rFonts w:ascii="Times New Roman" w:hAnsi="Times New Roman" w:cs="Times New Roman"/>
        </w:rPr>
      </w:pPr>
    </w:p>
    <w:p w:rsidR="00C70FE8" w:rsidRPr="00055B2B" w:rsidRDefault="00C70FE8" w:rsidP="00C518A3">
      <w:pPr>
        <w:shd w:val="clear" w:color="auto" w:fill="FFFFFF"/>
        <w:spacing w:line="276" w:lineRule="auto"/>
        <w:ind w:firstLine="567"/>
        <w:contextualSpacing/>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right"/>
        <w:rPr>
          <w:rFonts w:ascii="Times New Roman" w:hAnsi="Times New Roman" w:cs="Times New Roman"/>
          <w:color w:val="000000"/>
        </w:rPr>
      </w:pPr>
    </w:p>
    <w:p w:rsidR="00C70FE8" w:rsidRPr="000A6DA7" w:rsidRDefault="00C70FE8" w:rsidP="00C518A3">
      <w:pPr>
        <w:shd w:val="clear" w:color="auto" w:fill="FFFFFF"/>
        <w:spacing w:line="276" w:lineRule="auto"/>
        <w:ind w:firstLine="567"/>
        <w:contextualSpacing/>
        <w:jc w:val="right"/>
        <w:rPr>
          <w:rFonts w:ascii="Times New Roman" w:hAnsi="Times New Roman" w:cs="Times New Roman"/>
          <w:color w:val="000000"/>
        </w:rPr>
      </w:pPr>
      <w:r>
        <w:rPr>
          <w:rFonts w:ascii="Times New Roman" w:hAnsi="Times New Roman" w:cs="Times New Roman"/>
          <w:color w:val="000000"/>
        </w:rPr>
        <w:t>Кафедра технологий программирования</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956E82" w:rsidRPr="00055B2B" w:rsidRDefault="00956E82"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8B3A54" w:rsidRDefault="00C70FE8" w:rsidP="00C518A3">
      <w:pPr>
        <w:shd w:val="clear" w:color="auto" w:fill="FFFFFF"/>
        <w:spacing w:line="276" w:lineRule="auto"/>
        <w:ind w:firstLine="567"/>
        <w:contextualSpacing/>
        <w:jc w:val="center"/>
        <w:rPr>
          <w:b/>
          <w:bCs/>
          <w:sz w:val="40"/>
          <w:szCs w:val="40"/>
        </w:rPr>
      </w:pPr>
      <w:r w:rsidRPr="001F3994">
        <w:rPr>
          <w:b/>
          <w:bCs/>
          <w:sz w:val="40"/>
          <w:szCs w:val="40"/>
        </w:rPr>
        <w:t>Методические указания</w:t>
      </w:r>
      <w:r w:rsidR="008956BD">
        <w:rPr>
          <w:b/>
          <w:bCs/>
          <w:sz w:val="40"/>
          <w:szCs w:val="40"/>
        </w:rPr>
        <w:br/>
      </w:r>
      <w:r>
        <w:rPr>
          <w:b/>
          <w:bCs/>
          <w:sz w:val="40"/>
          <w:szCs w:val="40"/>
        </w:rPr>
        <w:t xml:space="preserve"> к </w:t>
      </w:r>
      <w:r w:rsidRPr="008B3A54">
        <w:rPr>
          <w:b/>
          <w:bCs/>
          <w:sz w:val="40"/>
          <w:szCs w:val="40"/>
        </w:rPr>
        <w:t>лабораторн</w:t>
      </w:r>
      <w:r>
        <w:rPr>
          <w:b/>
          <w:bCs/>
          <w:sz w:val="40"/>
          <w:szCs w:val="40"/>
        </w:rPr>
        <w:t>ой</w:t>
      </w:r>
      <w:r w:rsidRPr="008B3A54">
        <w:rPr>
          <w:b/>
          <w:bCs/>
          <w:sz w:val="40"/>
          <w:szCs w:val="40"/>
        </w:rPr>
        <w:t xml:space="preserve"> работ</w:t>
      </w:r>
      <w:r>
        <w:rPr>
          <w:b/>
          <w:bCs/>
          <w:sz w:val="40"/>
          <w:szCs w:val="40"/>
        </w:rPr>
        <w:t xml:space="preserve">е № </w:t>
      </w:r>
      <w:r w:rsidR="004103DD" w:rsidRPr="004103DD">
        <w:rPr>
          <w:b/>
          <w:bCs/>
          <w:sz w:val="40"/>
          <w:szCs w:val="40"/>
        </w:rPr>
        <w:t>2_6</w:t>
      </w:r>
      <w:r>
        <w:rPr>
          <w:rFonts w:cs="Times New Roman"/>
          <w:b/>
          <w:bCs/>
          <w:sz w:val="40"/>
          <w:szCs w:val="40"/>
        </w:rPr>
        <w:br/>
      </w:r>
      <w:r w:rsidRPr="008B3A54">
        <w:rPr>
          <w:b/>
          <w:bCs/>
          <w:sz w:val="40"/>
          <w:szCs w:val="40"/>
        </w:rPr>
        <w:t xml:space="preserve"> по курсу «</w:t>
      </w:r>
      <w:r>
        <w:rPr>
          <w:b/>
          <w:bCs/>
          <w:sz w:val="40"/>
          <w:szCs w:val="40"/>
        </w:rPr>
        <w:t xml:space="preserve">Основы алгоритмизации </w:t>
      </w:r>
      <w:r>
        <w:rPr>
          <w:b/>
          <w:bCs/>
          <w:sz w:val="40"/>
          <w:szCs w:val="40"/>
        </w:rPr>
        <w:br/>
        <w:t>и программирования</w:t>
      </w:r>
      <w:r w:rsidRPr="008B3A54">
        <w:rPr>
          <w:b/>
          <w:bCs/>
          <w:sz w:val="40"/>
          <w:szCs w:val="40"/>
        </w:rPr>
        <w:t>»</w:t>
      </w:r>
    </w:p>
    <w:p w:rsidR="00C70FE8" w:rsidRDefault="00C70FE8" w:rsidP="00C518A3">
      <w:pPr>
        <w:shd w:val="clear" w:color="auto" w:fill="FFFFFF"/>
        <w:spacing w:line="276" w:lineRule="auto"/>
        <w:ind w:firstLine="567"/>
        <w:contextualSpacing/>
        <w:jc w:val="center"/>
        <w:rPr>
          <w:rFonts w:cs="Times New Roman"/>
        </w:rPr>
      </w:pPr>
    </w:p>
    <w:p w:rsidR="00C70FE8" w:rsidRDefault="00C70FE8" w:rsidP="00C518A3">
      <w:pPr>
        <w:shd w:val="clear" w:color="auto" w:fill="FFFFFF"/>
        <w:spacing w:line="276" w:lineRule="auto"/>
        <w:ind w:firstLine="567"/>
        <w:contextualSpacing/>
        <w:jc w:val="center"/>
        <w:rPr>
          <w:rFonts w:cs="Times New Roman"/>
        </w:rPr>
      </w:pPr>
    </w:p>
    <w:p w:rsidR="00956E82" w:rsidRDefault="00956E82" w:rsidP="00C518A3">
      <w:pPr>
        <w:shd w:val="clear" w:color="auto" w:fill="FFFFFF"/>
        <w:spacing w:line="276" w:lineRule="auto"/>
        <w:ind w:firstLine="567"/>
        <w:contextualSpacing/>
        <w:jc w:val="center"/>
        <w:rPr>
          <w:rFonts w:cs="Times New Roman"/>
        </w:rPr>
      </w:pPr>
    </w:p>
    <w:p w:rsidR="00C70FE8" w:rsidRPr="00577652" w:rsidRDefault="00C70FE8" w:rsidP="00C518A3">
      <w:pPr>
        <w:shd w:val="clear" w:color="auto" w:fill="FFFFFF"/>
        <w:spacing w:line="276" w:lineRule="auto"/>
        <w:ind w:firstLine="0"/>
        <w:contextualSpacing/>
        <w:jc w:val="center"/>
        <w:rPr>
          <w:sz w:val="44"/>
          <w:szCs w:val="44"/>
        </w:rPr>
      </w:pPr>
      <w:r w:rsidRPr="00577652">
        <w:rPr>
          <w:sz w:val="44"/>
          <w:szCs w:val="44"/>
        </w:rPr>
        <w:t>«</w:t>
      </w:r>
      <w:r w:rsidR="00443612">
        <w:rPr>
          <w:sz w:val="44"/>
          <w:szCs w:val="44"/>
        </w:rPr>
        <w:t>Модульное программирование</w:t>
      </w:r>
      <w:r w:rsidRPr="00577652">
        <w:rPr>
          <w:sz w:val="44"/>
          <w:szCs w:val="44"/>
        </w:rPr>
        <w:t>»</w:t>
      </w: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C70FE8" w:rsidRPr="00055B2B" w:rsidRDefault="00C70FE8" w:rsidP="00C518A3">
      <w:pPr>
        <w:shd w:val="clear" w:color="auto" w:fill="FFFFFF"/>
        <w:spacing w:line="276" w:lineRule="auto"/>
        <w:ind w:firstLine="567"/>
        <w:contextualSpacing/>
        <w:jc w:val="center"/>
        <w:rPr>
          <w:rFonts w:ascii="Times New Roman" w:hAnsi="Times New Roman" w:cs="Times New Roman"/>
          <w:color w:val="000000"/>
        </w:rPr>
      </w:pPr>
    </w:p>
    <w:p w:rsidR="004103DD" w:rsidRDefault="004103DD" w:rsidP="004103DD">
      <w:pPr>
        <w:shd w:val="clear" w:color="auto" w:fill="FFFFFF"/>
        <w:spacing w:line="276" w:lineRule="auto"/>
        <w:ind w:firstLine="567"/>
        <w:contextualSpacing/>
        <w:jc w:val="center"/>
        <w:rPr>
          <w:rFonts w:ascii="Times New Roman" w:hAnsi="Times New Roman" w:cs="Times New Roman"/>
        </w:rPr>
      </w:pPr>
    </w:p>
    <w:p w:rsidR="004103DD" w:rsidRPr="00550F30" w:rsidRDefault="004103DD" w:rsidP="004103DD">
      <w:pPr>
        <w:shd w:val="clear" w:color="auto" w:fill="FFFFFF"/>
        <w:spacing w:line="276" w:lineRule="auto"/>
        <w:ind w:firstLine="567"/>
        <w:contextualSpacing/>
        <w:jc w:val="center"/>
        <w:rPr>
          <w:rFonts w:ascii="Times New Roman" w:hAnsi="Times New Roman" w:cs="Times New Roman"/>
          <w:color w:val="000000"/>
        </w:rPr>
      </w:pPr>
    </w:p>
    <w:p w:rsidR="004103DD" w:rsidRPr="00055B2B" w:rsidRDefault="004103DD" w:rsidP="004103DD">
      <w:pPr>
        <w:shd w:val="clear" w:color="auto" w:fill="FFFFFF"/>
        <w:spacing w:line="276" w:lineRule="auto"/>
        <w:ind w:left="6663" w:hanging="1985"/>
        <w:contextualSpacing/>
        <w:jc w:val="left"/>
        <w:rPr>
          <w:rFonts w:ascii="Times New Roman" w:hAnsi="Times New Roman" w:cs="Times New Roman"/>
        </w:rPr>
      </w:pPr>
      <w:r>
        <w:rPr>
          <w:rFonts w:ascii="Times New Roman" w:hAnsi="Times New Roman" w:cs="Times New Roman"/>
        </w:rPr>
        <w:t xml:space="preserve">Преподаватель: </w:t>
      </w:r>
      <w:proofErr w:type="spellStart"/>
      <w:r w:rsidR="00550F30">
        <w:rPr>
          <w:rFonts w:ascii="Times New Roman" w:hAnsi="Times New Roman" w:cs="Times New Roman"/>
        </w:rPr>
        <w:t>Магеров</w:t>
      </w:r>
      <w:proofErr w:type="spellEnd"/>
      <w:r w:rsidR="00550F30">
        <w:rPr>
          <w:rFonts w:ascii="Times New Roman" w:hAnsi="Times New Roman" w:cs="Times New Roman"/>
        </w:rPr>
        <w:t xml:space="preserve"> В.В.</w:t>
      </w:r>
      <w:bookmarkStart w:id="0" w:name="_GoBack"/>
      <w:bookmarkEnd w:id="0"/>
    </w:p>
    <w:p w:rsidR="004103DD" w:rsidRPr="00055B2B" w:rsidRDefault="004103DD" w:rsidP="004103DD">
      <w:pPr>
        <w:shd w:val="clear" w:color="auto" w:fill="FFFFFF"/>
        <w:spacing w:line="276" w:lineRule="auto"/>
        <w:ind w:firstLine="567"/>
        <w:contextualSpacing/>
        <w:jc w:val="center"/>
        <w:rPr>
          <w:rFonts w:ascii="Times New Roman" w:hAnsi="Times New Roman" w:cs="Times New Roman"/>
        </w:rPr>
      </w:pPr>
    </w:p>
    <w:p w:rsidR="004103DD" w:rsidRPr="00055B2B" w:rsidRDefault="004103DD" w:rsidP="004103DD">
      <w:pPr>
        <w:shd w:val="clear" w:color="auto" w:fill="FFFFFF"/>
        <w:spacing w:line="276" w:lineRule="auto"/>
        <w:ind w:left="6663" w:hanging="1985"/>
        <w:contextualSpacing/>
        <w:jc w:val="left"/>
        <w:rPr>
          <w:rFonts w:ascii="Times New Roman" w:hAnsi="Times New Roman" w:cs="Times New Roman"/>
        </w:rPr>
      </w:pPr>
      <w:r>
        <w:rPr>
          <w:rFonts w:ascii="Times New Roman" w:hAnsi="Times New Roman" w:cs="Times New Roman"/>
        </w:rPr>
        <w:t xml:space="preserve">Составитель: </w:t>
      </w:r>
      <w:r>
        <w:rPr>
          <w:rFonts w:ascii="Times New Roman" w:hAnsi="Times New Roman" w:cs="Times New Roman"/>
        </w:rPr>
        <w:tab/>
      </w:r>
      <w:proofErr w:type="spellStart"/>
      <w:r>
        <w:rPr>
          <w:rFonts w:ascii="Times New Roman" w:hAnsi="Times New Roman" w:cs="Times New Roman"/>
        </w:rPr>
        <w:t>Войтехович</w:t>
      </w:r>
      <w:proofErr w:type="spellEnd"/>
      <w:r>
        <w:rPr>
          <w:rFonts w:ascii="Times New Roman" w:hAnsi="Times New Roman" w:cs="Times New Roman"/>
        </w:rPr>
        <w:t xml:space="preserve">             </w:t>
      </w:r>
      <w:r>
        <w:rPr>
          <w:rFonts w:ascii="Times New Roman" w:hAnsi="Times New Roman" w:cs="Times New Roman"/>
        </w:rPr>
        <w:br/>
        <w:t>Агния Витольдовна</w:t>
      </w:r>
    </w:p>
    <w:p w:rsidR="004103DD" w:rsidRDefault="004103DD" w:rsidP="004103DD">
      <w:pPr>
        <w:shd w:val="clear" w:color="auto" w:fill="FFFFFF"/>
        <w:spacing w:line="276" w:lineRule="auto"/>
        <w:ind w:firstLine="567"/>
        <w:contextualSpacing/>
        <w:jc w:val="center"/>
        <w:rPr>
          <w:rFonts w:ascii="Times New Roman" w:hAnsi="Times New Roman" w:cs="Times New Roman"/>
        </w:rPr>
      </w:pPr>
    </w:p>
    <w:p w:rsidR="004103DD" w:rsidRPr="00055B2B" w:rsidRDefault="004103DD" w:rsidP="004103DD">
      <w:pPr>
        <w:shd w:val="clear" w:color="auto" w:fill="FFFFFF"/>
        <w:spacing w:line="276" w:lineRule="auto"/>
        <w:ind w:firstLine="567"/>
        <w:contextualSpacing/>
        <w:jc w:val="center"/>
        <w:rPr>
          <w:rFonts w:ascii="Times New Roman" w:hAnsi="Times New Roman" w:cs="Times New Roman"/>
        </w:rPr>
      </w:pPr>
    </w:p>
    <w:p w:rsidR="00C70FE8" w:rsidRPr="004C4B30" w:rsidRDefault="004103DD" w:rsidP="004103DD">
      <w:pPr>
        <w:shd w:val="clear" w:color="auto" w:fill="FFFFFF"/>
        <w:spacing w:line="276" w:lineRule="auto"/>
        <w:ind w:firstLine="567"/>
        <w:contextualSpacing/>
        <w:jc w:val="center"/>
        <w:rPr>
          <w:rStyle w:val="a7"/>
          <w:b w:val="0"/>
          <w:bCs w:val="0"/>
          <w:i w:val="0"/>
          <w:iCs w:val="0"/>
          <w:spacing w:val="0"/>
        </w:rPr>
      </w:pPr>
      <w:r w:rsidRPr="007959E0">
        <w:rPr>
          <w:rFonts w:ascii="Times New Roman" w:hAnsi="Times New Roman" w:cs="Times New Roman"/>
          <w:color w:val="000000"/>
          <w:sz w:val="40"/>
          <w:szCs w:val="40"/>
        </w:rPr>
        <w:t>Полоцк, 201</w:t>
      </w:r>
      <w:r w:rsidRPr="001643BE">
        <w:rPr>
          <w:rFonts w:ascii="Times New Roman" w:hAnsi="Times New Roman" w:cs="Times New Roman"/>
          <w:color w:val="000000"/>
          <w:sz w:val="40"/>
          <w:szCs w:val="40"/>
        </w:rPr>
        <w:t>7</w:t>
      </w:r>
      <w:r w:rsidR="00C70FE8">
        <w:rPr>
          <w:rFonts w:ascii="Times New Roman" w:hAnsi="Times New Roman"/>
          <w:color w:val="000000"/>
          <w:sz w:val="40"/>
          <w:szCs w:val="40"/>
        </w:rPr>
        <w:br w:type="page"/>
      </w:r>
      <w:r w:rsidR="00C70FE8" w:rsidRPr="004C4B30">
        <w:rPr>
          <w:rStyle w:val="a7"/>
          <w:i w:val="0"/>
          <w:iCs w:val="0"/>
          <w:spacing w:val="0"/>
        </w:rPr>
        <w:lastRenderedPageBreak/>
        <w:t>ЦЕЛЬ РАБОТЫ</w:t>
      </w:r>
    </w:p>
    <w:p w:rsidR="006F3B8F" w:rsidRDefault="00443612" w:rsidP="006F3B8F">
      <w:pPr>
        <w:spacing w:line="276" w:lineRule="auto"/>
        <w:rPr>
          <w:rFonts w:ascii="Times New Roman" w:hAnsi="Times New Roman" w:cs="Times New Roman"/>
        </w:rPr>
      </w:pPr>
      <w:r w:rsidRPr="00443612">
        <w:rPr>
          <w:rFonts w:ascii="Times New Roman" w:hAnsi="Times New Roman" w:cs="Times New Roman"/>
        </w:rPr>
        <w:t>Изучить принципы построения модулей на языке</w:t>
      </w:r>
      <w:proofErr w:type="gramStart"/>
      <w:r w:rsidRPr="00443612">
        <w:rPr>
          <w:rFonts w:ascii="Times New Roman" w:hAnsi="Times New Roman" w:cs="Times New Roman"/>
        </w:rPr>
        <w:t xml:space="preserve"> С</w:t>
      </w:r>
      <w:proofErr w:type="gramEnd"/>
      <w:r w:rsidR="004103DD" w:rsidRPr="004103DD">
        <w:rPr>
          <w:rFonts w:ascii="Times New Roman" w:hAnsi="Times New Roman" w:cs="Times New Roman"/>
        </w:rPr>
        <w:t>++</w:t>
      </w:r>
      <w:r w:rsidRPr="00443612">
        <w:rPr>
          <w:rFonts w:ascii="Times New Roman" w:hAnsi="Times New Roman" w:cs="Times New Roman"/>
        </w:rPr>
        <w:t>, а также реализацию программ, включающих несколько модулей.</w:t>
      </w:r>
    </w:p>
    <w:p w:rsidR="00C70FE8" w:rsidRDefault="00C70FE8" w:rsidP="00C518A3">
      <w:pPr>
        <w:pStyle w:val="a8"/>
        <w:contextualSpacing/>
      </w:pPr>
      <w:r>
        <w:t>ТЕОРЕТИЧЕСКИЕ СВЕДЕНИЯ</w:t>
      </w:r>
    </w:p>
    <w:p w:rsidR="00C70FE8" w:rsidRPr="00923A95" w:rsidRDefault="00C518A3" w:rsidP="009D60F8">
      <w:pPr>
        <w:pStyle w:val="1"/>
        <w:spacing w:before="0"/>
        <w:ind w:firstLine="851"/>
        <w:contextualSpacing/>
      </w:pPr>
      <w:r>
        <w:rPr>
          <w:szCs w:val="24"/>
        </w:rPr>
        <w:t>1</w:t>
      </w:r>
      <w:r w:rsidR="00C70FE8" w:rsidRPr="00B11E53">
        <w:rPr>
          <w:szCs w:val="24"/>
        </w:rPr>
        <w:t xml:space="preserve"> </w:t>
      </w:r>
      <w:r w:rsidR="00443612" w:rsidRPr="00443612">
        <w:t>Модульное программирование</w:t>
      </w:r>
    </w:p>
    <w:p w:rsidR="00443612" w:rsidRPr="00443612" w:rsidRDefault="00443612" w:rsidP="00443612">
      <w:pPr>
        <w:autoSpaceDE w:val="0"/>
        <w:autoSpaceDN w:val="0"/>
        <w:adjustRightInd w:val="0"/>
        <w:ind w:firstLine="567"/>
        <w:rPr>
          <w:rFonts w:ascii="Times New Roman CYR" w:eastAsiaTheme="minorHAnsi" w:hAnsi="Times New Roman CYR" w:cs="Times New Roman CYR"/>
          <w:lang w:eastAsia="en-US"/>
        </w:rPr>
      </w:pPr>
      <w:r w:rsidRPr="00443612">
        <w:rPr>
          <w:rFonts w:ascii="Times New Roman CYR" w:eastAsiaTheme="minorHAnsi" w:hAnsi="Times New Roman CYR" w:cs="Times New Roman CYR"/>
          <w:lang w:eastAsia="en-US"/>
        </w:rPr>
        <w:t xml:space="preserve">Изначальной и, вероятно, все еще самой общей парадигмой программирования является </w:t>
      </w:r>
      <w:proofErr w:type="gramStart"/>
      <w:r w:rsidRPr="00443612">
        <w:rPr>
          <w:rFonts w:ascii="Times New Roman CYR" w:eastAsiaTheme="minorHAnsi" w:hAnsi="Times New Roman CYR" w:cs="Times New Roman CYR"/>
          <w:lang w:eastAsia="en-US"/>
        </w:rPr>
        <w:t>следующая</w:t>
      </w:r>
      <w:proofErr w:type="gramEnd"/>
      <w:r w:rsidRPr="00443612">
        <w:rPr>
          <w:rFonts w:ascii="Times New Roman CYR" w:eastAsiaTheme="minorHAnsi" w:hAnsi="Times New Roman CYR" w:cs="Times New Roman CYR"/>
          <w:lang w:eastAsia="en-US"/>
        </w:rPr>
        <w:t xml:space="preserve">: «Решите, какие процедуры вы желаете; используйте лучшие из алгоритмов, которые можете найти». При этом внимание фокусируется на определении процедуры: выбор алгоритма, необходимого для выполнения желаемых вычислений. </w:t>
      </w:r>
    </w:p>
    <w:p w:rsidR="00443612" w:rsidRPr="00443612" w:rsidRDefault="00443612" w:rsidP="00443612">
      <w:pPr>
        <w:autoSpaceDE w:val="0"/>
        <w:autoSpaceDN w:val="0"/>
        <w:adjustRightInd w:val="0"/>
        <w:ind w:firstLine="567"/>
        <w:rPr>
          <w:rFonts w:ascii="Times New Roman CYR" w:eastAsiaTheme="minorHAnsi" w:hAnsi="Times New Roman CYR" w:cs="Times New Roman CYR"/>
          <w:lang w:eastAsia="en-US"/>
        </w:rPr>
      </w:pPr>
      <w:r w:rsidRPr="00443612">
        <w:rPr>
          <w:rFonts w:ascii="Times New Roman CYR" w:eastAsiaTheme="minorHAnsi" w:hAnsi="Times New Roman CYR" w:cs="Times New Roman CYR"/>
          <w:lang w:eastAsia="en-US"/>
        </w:rPr>
        <w:t xml:space="preserve">Процедурное программирование использует функции для создания порядка в лабиринте алгоритмов. До сих пор Вы фактически изучали процедурное программирование. </w:t>
      </w:r>
    </w:p>
    <w:p w:rsidR="00443612" w:rsidRPr="00443612" w:rsidRDefault="00443612" w:rsidP="00443612">
      <w:pPr>
        <w:autoSpaceDE w:val="0"/>
        <w:autoSpaceDN w:val="0"/>
        <w:adjustRightInd w:val="0"/>
        <w:ind w:firstLine="567"/>
        <w:rPr>
          <w:rFonts w:ascii="Times New Roman CYR" w:eastAsiaTheme="minorHAnsi" w:hAnsi="Times New Roman CYR" w:cs="Times New Roman CYR"/>
          <w:lang w:eastAsia="en-US"/>
        </w:rPr>
      </w:pPr>
      <w:r w:rsidRPr="00443612">
        <w:rPr>
          <w:rFonts w:ascii="Times New Roman CYR" w:eastAsiaTheme="minorHAnsi" w:hAnsi="Times New Roman CYR" w:cs="Times New Roman CYR"/>
          <w:lang w:eastAsia="en-US"/>
        </w:rPr>
        <w:t xml:space="preserve">Одной из важнейших составляющих процедурного программирования является </w:t>
      </w:r>
      <w:r w:rsidRPr="00443612">
        <w:rPr>
          <w:rFonts w:ascii="Times New Roman CYR" w:eastAsiaTheme="minorHAnsi" w:hAnsi="Times New Roman CYR" w:cs="Times New Roman CYR"/>
          <w:b/>
          <w:lang w:eastAsia="en-US"/>
        </w:rPr>
        <w:t>модульное программирование</w:t>
      </w:r>
      <w:r w:rsidRPr="00443612">
        <w:rPr>
          <w:rFonts w:ascii="Times New Roman CYR" w:eastAsiaTheme="minorHAnsi" w:hAnsi="Times New Roman CYR" w:cs="Times New Roman CYR"/>
          <w:lang w:eastAsia="en-US"/>
        </w:rPr>
        <w:t xml:space="preserve">. Главную идею модульного программирования можно сформулировать следующим образом. </w:t>
      </w:r>
    </w:p>
    <w:p w:rsidR="00443612" w:rsidRPr="00443612" w:rsidRDefault="00443612" w:rsidP="00443612">
      <w:pPr>
        <w:autoSpaceDE w:val="0"/>
        <w:autoSpaceDN w:val="0"/>
        <w:adjustRightInd w:val="0"/>
        <w:ind w:firstLine="567"/>
        <w:rPr>
          <w:rFonts w:ascii="Times New Roman CYR" w:eastAsiaTheme="minorHAnsi" w:hAnsi="Times New Roman CYR" w:cs="Times New Roman CYR"/>
          <w:b/>
          <w:i/>
          <w:lang w:eastAsia="en-US"/>
        </w:rPr>
      </w:pPr>
      <w:r w:rsidRPr="00443612">
        <w:rPr>
          <w:rFonts w:ascii="Times New Roman CYR" w:eastAsiaTheme="minorHAnsi" w:hAnsi="Times New Roman CYR" w:cs="Times New Roman CYR"/>
          <w:b/>
          <w:i/>
          <w:lang w:eastAsia="en-US"/>
        </w:rPr>
        <w:t xml:space="preserve">При решении задач выполняются одни и те же действия. Поэтому разумно реализовать такие операции один раз в виде некоторых модулей и в дальнейшем иметь возможность присоединять эти модули к своей программе. </w:t>
      </w:r>
    </w:p>
    <w:p w:rsidR="00443612" w:rsidRPr="00443612" w:rsidRDefault="00443612" w:rsidP="00443612">
      <w:pPr>
        <w:autoSpaceDE w:val="0"/>
        <w:autoSpaceDN w:val="0"/>
        <w:adjustRightInd w:val="0"/>
        <w:ind w:firstLine="567"/>
        <w:rPr>
          <w:rFonts w:ascii="Times New Roman CYR" w:eastAsiaTheme="minorHAnsi" w:hAnsi="Times New Roman CYR" w:cs="Times New Roman CYR"/>
          <w:lang w:eastAsia="en-US"/>
        </w:rPr>
      </w:pPr>
      <w:r w:rsidRPr="00443612">
        <w:rPr>
          <w:rFonts w:ascii="Times New Roman CYR" w:eastAsiaTheme="minorHAnsi" w:hAnsi="Times New Roman CYR" w:cs="Times New Roman CYR"/>
          <w:lang w:eastAsia="en-US"/>
        </w:rPr>
        <w:t xml:space="preserve">Как правило, модуль представляет собой совокупность функций и данных, используемых для решения задач определенного класса или реализующих набор операций над некоторым понятием. Например, в одном модуле могут быть определены функции обеспечивающие ввод-вывод. В другом модуле могут содержаться функции, позволяющие выполнять операции над строками. Третий модуль поддерживает выполнение операций над геометрическими объектами. А еще один, например, обеспечивает доступ к информации в некоторой базе данных. </w:t>
      </w:r>
    </w:p>
    <w:p w:rsidR="00443612" w:rsidRPr="00443612" w:rsidRDefault="00443612" w:rsidP="00443612">
      <w:pPr>
        <w:autoSpaceDE w:val="0"/>
        <w:autoSpaceDN w:val="0"/>
        <w:adjustRightInd w:val="0"/>
        <w:ind w:firstLine="567"/>
        <w:rPr>
          <w:rFonts w:ascii="Times New Roman CYR" w:eastAsiaTheme="minorHAnsi" w:hAnsi="Times New Roman CYR" w:cs="Times New Roman CYR"/>
          <w:lang w:eastAsia="en-US"/>
        </w:rPr>
      </w:pPr>
      <w:r w:rsidRPr="00443612">
        <w:rPr>
          <w:rFonts w:ascii="Times New Roman CYR" w:eastAsiaTheme="minorHAnsi" w:hAnsi="Times New Roman CYR" w:cs="Times New Roman CYR"/>
          <w:lang w:eastAsia="en-US"/>
        </w:rPr>
        <w:t>Если при разработке программы мы обнаружим, что нам необходимо выполнять операции над строками и работать с геометрическими объектами, то нет необходимости реализовывать эти подпрограммы заново. Достаточно подключить соответствующие модули к нашей программе. Ну и, разумеется, необходимо знать, а каким образом надо обращаться к этим модулям, чтобы решить наши задачи.</w:t>
      </w:r>
    </w:p>
    <w:p w:rsidR="00443612" w:rsidRPr="00443612" w:rsidRDefault="00443612" w:rsidP="00443612">
      <w:pPr>
        <w:autoSpaceDE w:val="0"/>
        <w:autoSpaceDN w:val="0"/>
        <w:adjustRightInd w:val="0"/>
        <w:ind w:firstLine="567"/>
        <w:rPr>
          <w:rFonts w:ascii="Times New Roman CYR" w:eastAsiaTheme="minorHAnsi" w:hAnsi="Times New Roman CYR" w:cs="Times New Roman CYR"/>
          <w:lang w:eastAsia="en-US"/>
        </w:rPr>
      </w:pPr>
      <w:r w:rsidRPr="00443612">
        <w:rPr>
          <w:rFonts w:ascii="Times New Roman CYR" w:eastAsiaTheme="minorHAnsi" w:hAnsi="Times New Roman CYR" w:cs="Times New Roman CYR"/>
          <w:lang w:eastAsia="en-US"/>
        </w:rPr>
        <w:t xml:space="preserve">Каждый модуль, входящий в состав программы, решает задачи из своей области. Поэтому модули могут и должны разрабатываться отдельно друг от друга. Это позволяет вести коллективную разработку программной системы. Отдельные программисты или небольшие коллективы независимо от других разрабатывают свою часть программной системы. Кроме того, такой подход обеспечивает возможность модульной отладки, при которой отлаживается не вся программная система в целом, а отдельные ее компоненты. Такая технология обеспечивает быструю локализацию и устранение ошибок, что приводит к ускорению разработки программного продукта. </w:t>
      </w:r>
    </w:p>
    <w:p w:rsidR="00443612" w:rsidRPr="00443612" w:rsidRDefault="00443612" w:rsidP="00443612">
      <w:pPr>
        <w:autoSpaceDE w:val="0"/>
        <w:autoSpaceDN w:val="0"/>
        <w:adjustRightInd w:val="0"/>
        <w:ind w:firstLine="567"/>
        <w:rPr>
          <w:rFonts w:ascii="Times New Roman CYR" w:eastAsiaTheme="minorHAnsi" w:hAnsi="Times New Roman CYR" w:cs="Times New Roman CYR"/>
          <w:lang w:eastAsia="en-US"/>
        </w:rPr>
      </w:pPr>
      <w:r w:rsidRPr="00443612">
        <w:rPr>
          <w:rFonts w:ascii="Times New Roman CYR" w:eastAsiaTheme="minorHAnsi" w:hAnsi="Times New Roman CYR" w:cs="Times New Roman CYR"/>
          <w:lang w:eastAsia="en-US"/>
        </w:rPr>
        <w:lastRenderedPageBreak/>
        <w:t xml:space="preserve">Основным стержнем, на котором держится модульное программирование, является аппарат подпрограмм (функций). Внутри модулей действия реализуются посредством определения соответствующих подпрограмм. В вызывающей программе содержатся фактически только вызовы необходимых подпрограмм. </w:t>
      </w:r>
    </w:p>
    <w:p w:rsidR="00443612" w:rsidRPr="00443612" w:rsidRDefault="00443612" w:rsidP="00443612">
      <w:pPr>
        <w:autoSpaceDE w:val="0"/>
        <w:autoSpaceDN w:val="0"/>
        <w:adjustRightInd w:val="0"/>
        <w:ind w:firstLine="567"/>
        <w:rPr>
          <w:rFonts w:ascii="Times New Roman CYR" w:eastAsiaTheme="minorHAnsi" w:hAnsi="Times New Roman CYR" w:cs="Times New Roman CYR"/>
          <w:lang w:eastAsia="en-US"/>
        </w:rPr>
      </w:pPr>
      <w:r w:rsidRPr="00443612">
        <w:rPr>
          <w:rFonts w:ascii="Times New Roman CYR" w:eastAsiaTheme="minorHAnsi" w:hAnsi="Times New Roman CYR" w:cs="Times New Roman CYR"/>
          <w:lang w:eastAsia="en-US"/>
        </w:rPr>
        <w:t xml:space="preserve">Для того чтобы воспользоваться средствами, предоставляемыми модулем, мы должны иметь некую дополнительную информацию по этому модулю. Во-первых, мы должны знать, какие подпрограммы какие действия выполняют. Во-вторых, мы должны знать, какую информацию мы должны передать этим подпрограммам для решения задачи, и каким образом она должна быть передана. Таким образом, важным моментом при использовании модульного программирования является обеспечение взаимодействия между модулями, или как говорят, определение </w:t>
      </w:r>
      <w:r w:rsidRPr="00443612">
        <w:rPr>
          <w:rFonts w:ascii="Times New Roman CYR" w:eastAsiaTheme="minorHAnsi" w:hAnsi="Times New Roman CYR" w:cs="Times New Roman CYR"/>
          <w:b/>
          <w:lang w:eastAsia="en-US"/>
        </w:rPr>
        <w:t>интерфейса</w:t>
      </w:r>
      <w:r w:rsidRPr="00443612">
        <w:rPr>
          <w:rFonts w:ascii="Times New Roman CYR" w:eastAsiaTheme="minorHAnsi" w:hAnsi="Times New Roman CYR" w:cs="Times New Roman CYR"/>
          <w:lang w:eastAsia="en-US"/>
        </w:rPr>
        <w:t xml:space="preserve">. Описание интерфейса, как правило, приводят в специальном </w:t>
      </w:r>
      <w:r w:rsidRPr="00443612">
        <w:rPr>
          <w:rFonts w:ascii="Times New Roman CYR" w:eastAsiaTheme="minorHAnsi" w:hAnsi="Times New Roman CYR" w:cs="Times New Roman CYR"/>
          <w:b/>
          <w:lang w:eastAsia="en-US"/>
        </w:rPr>
        <w:t>заголовочном файле</w:t>
      </w:r>
      <w:r w:rsidRPr="00443612">
        <w:rPr>
          <w:rFonts w:ascii="Times New Roman CYR" w:eastAsiaTheme="minorHAnsi" w:hAnsi="Times New Roman CYR" w:cs="Times New Roman CYR"/>
          <w:lang w:eastAsia="en-US"/>
        </w:rPr>
        <w:t xml:space="preserve">. Передача информации между подпрограммами (функциями) модулей в большинстве случаев осуществляется через список параметров при вызове соответствующей подпрограммы. Иногда допускается использование глобальных переменных, но каждый такой случай должен быть обоснован. </w:t>
      </w:r>
    </w:p>
    <w:p w:rsidR="00443612" w:rsidRPr="00443612" w:rsidRDefault="00443612" w:rsidP="00443612">
      <w:pPr>
        <w:autoSpaceDE w:val="0"/>
        <w:autoSpaceDN w:val="0"/>
        <w:adjustRightInd w:val="0"/>
        <w:ind w:firstLine="567"/>
        <w:rPr>
          <w:rFonts w:ascii="Times New Roman CYR" w:eastAsiaTheme="minorHAnsi" w:hAnsi="Times New Roman CYR" w:cs="Times New Roman CYR"/>
          <w:lang w:eastAsia="en-US"/>
        </w:rPr>
      </w:pPr>
      <w:r w:rsidRPr="00443612">
        <w:rPr>
          <w:rFonts w:ascii="Times New Roman CYR" w:eastAsiaTheme="minorHAnsi" w:hAnsi="Times New Roman CYR" w:cs="Times New Roman CYR"/>
          <w:lang w:eastAsia="en-US"/>
        </w:rPr>
        <w:t xml:space="preserve">Для рассматриваемой технологии характерна еще одна задача, а именно задача сборки программы из модулей. Существует несколько способов её решения, некоторые из которых рассматриваются ниже. </w:t>
      </w:r>
    </w:p>
    <w:p w:rsidR="00443612" w:rsidRPr="00443612" w:rsidRDefault="00443612" w:rsidP="00443612">
      <w:pPr>
        <w:autoSpaceDE w:val="0"/>
        <w:autoSpaceDN w:val="0"/>
        <w:adjustRightInd w:val="0"/>
        <w:ind w:firstLine="567"/>
        <w:rPr>
          <w:rFonts w:ascii="Times New Roman CYR" w:eastAsiaTheme="minorHAnsi" w:hAnsi="Times New Roman CYR" w:cs="Times New Roman CYR"/>
          <w:lang w:val="en-US" w:eastAsia="en-US"/>
        </w:rPr>
      </w:pPr>
      <w:r w:rsidRPr="00443612">
        <w:rPr>
          <w:rFonts w:ascii="Times New Roman CYR" w:eastAsiaTheme="minorHAnsi" w:hAnsi="Times New Roman CYR" w:cs="Times New Roman CYR"/>
          <w:lang w:eastAsia="en-US"/>
        </w:rPr>
        <w:t>Наиболее распространённым способом сборки программы является сборка на уровне объектных файлов. Суть его состоит в том, что для каждого разработанного модуля, посредством компилятора с языка, получают отдельно объектный файл, а затем, используя компоновщик, объединяют их в единый исполняемый образ программы. Такие известные языки программирования как язык ассемблера, Си</w:t>
      </w:r>
      <w:r w:rsidR="004103DD" w:rsidRPr="004103DD">
        <w:rPr>
          <w:rFonts w:ascii="Times New Roman CYR" w:eastAsiaTheme="minorHAnsi" w:hAnsi="Times New Roman CYR" w:cs="Times New Roman CYR"/>
          <w:lang w:eastAsia="en-US"/>
        </w:rPr>
        <w:t xml:space="preserve">, </w:t>
      </w:r>
      <w:r w:rsidR="004103DD">
        <w:rPr>
          <w:rFonts w:ascii="Times New Roman CYR" w:eastAsiaTheme="minorHAnsi" w:hAnsi="Times New Roman CYR" w:cs="Times New Roman CYR"/>
          <w:lang w:val="en-US" w:eastAsia="en-US"/>
        </w:rPr>
        <w:t>C</w:t>
      </w:r>
      <w:r w:rsidR="004103DD" w:rsidRPr="004103DD">
        <w:rPr>
          <w:rFonts w:ascii="Times New Roman CYR" w:eastAsiaTheme="minorHAnsi" w:hAnsi="Times New Roman CYR" w:cs="Times New Roman CYR"/>
          <w:lang w:eastAsia="en-US"/>
        </w:rPr>
        <w:t>++</w:t>
      </w:r>
      <w:r w:rsidRPr="00443612">
        <w:rPr>
          <w:rFonts w:ascii="Times New Roman CYR" w:eastAsiaTheme="minorHAnsi" w:hAnsi="Times New Roman CYR" w:cs="Times New Roman CYR"/>
          <w:lang w:eastAsia="en-US"/>
        </w:rPr>
        <w:t>, Фортран поддерживают данную технологию. Однако, например, не менее известный язык Паскаль в его классическом варианте такой возможности не предусматривает. На рисунке 1 приведена иллюстрация рассмотренного метода.</w:t>
      </w:r>
    </w:p>
    <w:p w:rsidR="00443612" w:rsidRPr="00443612" w:rsidRDefault="00443612" w:rsidP="00443612">
      <w:pPr>
        <w:autoSpaceDE w:val="0"/>
        <w:autoSpaceDN w:val="0"/>
        <w:adjustRightInd w:val="0"/>
        <w:ind w:firstLine="0"/>
        <w:jc w:val="center"/>
        <w:rPr>
          <w:rFonts w:ascii="Times New Roman CYR" w:eastAsiaTheme="minorHAnsi" w:hAnsi="Times New Roman CYR" w:cs="Times New Roman CYR"/>
          <w:lang w:val="en-US" w:eastAsia="en-US"/>
        </w:rPr>
      </w:pPr>
      <w:r w:rsidRPr="00443612">
        <w:rPr>
          <w:rFonts w:ascii="Times New Roman CYR" w:eastAsiaTheme="minorHAnsi" w:hAnsi="Times New Roman CYR" w:cs="Times New Roman CYR"/>
          <w:noProof/>
        </w:rPr>
        <w:drawing>
          <wp:inline distT="0" distB="0" distL="0" distR="0" wp14:anchorId="2138230D" wp14:editId="01A57C5F">
            <wp:extent cx="5308375" cy="2354149"/>
            <wp:effectExtent l="0" t="0" r="698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11141" cy="2355376"/>
                    </a:xfrm>
                    <a:prstGeom prst="rect">
                      <a:avLst/>
                    </a:prstGeom>
                  </pic:spPr>
                </pic:pic>
              </a:graphicData>
            </a:graphic>
          </wp:inline>
        </w:drawing>
      </w:r>
    </w:p>
    <w:p w:rsidR="00A73A19" w:rsidRDefault="00443612" w:rsidP="00443612">
      <w:pPr>
        <w:autoSpaceDE w:val="0"/>
        <w:autoSpaceDN w:val="0"/>
        <w:adjustRightInd w:val="0"/>
        <w:ind w:firstLine="0"/>
        <w:jc w:val="center"/>
        <w:rPr>
          <w:rFonts w:ascii="Times New Roman CYR" w:eastAsiaTheme="minorHAnsi" w:hAnsi="Times New Roman CYR" w:cs="Times New Roman CYR"/>
          <w:lang w:eastAsia="en-US"/>
        </w:rPr>
      </w:pPr>
      <w:r w:rsidRPr="00443612">
        <w:rPr>
          <w:rFonts w:ascii="Times New Roman CYR" w:eastAsiaTheme="minorHAnsi" w:hAnsi="Times New Roman CYR" w:cs="Times New Roman CYR"/>
          <w:b/>
          <w:lang w:eastAsia="en-US"/>
        </w:rPr>
        <w:t xml:space="preserve">Рисунок 1 </w:t>
      </w:r>
      <w:r w:rsidRPr="00443612">
        <w:rPr>
          <w:rFonts w:ascii="Times New Roman CYR" w:eastAsiaTheme="minorHAnsi" w:hAnsi="Times New Roman CYR" w:cs="Times New Roman CYR"/>
          <w:lang w:eastAsia="en-US"/>
        </w:rPr>
        <w:t>– Сб</w:t>
      </w:r>
      <w:r w:rsidR="00CB5EC0">
        <w:rPr>
          <w:rFonts w:ascii="Times New Roman CYR" w:eastAsiaTheme="minorHAnsi" w:hAnsi="Times New Roman CYR" w:cs="Times New Roman CYR"/>
          <w:lang w:eastAsia="en-US"/>
        </w:rPr>
        <w:t>орка на уровне объектных файлов</w:t>
      </w:r>
    </w:p>
    <w:p w:rsidR="00C70FE8" w:rsidRPr="00CC7E2C" w:rsidRDefault="00C70FE8" w:rsidP="00C518A3">
      <w:pPr>
        <w:pStyle w:val="1"/>
        <w:spacing w:before="480" w:after="120"/>
        <w:contextualSpacing/>
      </w:pPr>
      <w:r>
        <w:lastRenderedPageBreak/>
        <w:t xml:space="preserve">2 </w:t>
      </w:r>
      <w:r w:rsidR="00443612" w:rsidRPr="00495331">
        <w:t>. Характеристики модулей</w:t>
      </w:r>
    </w:p>
    <w:p w:rsidR="00443612" w:rsidRPr="00443612" w:rsidRDefault="00443612" w:rsidP="00443612">
      <w:pPr>
        <w:ind w:firstLine="709"/>
        <w:rPr>
          <w:rFonts w:ascii="Times New Roman" w:eastAsiaTheme="minorHAnsi" w:hAnsi="Times New Roman" w:cstheme="minorBidi"/>
          <w:szCs w:val="22"/>
          <w:lang w:val="en-US" w:eastAsia="en-US"/>
        </w:rPr>
      </w:pPr>
      <w:r w:rsidRPr="00443612">
        <w:rPr>
          <w:rFonts w:ascii="Times New Roman" w:eastAsiaTheme="minorHAnsi" w:hAnsi="Times New Roman" w:cstheme="minorBidi"/>
          <w:szCs w:val="22"/>
          <w:lang w:eastAsia="en-US"/>
        </w:rPr>
        <w:t xml:space="preserve">Важнейшим принципом разработки модуля является </w:t>
      </w:r>
      <w:r w:rsidRPr="00443612">
        <w:rPr>
          <w:rFonts w:ascii="Times New Roman" w:eastAsiaTheme="minorHAnsi" w:hAnsi="Times New Roman" w:cstheme="minorBidi"/>
          <w:b/>
          <w:i/>
          <w:szCs w:val="22"/>
          <w:lang w:eastAsia="en-US"/>
        </w:rPr>
        <w:t>принцип информационной закрытости.</w:t>
      </w:r>
      <w:r w:rsidRPr="00443612">
        <w:rPr>
          <w:rFonts w:ascii="Times New Roman" w:eastAsiaTheme="minorHAnsi" w:hAnsi="Times New Roman" w:cstheme="minorBidi"/>
          <w:szCs w:val="22"/>
          <w:lang w:eastAsia="en-US"/>
        </w:rPr>
        <w:t xml:space="preserve"> Этот принцип утверждает, что содержание модулей должно быть скрыто друг от друга. Модуль должен определяться и проектироваться так, чтобы его содержимое (функции и данные) было недоступно тем модулям, которые не нуждаются в такой информации (клиентам). Этот принцип иллюстрируется на рисунке 2.</w:t>
      </w:r>
    </w:p>
    <w:p w:rsidR="00443612" w:rsidRPr="00443612" w:rsidRDefault="00443612" w:rsidP="00443612">
      <w:pPr>
        <w:ind w:firstLine="0"/>
        <w:jc w:val="center"/>
        <w:rPr>
          <w:rFonts w:ascii="Times New Roman" w:eastAsiaTheme="minorHAnsi" w:hAnsi="Times New Roman" w:cstheme="minorBidi"/>
          <w:szCs w:val="22"/>
          <w:lang w:val="en-US" w:eastAsia="en-US"/>
        </w:rPr>
      </w:pPr>
      <w:r w:rsidRPr="00443612">
        <w:rPr>
          <w:rFonts w:ascii="Times New Roman" w:eastAsiaTheme="minorHAnsi" w:hAnsi="Times New Roman" w:cstheme="minorBidi"/>
          <w:noProof/>
          <w:szCs w:val="22"/>
        </w:rPr>
        <w:drawing>
          <wp:inline distT="0" distB="0" distL="0" distR="0" wp14:anchorId="699A15FA" wp14:editId="574A03F1">
            <wp:extent cx="3325827" cy="2946249"/>
            <wp:effectExtent l="0" t="0" r="825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27107" cy="2947382"/>
                    </a:xfrm>
                    <a:prstGeom prst="rect">
                      <a:avLst/>
                    </a:prstGeom>
                  </pic:spPr>
                </pic:pic>
              </a:graphicData>
            </a:graphic>
          </wp:inline>
        </w:drawing>
      </w:r>
    </w:p>
    <w:p w:rsidR="00443612" w:rsidRPr="00443612" w:rsidRDefault="00443612" w:rsidP="00443612">
      <w:pPr>
        <w:spacing w:after="240"/>
        <w:ind w:firstLine="0"/>
        <w:jc w:val="center"/>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Рисунок 2</w:t>
      </w:r>
      <w:r w:rsidRPr="00443612">
        <w:rPr>
          <w:rFonts w:ascii="Times New Roman" w:eastAsiaTheme="minorHAnsi" w:hAnsi="Times New Roman" w:cstheme="minorBidi"/>
          <w:szCs w:val="22"/>
          <w:lang w:eastAsia="en-US"/>
        </w:rPr>
        <w:t xml:space="preserve"> – И</w:t>
      </w:r>
      <w:r w:rsidR="00CB5EC0">
        <w:rPr>
          <w:rFonts w:ascii="Times New Roman" w:eastAsiaTheme="minorHAnsi" w:hAnsi="Times New Roman" w:cstheme="minorBidi"/>
          <w:szCs w:val="22"/>
          <w:lang w:eastAsia="en-US"/>
        </w:rPr>
        <w:t>нформационная закрытость модуля</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szCs w:val="22"/>
          <w:lang w:eastAsia="en-US"/>
        </w:rPr>
        <w:t xml:space="preserve">Информационная закрытость означает, что все модули независимы и обмениваются только необходимой для работы информацией. Кроме этого доступ к операциям и структурам данных модуля извне его ограничен.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szCs w:val="22"/>
          <w:lang w:eastAsia="en-US"/>
        </w:rPr>
        <w:t xml:space="preserve">Следование принципу информационной закрытости даёт определённые преимущества. С одной стороны обеспечивается возможность разработки модулей независимыми разработчиками, что уменьшает время разработки программной системы. Но он даёт преимущества и в малых проектах, когда количество разработчиков невелико, или он вообще один. Это преимущество заключается в лёгкой модификации системы. При использовании этого принципа вероятность распространения ошибок сильно уменьшается, так как многие данные и функции локализованы внутри модуля и скрыты от других частей системы.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szCs w:val="22"/>
          <w:lang w:eastAsia="en-US"/>
        </w:rPr>
        <w:t xml:space="preserve">В этом случае модуль играет роль «чёрного ящика». Его содержимое (реализация) недоступно другим модулям, а управление им (интерфейс) простое. Изменение реализации модуля никоим образом не влияет на его пользователей.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szCs w:val="22"/>
          <w:lang w:eastAsia="en-US"/>
        </w:rPr>
        <w:t xml:space="preserve">Для оценки уровня информационной закрытости модуля можно использовать его внутреннюю характеристику - </w:t>
      </w:r>
      <w:r w:rsidRPr="00443612">
        <w:rPr>
          <w:rFonts w:ascii="Times New Roman" w:eastAsiaTheme="minorHAnsi" w:hAnsi="Times New Roman" w:cstheme="minorBidi"/>
          <w:b/>
          <w:i/>
          <w:szCs w:val="22"/>
          <w:lang w:eastAsia="en-US"/>
        </w:rPr>
        <w:t>связность</w:t>
      </w:r>
      <w:r w:rsidRPr="00443612">
        <w:rPr>
          <w:rFonts w:ascii="Times New Roman" w:eastAsiaTheme="minorHAnsi" w:hAnsi="Times New Roman" w:cstheme="minorBidi"/>
          <w:szCs w:val="22"/>
          <w:lang w:eastAsia="en-US"/>
        </w:rPr>
        <w:t xml:space="preserve">. Под связностью модуля понимается мера зависимости его частей. Чем выше связность модуля, тем лучше результат проектирования. Ниже приведены различные типы связности в порядке её уменьшения. При этом первые три свидетельствуют о </w:t>
      </w:r>
      <w:r w:rsidRPr="00443612">
        <w:rPr>
          <w:rFonts w:ascii="Times New Roman" w:eastAsiaTheme="minorHAnsi" w:hAnsi="Times New Roman" w:cstheme="minorBidi"/>
          <w:szCs w:val="22"/>
          <w:lang w:eastAsia="en-US"/>
        </w:rPr>
        <w:lastRenderedPageBreak/>
        <w:t xml:space="preserve">хорошем качестве модуля, а остальные о недостаточно высоком качестве разработки.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Функциональная связность</w:t>
      </w:r>
      <w:r w:rsidRPr="00443612">
        <w:rPr>
          <w:rFonts w:ascii="Times New Roman" w:eastAsiaTheme="minorHAnsi" w:hAnsi="Times New Roman" w:cstheme="minorBidi"/>
          <w:szCs w:val="22"/>
          <w:lang w:eastAsia="en-US"/>
        </w:rPr>
        <w:t xml:space="preserve">. Части модуля вместе реализуют одну проблемную задачу (операцию). Например: вычисление синуса угла, проверка орфографии, вычисление зарплаты сотрудника, определение места пассажира. Модуль выполняет только то, для чего он предназначен. Поэтому модуль вычисления синуса не должен печатать его значение.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Информационная связность.</w:t>
      </w:r>
      <w:r w:rsidRPr="00443612">
        <w:rPr>
          <w:rFonts w:ascii="Times New Roman" w:eastAsiaTheme="minorHAnsi" w:hAnsi="Times New Roman" w:cstheme="minorBidi"/>
          <w:szCs w:val="22"/>
          <w:lang w:eastAsia="en-US"/>
        </w:rPr>
        <w:t xml:space="preserve"> Выходные данные одной части используются как входные данные в другой части модуля. Порядок выполнения действий строго определён и подобен конвейеру.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Коммуникативная связность.</w:t>
      </w:r>
      <w:r w:rsidRPr="00443612">
        <w:rPr>
          <w:rFonts w:ascii="Times New Roman" w:eastAsiaTheme="minorHAnsi" w:hAnsi="Times New Roman" w:cstheme="minorBidi"/>
          <w:szCs w:val="22"/>
          <w:lang w:eastAsia="en-US"/>
        </w:rPr>
        <w:t xml:space="preserve"> В этом случае части модуля связаны по данным, то есть они работают с одним и тем же типом структуры данных. При этом порядок выполнения действий безразличен.</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Процедурная связность</w:t>
      </w:r>
      <w:r w:rsidRPr="00443612">
        <w:rPr>
          <w:rFonts w:ascii="Times New Roman" w:eastAsiaTheme="minorHAnsi" w:hAnsi="Times New Roman" w:cstheme="minorBidi"/>
          <w:szCs w:val="22"/>
          <w:lang w:eastAsia="en-US"/>
        </w:rPr>
        <w:t xml:space="preserve">. Этот тип связности соответствует случаю, когда части модуля связаны порядком выполняемых ими действий, реализующих некоторый сценарий поведения. При этом зависимость по данным между частями модуля отсутствует.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Временная связность</w:t>
      </w:r>
      <w:r w:rsidRPr="00443612">
        <w:rPr>
          <w:rFonts w:ascii="Times New Roman" w:eastAsiaTheme="minorHAnsi" w:hAnsi="Times New Roman" w:cstheme="minorBidi"/>
          <w:szCs w:val="22"/>
          <w:lang w:eastAsia="en-US"/>
        </w:rPr>
        <w:t xml:space="preserve">. Различные части модуля не связаны между собой ни по данным, ни по порядку выполнения, но необходимы в один и тот же период работы системы.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Логическая связность.</w:t>
      </w:r>
      <w:r w:rsidRPr="00443612">
        <w:rPr>
          <w:rFonts w:ascii="Times New Roman" w:eastAsiaTheme="minorHAnsi" w:hAnsi="Times New Roman" w:cstheme="minorBidi"/>
          <w:szCs w:val="22"/>
          <w:lang w:eastAsia="en-US"/>
        </w:rPr>
        <w:t xml:space="preserve"> В этом случае части модуля объединены по принципу функционального подобия. Например, модуль включает в себя различные функции обработки ошибок. К серьёзным недостаткам таких модулей относится сложное сопряжение с другими модулями и большая вероятность внесения ошибок при необходимости изменений.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Связность по совпадению</w:t>
      </w:r>
      <w:r w:rsidRPr="00443612">
        <w:rPr>
          <w:rFonts w:ascii="Times New Roman" w:eastAsiaTheme="minorHAnsi" w:hAnsi="Times New Roman" w:cstheme="minorBidi"/>
          <w:szCs w:val="22"/>
          <w:lang w:eastAsia="en-US"/>
        </w:rPr>
        <w:t>. В модуле отсутствуют явно выраженные внутренние связи вообще.</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szCs w:val="22"/>
          <w:lang w:eastAsia="en-US"/>
        </w:rPr>
        <w:t xml:space="preserve">Для оценки меры взаимозависимости модулей по данным применяется другая характеристика – </w:t>
      </w:r>
      <w:r w:rsidRPr="00443612">
        <w:rPr>
          <w:rFonts w:ascii="Times New Roman" w:eastAsiaTheme="minorHAnsi" w:hAnsi="Times New Roman" w:cstheme="minorBidi"/>
          <w:b/>
          <w:i/>
          <w:szCs w:val="22"/>
          <w:lang w:eastAsia="en-US"/>
        </w:rPr>
        <w:t>сцепление</w:t>
      </w:r>
      <w:r w:rsidRPr="00443612">
        <w:rPr>
          <w:rFonts w:ascii="Times New Roman" w:eastAsiaTheme="minorHAnsi" w:hAnsi="Times New Roman" w:cstheme="minorBidi"/>
          <w:szCs w:val="22"/>
          <w:lang w:eastAsia="en-US"/>
        </w:rPr>
        <w:t xml:space="preserve">. Сцепление является внешней характеристикой модуля, которую желательно уменьшать. Выделяют несколько типов сцепления, которые перечислены ниже в порядке его увеличения.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Сцепление по данным</w:t>
      </w:r>
      <w:r w:rsidRPr="00443612">
        <w:rPr>
          <w:rFonts w:ascii="Times New Roman" w:eastAsiaTheme="minorHAnsi" w:hAnsi="Times New Roman" w:cstheme="minorBidi"/>
          <w:szCs w:val="22"/>
          <w:lang w:eastAsia="en-US"/>
        </w:rPr>
        <w:t>. В этом случае функции модуля</w:t>
      </w:r>
      <w:proofErr w:type="gramStart"/>
      <w:r w:rsidRPr="00443612">
        <w:rPr>
          <w:rFonts w:ascii="Times New Roman" w:eastAsiaTheme="minorHAnsi" w:hAnsi="Times New Roman" w:cstheme="minorBidi"/>
          <w:szCs w:val="22"/>
          <w:lang w:eastAsia="en-US"/>
        </w:rPr>
        <w:t xml:space="preserve"> А</w:t>
      </w:r>
      <w:proofErr w:type="gramEnd"/>
      <w:r w:rsidRPr="00443612">
        <w:rPr>
          <w:rFonts w:ascii="Times New Roman" w:eastAsiaTheme="minorHAnsi" w:hAnsi="Times New Roman" w:cstheme="minorBidi"/>
          <w:szCs w:val="22"/>
          <w:lang w:eastAsia="en-US"/>
        </w:rPr>
        <w:t xml:space="preserve"> вызывают функции модуля B, причём все входные и выходные параметры вызываемого модуля являются простыми элементами данных.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Сцепление по образцу.</w:t>
      </w:r>
      <w:r w:rsidRPr="00443612">
        <w:rPr>
          <w:rFonts w:ascii="Times New Roman" w:eastAsiaTheme="minorHAnsi" w:hAnsi="Times New Roman" w:cstheme="minorBidi"/>
          <w:szCs w:val="22"/>
          <w:lang w:eastAsia="en-US"/>
        </w:rPr>
        <w:t xml:space="preserve"> Здесь в качестве параметров используются структуры данных.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Сцепление по управлению</w:t>
      </w:r>
      <w:r w:rsidRPr="00443612">
        <w:rPr>
          <w:rFonts w:ascii="Times New Roman" w:eastAsiaTheme="minorHAnsi" w:hAnsi="Times New Roman" w:cstheme="minorBidi"/>
          <w:szCs w:val="22"/>
          <w:lang w:eastAsia="en-US"/>
        </w:rPr>
        <w:t xml:space="preserve">. Один модуль явно управляет функционированием другого модуля с помощью флагов или переключателей, посылая ему управляющие данные.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Сцепление по внешним ссылкам.</w:t>
      </w:r>
      <w:r w:rsidRPr="00443612">
        <w:rPr>
          <w:rFonts w:ascii="Times New Roman" w:eastAsiaTheme="minorHAnsi" w:hAnsi="Times New Roman" w:cstheme="minorBidi"/>
          <w:szCs w:val="22"/>
          <w:lang w:eastAsia="en-US"/>
        </w:rPr>
        <w:t xml:space="preserve"> В этом случае оба модуля ссылаются на один и тот же глобальный элемент данных.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Сцепление по общей области.</w:t>
      </w:r>
      <w:r w:rsidRPr="00443612">
        <w:rPr>
          <w:rFonts w:ascii="Times New Roman" w:eastAsiaTheme="minorHAnsi" w:hAnsi="Times New Roman" w:cstheme="minorBidi"/>
          <w:szCs w:val="22"/>
          <w:lang w:eastAsia="en-US"/>
        </w:rPr>
        <w:t xml:space="preserve"> Здесь модули разделяют одну и ту же глобальную структуру данных. </w:t>
      </w:r>
    </w:p>
    <w:p w:rsidR="00443612" w:rsidRPr="00443612" w:rsidRDefault="00443612" w:rsidP="00443612">
      <w:pPr>
        <w:ind w:firstLine="709"/>
        <w:rPr>
          <w:rFonts w:ascii="Times New Roman" w:eastAsiaTheme="minorHAnsi" w:hAnsi="Times New Roman" w:cstheme="minorBidi"/>
          <w:szCs w:val="22"/>
          <w:lang w:eastAsia="en-US"/>
        </w:rPr>
      </w:pPr>
      <w:r w:rsidRPr="00443612">
        <w:rPr>
          <w:rFonts w:ascii="Times New Roman" w:eastAsiaTheme="minorHAnsi" w:hAnsi="Times New Roman" w:cstheme="minorBidi"/>
          <w:b/>
          <w:szCs w:val="22"/>
          <w:lang w:eastAsia="en-US"/>
        </w:rPr>
        <w:t>Сцепление по содержанию</w:t>
      </w:r>
      <w:r w:rsidRPr="00443612">
        <w:rPr>
          <w:rFonts w:ascii="Times New Roman" w:eastAsiaTheme="minorHAnsi" w:hAnsi="Times New Roman" w:cstheme="minorBidi"/>
          <w:szCs w:val="22"/>
          <w:lang w:eastAsia="en-US"/>
        </w:rPr>
        <w:t xml:space="preserve">. Один модуль прямо ссылается на содержание другого модуля (в обход интерфейсной части вызываемого модуля). </w:t>
      </w:r>
    </w:p>
    <w:p w:rsidR="000E491F" w:rsidRDefault="000E491F" w:rsidP="000E491F">
      <w:pPr>
        <w:pStyle w:val="1"/>
        <w:rPr>
          <w:rFonts w:eastAsia="Calibri"/>
        </w:rPr>
      </w:pPr>
      <w:r>
        <w:rPr>
          <w:rFonts w:eastAsia="Calibri"/>
        </w:rPr>
        <w:lastRenderedPageBreak/>
        <w:t xml:space="preserve">3 </w:t>
      </w:r>
      <w:r w:rsidR="00443612" w:rsidRPr="00443612">
        <w:rPr>
          <w:rFonts w:eastAsia="Calibri"/>
        </w:rPr>
        <w:t>Соглашения по разработке модулей</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За время существования такой дисциплины как программирование, в ней были выработаны определенные правила оформления программных модулей. Подавляющее большинство разработчиков программного обеспечения стремятся их соблюдать. Следование этим правилам позволит получить хорошо структурированную, легко читаемую программу. Использование одних и тех же правил оформления модулей позволяет легче и быстрее разобраться в них, значительно уменьшает количество «необязательных» ошибок. Те же, кто эти правила совершенно игнорируют, всех этих преимуществ лишены. На этапе обучения следование приведённым ниже правилам </w:t>
      </w:r>
      <w:r w:rsidRPr="00443612">
        <w:rPr>
          <w:rFonts w:ascii="Times New Roman CYR" w:eastAsia="Calibri" w:hAnsi="Times New Roman CYR" w:cs="Times New Roman CYR"/>
          <w:b/>
        </w:rPr>
        <w:t>обязательно</w:t>
      </w:r>
      <w:r w:rsidRPr="00443612">
        <w:rPr>
          <w:rFonts w:ascii="Times New Roman CYR" w:eastAsia="Calibri" w:hAnsi="Times New Roman CYR" w:cs="Times New Roman CYR"/>
        </w:rPr>
        <w:t xml:space="preserve">. Вместе с тем нельзя рассматривать их как некие догмы. Это всего лишь рекомендации. В процессе трудовой деятельности вы вынуждены будете их несколько адаптировать в соответствии с требованиями трудовой организации, компании. </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 </w:t>
      </w:r>
      <w:r w:rsidRPr="00443612">
        <w:rPr>
          <w:rFonts w:ascii="Times New Roman CYR" w:eastAsia="Calibri" w:hAnsi="Times New Roman CYR" w:cs="Times New Roman CYR"/>
          <w:b/>
        </w:rPr>
        <w:t>Проектируйте модуль со связностью не ниже коммуникативной</w:t>
      </w:r>
      <w:r w:rsidRPr="00443612">
        <w:rPr>
          <w:rFonts w:ascii="Times New Roman CYR" w:eastAsia="Calibri" w:hAnsi="Times New Roman CYR" w:cs="Times New Roman CYR"/>
        </w:rPr>
        <w:t xml:space="preserve">. Он не должен быть просто совокупностью никак не связанных между собой функций и данных. </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 Модуль должен охватывать, как можно большую часть задач рассматриваемой области, и в то же время </w:t>
      </w:r>
      <w:r w:rsidRPr="00443612">
        <w:rPr>
          <w:rFonts w:ascii="Times New Roman CYR" w:eastAsia="Calibri" w:hAnsi="Times New Roman CYR" w:cs="Times New Roman CYR"/>
          <w:b/>
        </w:rPr>
        <w:t>набор доступных подпрограмм следует сделать минимальным и простым в использовании.</w:t>
      </w:r>
      <w:r w:rsidRPr="00443612">
        <w:rPr>
          <w:rFonts w:ascii="Times New Roman CYR" w:eastAsia="Calibri" w:hAnsi="Times New Roman CYR" w:cs="Times New Roman CYR"/>
        </w:rPr>
        <w:t xml:space="preserve"> </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 </w:t>
      </w:r>
      <w:r w:rsidRPr="00443612">
        <w:rPr>
          <w:rFonts w:ascii="Times New Roman CYR" w:eastAsia="Calibri" w:hAnsi="Times New Roman CYR" w:cs="Times New Roman CYR"/>
          <w:b/>
        </w:rPr>
        <w:t>Добейтесь, чтобы сцепление модуля было по данным или по образцу</w:t>
      </w:r>
      <w:r w:rsidRPr="00443612">
        <w:rPr>
          <w:rFonts w:ascii="Times New Roman CYR" w:eastAsia="Calibri" w:hAnsi="Times New Roman CYR" w:cs="Times New Roman CYR"/>
        </w:rPr>
        <w:t xml:space="preserve">. В противном случае изменение некоторого модуля может вызвать лавинообразные изменения в других модулях. </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 При разработке модуля с именем </w:t>
      </w:r>
      <w:proofErr w:type="spellStart"/>
      <w:r w:rsidRPr="00443612">
        <w:rPr>
          <w:rFonts w:ascii="Times New Roman CYR" w:eastAsia="Calibri" w:hAnsi="Times New Roman CYR" w:cs="Times New Roman CYR"/>
          <w:b/>
          <w:i/>
        </w:rPr>
        <w:t>Name</w:t>
      </w:r>
      <w:proofErr w:type="spellEnd"/>
      <w:r w:rsidRPr="00443612">
        <w:rPr>
          <w:rFonts w:ascii="Times New Roman CYR" w:eastAsia="Calibri" w:hAnsi="Times New Roman CYR" w:cs="Times New Roman CYR"/>
        </w:rPr>
        <w:t xml:space="preserve">, как правило, создается два файла: файл-заголовок </w:t>
      </w:r>
      <w:proofErr w:type="spellStart"/>
      <w:r w:rsidRPr="00443612">
        <w:rPr>
          <w:rFonts w:ascii="Times New Roman CYR" w:eastAsia="Calibri" w:hAnsi="Times New Roman CYR" w:cs="Times New Roman CYR"/>
          <w:b/>
          <w:i/>
        </w:rPr>
        <w:t>Name.h</w:t>
      </w:r>
      <w:proofErr w:type="spellEnd"/>
      <w:r w:rsidRPr="00443612">
        <w:rPr>
          <w:rFonts w:ascii="Times New Roman CYR" w:eastAsia="Calibri" w:hAnsi="Times New Roman CYR" w:cs="Times New Roman CYR"/>
        </w:rPr>
        <w:t xml:space="preserve"> и файл-реализация </w:t>
      </w:r>
      <w:proofErr w:type="spellStart"/>
      <w:r w:rsidRPr="00443612">
        <w:rPr>
          <w:rFonts w:ascii="Times New Roman CYR" w:eastAsia="Calibri" w:hAnsi="Times New Roman CYR" w:cs="Times New Roman CYR"/>
          <w:b/>
          <w:i/>
        </w:rPr>
        <w:t>Name.c</w:t>
      </w:r>
      <w:r w:rsidR="00174FFB">
        <w:rPr>
          <w:rFonts w:ascii="Times New Roman CYR" w:eastAsia="Calibri" w:hAnsi="Times New Roman CYR" w:cs="Times New Roman CYR"/>
          <w:b/>
          <w:i/>
          <w:lang w:val="en-US"/>
        </w:rPr>
        <w:t>pp</w:t>
      </w:r>
      <w:proofErr w:type="spellEnd"/>
      <w:r w:rsidRPr="00443612">
        <w:rPr>
          <w:rFonts w:ascii="Times New Roman CYR" w:eastAsia="Calibri" w:hAnsi="Times New Roman CYR" w:cs="Times New Roman CYR"/>
        </w:rPr>
        <w:t>. В файле-заголовке определяется интерфейс к данному модулю. Он включает в себя определение констант, новых типов данных, описаний функций с обязательным указанием их параметров и описаний глобальных переменных, определенных в модуле и доступных для других частей программы. Если модуль «</w:t>
      </w:r>
      <w:r w:rsidRPr="00443612">
        <w:rPr>
          <w:rFonts w:ascii="Times New Roman CYR" w:eastAsia="Calibri" w:hAnsi="Times New Roman CYR" w:cs="Times New Roman CYR"/>
          <w:b/>
          <w:i/>
        </w:rPr>
        <w:t>A</w:t>
      </w:r>
      <w:r w:rsidRPr="00443612">
        <w:rPr>
          <w:rFonts w:ascii="Times New Roman CYR" w:eastAsia="Calibri" w:hAnsi="Times New Roman CYR" w:cs="Times New Roman CYR"/>
        </w:rPr>
        <w:t>» обращается к модулю «</w:t>
      </w:r>
      <w:r w:rsidRPr="00443612">
        <w:rPr>
          <w:rFonts w:ascii="Times New Roman CYR" w:eastAsia="Calibri" w:hAnsi="Times New Roman CYR" w:cs="Times New Roman CYR"/>
          <w:b/>
          <w:i/>
        </w:rPr>
        <w:t>B</w:t>
      </w:r>
      <w:r w:rsidRPr="00443612">
        <w:rPr>
          <w:rFonts w:ascii="Times New Roman CYR" w:eastAsia="Calibri" w:hAnsi="Times New Roman CYR" w:cs="Times New Roman CYR"/>
        </w:rPr>
        <w:t>», то в модуле «</w:t>
      </w:r>
      <w:r w:rsidRPr="00443612">
        <w:rPr>
          <w:rFonts w:ascii="Times New Roman CYR" w:eastAsia="Calibri" w:hAnsi="Times New Roman CYR" w:cs="Times New Roman CYR"/>
          <w:b/>
          <w:i/>
        </w:rPr>
        <w:t>A</w:t>
      </w:r>
      <w:r w:rsidRPr="00443612">
        <w:rPr>
          <w:rFonts w:ascii="Times New Roman CYR" w:eastAsia="Calibri" w:hAnsi="Times New Roman CYR" w:cs="Times New Roman CYR"/>
        </w:rPr>
        <w:t>» должен быть подключен файл-заголовок модуля «</w:t>
      </w:r>
      <w:r w:rsidRPr="00443612">
        <w:rPr>
          <w:rFonts w:ascii="Times New Roman CYR" w:eastAsia="Calibri" w:hAnsi="Times New Roman CYR" w:cs="Times New Roman CYR"/>
          <w:b/>
          <w:i/>
        </w:rPr>
        <w:t>B</w:t>
      </w:r>
      <w:r w:rsidRPr="00443612">
        <w:rPr>
          <w:rFonts w:ascii="Times New Roman CYR" w:eastAsia="Calibri" w:hAnsi="Times New Roman CYR" w:cs="Times New Roman CYR"/>
        </w:rPr>
        <w:t>». Поскольку файл-заголовок может подключаться несколько раз, то во избежание дублирования используют конструкцию следующего вида</w:t>
      </w:r>
      <w:r w:rsidR="00CB5EC0">
        <w:rPr>
          <w:rFonts w:ascii="Times New Roman CYR" w:eastAsia="Calibri" w:hAnsi="Times New Roman CYR" w:cs="Times New Roman CYR"/>
        </w:rPr>
        <w:t>:</w:t>
      </w:r>
    </w:p>
    <w:p w:rsidR="00CB5EC0" w:rsidRDefault="00CB5EC0" w:rsidP="00CB5EC0">
      <w:pPr>
        <w:pStyle w:val="aa"/>
      </w:pPr>
    </w:p>
    <w:p w:rsidR="00443612" w:rsidRPr="00443612" w:rsidRDefault="00443612" w:rsidP="00CB5EC0">
      <w:pPr>
        <w:pStyle w:val="aa"/>
        <w:rPr>
          <w:lang w:val="en-US"/>
        </w:rPr>
      </w:pPr>
      <w:r w:rsidRPr="00443612">
        <w:rPr>
          <w:lang w:val="en-US"/>
        </w:rPr>
        <w:t>#</w:t>
      </w:r>
      <w:proofErr w:type="spellStart"/>
      <w:r w:rsidRPr="00443612">
        <w:rPr>
          <w:lang w:val="en-US"/>
        </w:rPr>
        <w:t>ifndef</w:t>
      </w:r>
      <w:proofErr w:type="spellEnd"/>
      <w:r w:rsidRPr="00443612">
        <w:rPr>
          <w:lang w:val="en-US"/>
        </w:rPr>
        <w:t xml:space="preserve"> </w:t>
      </w:r>
      <w:proofErr w:type="spellStart"/>
      <w:r w:rsidRPr="00443612">
        <w:rPr>
          <w:lang w:val="en-US"/>
        </w:rPr>
        <w:t>name_h</w:t>
      </w:r>
      <w:proofErr w:type="spellEnd"/>
      <w:r w:rsidRPr="00443612">
        <w:rPr>
          <w:lang w:val="en-US"/>
        </w:rPr>
        <w:t xml:space="preserve"> </w:t>
      </w:r>
    </w:p>
    <w:p w:rsidR="00443612" w:rsidRPr="00443612" w:rsidRDefault="00443612" w:rsidP="00CB5EC0">
      <w:pPr>
        <w:pStyle w:val="aa"/>
        <w:rPr>
          <w:lang w:val="en-US"/>
        </w:rPr>
      </w:pPr>
      <w:r w:rsidRPr="00443612">
        <w:rPr>
          <w:lang w:val="en-US"/>
        </w:rPr>
        <w:t xml:space="preserve">#define </w:t>
      </w:r>
      <w:proofErr w:type="spellStart"/>
      <w:r w:rsidRPr="00443612">
        <w:rPr>
          <w:lang w:val="en-US"/>
        </w:rPr>
        <w:t>name_h</w:t>
      </w:r>
      <w:proofErr w:type="spellEnd"/>
      <w:r w:rsidRPr="00443612">
        <w:rPr>
          <w:lang w:val="en-US"/>
        </w:rPr>
        <w:t xml:space="preserve"> </w:t>
      </w:r>
    </w:p>
    <w:p w:rsidR="00443612" w:rsidRPr="00443612" w:rsidRDefault="00443612" w:rsidP="00CB5EC0">
      <w:pPr>
        <w:pStyle w:val="aa"/>
      </w:pPr>
      <w:r w:rsidRPr="00443612">
        <w:t xml:space="preserve">//... </w:t>
      </w:r>
    </w:p>
    <w:p w:rsidR="00443612" w:rsidRPr="00443612" w:rsidRDefault="00443612" w:rsidP="00CB5EC0">
      <w:pPr>
        <w:pStyle w:val="aa"/>
      </w:pPr>
      <w:r w:rsidRPr="00443612">
        <w:t>//описания функций, глобальных переменных, констант</w:t>
      </w:r>
    </w:p>
    <w:p w:rsidR="00443612" w:rsidRPr="00443612" w:rsidRDefault="00443612" w:rsidP="00CB5EC0">
      <w:pPr>
        <w:pStyle w:val="aa"/>
      </w:pPr>
      <w:r w:rsidRPr="00443612">
        <w:t xml:space="preserve">//... </w:t>
      </w:r>
    </w:p>
    <w:p w:rsidR="00443612" w:rsidRDefault="00443612" w:rsidP="00CB5EC0">
      <w:pPr>
        <w:pStyle w:val="aa"/>
      </w:pPr>
      <w:r w:rsidRPr="00443612">
        <w:t>#</w:t>
      </w:r>
      <w:proofErr w:type="spellStart"/>
      <w:r w:rsidRPr="00443612">
        <w:t>endif</w:t>
      </w:r>
      <w:proofErr w:type="spellEnd"/>
      <w:r w:rsidRPr="00443612">
        <w:t xml:space="preserve"> </w:t>
      </w:r>
    </w:p>
    <w:p w:rsidR="00CB5EC0" w:rsidRPr="00443612" w:rsidRDefault="00CB5EC0" w:rsidP="00CB5EC0">
      <w:pPr>
        <w:pStyle w:val="aa"/>
      </w:pP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Файл-реализация</w:t>
      </w:r>
      <w:r w:rsidRPr="00443612">
        <w:rPr>
          <w:rFonts w:ascii="Times New Roman CYR" w:eastAsia="Calibri" w:hAnsi="Times New Roman CYR" w:cs="Times New Roman CYR"/>
          <w:b/>
          <w:i/>
        </w:rPr>
        <w:t xml:space="preserve"> </w:t>
      </w:r>
      <w:proofErr w:type="spellStart"/>
      <w:r w:rsidRPr="00443612">
        <w:rPr>
          <w:rFonts w:ascii="Times New Roman CYR" w:eastAsia="Calibri" w:hAnsi="Times New Roman CYR" w:cs="Times New Roman CYR"/>
          <w:b/>
          <w:i/>
        </w:rPr>
        <w:t>Name.c</w:t>
      </w:r>
      <w:r w:rsidR="00174FFB">
        <w:rPr>
          <w:rFonts w:ascii="Times New Roman CYR" w:eastAsia="Calibri" w:hAnsi="Times New Roman CYR" w:cs="Times New Roman CYR"/>
          <w:b/>
          <w:i/>
          <w:lang w:val="en-US"/>
        </w:rPr>
        <w:t>pp</w:t>
      </w:r>
      <w:proofErr w:type="spellEnd"/>
      <w:r w:rsidRPr="00443612">
        <w:rPr>
          <w:rFonts w:ascii="Times New Roman CYR" w:eastAsia="Calibri" w:hAnsi="Times New Roman CYR" w:cs="Times New Roman CYR"/>
        </w:rPr>
        <w:t xml:space="preserve"> содержит определения глобальных и статических переменных модуля, определение новых типов данных, используемых только внутри этого модуля и реализации функций. Очевидно, что в этом модуле должно производиться подключение файла-заголовка. </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 </w:t>
      </w:r>
      <w:r w:rsidRPr="00443612">
        <w:rPr>
          <w:rFonts w:ascii="Times New Roman CYR" w:eastAsia="Calibri" w:hAnsi="Times New Roman CYR" w:cs="Times New Roman CYR"/>
          <w:b/>
        </w:rPr>
        <w:t>Минимизируйте использование глобальных переменных. Наилучшим решением является отказ от их использования</w:t>
      </w:r>
      <w:r w:rsidRPr="00443612">
        <w:rPr>
          <w:rFonts w:ascii="Times New Roman CYR" w:eastAsia="Calibri" w:hAnsi="Times New Roman CYR" w:cs="Times New Roman CYR"/>
        </w:rPr>
        <w:t xml:space="preserve">. Поскольку глобальные </w:t>
      </w:r>
      <w:r w:rsidRPr="00443612">
        <w:rPr>
          <w:rFonts w:ascii="Times New Roman CYR" w:eastAsia="Calibri" w:hAnsi="Times New Roman CYR" w:cs="Times New Roman CYR"/>
        </w:rPr>
        <w:lastRenderedPageBreak/>
        <w:t xml:space="preserve">переменные будут доступными из любого модуля, то чрезвычайно трудно контролировать их использование. Настоятельно рекомендуется передавать в функцию все необходимые ей данные в качестве параметров. </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 </w:t>
      </w:r>
      <w:r w:rsidRPr="00443612">
        <w:rPr>
          <w:rFonts w:ascii="Times New Roman CYR" w:eastAsia="Calibri" w:hAnsi="Times New Roman CYR" w:cs="Times New Roman CYR"/>
          <w:b/>
        </w:rPr>
        <w:t xml:space="preserve">Избегайте слишком больших реализаций функций. </w:t>
      </w:r>
      <w:r w:rsidRPr="00443612">
        <w:rPr>
          <w:rFonts w:ascii="Times New Roman CYR" w:eastAsia="Calibri" w:hAnsi="Times New Roman CYR" w:cs="Times New Roman CYR"/>
        </w:rPr>
        <w:t>Например, можно потребовать, чтобы вся реализация функции умещалась в определённое количество строк (количество строк на экране монитора, в пределах одного листа при печати и т</w:t>
      </w:r>
      <w:proofErr w:type="gramStart"/>
      <w:r w:rsidRPr="00443612">
        <w:rPr>
          <w:rFonts w:ascii="Times New Roman CYR" w:eastAsia="Calibri" w:hAnsi="Times New Roman CYR" w:cs="Times New Roman CYR"/>
        </w:rPr>
        <w:t xml:space="preserve"> .</w:t>
      </w:r>
      <w:proofErr w:type="gramEnd"/>
      <w:r w:rsidRPr="00443612">
        <w:rPr>
          <w:rFonts w:ascii="Times New Roman CYR" w:eastAsia="Calibri" w:hAnsi="Times New Roman CYR" w:cs="Times New Roman CYR"/>
        </w:rPr>
        <w:t xml:space="preserve">д.). Кроме этого важно избегать глубоких вложений внутри функции (не более 2 вложенных операторов). Игнорирование этой рекомендации приводит к более трудному восприятию программного текста, реализующего данную функцию, а что еще более важно - к повышению вероятности совершить ошибку при кодировании алгоритма. </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 Каждая строка программы должна содержать не более одного оператора. Также старайтесь избегать объявления нескольких переменных на одной строке. </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 Программный код пишется для чтения не компилятором, а человеком. Программный код должен сам себя документировать и средства языка C позволяют обеспечить выполнение этого требования. Как минимум, все используемые в программах имена должны быть содержательными. Понять смысл оператора </w:t>
      </w:r>
      <w:proofErr w:type="spellStart"/>
      <w:r w:rsidRPr="00443612">
        <w:rPr>
          <w:rFonts w:ascii="Times New Roman CYR" w:eastAsia="Calibri" w:hAnsi="Times New Roman CYR" w:cs="Times New Roman CYR"/>
          <w:b/>
        </w:rPr>
        <w:t>digitCount</w:t>
      </w:r>
      <w:proofErr w:type="spellEnd"/>
      <w:r w:rsidRPr="00443612">
        <w:rPr>
          <w:rFonts w:ascii="Times New Roman CYR" w:eastAsia="Calibri" w:hAnsi="Times New Roman CYR" w:cs="Times New Roman CYR"/>
          <w:b/>
        </w:rPr>
        <w:t xml:space="preserve"> = </w:t>
      </w:r>
      <w:proofErr w:type="spellStart"/>
      <w:r w:rsidRPr="00443612">
        <w:rPr>
          <w:rFonts w:ascii="Times New Roman CYR" w:eastAsia="Calibri" w:hAnsi="Times New Roman CYR" w:cs="Times New Roman CYR"/>
          <w:b/>
        </w:rPr>
        <w:t>digitCount</w:t>
      </w:r>
      <w:proofErr w:type="spellEnd"/>
      <w:r w:rsidRPr="00443612">
        <w:rPr>
          <w:rFonts w:ascii="Times New Roman CYR" w:eastAsia="Calibri" w:hAnsi="Times New Roman CYR" w:cs="Times New Roman CYR"/>
          <w:b/>
        </w:rPr>
        <w:t xml:space="preserve"> + 2</w:t>
      </w:r>
      <w:r w:rsidRPr="00443612">
        <w:rPr>
          <w:rFonts w:ascii="Times New Roman CYR" w:eastAsia="Calibri" w:hAnsi="Times New Roman CYR" w:cs="Times New Roman CYR"/>
        </w:rPr>
        <w:t xml:space="preserve"> гораздо проще, чем </w:t>
      </w:r>
      <w:r w:rsidRPr="00443612">
        <w:rPr>
          <w:rFonts w:ascii="Times New Roman CYR" w:eastAsia="Calibri" w:hAnsi="Times New Roman CYR" w:cs="Times New Roman CYR"/>
          <w:b/>
        </w:rPr>
        <w:t>c = c + 2.</w:t>
      </w:r>
      <w:r w:rsidRPr="00443612">
        <w:rPr>
          <w:rFonts w:ascii="Times New Roman CYR" w:eastAsia="Calibri" w:hAnsi="Times New Roman CYR" w:cs="Times New Roman CYR"/>
        </w:rPr>
        <w:t xml:space="preserve"> </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 Хорошая практика программирования состоит в том, чтобы </w:t>
      </w:r>
      <w:r w:rsidRPr="00443612">
        <w:rPr>
          <w:rFonts w:ascii="Times New Roman CYR" w:eastAsia="Calibri" w:hAnsi="Times New Roman CYR" w:cs="Times New Roman CYR"/>
          <w:b/>
        </w:rPr>
        <w:t>всем явным константам давать символические имена и их использовать в программе</w:t>
      </w:r>
      <w:r w:rsidRPr="00443612">
        <w:rPr>
          <w:rFonts w:ascii="Times New Roman CYR" w:eastAsia="Calibri" w:hAnsi="Times New Roman CYR" w:cs="Times New Roman CYR"/>
        </w:rPr>
        <w:t xml:space="preserve">. Указанное правило не относится к константам, которые даже в принципе не могут поменяться. Например, индексация элементов в векторе начинается с 0, поэтому определение для этой константы символического имени бессмысленно и только запутывает программный код. </w:t>
      </w:r>
    </w:p>
    <w:p w:rsidR="00443612" w:rsidRPr="00443612" w:rsidRDefault="00443612" w:rsidP="00443612">
      <w:pPr>
        <w:ind w:firstLine="567"/>
        <w:rPr>
          <w:rFonts w:ascii="Times New Roman CYR" w:eastAsia="Calibri" w:hAnsi="Times New Roman CYR" w:cs="Times New Roman CYR"/>
        </w:rPr>
      </w:pPr>
      <w:r w:rsidRPr="00443612">
        <w:rPr>
          <w:rFonts w:ascii="Times New Roman CYR" w:eastAsia="Calibri" w:hAnsi="Times New Roman CYR" w:cs="Times New Roman CYR"/>
        </w:rPr>
        <w:t xml:space="preserve">– </w:t>
      </w:r>
      <w:r w:rsidRPr="00443612">
        <w:rPr>
          <w:rFonts w:ascii="Times New Roman CYR" w:eastAsia="Calibri" w:hAnsi="Times New Roman CYR" w:cs="Times New Roman CYR"/>
          <w:b/>
        </w:rPr>
        <w:t>Используйте отступы для выделения</w:t>
      </w:r>
      <w:r w:rsidRPr="00443612">
        <w:rPr>
          <w:rFonts w:ascii="Times New Roman CYR" w:eastAsia="Calibri" w:hAnsi="Times New Roman CYR" w:cs="Times New Roman CYR"/>
        </w:rPr>
        <w:t xml:space="preserve"> операторов и их блоков внутри условного оператора, оператора цикла и выбора. Следование этой рекомендации позволяет избежать ошибок, связанных, например, с расстановкой скобок </w:t>
      </w:r>
      <w:proofErr w:type="gramStart"/>
      <w:r w:rsidRPr="00443612">
        <w:rPr>
          <w:rFonts w:ascii="Times New Roman CYR" w:eastAsia="Calibri" w:hAnsi="Times New Roman CYR" w:cs="Times New Roman CYR"/>
        </w:rPr>
        <w:t xml:space="preserve">{ </w:t>
      </w:r>
      <w:proofErr w:type="gramEnd"/>
      <w:r w:rsidRPr="00443612">
        <w:rPr>
          <w:rFonts w:ascii="Times New Roman CYR" w:eastAsia="Calibri" w:hAnsi="Times New Roman CYR" w:cs="Times New Roman CYR"/>
        </w:rPr>
        <w:t xml:space="preserve">и }. Но еще более важно, что при таком подходе четко прослеживается структура программы. </w:t>
      </w:r>
    </w:p>
    <w:p w:rsidR="00173FD0" w:rsidRPr="00173FD0" w:rsidRDefault="00173FD0" w:rsidP="00173FD0">
      <w:pPr>
        <w:pStyle w:val="1"/>
      </w:pPr>
      <w:r w:rsidRPr="00173FD0">
        <w:rPr>
          <w:rFonts w:eastAsia="Calibri"/>
        </w:rPr>
        <w:t xml:space="preserve">4 </w:t>
      </w:r>
      <w:r w:rsidR="00443612" w:rsidRPr="00443612">
        <w:t xml:space="preserve">Пример: </w:t>
      </w:r>
      <w:r w:rsidR="00443612">
        <w:t>математические операции</w:t>
      </w:r>
    </w:p>
    <w:p w:rsidR="00443612" w:rsidRPr="00443612" w:rsidRDefault="00443612" w:rsidP="00443612">
      <w:pPr>
        <w:autoSpaceDE w:val="0"/>
        <w:autoSpaceDN w:val="0"/>
        <w:adjustRightInd w:val="0"/>
        <w:spacing w:after="120"/>
        <w:ind w:firstLine="567"/>
        <w:contextualSpacing/>
        <w:rPr>
          <w:rFonts w:ascii="Times New Roman CYR" w:eastAsia="Calibri" w:hAnsi="Times New Roman CYR" w:cs="Times New Roman CYR"/>
          <w:i/>
        </w:rPr>
      </w:pPr>
      <w:r w:rsidRPr="00443612">
        <w:rPr>
          <w:rFonts w:ascii="Times New Roman CYR" w:eastAsia="Calibri" w:hAnsi="Times New Roman CYR" w:cs="Times New Roman CYR"/>
        </w:rPr>
        <w:t xml:space="preserve">В качестве примера, иллюстрирующего «хороший стиль» программирования рассмотрим следующую задачу. Пусть требуется реализовать набор функций для выполнения операций над </w:t>
      </w:r>
      <w:r>
        <w:rPr>
          <w:rFonts w:ascii="Times New Roman CYR" w:eastAsia="Calibri" w:hAnsi="Times New Roman CYR" w:cs="Times New Roman CYR"/>
        </w:rPr>
        <w:t xml:space="preserve">двумя целыми числами. Первая функция – это сумма двух целых чисел, вторая – результат деления первого числа на второе (возвращает вещественное число), третья возвращает среднее арифметическое из двух чисел, умноженное на </w:t>
      </w:r>
      <w:r w:rsidR="00EB14D0">
        <w:rPr>
          <w:rFonts w:ascii="Times New Roman CYR" w:eastAsia="Calibri" w:hAnsi="Times New Roman CYR" w:cs="Times New Roman CYR"/>
        </w:rPr>
        <w:t>число π, а четвертая функция возводит первое число в степень, равную второму числу.</w:t>
      </w:r>
    </w:p>
    <w:p w:rsidR="00EB14D0" w:rsidRDefault="00443612" w:rsidP="00443612">
      <w:pPr>
        <w:autoSpaceDE w:val="0"/>
        <w:autoSpaceDN w:val="0"/>
        <w:adjustRightInd w:val="0"/>
        <w:spacing w:after="120"/>
        <w:ind w:firstLine="567"/>
        <w:contextualSpacing/>
        <w:rPr>
          <w:rFonts w:ascii="Times New Roman CYR" w:eastAsia="Calibri" w:hAnsi="Times New Roman CYR" w:cs="Times New Roman CYR"/>
        </w:rPr>
      </w:pPr>
      <w:r w:rsidRPr="00443612">
        <w:rPr>
          <w:rFonts w:ascii="Times New Roman CYR" w:eastAsia="Calibri" w:hAnsi="Times New Roman CYR" w:cs="Times New Roman CYR"/>
        </w:rPr>
        <w:t>Конечная программа будет сос</w:t>
      </w:r>
      <w:r w:rsidR="00EB14D0">
        <w:rPr>
          <w:rFonts w:ascii="Times New Roman CYR" w:eastAsia="Calibri" w:hAnsi="Times New Roman CYR" w:cs="Times New Roman CYR"/>
        </w:rPr>
        <w:t xml:space="preserve">тоять из четырех модулей. Основной модуль – </w:t>
      </w:r>
      <w:r w:rsidR="00EB14D0" w:rsidRPr="00EB14D0">
        <w:rPr>
          <w:rFonts w:ascii="Times New Roman CYR" w:eastAsia="Calibri" w:hAnsi="Times New Roman CYR" w:cs="Times New Roman CYR"/>
          <w:b/>
          <w:i/>
          <w:lang w:val="en-US"/>
        </w:rPr>
        <w:t>main</w:t>
      </w:r>
      <w:r w:rsidR="00EB14D0">
        <w:rPr>
          <w:rFonts w:ascii="Times New Roman CYR" w:eastAsia="Calibri" w:hAnsi="Times New Roman CYR" w:cs="Times New Roman CYR"/>
        </w:rPr>
        <w:t xml:space="preserve"> – именно с него начинается работа программы и из этой функции происходит вызов функций из дополнительных модулей. Данный модуль будет представлен файлом </w:t>
      </w:r>
      <w:r w:rsidR="00EB14D0">
        <w:rPr>
          <w:rFonts w:ascii="Times New Roman CYR" w:eastAsia="Calibri" w:hAnsi="Times New Roman CYR" w:cs="Times New Roman CYR"/>
          <w:b/>
          <w:lang w:val="en-US"/>
        </w:rPr>
        <w:t>main</w:t>
      </w:r>
      <w:r w:rsidR="00EB14D0" w:rsidRPr="00EB14D0">
        <w:rPr>
          <w:rFonts w:ascii="Times New Roman CYR" w:eastAsia="Calibri" w:hAnsi="Times New Roman CYR" w:cs="Times New Roman CYR"/>
          <w:b/>
        </w:rPr>
        <w:t>.</w:t>
      </w:r>
      <w:proofErr w:type="spellStart"/>
      <w:r w:rsidR="00EB14D0">
        <w:rPr>
          <w:rFonts w:ascii="Times New Roman CYR" w:eastAsia="Calibri" w:hAnsi="Times New Roman CYR" w:cs="Times New Roman CYR"/>
          <w:b/>
          <w:lang w:val="en-US"/>
        </w:rPr>
        <w:t>c</w:t>
      </w:r>
      <w:r w:rsidR="00174FFB">
        <w:rPr>
          <w:rFonts w:ascii="Times New Roman CYR" w:eastAsia="Calibri" w:hAnsi="Times New Roman CYR" w:cs="Times New Roman CYR"/>
          <w:b/>
          <w:lang w:val="en-US"/>
        </w:rPr>
        <w:t>pp</w:t>
      </w:r>
      <w:proofErr w:type="spellEnd"/>
      <w:r w:rsidRPr="00443612">
        <w:rPr>
          <w:rFonts w:ascii="Times New Roman CYR" w:eastAsia="Calibri" w:hAnsi="Times New Roman CYR" w:cs="Times New Roman CYR"/>
        </w:rPr>
        <w:t xml:space="preserve">. </w:t>
      </w:r>
    </w:p>
    <w:p w:rsidR="00EB14D0" w:rsidRPr="00EB14D0" w:rsidRDefault="00EB14D0" w:rsidP="00443612">
      <w:pPr>
        <w:autoSpaceDE w:val="0"/>
        <w:autoSpaceDN w:val="0"/>
        <w:adjustRightInd w:val="0"/>
        <w:spacing w:after="120"/>
        <w:ind w:firstLine="567"/>
        <w:contextualSpacing/>
        <w:rPr>
          <w:rFonts w:ascii="Times New Roman CYR" w:eastAsia="Calibri" w:hAnsi="Times New Roman CYR" w:cs="Times New Roman CYR"/>
          <w:b/>
        </w:rPr>
      </w:pPr>
      <w:r>
        <w:rPr>
          <w:rFonts w:ascii="Times New Roman CYR" w:eastAsia="Calibri" w:hAnsi="Times New Roman CYR" w:cs="Times New Roman CYR"/>
        </w:rPr>
        <w:t xml:space="preserve">Дополнительный модуль первого уровня – </w:t>
      </w:r>
      <w:r w:rsidRPr="00EB14D0">
        <w:rPr>
          <w:rFonts w:ascii="Times New Roman CYR" w:eastAsia="Calibri" w:hAnsi="Times New Roman CYR" w:cs="Times New Roman CYR"/>
          <w:b/>
          <w:i/>
          <w:lang w:val="en-US"/>
        </w:rPr>
        <w:t>menu</w:t>
      </w:r>
      <w:r>
        <w:rPr>
          <w:rFonts w:ascii="Times New Roman CYR" w:eastAsia="Calibri" w:hAnsi="Times New Roman CYR" w:cs="Times New Roman CYR"/>
        </w:rPr>
        <w:t xml:space="preserve">. Именно этот модуль будет подключен к </w:t>
      </w:r>
      <w:r>
        <w:rPr>
          <w:rFonts w:ascii="Times New Roman CYR" w:eastAsia="Calibri" w:hAnsi="Times New Roman CYR" w:cs="Times New Roman CYR"/>
          <w:lang w:val="en-US"/>
        </w:rPr>
        <w:t>main</w:t>
      </w:r>
      <w:r w:rsidRPr="00EB14D0">
        <w:rPr>
          <w:rFonts w:ascii="Times New Roman CYR" w:eastAsia="Calibri" w:hAnsi="Times New Roman CYR" w:cs="Times New Roman CYR"/>
        </w:rPr>
        <w:t>.</w:t>
      </w:r>
      <w:r>
        <w:rPr>
          <w:rFonts w:ascii="Times New Roman CYR" w:eastAsia="Calibri" w:hAnsi="Times New Roman CYR" w:cs="Times New Roman CYR"/>
          <w:lang w:val="en-US"/>
        </w:rPr>
        <w:t>c</w:t>
      </w:r>
      <w:r>
        <w:rPr>
          <w:rFonts w:ascii="Times New Roman CYR" w:eastAsia="Calibri" w:hAnsi="Times New Roman CYR" w:cs="Times New Roman CYR"/>
        </w:rPr>
        <w:t xml:space="preserve"> и в нем будет реализовано пользовательское меню. Этот </w:t>
      </w:r>
      <w:r>
        <w:rPr>
          <w:rFonts w:ascii="Times New Roman CYR" w:eastAsia="Calibri" w:hAnsi="Times New Roman CYR" w:cs="Times New Roman CYR"/>
        </w:rPr>
        <w:lastRenderedPageBreak/>
        <w:t xml:space="preserve">модуль будет представлен заголовочным файлом </w:t>
      </w:r>
      <w:r>
        <w:rPr>
          <w:rFonts w:ascii="Times New Roman CYR" w:eastAsia="Calibri" w:hAnsi="Times New Roman CYR" w:cs="Times New Roman CYR"/>
          <w:b/>
          <w:lang w:val="en-US"/>
        </w:rPr>
        <w:t>menu</w:t>
      </w:r>
      <w:r w:rsidRPr="00EB14D0">
        <w:rPr>
          <w:rFonts w:ascii="Times New Roman CYR" w:eastAsia="Calibri" w:hAnsi="Times New Roman CYR" w:cs="Times New Roman CYR"/>
          <w:b/>
        </w:rPr>
        <w:t>.</w:t>
      </w:r>
      <w:r>
        <w:rPr>
          <w:rFonts w:ascii="Times New Roman CYR" w:eastAsia="Calibri" w:hAnsi="Times New Roman CYR" w:cs="Times New Roman CYR"/>
          <w:b/>
          <w:lang w:val="en-US"/>
        </w:rPr>
        <w:t>h</w:t>
      </w:r>
      <w:r w:rsidRPr="00EB14D0">
        <w:rPr>
          <w:rFonts w:ascii="Times New Roman CYR" w:eastAsia="Calibri" w:hAnsi="Times New Roman CYR" w:cs="Times New Roman CYR"/>
          <w:b/>
        </w:rPr>
        <w:t xml:space="preserve"> </w:t>
      </w:r>
      <w:r>
        <w:rPr>
          <w:rFonts w:ascii="Times New Roman CYR" w:eastAsia="Calibri" w:hAnsi="Times New Roman CYR" w:cs="Times New Roman CYR"/>
        </w:rPr>
        <w:t xml:space="preserve">и файлом-реализацией </w:t>
      </w:r>
      <w:r>
        <w:rPr>
          <w:rFonts w:ascii="Times New Roman CYR" w:eastAsia="Calibri" w:hAnsi="Times New Roman CYR" w:cs="Times New Roman CYR"/>
          <w:b/>
          <w:lang w:val="en-US"/>
        </w:rPr>
        <w:t>menu</w:t>
      </w:r>
      <w:r w:rsidRPr="00EB14D0">
        <w:rPr>
          <w:rFonts w:ascii="Times New Roman CYR" w:eastAsia="Calibri" w:hAnsi="Times New Roman CYR" w:cs="Times New Roman CYR"/>
          <w:b/>
        </w:rPr>
        <w:t>.</w:t>
      </w:r>
      <w:proofErr w:type="spellStart"/>
      <w:r>
        <w:rPr>
          <w:rFonts w:ascii="Times New Roman CYR" w:eastAsia="Calibri" w:hAnsi="Times New Roman CYR" w:cs="Times New Roman CYR"/>
          <w:b/>
          <w:lang w:val="en-US"/>
        </w:rPr>
        <w:t>c</w:t>
      </w:r>
      <w:r w:rsidR="00174FFB">
        <w:rPr>
          <w:rFonts w:ascii="Times New Roman CYR" w:eastAsia="Calibri" w:hAnsi="Times New Roman CYR" w:cs="Times New Roman CYR"/>
          <w:b/>
          <w:lang w:val="en-US"/>
        </w:rPr>
        <w:t>pp</w:t>
      </w:r>
      <w:proofErr w:type="spellEnd"/>
      <w:r w:rsidRPr="00EB14D0">
        <w:rPr>
          <w:rFonts w:ascii="Times New Roman CYR" w:eastAsia="Calibri" w:hAnsi="Times New Roman CYR" w:cs="Times New Roman CYR"/>
          <w:b/>
        </w:rPr>
        <w:t>.</w:t>
      </w:r>
    </w:p>
    <w:p w:rsidR="00EB14D0" w:rsidRDefault="00EB14D0" w:rsidP="00443612">
      <w:pPr>
        <w:autoSpaceDE w:val="0"/>
        <w:autoSpaceDN w:val="0"/>
        <w:adjustRightInd w:val="0"/>
        <w:spacing w:after="120"/>
        <w:ind w:firstLine="567"/>
        <w:contextualSpacing/>
        <w:rPr>
          <w:rFonts w:ascii="Times New Roman CYR" w:eastAsia="Calibri" w:hAnsi="Times New Roman CYR" w:cs="Times New Roman CYR"/>
        </w:rPr>
      </w:pPr>
      <w:r>
        <w:rPr>
          <w:rFonts w:ascii="Times New Roman CYR" w:eastAsia="Calibri" w:hAnsi="Times New Roman CYR" w:cs="Times New Roman CYR"/>
        </w:rPr>
        <w:t xml:space="preserve">Оставшийся недостающий функционал можно разделить на 2 категории: </w:t>
      </w:r>
    </w:p>
    <w:p w:rsidR="00EB14D0" w:rsidRDefault="00EB14D0" w:rsidP="00443612">
      <w:pPr>
        <w:autoSpaceDE w:val="0"/>
        <w:autoSpaceDN w:val="0"/>
        <w:adjustRightInd w:val="0"/>
        <w:spacing w:after="120"/>
        <w:ind w:firstLine="567"/>
        <w:contextualSpacing/>
        <w:rPr>
          <w:rFonts w:ascii="Times New Roman CYR" w:eastAsia="Calibri" w:hAnsi="Times New Roman CYR" w:cs="Times New Roman CYR"/>
        </w:rPr>
      </w:pPr>
      <w:r>
        <w:rPr>
          <w:rFonts w:ascii="Times New Roman CYR" w:eastAsia="Calibri" w:hAnsi="Times New Roman CYR" w:cs="Times New Roman CYR"/>
        </w:rPr>
        <w:t>- математические операции;</w:t>
      </w:r>
    </w:p>
    <w:p w:rsidR="00EB14D0" w:rsidRDefault="00EB14D0" w:rsidP="00443612">
      <w:pPr>
        <w:autoSpaceDE w:val="0"/>
        <w:autoSpaceDN w:val="0"/>
        <w:adjustRightInd w:val="0"/>
        <w:spacing w:after="120"/>
        <w:ind w:firstLine="567"/>
        <w:contextualSpacing/>
        <w:rPr>
          <w:rFonts w:ascii="Times New Roman CYR" w:eastAsia="Calibri" w:hAnsi="Times New Roman CYR" w:cs="Times New Roman CYR"/>
        </w:rPr>
      </w:pPr>
      <w:r>
        <w:rPr>
          <w:rFonts w:ascii="Times New Roman CYR" w:eastAsia="Calibri" w:hAnsi="Times New Roman CYR" w:cs="Times New Roman CYR"/>
        </w:rPr>
        <w:t>- операции ввода/вывода данных.</w:t>
      </w:r>
    </w:p>
    <w:p w:rsidR="00EB14D0" w:rsidRDefault="00EB14D0" w:rsidP="00443612">
      <w:pPr>
        <w:autoSpaceDE w:val="0"/>
        <w:autoSpaceDN w:val="0"/>
        <w:adjustRightInd w:val="0"/>
        <w:spacing w:after="120"/>
        <w:ind w:firstLine="567"/>
        <w:contextualSpacing/>
        <w:rPr>
          <w:rFonts w:ascii="Times New Roman CYR" w:eastAsia="Calibri" w:hAnsi="Times New Roman CYR" w:cs="Times New Roman CYR"/>
        </w:rPr>
      </w:pPr>
      <w:r>
        <w:rPr>
          <w:rFonts w:ascii="Times New Roman CYR" w:eastAsia="Calibri" w:hAnsi="Times New Roman CYR" w:cs="Times New Roman CYR"/>
        </w:rPr>
        <w:t xml:space="preserve">Для реализации этих </w:t>
      </w:r>
      <w:r w:rsidR="00CB5EC0">
        <w:rPr>
          <w:rFonts w:ascii="Times New Roman CYR" w:eastAsia="Calibri" w:hAnsi="Times New Roman CYR" w:cs="Times New Roman CYR"/>
        </w:rPr>
        <w:t>функций создадим два модуля второго уровня:</w:t>
      </w:r>
    </w:p>
    <w:p w:rsidR="00CB5EC0" w:rsidRDefault="00CB5EC0" w:rsidP="00443612">
      <w:pPr>
        <w:autoSpaceDE w:val="0"/>
        <w:autoSpaceDN w:val="0"/>
        <w:adjustRightInd w:val="0"/>
        <w:spacing w:after="120"/>
        <w:ind w:firstLine="567"/>
        <w:contextualSpacing/>
        <w:rPr>
          <w:rFonts w:ascii="Times New Roman CYR" w:eastAsia="Calibri" w:hAnsi="Times New Roman CYR" w:cs="Times New Roman CYR"/>
        </w:rPr>
      </w:pPr>
      <w:r>
        <w:rPr>
          <w:rFonts w:ascii="Times New Roman CYR" w:eastAsia="Calibri" w:hAnsi="Times New Roman CYR" w:cs="Times New Roman CYR"/>
        </w:rPr>
        <w:t xml:space="preserve">- модуль </w:t>
      </w:r>
      <w:proofErr w:type="spellStart"/>
      <w:r>
        <w:rPr>
          <w:rFonts w:ascii="Times New Roman CYR" w:eastAsia="Calibri" w:hAnsi="Times New Roman CYR" w:cs="Times New Roman CYR"/>
          <w:b/>
          <w:i/>
          <w:lang w:val="en-US"/>
        </w:rPr>
        <w:t>matem</w:t>
      </w:r>
      <w:proofErr w:type="spellEnd"/>
      <w:r>
        <w:rPr>
          <w:rFonts w:ascii="Times New Roman CYR" w:eastAsia="Calibri" w:hAnsi="Times New Roman CYR" w:cs="Times New Roman CYR"/>
        </w:rPr>
        <w:t xml:space="preserve">, состоящий из двух файлов – </w:t>
      </w:r>
      <w:proofErr w:type="spellStart"/>
      <w:r>
        <w:rPr>
          <w:rFonts w:ascii="Times New Roman CYR" w:eastAsia="Calibri" w:hAnsi="Times New Roman CYR" w:cs="Times New Roman CYR"/>
          <w:b/>
          <w:lang w:val="en-US"/>
        </w:rPr>
        <w:t>matem</w:t>
      </w:r>
      <w:proofErr w:type="spellEnd"/>
      <w:r w:rsidRPr="00CB5EC0">
        <w:rPr>
          <w:rFonts w:ascii="Times New Roman CYR" w:eastAsia="Calibri" w:hAnsi="Times New Roman CYR" w:cs="Times New Roman CYR"/>
          <w:b/>
        </w:rPr>
        <w:t>.</w:t>
      </w:r>
      <w:r>
        <w:rPr>
          <w:rFonts w:ascii="Times New Roman CYR" w:eastAsia="Calibri" w:hAnsi="Times New Roman CYR" w:cs="Times New Roman CYR"/>
          <w:b/>
          <w:lang w:val="en-US"/>
        </w:rPr>
        <w:t>h</w:t>
      </w:r>
      <w:r w:rsidRPr="00CB5EC0">
        <w:rPr>
          <w:rFonts w:ascii="Times New Roman CYR" w:eastAsia="Calibri" w:hAnsi="Times New Roman CYR" w:cs="Times New Roman CYR"/>
          <w:b/>
        </w:rPr>
        <w:t xml:space="preserve"> </w:t>
      </w:r>
      <w:r>
        <w:rPr>
          <w:rFonts w:ascii="Times New Roman CYR" w:eastAsia="Calibri" w:hAnsi="Times New Roman CYR" w:cs="Times New Roman CYR"/>
        </w:rPr>
        <w:t xml:space="preserve">и </w:t>
      </w:r>
      <w:proofErr w:type="spellStart"/>
      <w:r>
        <w:rPr>
          <w:rFonts w:ascii="Times New Roman CYR" w:eastAsia="Calibri" w:hAnsi="Times New Roman CYR" w:cs="Times New Roman CYR"/>
          <w:b/>
          <w:lang w:val="en-US"/>
        </w:rPr>
        <w:t>matem</w:t>
      </w:r>
      <w:proofErr w:type="spellEnd"/>
      <w:r w:rsidRPr="00CB5EC0">
        <w:rPr>
          <w:rFonts w:ascii="Times New Roman CYR" w:eastAsia="Calibri" w:hAnsi="Times New Roman CYR" w:cs="Times New Roman CYR"/>
          <w:b/>
        </w:rPr>
        <w:t>.</w:t>
      </w:r>
      <w:proofErr w:type="spellStart"/>
      <w:r w:rsidRPr="00CB5EC0">
        <w:rPr>
          <w:rFonts w:ascii="Times New Roman CYR" w:eastAsia="Calibri" w:hAnsi="Times New Roman CYR" w:cs="Times New Roman CYR"/>
          <w:b/>
          <w:lang w:val="en-US"/>
        </w:rPr>
        <w:t>c</w:t>
      </w:r>
      <w:r w:rsidR="00174FFB">
        <w:rPr>
          <w:rFonts w:ascii="Times New Roman CYR" w:eastAsia="Calibri" w:hAnsi="Times New Roman CYR" w:cs="Times New Roman CYR"/>
          <w:b/>
          <w:lang w:val="en-US"/>
        </w:rPr>
        <w:t>pp</w:t>
      </w:r>
      <w:proofErr w:type="spellEnd"/>
      <w:r>
        <w:rPr>
          <w:rFonts w:ascii="Times New Roman CYR" w:eastAsia="Calibri" w:hAnsi="Times New Roman CYR" w:cs="Times New Roman CYR"/>
        </w:rPr>
        <w:t>. в котором реализованы математические функции;</w:t>
      </w:r>
    </w:p>
    <w:p w:rsidR="00CB5EC0" w:rsidRPr="00CB5EC0" w:rsidRDefault="00CB5EC0" w:rsidP="00443612">
      <w:pPr>
        <w:autoSpaceDE w:val="0"/>
        <w:autoSpaceDN w:val="0"/>
        <w:adjustRightInd w:val="0"/>
        <w:spacing w:after="120"/>
        <w:ind w:firstLine="567"/>
        <w:contextualSpacing/>
        <w:rPr>
          <w:rFonts w:ascii="Times New Roman CYR" w:eastAsia="Calibri" w:hAnsi="Times New Roman CYR" w:cs="Times New Roman CYR"/>
        </w:rPr>
      </w:pPr>
      <w:r>
        <w:rPr>
          <w:rFonts w:ascii="Times New Roman CYR" w:eastAsia="Calibri" w:hAnsi="Times New Roman CYR" w:cs="Times New Roman CYR"/>
        </w:rPr>
        <w:t xml:space="preserve">- модуль </w:t>
      </w:r>
      <w:r>
        <w:rPr>
          <w:rFonts w:ascii="Times New Roman CYR" w:eastAsia="Calibri" w:hAnsi="Times New Roman CYR" w:cs="Times New Roman CYR"/>
          <w:b/>
          <w:i/>
          <w:lang w:val="en-US"/>
        </w:rPr>
        <w:t>input</w:t>
      </w:r>
      <w:r>
        <w:rPr>
          <w:rFonts w:ascii="Times New Roman CYR" w:eastAsia="Calibri" w:hAnsi="Times New Roman CYR" w:cs="Times New Roman CYR"/>
        </w:rPr>
        <w:t xml:space="preserve">, состоящий из файлов </w:t>
      </w:r>
      <w:r>
        <w:rPr>
          <w:rFonts w:ascii="Times New Roman CYR" w:eastAsia="Calibri" w:hAnsi="Times New Roman CYR" w:cs="Times New Roman CYR"/>
          <w:b/>
          <w:lang w:val="en-US"/>
        </w:rPr>
        <w:t>input</w:t>
      </w:r>
      <w:r w:rsidRPr="00CB5EC0">
        <w:rPr>
          <w:rFonts w:ascii="Times New Roman CYR" w:eastAsia="Calibri" w:hAnsi="Times New Roman CYR" w:cs="Times New Roman CYR"/>
          <w:b/>
        </w:rPr>
        <w:t>.</w:t>
      </w:r>
      <w:r>
        <w:rPr>
          <w:rFonts w:ascii="Times New Roman CYR" w:eastAsia="Calibri" w:hAnsi="Times New Roman CYR" w:cs="Times New Roman CYR"/>
          <w:b/>
          <w:lang w:val="en-US"/>
        </w:rPr>
        <w:t>h</w:t>
      </w:r>
      <w:r w:rsidRPr="00CB5EC0">
        <w:rPr>
          <w:rFonts w:ascii="Times New Roman CYR" w:eastAsia="Calibri" w:hAnsi="Times New Roman CYR" w:cs="Times New Roman CYR"/>
          <w:b/>
        </w:rPr>
        <w:t xml:space="preserve"> </w:t>
      </w:r>
      <w:r>
        <w:rPr>
          <w:rFonts w:ascii="Times New Roman CYR" w:eastAsia="Calibri" w:hAnsi="Times New Roman CYR" w:cs="Times New Roman CYR"/>
        </w:rPr>
        <w:t xml:space="preserve">и </w:t>
      </w:r>
      <w:r>
        <w:rPr>
          <w:rFonts w:ascii="Times New Roman CYR" w:eastAsia="Calibri" w:hAnsi="Times New Roman CYR" w:cs="Times New Roman CYR"/>
          <w:b/>
          <w:lang w:val="en-US"/>
        </w:rPr>
        <w:t>input</w:t>
      </w:r>
      <w:r w:rsidRPr="00CB5EC0">
        <w:rPr>
          <w:rFonts w:ascii="Times New Roman CYR" w:eastAsia="Calibri" w:hAnsi="Times New Roman CYR" w:cs="Times New Roman CYR"/>
          <w:b/>
        </w:rPr>
        <w:t>.</w:t>
      </w:r>
      <w:proofErr w:type="spellStart"/>
      <w:r w:rsidRPr="00CB5EC0">
        <w:rPr>
          <w:rFonts w:ascii="Times New Roman CYR" w:eastAsia="Calibri" w:hAnsi="Times New Roman CYR" w:cs="Times New Roman CYR"/>
          <w:b/>
          <w:lang w:val="en-US"/>
        </w:rPr>
        <w:t>c</w:t>
      </w:r>
      <w:r w:rsidR="00174FFB">
        <w:rPr>
          <w:rFonts w:ascii="Times New Roman CYR" w:eastAsia="Calibri" w:hAnsi="Times New Roman CYR" w:cs="Times New Roman CYR"/>
          <w:b/>
          <w:lang w:val="en-US"/>
        </w:rPr>
        <w:t>pp</w:t>
      </w:r>
      <w:proofErr w:type="spellEnd"/>
      <w:r>
        <w:rPr>
          <w:rFonts w:ascii="Times New Roman CYR" w:eastAsia="Calibri" w:hAnsi="Times New Roman CYR" w:cs="Times New Roman CYR"/>
          <w:b/>
        </w:rPr>
        <w:t xml:space="preserve">, </w:t>
      </w:r>
      <w:r>
        <w:rPr>
          <w:rFonts w:ascii="Times New Roman CYR" w:eastAsia="Calibri" w:hAnsi="Times New Roman CYR" w:cs="Times New Roman CYR"/>
        </w:rPr>
        <w:t>в которых будут реализованы функции форматированного ввода исходных данных и вывода результатов.</w:t>
      </w:r>
    </w:p>
    <w:p w:rsidR="00443612" w:rsidRDefault="00CB5EC0" w:rsidP="00173FD0">
      <w:pPr>
        <w:autoSpaceDE w:val="0"/>
        <w:autoSpaceDN w:val="0"/>
        <w:adjustRightInd w:val="0"/>
        <w:spacing w:after="120"/>
        <w:ind w:firstLine="567"/>
        <w:contextualSpacing/>
        <w:rPr>
          <w:rFonts w:ascii="Times New Roman CYR" w:eastAsia="Calibri" w:hAnsi="Times New Roman CYR" w:cs="Times New Roman CYR"/>
        </w:rPr>
      </w:pPr>
      <w:r>
        <w:rPr>
          <w:rFonts w:ascii="Times New Roman CYR" w:eastAsia="Calibri" w:hAnsi="Times New Roman CYR" w:cs="Times New Roman CYR"/>
        </w:rPr>
        <w:t>На рисунке 3 представлена модульная схема разрабатываемой программы.</w:t>
      </w:r>
    </w:p>
    <w:p w:rsidR="00CB5EC0" w:rsidRDefault="00587F33" w:rsidP="00587F33">
      <w:pPr>
        <w:autoSpaceDE w:val="0"/>
        <w:autoSpaceDN w:val="0"/>
        <w:adjustRightInd w:val="0"/>
        <w:spacing w:after="120"/>
        <w:ind w:firstLine="0"/>
        <w:contextualSpacing/>
        <w:jc w:val="center"/>
        <w:rPr>
          <w:rFonts w:ascii="Times New Roman CYR" w:eastAsia="Calibri" w:hAnsi="Times New Roman CYR" w:cs="Times New Roman CYR"/>
        </w:rPr>
      </w:pPr>
      <w:r>
        <w:rPr>
          <w:rFonts w:ascii="Times New Roman CYR" w:eastAsia="Calibri" w:hAnsi="Times New Roman CYR" w:cs="Times New Roman CYR"/>
          <w:noProof/>
        </w:rPr>
        <w:drawing>
          <wp:inline distT="0" distB="0" distL="0" distR="0">
            <wp:extent cx="2824446" cy="25570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2825176" cy="2557744"/>
                    </a:xfrm>
                    <a:prstGeom prst="rect">
                      <a:avLst/>
                    </a:prstGeom>
                  </pic:spPr>
                </pic:pic>
              </a:graphicData>
            </a:graphic>
          </wp:inline>
        </w:drawing>
      </w:r>
    </w:p>
    <w:p w:rsidR="00CB5EC0" w:rsidRDefault="00CB5EC0" w:rsidP="00CB5EC0">
      <w:pPr>
        <w:autoSpaceDE w:val="0"/>
        <w:autoSpaceDN w:val="0"/>
        <w:adjustRightInd w:val="0"/>
        <w:ind w:firstLine="0"/>
        <w:jc w:val="center"/>
        <w:rPr>
          <w:rFonts w:ascii="Times New Roman CYR" w:eastAsiaTheme="minorHAnsi" w:hAnsi="Times New Roman CYR" w:cs="Times New Roman CYR"/>
          <w:lang w:eastAsia="en-US"/>
        </w:rPr>
      </w:pPr>
      <w:r w:rsidRPr="00443612">
        <w:rPr>
          <w:rFonts w:ascii="Times New Roman CYR" w:eastAsiaTheme="minorHAnsi" w:hAnsi="Times New Roman CYR" w:cs="Times New Roman CYR"/>
          <w:b/>
          <w:lang w:eastAsia="en-US"/>
        </w:rPr>
        <w:t xml:space="preserve">Рисунок </w:t>
      </w:r>
      <w:r>
        <w:rPr>
          <w:rFonts w:ascii="Times New Roman CYR" w:eastAsiaTheme="minorHAnsi" w:hAnsi="Times New Roman CYR" w:cs="Times New Roman CYR"/>
          <w:b/>
          <w:lang w:eastAsia="en-US"/>
        </w:rPr>
        <w:t>3</w:t>
      </w:r>
      <w:r w:rsidRPr="00443612">
        <w:rPr>
          <w:rFonts w:ascii="Times New Roman CYR" w:eastAsiaTheme="minorHAnsi" w:hAnsi="Times New Roman CYR" w:cs="Times New Roman CYR"/>
          <w:b/>
          <w:lang w:eastAsia="en-US"/>
        </w:rPr>
        <w:t xml:space="preserve"> </w:t>
      </w:r>
      <w:r w:rsidRPr="00443612">
        <w:rPr>
          <w:rFonts w:ascii="Times New Roman CYR" w:eastAsiaTheme="minorHAnsi" w:hAnsi="Times New Roman CYR" w:cs="Times New Roman CYR"/>
          <w:lang w:eastAsia="en-US"/>
        </w:rPr>
        <w:t xml:space="preserve">– </w:t>
      </w:r>
      <w:r>
        <w:rPr>
          <w:rFonts w:ascii="Times New Roman CYR" w:eastAsia="Calibri" w:hAnsi="Times New Roman CYR" w:cs="Times New Roman CYR"/>
        </w:rPr>
        <w:t>Модульная схема разрабатываемой программы</w:t>
      </w:r>
    </w:p>
    <w:p w:rsidR="00587F33" w:rsidRDefault="00587F33" w:rsidP="00173FD0">
      <w:pPr>
        <w:autoSpaceDE w:val="0"/>
        <w:autoSpaceDN w:val="0"/>
        <w:adjustRightInd w:val="0"/>
        <w:spacing w:after="120"/>
        <w:ind w:firstLine="567"/>
        <w:contextualSpacing/>
        <w:rPr>
          <w:rFonts w:ascii="Times New Roman CYR" w:eastAsia="Calibri" w:hAnsi="Times New Roman CYR" w:cs="Times New Roman CYR"/>
        </w:rPr>
      </w:pPr>
    </w:p>
    <w:p w:rsidR="00CB5EC0" w:rsidRDefault="00587F33" w:rsidP="00173FD0">
      <w:pPr>
        <w:autoSpaceDE w:val="0"/>
        <w:autoSpaceDN w:val="0"/>
        <w:adjustRightInd w:val="0"/>
        <w:spacing w:after="120"/>
        <w:ind w:firstLine="567"/>
        <w:contextualSpacing/>
        <w:rPr>
          <w:rFonts w:ascii="Times New Roman CYR" w:eastAsia="Calibri" w:hAnsi="Times New Roman CYR" w:cs="Times New Roman CYR"/>
        </w:rPr>
      </w:pPr>
      <w:r>
        <w:rPr>
          <w:rFonts w:ascii="Times New Roman CYR" w:eastAsia="Calibri" w:hAnsi="Times New Roman CYR" w:cs="Times New Roman CYR"/>
        </w:rPr>
        <w:t>Далее представлены листинги всех вышеперечисленных файлов.</w:t>
      </w:r>
    </w:p>
    <w:p w:rsidR="00CB5EC0" w:rsidRPr="00396822" w:rsidRDefault="00587F33" w:rsidP="00587F33">
      <w:pPr>
        <w:pStyle w:val="2"/>
        <w:rPr>
          <w:rFonts w:eastAsia="Calibri"/>
          <w:lang w:val="en-US"/>
        </w:rPr>
      </w:pPr>
      <w:r w:rsidRPr="00587F33">
        <w:rPr>
          <w:rFonts w:eastAsia="Calibri"/>
          <w:lang w:val="en-US"/>
        </w:rPr>
        <w:t xml:space="preserve">4.1 </w:t>
      </w:r>
      <w:r>
        <w:rPr>
          <w:rFonts w:eastAsia="Calibri"/>
          <w:lang w:val="en-US"/>
        </w:rPr>
        <w:t>main.c</w:t>
      </w:r>
      <w:r w:rsidR="00396822">
        <w:rPr>
          <w:rFonts w:eastAsia="Calibri"/>
          <w:lang w:val="en-US"/>
        </w:rPr>
        <w:t>pp</w:t>
      </w:r>
    </w:p>
    <w:p w:rsidR="00396822" w:rsidRPr="00396822" w:rsidRDefault="00396822" w:rsidP="00396822">
      <w:pPr>
        <w:pStyle w:val="aa"/>
        <w:rPr>
          <w:lang w:val="en-US"/>
        </w:rPr>
      </w:pPr>
      <w:r w:rsidRPr="00396822">
        <w:rPr>
          <w:lang w:val="en-US"/>
        </w:rPr>
        <w:t>#include &lt;</w:t>
      </w:r>
      <w:proofErr w:type="spellStart"/>
      <w:r w:rsidRPr="00396822">
        <w:rPr>
          <w:lang w:val="en-US"/>
        </w:rPr>
        <w:t>clocale</w:t>
      </w:r>
      <w:proofErr w:type="spellEnd"/>
      <w:r w:rsidRPr="00396822">
        <w:rPr>
          <w:lang w:val="en-US"/>
        </w:rPr>
        <w:t xml:space="preserve">&gt; </w:t>
      </w:r>
    </w:p>
    <w:p w:rsidR="00396822" w:rsidRPr="00396822" w:rsidRDefault="00396822" w:rsidP="00396822">
      <w:pPr>
        <w:pStyle w:val="aa"/>
        <w:rPr>
          <w:lang w:val="en-US"/>
        </w:rPr>
      </w:pPr>
      <w:r w:rsidRPr="00396822">
        <w:rPr>
          <w:lang w:val="en-US"/>
        </w:rPr>
        <w:t>#include &lt;</w:t>
      </w:r>
      <w:proofErr w:type="spellStart"/>
      <w:r w:rsidRPr="00396822">
        <w:rPr>
          <w:lang w:val="en-US"/>
        </w:rPr>
        <w:t>iostream</w:t>
      </w:r>
      <w:proofErr w:type="spellEnd"/>
      <w:r w:rsidRPr="00396822">
        <w:rPr>
          <w:lang w:val="en-US"/>
        </w:rPr>
        <w:t>&gt;</w:t>
      </w:r>
    </w:p>
    <w:p w:rsidR="00396822" w:rsidRPr="00396822" w:rsidRDefault="00396822" w:rsidP="00396822">
      <w:pPr>
        <w:pStyle w:val="aa"/>
        <w:rPr>
          <w:lang w:val="en-US"/>
        </w:rPr>
      </w:pPr>
      <w:r w:rsidRPr="00396822">
        <w:rPr>
          <w:lang w:val="en-US"/>
        </w:rPr>
        <w:t>#include "</w:t>
      </w:r>
      <w:proofErr w:type="spellStart"/>
      <w:r w:rsidRPr="00396822">
        <w:rPr>
          <w:lang w:val="en-US"/>
        </w:rPr>
        <w:t>menu.h</w:t>
      </w:r>
      <w:proofErr w:type="spellEnd"/>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gramStart"/>
      <w:r w:rsidRPr="00396822">
        <w:rPr>
          <w:lang w:val="en-US"/>
        </w:rPr>
        <w:t>using</w:t>
      </w:r>
      <w:proofErr w:type="gramEnd"/>
      <w:r w:rsidRPr="00396822">
        <w:rPr>
          <w:lang w:val="en-US"/>
        </w:rPr>
        <w:t xml:space="preserve"> namespace </w:t>
      </w:r>
      <w:proofErr w:type="spellStart"/>
      <w:r w:rsidRPr="00396822">
        <w:rPr>
          <w:lang w:val="en-US"/>
        </w:rPr>
        <w:t>std</w:t>
      </w:r>
      <w:proofErr w:type="spellEnd"/>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spellStart"/>
      <w:proofErr w:type="gramStart"/>
      <w:r w:rsidRPr="00396822">
        <w:rPr>
          <w:lang w:val="en-US"/>
        </w:rPr>
        <w:t>int</w:t>
      </w:r>
      <w:proofErr w:type="spellEnd"/>
      <w:proofErr w:type="gramEnd"/>
      <w:r w:rsidRPr="00396822">
        <w:rPr>
          <w:lang w:val="en-US"/>
        </w:rPr>
        <w:t xml:space="preserve"> main(void) </w:t>
      </w:r>
    </w:p>
    <w:p w:rsidR="00396822" w:rsidRPr="00396822" w:rsidRDefault="00396822" w:rsidP="00396822">
      <w:pPr>
        <w:pStyle w:val="aa"/>
      </w:pPr>
      <w:r w:rsidRPr="00396822">
        <w:t xml:space="preserve">{ </w:t>
      </w:r>
    </w:p>
    <w:p w:rsidR="00396822" w:rsidRPr="00396822" w:rsidRDefault="00396822" w:rsidP="00396822">
      <w:pPr>
        <w:pStyle w:val="aa"/>
      </w:pPr>
      <w:r w:rsidRPr="00396822">
        <w:tab/>
      </w:r>
      <w:proofErr w:type="spellStart"/>
      <w:proofErr w:type="gramStart"/>
      <w:r w:rsidRPr="00396822">
        <w:rPr>
          <w:lang w:val="en-US"/>
        </w:rPr>
        <w:t>setlocale</w:t>
      </w:r>
      <w:proofErr w:type="spellEnd"/>
      <w:r w:rsidRPr="00396822">
        <w:t>(</w:t>
      </w:r>
      <w:proofErr w:type="gramEnd"/>
      <w:r w:rsidRPr="00396822">
        <w:rPr>
          <w:lang w:val="en-US"/>
        </w:rPr>
        <w:t>LC</w:t>
      </w:r>
      <w:r w:rsidRPr="00396822">
        <w:t>_</w:t>
      </w:r>
      <w:r w:rsidRPr="00396822">
        <w:rPr>
          <w:lang w:val="en-US"/>
        </w:rPr>
        <w:t>ALL</w:t>
      </w:r>
      <w:r w:rsidRPr="00396822">
        <w:t>,"");</w:t>
      </w:r>
    </w:p>
    <w:p w:rsidR="00396822" w:rsidRPr="00396822" w:rsidRDefault="00396822" w:rsidP="00396822">
      <w:pPr>
        <w:pStyle w:val="aa"/>
      </w:pPr>
      <w:r w:rsidRPr="00396822">
        <w:tab/>
      </w:r>
      <w:proofErr w:type="spellStart"/>
      <w:proofErr w:type="gramStart"/>
      <w:r w:rsidRPr="00396822">
        <w:rPr>
          <w:lang w:val="en-US"/>
        </w:rPr>
        <w:t>cout</w:t>
      </w:r>
      <w:proofErr w:type="spellEnd"/>
      <w:proofErr w:type="gramEnd"/>
      <w:r w:rsidRPr="00396822">
        <w:t xml:space="preserve"> &lt;&lt; "Вас приветствует модульная программа"&lt;&lt; </w:t>
      </w:r>
      <w:proofErr w:type="spellStart"/>
      <w:r w:rsidRPr="00396822">
        <w:rPr>
          <w:lang w:val="en-US"/>
        </w:rPr>
        <w:t>endl</w:t>
      </w:r>
      <w:proofErr w:type="spellEnd"/>
      <w:r w:rsidRPr="00396822">
        <w:t>;</w:t>
      </w:r>
    </w:p>
    <w:p w:rsidR="00396822" w:rsidRPr="00396822" w:rsidRDefault="00396822" w:rsidP="00396822">
      <w:pPr>
        <w:pStyle w:val="aa"/>
      </w:pPr>
      <w:r w:rsidRPr="00396822">
        <w:tab/>
      </w:r>
      <w:proofErr w:type="gramStart"/>
      <w:r w:rsidRPr="00396822">
        <w:rPr>
          <w:lang w:val="en-US"/>
        </w:rPr>
        <w:t>menu</w:t>
      </w:r>
      <w:r w:rsidRPr="00396822">
        <w:t>(</w:t>
      </w:r>
      <w:proofErr w:type="gramEnd"/>
      <w:r w:rsidRPr="00396822">
        <w:t>);</w:t>
      </w:r>
    </w:p>
    <w:p w:rsidR="00396822" w:rsidRPr="00396822" w:rsidRDefault="00396822" w:rsidP="00396822">
      <w:pPr>
        <w:pStyle w:val="aa"/>
      </w:pPr>
      <w:r w:rsidRPr="00396822">
        <w:tab/>
      </w:r>
      <w:proofErr w:type="spellStart"/>
      <w:proofErr w:type="gramStart"/>
      <w:r w:rsidRPr="00396822">
        <w:rPr>
          <w:lang w:val="en-US"/>
        </w:rPr>
        <w:t>cout</w:t>
      </w:r>
      <w:proofErr w:type="spellEnd"/>
      <w:proofErr w:type="gramEnd"/>
      <w:r w:rsidRPr="00396822">
        <w:t xml:space="preserve"> &lt;&lt; "Спасибо за внимание!"&lt;&lt;</w:t>
      </w:r>
      <w:proofErr w:type="spellStart"/>
      <w:r w:rsidRPr="00396822">
        <w:rPr>
          <w:lang w:val="en-US"/>
        </w:rPr>
        <w:t>endl</w:t>
      </w:r>
      <w:proofErr w:type="spellEnd"/>
      <w:r w:rsidRPr="00396822">
        <w:t>;</w:t>
      </w:r>
    </w:p>
    <w:p w:rsidR="00CB5EC0" w:rsidRDefault="00396822" w:rsidP="00396822">
      <w:pPr>
        <w:pStyle w:val="aa"/>
        <w:rPr>
          <w:lang w:val="en-US"/>
        </w:rPr>
      </w:pPr>
      <w:r w:rsidRPr="00396822">
        <w:rPr>
          <w:lang w:val="en-US"/>
        </w:rPr>
        <w:t>}</w:t>
      </w:r>
    </w:p>
    <w:p w:rsidR="00396822" w:rsidRDefault="00396822" w:rsidP="00587F33">
      <w:pPr>
        <w:pStyle w:val="aa"/>
        <w:rPr>
          <w:lang w:val="en-US"/>
        </w:rPr>
      </w:pPr>
    </w:p>
    <w:p w:rsidR="00396822" w:rsidRPr="004103DD" w:rsidRDefault="00396822" w:rsidP="00587F33">
      <w:pPr>
        <w:pStyle w:val="aa"/>
        <w:rPr>
          <w:lang w:val="en-US"/>
        </w:rPr>
      </w:pPr>
    </w:p>
    <w:p w:rsidR="00587F33" w:rsidRPr="00587F33" w:rsidRDefault="00587F33" w:rsidP="00587F33">
      <w:pPr>
        <w:pStyle w:val="2"/>
        <w:rPr>
          <w:rFonts w:eastAsia="Calibri"/>
          <w:lang w:val="en-US"/>
        </w:rPr>
      </w:pPr>
      <w:r w:rsidRPr="00587F33">
        <w:rPr>
          <w:rFonts w:eastAsia="Calibri"/>
          <w:lang w:val="en-US"/>
        </w:rPr>
        <w:lastRenderedPageBreak/>
        <w:t xml:space="preserve">4.2 </w:t>
      </w:r>
      <w:proofErr w:type="spellStart"/>
      <w:r w:rsidRPr="00587F33">
        <w:rPr>
          <w:rFonts w:eastAsia="Calibri"/>
          <w:lang w:val="en-US"/>
        </w:rPr>
        <w:t>menu.h</w:t>
      </w:r>
      <w:proofErr w:type="spellEnd"/>
    </w:p>
    <w:p w:rsidR="00396822" w:rsidRPr="00396822" w:rsidRDefault="00396822" w:rsidP="00396822">
      <w:pPr>
        <w:pStyle w:val="aa"/>
        <w:rPr>
          <w:lang w:val="en-US"/>
        </w:rPr>
      </w:pPr>
      <w:r w:rsidRPr="00396822">
        <w:rPr>
          <w:lang w:val="en-US"/>
        </w:rPr>
        <w:t>#</w:t>
      </w:r>
      <w:proofErr w:type="spellStart"/>
      <w:r w:rsidRPr="00396822">
        <w:rPr>
          <w:lang w:val="en-US"/>
        </w:rPr>
        <w:t>ifndef</w:t>
      </w:r>
      <w:proofErr w:type="spellEnd"/>
      <w:r w:rsidRPr="00396822">
        <w:rPr>
          <w:lang w:val="en-US"/>
        </w:rPr>
        <w:t xml:space="preserve"> MENU_H </w:t>
      </w:r>
    </w:p>
    <w:p w:rsidR="00396822" w:rsidRPr="00396822" w:rsidRDefault="00396822" w:rsidP="00396822">
      <w:pPr>
        <w:pStyle w:val="aa"/>
        <w:rPr>
          <w:lang w:val="en-US"/>
        </w:rPr>
      </w:pPr>
      <w:r w:rsidRPr="00396822">
        <w:rPr>
          <w:lang w:val="en-US"/>
        </w:rPr>
        <w:t xml:space="preserve">#define MENU_H </w:t>
      </w:r>
    </w:p>
    <w:p w:rsidR="00396822" w:rsidRPr="00396822" w:rsidRDefault="00396822" w:rsidP="00396822">
      <w:pPr>
        <w:pStyle w:val="aa"/>
        <w:rPr>
          <w:lang w:val="en-US"/>
        </w:rPr>
      </w:pPr>
    </w:p>
    <w:p w:rsidR="00396822" w:rsidRPr="00396822" w:rsidRDefault="00396822" w:rsidP="00396822">
      <w:pPr>
        <w:pStyle w:val="aa"/>
        <w:rPr>
          <w:lang w:val="en-US"/>
        </w:rPr>
      </w:pPr>
      <w:proofErr w:type="gramStart"/>
      <w:r w:rsidRPr="00396822">
        <w:rPr>
          <w:lang w:val="en-US"/>
        </w:rPr>
        <w:t>using</w:t>
      </w:r>
      <w:proofErr w:type="gramEnd"/>
      <w:r w:rsidRPr="00396822">
        <w:rPr>
          <w:lang w:val="en-US"/>
        </w:rPr>
        <w:t xml:space="preserve"> namespace </w:t>
      </w:r>
      <w:proofErr w:type="spellStart"/>
      <w:r w:rsidRPr="00396822">
        <w:rPr>
          <w:lang w:val="en-US"/>
        </w:rPr>
        <w:t>std</w:t>
      </w:r>
      <w:proofErr w:type="spellEnd"/>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r w:rsidRPr="00396822">
        <w:rPr>
          <w:lang w:val="en-US"/>
        </w:rPr>
        <w:tab/>
      </w:r>
      <w:proofErr w:type="gramStart"/>
      <w:r w:rsidRPr="00396822">
        <w:rPr>
          <w:lang w:val="en-US"/>
        </w:rPr>
        <w:t>void</w:t>
      </w:r>
      <w:proofErr w:type="gramEnd"/>
      <w:r w:rsidRPr="00396822">
        <w:rPr>
          <w:lang w:val="en-US"/>
        </w:rPr>
        <w:t xml:space="preserve"> menu (void);</w:t>
      </w:r>
    </w:p>
    <w:p w:rsidR="00396822" w:rsidRPr="00396822" w:rsidRDefault="00396822" w:rsidP="00396822">
      <w:pPr>
        <w:pStyle w:val="aa"/>
        <w:rPr>
          <w:lang w:val="en-US"/>
        </w:rPr>
      </w:pPr>
    </w:p>
    <w:p w:rsidR="00587F33" w:rsidRDefault="00396822" w:rsidP="00396822">
      <w:pPr>
        <w:pStyle w:val="aa"/>
        <w:rPr>
          <w:lang w:val="en-US"/>
        </w:rPr>
      </w:pPr>
      <w:r w:rsidRPr="00396822">
        <w:rPr>
          <w:lang w:val="en-US"/>
        </w:rPr>
        <w:t>#</w:t>
      </w:r>
      <w:proofErr w:type="spellStart"/>
      <w:r w:rsidRPr="00396822">
        <w:rPr>
          <w:lang w:val="en-US"/>
        </w:rPr>
        <w:t>endif</w:t>
      </w:r>
      <w:proofErr w:type="spellEnd"/>
    </w:p>
    <w:p w:rsidR="00587F33" w:rsidRDefault="00587F33" w:rsidP="00587F33">
      <w:pPr>
        <w:pStyle w:val="2"/>
        <w:rPr>
          <w:rFonts w:eastAsia="Calibri"/>
          <w:lang w:val="en-US"/>
        </w:rPr>
      </w:pPr>
      <w:r>
        <w:rPr>
          <w:rFonts w:eastAsia="Calibri"/>
          <w:lang w:val="en-US"/>
        </w:rPr>
        <w:t>4.3 menu.c</w:t>
      </w:r>
      <w:r w:rsidR="00396822">
        <w:rPr>
          <w:rFonts w:eastAsia="Calibri"/>
          <w:lang w:val="en-US"/>
        </w:rPr>
        <w:t>pp</w:t>
      </w:r>
    </w:p>
    <w:p w:rsidR="00396822" w:rsidRPr="00396822" w:rsidRDefault="00396822" w:rsidP="00396822">
      <w:pPr>
        <w:pStyle w:val="aa"/>
        <w:rPr>
          <w:lang w:val="en-US"/>
        </w:rPr>
      </w:pPr>
      <w:r w:rsidRPr="00396822">
        <w:rPr>
          <w:lang w:val="en-US"/>
        </w:rPr>
        <w:t>#include "</w:t>
      </w:r>
      <w:proofErr w:type="spellStart"/>
      <w:r w:rsidRPr="00396822">
        <w:rPr>
          <w:lang w:val="en-US"/>
        </w:rPr>
        <w:t>matem.h</w:t>
      </w:r>
      <w:proofErr w:type="spellEnd"/>
      <w:r w:rsidRPr="00396822">
        <w:rPr>
          <w:lang w:val="en-US"/>
        </w:rPr>
        <w:t xml:space="preserve">" </w:t>
      </w:r>
    </w:p>
    <w:p w:rsidR="00396822" w:rsidRPr="00396822" w:rsidRDefault="00396822" w:rsidP="00396822">
      <w:pPr>
        <w:pStyle w:val="aa"/>
        <w:rPr>
          <w:lang w:val="en-US"/>
        </w:rPr>
      </w:pPr>
      <w:r w:rsidRPr="00396822">
        <w:rPr>
          <w:lang w:val="en-US"/>
        </w:rPr>
        <w:t>#include "</w:t>
      </w:r>
      <w:proofErr w:type="spellStart"/>
      <w:r w:rsidRPr="00396822">
        <w:rPr>
          <w:lang w:val="en-US"/>
        </w:rPr>
        <w:t>input.h</w:t>
      </w:r>
      <w:proofErr w:type="spellEnd"/>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gramStart"/>
      <w:r w:rsidRPr="00396822">
        <w:rPr>
          <w:lang w:val="en-US"/>
        </w:rPr>
        <w:t>void</w:t>
      </w:r>
      <w:proofErr w:type="gramEnd"/>
      <w:r w:rsidRPr="00396822">
        <w:rPr>
          <w:lang w:val="en-US"/>
        </w:rPr>
        <w:t xml:space="preserve"> menu (void){</w:t>
      </w:r>
    </w:p>
    <w:p w:rsidR="00396822" w:rsidRPr="00396822" w:rsidRDefault="00396822" w:rsidP="00396822">
      <w:pPr>
        <w:pStyle w:val="aa"/>
        <w:rPr>
          <w:lang w:val="en-US"/>
        </w:rPr>
      </w:pPr>
      <w:r w:rsidRPr="00396822">
        <w:rPr>
          <w:lang w:val="en-US"/>
        </w:rPr>
        <w:tab/>
      </w:r>
      <w:proofErr w:type="spellStart"/>
      <w:proofErr w:type="gramStart"/>
      <w:r w:rsidRPr="00396822">
        <w:rPr>
          <w:lang w:val="en-US"/>
        </w:rPr>
        <w:t>int</w:t>
      </w:r>
      <w:proofErr w:type="spellEnd"/>
      <w:proofErr w:type="gramEnd"/>
      <w:r w:rsidRPr="00396822">
        <w:rPr>
          <w:lang w:val="en-US"/>
        </w:rPr>
        <w:t xml:space="preserve"> q = 9;</w:t>
      </w:r>
    </w:p>
    <w:p w:rsidR="00396822" w:rsidRPr="00396822" w:rsidRDefault="00396822" w:rsidP="00396822">
      <w:pPr>
        <w:pStyle w:val="aa"/>
        <w:rPr>
          <w:lang w:val="en-US"/>
        </w:rPr>
      </w:pPr>
      <w:r w:rsidRPr="00396822">
        <w:rPr>
          <w:lang w:val="en-US"/>
        </w:rPr>
        <w:tab/>
      </w:r>
      <w:proofErr w:type="gramStart"/>
      <w:r w:rsidRPr="00396822">
        <w:rPr>
          <w:lang w:val="en-US"/>
        </w:rPr>
        <w:t>while</w:t>
      </w:r>
      <w:proofErr w:type="gramEnd"/>
      <w:r w:rsidRPr="00396822">
        <w:rPr>
          <w:lang w:val="en-US"/>
        </w:rPr>
        <w:t xml:space="preserve"> (q&gt;0)</w:t>
      </w:r>
    </w:p>
    <w:p w:rsidR="00396822" w:rsidRPr="00396822" w:rsidRDefault="00396822" w:rsidP="00396822">
      <w:pPr>
        <w:pStyle w:val="aa"/>
        <w:rPr>
          <w:lang w:val="en-US"/>
        </w:rPr>
      </w:pPr>
      <w:r w:rsidRPr="00396822">
        <w:rPr>
          <w:lang w:val="en-US"/>
        </w:rPr>
        <w:tab/>
        <w:t>{</w:t>
      </w:r>
      <w:r w:rsidRPr="00396822">
        <w:rPr>
          <w:lang w:val="en-US"/>
        </w:rPr>
        <w:tab/>
      </w:r>
      <w:proofErr w:type="spellStart"/>
      <w:proofErr w:type="gramStart"/>
      <w:r w:rsidRPr="00396822">
        <w:rPr>
          <w:lang w:val="en-US"/>
        </w:rPr>
        <w:t>int</w:t>
      </w:r>
      <w:proofErr w:type="spellEnd"/>
      <w:proofErr w:type="gramEnd"/>
      <w:r w:rsidRPr="00396822">
        <w:rPr>
          <w:lang w:val="en-US"/>
        </w:rPr>
        <w:t xml:space="preserve"> a=0, b=0;</w:t>
      </w:r>
    </w:p>
    <w:p w:rsidR="00396822" w:rsidRPr="00396822" w:rsidRDefault="00396822" w:rsidP="00396822">
      <w:pPr>
        <w:pStyle w:val="aa"/>
        <w:rPr>
          <w:lang w:val="en-US"/>
        </w:rPr>
      </w:pPr>
      <w:r w:rsidRPr="00396822">
        <w:rPr>
          <w:lang w:val="en-US"/>
        </w:rPr>
        <w:tab/>
      </w:r>
      <w:r w:rsidRPr="00396822">
        <w:rPr>
          <w:lang w:val="en-US"/>
        </w:rPr>
        <w:tab/>
      </w:r>
      <w:proofErr w:type="spellStart"/>
      <w:proofErr w:type="gramStart"/>
      <w:r w:rsidRPr="00396822">
        <w:rPr>
          <w:lang w:val="en-US"/>
        </w:rPr>
        <w:t>cout</w:t>
      </w:r>
      <w:proofErr w:type="spellEnd"/>
      <w:proofErr w:type="gramEnd"/>
      <w:r w:rsidRPr="00396822">
        <w:rPr>
          <w:lang w:val="en-US"/>
        </w:rPr>
        <w:t xml:space="preserve"> &lt;&lt; "</w:t>
      </w:r>
      <w:proofErr w:type="spellStart"/>
      <w:r w:rsidRPr="00396822">
        <w:rPr>
          <w:lang w:val="en-US"/>
        </w:rPr>
        <w:t>выберите</w:t>
      </w:r>
      <w:proofErr w:type="spellEnd"/>
      <w:r w:rsidRPr="00396822">
        <w:rPr>
          <w:lang w:val="en-US"/>
        </w:rPr>
        <w:t xml:space="preserve"> </w:t>
      </w:r>
      <w:proofErr w:type="spellStart"/>
      <w:r w:rsidRPr="00396822">
        <w:rPr>
          <w:lang w:val="en-US"/>
        </w:rPr>
        <w:t>функцию</w:t>
      </w:r>
      <w:proofErr w:type="spellEnd"/>
      <w:r w:rsidRPr="00396822">
        <w:rPr>
          <w:lang w:val="en-US"/>
        </w:rPr>
        <w:t>: \n\t1-(</w:t>
      </w:r>
      <w:proofErr w:type="spellStart"/>
      <w:r w:rsidRPr="00396822">
        <w:rPr>
          <w:lang w:val="en-US"/>
        </w:rPr>
        <w:t>a+b</w:t>
      </w:r>
      <w:proofErr w:type="spellEnd"/>
      <w:r w:rsidRPr="00396822">
        <w:rPr>
          <w:lang w:val="en-US"/>
        </w:rPr>
        <w:t xml:space="preserve">)\n\t2-(a/b)"&lt;&lt; </w:t>
      </w:r>
      <w:proofErr w:type="spellStart"/>
      <w:r w:rsidRPr="00396822">
        <w:rPr>
          <w:lang w:val="en-US"/>
        </w:rPr>
        <w:t>endl</w:t>
      </w:r>
      <w:proofErr w:type="spellEnd"/>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r>
      <w:proofErr w:type="spellStart"/>
      <w:proofErr w:type="gramStart"/>
      <w:r w:rsidRPr="00396822">
        <w:rPr>
          <w:lang w:val="en-US"/>
        </w:rPr>
        <w:t>cout</w:t>
      </w:r>
      <w:proofErr w:type="spellEnd"/>
      <w:proofErr w:type="gramEnd"/>
      <w:r w:rsidRPr="00396822">
        <w:rPr>
          <w:lang w:val="en-US"/>
        </w:rPr>
        <w:t>&lt;&lt;"\t3-((</w:t>
      </w:r>
      <w:proofErr w:type="spellStart"/>
      <w:r w:rsidRPr="00396822">
        <w:rPr>
          <w:lang w:val="en-US"/>
        </w:rPr>
        <w:t>a+b</w:t>
      </w:r>
      <w:proofErr w:type="spellEnd"/>
      <w:r w:rsidRPr="00396822">
        <w:rPr>
          <w:lang w:val="en-US"/>
        </w:rPr>
        <w:t xml:space="preserve">)/2)*pi\n\t4-a^b\n\t0- </w:t>
      </w:r>
      <w:proofErr w:type="spellStart"/>
      <w:r w:rsidRPr="00396822">
        <w:rPr>
          <w:lang w:val="en-US"/>
        </w:rPr>
        <w:t>выход</w:t>
      </w:r>
      <w:proofErr w:type="spellEnd"/>
      <w:r w:rsidRPr="00396822">
        <w:rPr>
          <w:lang w:val="en-US"/>
        </w:rPr>
        <w:t>"&lt;&lt;</w:t>
      </w:r>
      <w:proofErr w:type="spellStart"/>
      <w:r w:rsidRPr="00396822">
        <w:rPr>
          <w:lang w:val="en-US"/>
        </w:rPr>
        <w:t>endl</w:t>
      </w:r>
      <w:proofErr w:type="spellEnd"/>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r>
      <w:proofErr w:type="spellStart"/>
      <w:proofErr w:type="gramStart"/>
      <w:r w:rsidRPr="00396822">
        <w:rPr>
          <w:lang w:val="en-US"/>
        </w:rPr>
        <w:t>cin</w:t>
      </w:r>
      <w:proofErr w:type="spellEnd"/>
      <w:proofErr w:type="gramEnd"/>
      <w:r w:rsidRPr="00396822">
        <w:rPr>
          <w:lang w:val="en-US"/>
        </w:rPr>
        <w:t xml:space="preserve"> &gt;&gt; q;</w:t>
      </w:r>
    </w:p>
    <w:p w:rsidR="00396822" w:rsidRPr="00396822" w:rsidRDefault="00396822" w:rsidP="00396822">
      <w:pPr>
        <w:pStyle w:val="aa"/>
        <w:rPr>
          <w:lang w:val="en-US"/>
        </w:rPr>
      </w:pPr>
      <w:r w:rsidRPr="00396822">
        <w:rPr>
          <w:lang w:val="en-US"/>
        </w:rPr>
        <w:tab/>
      </w:r>
      <w:r w:rsidRPr="00396822">
        <w:rPr>
          <w:lang w:val="en-US"/>
        </w:rPr>
        <w:tab/>
      </w:r>
      <w:proofErr w:type="gramStart"/>
      <w:r w:rsidRPr="00396822">
        <w:rPr>
          <w:lang w:val="en-US"/>
        </w:rPr>
        <w:t>switch(</w:t>
      </w:r>
      <w:proofErr w:type="gramEnd"/>
      <w:r w:rsidRPr="00396822">
        <w:rPr>
          <w:lang w:val="en-US"/>
        </w:rPr>
        <w:t>q){</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proofErr w:type="gramStart"/>
      <w:r w:rsidRPr="00396822">
        <w:rPr>
          <w:lang w:val="en-US"/>
        </w:rPr>
        <w:t>case</w:t>
      </w:r>
      <w:proofErr w:type="gramEnd"/>
      <w:r w:rsidRPr="00396822">
        <w:rPr>
          <w:lang w:val="en-US"/>
        </w:rPr>
        <w:t xml:space="preserve"> 1: {</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gramStart"/>
      <w:r w:rsidRPr="00396822">
        <w:rPr>
          <w:lang w:val="en-US"/>
        </w:rPr>
        <w:t>input(</w:t>
      </w:r>
      <w:proofErr w:type="gramEnd"/>
      <w:r w:rsidRPr="00396822">
        <w:rPr>
          <w:lang w:val="en-US"/>
        </w:rPr>
        <w:t>&amp;</w:t>
      </w:r>
      <w:proofErr w:type="spellStart"/>
      <w:r w:rsidRPr="00396822">
        <w:rPr>
          <w:lang w:val="en-US"/>
        </w:rPr>
        <w:t>a,&amp;b</w:t>
      </w:r>
      <w:proofErr w:type="spellEnd"/>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spellStart"/>
      <w:proofErr w:type="gramStart"/>
      <w:r w:rsidRPr="00396822">
        <w:rPr>
          <w:lang w:val="en-US"/>
        </w:rPr>
        <w:t>outputInt</w:t>
      </w:r>
      <w:proofErr w:type="spellEnd"/>
      <w:r w:rsidRPr="00396822">
        <w:rPr>
          <w:lang w:val="en-US"/>
        </w:rPr>
        <w:t>(</w:t>
      </w:r>
      <w:proofErr w:type="gramEnd"/>
      <w:r w:rsidRPr="00396822">
        <w:rPr>
          <w:lang w:val="en-US"/>
        </w:rPr>
        <w:t>sum(</w:t>
      </w:r>
      <w:proofErr w:type="spellStart"/>
      <w:r w:rsidRPr="00396822">
        <w:rPr>
          <w:lang w:val="en-US"/>
        </w:rPr>
        <w:t>a,b</w:t>
      </w:r>
      <w:proofErr w:type="spellEnd"/>
      <w:r w:rsidRPr="00396822">
        <w:rPr>
          <w:lang w:val="en-US"/>
        </w:rPr>
        <w:t>), "sum");</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gramStart"/>
      <w:r w:rsidRPr="00396822">
        <w:rPr>
          <w:lang w:val="en-US"/>
        </w:rPr>
        <w:t>break</w:t>
      </w:r>
      <w:proofErr w:type="gramEnd"/>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proofErr w:type="gramStart"/>
      <w:r w:rsidRPr="00396822">
        <w:rPr>
          <w:lang w:val="en-US"/>
        </w:rPr>
        <w:t>case</w:t>
      </w:r>
      <w:proofErr w:type="gramEnd"/>
      <w:r w:rsidRPr="00396822">
        <w:rPr>
          <w:lang w:val="en-US"/>
        </w:rPr>
        <w:t xml:space="preserve"> 2: {</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gramStart"/>
      <w:r w:rsidRPr="00396822">
        <w:rPr>
          <w:lang w:val="en-US"/>
        </w:rPr>
        <w:t>input(</w:t>
      </w:r>
      <w:proofErr w:type="gramEnd"/>
      <w:r w:rsidRPr="00396822">
        <w:rPr>
          <w:lang w:val="en-US"/>
        </w:rPr>
        <w:t>&amp;</w:t>
      </w:r>
      <w:proofErr w:type="spellStart"/>
      <w:r w:rsidRPr="00396822">
        <w:rPr>
          <w:lang w:val="en-US"/>
        </w:rPr>
        <w:t>a,&amp;b</w:t>
      </w:r>
      <w:proofErr w:type="spellEnd"/>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spellStart"/>
      <w:proofErr w:type="gramStart"/>
      <w:r w:rsidRPr="00396822">
        <w:rPr>
          <w:lang w:val="en-US"/>
        </w:rPr>
        <w:t>outputFloat</w:t>
      </w:r>
      <w:proofErr w:type="spellEnd"/>
      <w:r w:rsidRPr="00396822">
        <w:rPr>
          <w:lang w:val="en-US"/>
        </w:rPr>
        <w:t>(</w:t>
      </w:r>
      <w:proofErr w:type="gramEnd"/>
      <w:r w:rsidRPr="00396822">
        <w:rPr>
          <w:lang w:val="en-US"/>
        </w:rPr>
        <w:t>del(</w:t>
      </w:r>
      <w:proofErr w:type="spellStart"/>
      <w:r w:rsidRPr="00396822">
        <w:rPr>
          <w:lang w:val="en-US"/>
        </w:rPr>
        <w:t>a,b</w:t>
      </w:r>
      <w:proofErr w:type="spellEnd"/>
      <w:r w:rsidRPr="00396822">
        <w:rPr>
          <w:lang w:val="en-US"/>
        </w:rPr>
        <w:t>), "del");</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gramStart"/>
      <w:r w:rsidRPr="00396822">
        <w:rPr>
          <w:lang w:val="en-US"/>
        </w:rPr>
        <w:t>break</w:t>
      </w:r>
      <w:proofErr w:type="gramEnd"/>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proofErr w:type="gramStart"/>
      <w:r w:rsidRPr="00396822">
        <w:rPr>
          <w:lang w:val="en-US"/>
        </w:rPr>
        <w:t>case</w:t>
      </w:r>
      <w:proofErr w:type="gramEnd"/>
      <w:r w:rsidRPr="00396822">
        <w:rPr>
          <w:lang w:val="en-US"/>
        </w:rPr>
        <w:t xml:space="preserve"> 3: {</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gramStart"/>
      <w:r w:rsidRPr="00396822">
        <w:rPr>
          <w:lang w:val="en-US"/>
        </w:rPr>
        <w:t>input(</w:t>
      </w:r>
      <w:proofErr w:type="gramEnd"/>
      <w:r w:rsidRPr="00396822">
        <w:rPr>
          <w:lang w:val="en-US"/>
        </w:rPr>
        <w:t>&amp;</w:t>
      </w:r>
      <w:proofErr w:type="spellStart"/>
      <w:r w:rsidRPr="00396822">
        <w:rPr>
          <w:lang w:val="en-US"/>
        </w:rPr>
        <w:t>a,&amp;b</w:t>
      </w:r>
      <w:proofErr w:type="spellEnd"/>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spellStart"/>
      <w:proofErr w:type="gramStart"/>
      <w:r w:rsidRPr="00396822">
        <w:rPr>
          <w:lang w:val="en-US"/>
        </w:rPr>
        <w:t>outputFloat</w:t>
      </w:r>
      <w:proofErr w:type="spellEnd"/>
      <w:r w:rsidRPr="00396822">
        <w:rPr>
          <w:lang w:val="en-US"/>
        </w:rPr>
        <w:t>(</w:t>
      </w:r>
      <w:proofErr w:type="gramEnd"/>
      <w:r w:rsidRPr="00396822">
        <w:rPr>
          <w:lang w:val="en-US"/>
        </w:rPr>
        <w:t>func1(</w:t>
      </w:r>
      <w:proofErr w:type="spellStart"/>
      <w:r w:rsidRPr="00396822">
        <w:rPr>
          <w:lang w:val="en-US"/>
        </w:rPr>
        <w:t>a,b</w:t>
      </w:r>
      <w:proofErr w:type="spellEnd"/>
      <w:r w:rsidRPr="00396822">
        <w:rPr>
          <w:lang w:val="en-US"/>
        </w:rPr>
        <w:t>), "func1");</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gramStart"/>
      <w:r w:rsidRPr="00396822">
        <w:rPr>
          <w:lang w:val="en-US"/>
        </w:rPr>
        <w:t>break</w:t>
      </w:r>
      <w:proofErr w:type="gramEnd"/>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proofErr w:type="gramStart"/>
      <w:r w:rsidRPr="00396822">
        <w:rPr>
          <w:lang w:val="en-US"/>
        </w:rPr>
        <w:t>case</w:t>
      </w:r>
      <w:proofErr w:type="gramEnd"/>
      <w:r w:rsidRPr="00396822">
        <w:rPr>
          <w:lang w:val="en-US"/>
        </w:rPr>
        <w:t xml:space="preserve"> 4: {</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gramStart"/>
      <w:r w:rsidRPr="00396822">
        <w:rPr>
          <w:lang w:val="en-US"/>
        </w:rPr>
        <w:t>input(</w:t>
      </w:r>
      <w:proofErr w:type="gramEnd"/>
      <w:r w:rsidRPr="00396822">
        <w:rPr>
          <w:lang w:val="en-US"/>
        </w:rPr>
        <w:t>&amp;</w:t>
      </w:r>
      <w:proofErr w:type="spellStart"/>
      <w:r w:rsidRPr="00396822">
        <w:rPr>
          <w:lang w:val="en-US"/>
        </w:rPr>
        <w:t>a,&amp;b</w:t>
      </w:r>
      <w:proofErr w:type="spellEnd"/>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spellStart"/>
      <w:proofErr w:type="gramStart"/>
      <w:r w:rsidRPr="00396822">
        <w:rPr>
          <w:lang w:val="en-US"/>
        </w:rPr>
        <w:t>outputInt</w:t>
      </w:r>
      <w:proofErr w:type="spellEnd"/>
      <w:r w:rsidRPr="00396822">
        <w:rPr>
          <w:lang w:val="en-US"/>
        </w:rPr>
        <w:t>(</w:t>
      </w:r>
      <w:proofErr w:type="gramEnd"/>
      <w:r w:rsidRPr="00396822">
        <w:rPr>
          <w:lang w:val="en-US"/>
        </w:rPr>
        <w:t>func2(</w:t>
      </w:r>
      <w:proofErr w:type="spellStart"/>
      <w:r w:rsidRPr="00396822">
        <w:rPr>
          <w:lang w:val="en-US"/>
        </w:rPr>
        <w:t>a,b</w:t>
      </w:r>
      <w:proofErr w:type="spellEnd"/>
      <w:r w:rsidRPr="00396822">
        <w:rPr>
          <w:lang w:val="en-US"/>
        </w:rPr>
        <w:t>), "func2");</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r w:rsidRPr="00396822">
        <w:rPr>
          <w:lang w:val="en-US"/>
        </w:rPr>
        <w:tab/>
      </w:r>
      <w:proofErr w:type="gramStart"/>
      <w:r w:rsidRPr="00396822">
        <w:rPr>
          <w:lang w:val="en-US"/>
        </w:rPr>
        <w:t>break</w:t>
      </w:r>
      <w:proofErr w:type="gramEnd"/>
      <w:r w:rsidRPr="00396822">
        <w:rPr>
          <w:lang w:val="en-US"/>
        </w:rPr>
        <w:t>;</w:t>
      </w:r>
    </w:p>
    <w:p w:rsidR="00396822" w:rsidRPr="00396822" w:rsidRDefault="00396822" w:rsidP="00396822">
      <w:pPr>
        <w:pStyle w:val="aa"/>
        <w:rPr>
          <w:lang w:val="en-US"/>
        </w:rPr>
      </w:pPr>
      <w:r w:rsidRPr="00396822">
        <w:rPr>
          <w:lang w:val="en-US"/>
        </w:rPr>
        <w:tab/>
      </w:r>
      <w:r>
        <w:rPr>
          <w:lang w:val="en-US"/>
        </w:rPr>
        <w:tab/>
      </w:r>
      <w:r>
        <w:rPr>
          <w:lang w:val="en-US"/>
        </w:rPr>
        <w:tab/>
      </w:r>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r>
      <w:r w:rsidRPr="00396822">
        <w:rPr>
          <w:lang w:val="en-US"/>
        </w:rPr>
        <w:tab/>
      </w:r>
      <w:proofErr w:type="gramStart"/>
      <w:r w:rsidRPr="00396822">
        <w:rPr>
          <w:lang w:val="en-US"/>
        </w:rPr>
        <w:t>default</w:t>
      </w:r>
      <w:proofErr w:type="gramEnd"/>
      <w:r w:rsidRPr="00396822">
        <w:rPr>
          <w:lang w:val="en-US"/>
        </w:rPr>
        <w:t xml:space="preserve">: </w:t>
      </w:r>
      <w:proofErr w:type="spellStart"/>
      <w:r w:rsidRPr="00396822">
        <w:rPr>
          <w:lang w:val="en-US"/>
        </w:rPr>
        <w:t>cout</w:t>
      </w:r>
      <w:proofErr w:type="spellEnd"/>
      <w:r w:rsidRPr="00396822">
        <w:rPr>
          <w:lang w:val="en-US"/>
        </w:rPr>
        <w:t>&lt;&lt;"</w:t>
      </w:r>
      <w:proofErr w:type="spellStart"/>
      <w:r w:rsidRPr="00396822">
        <w:rPr>
          <w:lang w:val="en-US"/>
        </w:rPr>
        <w:t>Неверный</w:t>
      </w:r>
      <w:proofErr w:type="spellEnd"/>
      <w:r w:rsidRPr="00396822">
        <w:rPr>
          <w:lang w:val="en-US"/>
        </w:rPr>
        <w:t xml:space="preserve"> </w:t>
      </w:r>
      <w:proofErr w:type="spellStart"/>
      <w:r w:rsidRPr="00396822">
        <w:rPr>
          <w:lang w:val="en-US"/>
        </w:rPr>
        <w:t>ввод</w:t>
      </w:r>
      <w:proofErr w:type="spellEnd"/>
      <w:r w:rsidRPr="00396822">
        <w:rPr>
          <w:lang w:val="en-US"/>
        </w:rPr>
        <w:t>!"&lt;&lt;</w:t>
      </w:r>
      <w:proofErr w:type="spellStart"/>
      <w:r w:rsidRPr="00396822">
        <w:rPr>
          <w:lang w:val="en-US"/>
        </w:rPr>
        <w:t>endl</w:t>
      </w:r>
      <w:proofErr w:type="spellEnd"/>
      <w:r w:rsidRPr="00396822">
        <w:rPr>
          <w:lang w:val="en-US"/>
        </w:rPr>
        <w:t>;</w:t>
      </w:r>
    </w:p>
    <w:p w:rsidR="00396822" w:rsidRPr="00396822" w:rsidRDefault="00396822" w:rsidP="00396822">
      <w:pPr>
        <w:pStyle w:val="aa"/>
        <w:rPr>
          <w:lang w:val="en-US"/>
        </w:rPr>
      </w:pPr>
      <w:r w:rsidRPr="00396822">
        <w:rPr>
          <w:lang w:val="en-US"/>
        </w:rPr>
        <w:tab/>
      </w:r>
      <w:r w:rsidRPr="00396822">
        <w:rPr>
          <w:lang w:val="en-US"/>
        </w:rPr>
        <w:tab/>
        <w:t>}</w:t>
      </w:r>
      <w:r w:rsidRPr="00396822">
        <w:rPr>
          <w:lang w:val="en-US"/>
        </w:rPr>
        <w:tab/>
        <w:t>}</w:t>
      </w:r>
    </w:p>
    <w:p w:rsidR="00587F33" w:rsidRDefault="00396822" w:rsidP="00396822">
      <w:pPr>
        <w:pStyle w:val="aa"/>
        <w:rPr>
          <w:lang w:val="en-US"/>
        </w:rPr>
      </w:pPr>
      <w:r w:rsidRPr="00396822">
        <w:rPr>
          <w:lang w:val="en-US"/>
        </w:rPr>
        <w:tab/>
      </w:r>
      <w:proofErr w:type="gramStart"/>
      <w:r w:rsidRPr="00396822">
        <w:rPr>
          <w:lang w:val="en-US"/>
        </w:rPr>
        <w:t>return</w:t>
      </w:r>
      <w:proofErr w:type="gramEnd"/>
      <w:r w:rsidRPr="00396822">
        <w:rPr>
          <w:lang w:val="en-US"/>
        </w:rPr>
        <w:t>;</w:t>
      </w:r>
      <w:r>
        <w:rPr>
          <w:lang w:val="en-US"/>
        </w:rPr>
        <w:tab/>
      </w:r>
      <w:r>
        <w:rPr>
          <w:lang w:val="en-US"/>
        </w:rPr>
        <w:tab/>
      </w:r>
      <w:r w:rsidRPr="00396822">
        <w:rPr>
          <w:lang w:val="en-US"/>
        </w:rPr>
        <w:t>}</w:t>
      </w:r>
    </w:p>
    <w:p w:rsidR="00587F33" w:rsidRPr="00587F33" w:rsidRDefault="00587F33" w:rsidP="00587F33">
      <w:pPr>
        <w:pStyle w:val="2"/>
        <w:rPr>
          <w:rFonts w:eastAsia="Calibri"/>
          <w:lang w:val="en-US"/>
        </w:rPr>
      </w:pPr>
      <w:r>
        <w:rPr>
          <w:rFonts w:eastAsia="Calibri"/>
          <w:lang w:val="en-US"/>
        </w:rPr>
        <w:lastRenderedPageBreak/>
        <w:t xml:space="preserve">4.4 </w:t>
      </w:r>
      <w:proofErr w:type="spellStart"/>
      <w:r>
        <w:rPr>
          <w:rFonts w:eastAsia="Calibri"/>
          <w:lang w:val="en-US"/>
        </w:rPr>
        <w:t>matem.h</w:t>
      </w:r>
      <w:proofErr w:type="spellEnd"/>
    </w:p>
    <w:p w:rsidR="00396822" w:rsidRPr="00396822" w:rsidRDefault="00396822" w:rsidP="00396822">
      <w:pPr>
        <w:pStyle w:val="aa"/>
        <w:rPr>
          <w:lang w:val="en-US"/>
        </w:rPr>
      </w:pPr>
      <w:r w:rsidRPr="00396822">
        <w:rPr>
          <w:lang w:val="en-US"/>
        </w:rPr>
        <w:t>#</w:t>
      </w:r>
      <w:proofErr w:type="spellStart"/>
      <w:r w:rsidRPr="00396822">
        <w:rPr>
          <w:lang w:val="en-US"/>
        </w:rPr>
        <w:t>ifndef</w:t>
      </w:r>
      <w:proofErr w:type="spellEnd"/>
      <w:r w:rsidRPr="00396822">
        <w:rPr>
          <w:lang w:val="en-US"/>
        </w:rPr>
        <w:t xml:space="preserve"> MATEM_H </w:t>
      </w:r>
    </w:p>
    <w:p w:rsidR="00396822" w:rsidRPr="00396822" w:rsidRDefault="00396822" w:rsidP="00396822">
      <w:pPr>
        <w:pStyle w:val="aa"/>
        <w:rPr>
          <w:lang w:val="en-US"/>
        </w:rPr>
      </w:pPr>
      <w:r w:rsidRPr="00396822">
        <w:rPr>
          <w:lang w:val="en-US"/>
        </w:rPr>
        <w:t xml:space="preserve">#define MATEM_H </w:t>
      </w:r>
    </w:p>
    <w:p w:rsidR="00396822" w:rsidRPr="00396822" w:rsidRDefault="00396822" w:rsidP="00396822">
      <w:pPr>
        <w:pStyle w:val="aa"/>
        <w:rPr>
          <w:lang w:val="en-US"/>
        </w:rPr>
      </w:pPr>
    </w:p>
    <w:p w:rsidR="00396822" w:rsidRPr="00396822" w:rsidRDefault="00396822" w:rsidP="00396822">
      <w:pPr>
        <w:pStyle w:val="aa"/>
        <w:rPr>
          <w:lang w:val="en-US"/>
        </w:rPr>
      </w:pPr>
      <w:r w:rsidRPr="00396822">
        <w:rPr>
          <w:lang w:val="en-US"/>
        </w:rPr>
        <w:t>#include &lt;</w:t>
      </w:r>
      <w:proofErr w:type="spellStart"/>
      <w:r w:rsidRPr="00396822">
        <w:rPr>
          <w:lang w:val="en-US"/>
        </w:rPr>
        <w:t>iostream</w:t>
      </w:r>
      <w:proofErr w:type="spellEnd"/>
      <w:r w:rsidRPr="00396822">
        <w:rPr>
          <w:lang w:val="en-US"/>
        </w:rPr>
        <w:t>&gt;</w:t>
      </w:r>
    </w:p>
    <w:p w:rsidR="00396822" w:rsidRPr="00396822" w:rsidRDefault="00396822" w:rsidP="00396822">
      <w:pPr>
        <w:pStyle w:val="aa"/>
        <w:rPr>
          <w:lang w:val="en-US"/>
        </w:rPr>
      </w:pPr>
      <w:proofErr w:type="gramStart"/>
      <w:r w:rsidRPr="00396822">
        <w:rPr>
          <w:lang w:val="en-US"/>
        </w:rPr>
        <w:t>using</w:t>
      </w:r>
      <w:proofErr w:type="gramEnd"/>
      <w:r w:rsidRPr="00396822">
        <w:rPr>
          <w:lang w:val="en-US"/>
        </w:rPr>
        <w:t xml:space="preserve"> namespace </w:t>
      </w:r>
      <w:proofErr w:type="spellStart"/>
      <w:r w:rsidRPr="00396822">
        <w:rPr>
          <w:lang w:val="en-US"/>
        </w:rPr>
        <w:t>std</w:t>
      </w:r>
      <w:proofErr w:type="spellEnd"/>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r w:rsidRPr="00396822">
        <w:rPr>
          <w:lang w:val="en-US"/>
        </w:rPr>
        <w:t>#define PI 3.1415</w:t>
      </w:r>
    </w:p>
    <w:p w:rsidR="00396822" w:rsidRPr="00396822" w:rsidRDefault="00396822" w:rsidP="00396822">
      <w:pPr>
        <w:pStyle w:val="aa"/>
        <w:rPr>
          <w:lang w:val="en-US"/>
        </w:rPr>
      </w:pPr>
    </w:p>
    <w:p w:rsidR="00396822" w:rsidRPr="00396822" w:rsidRDefault="00396822" w:rsidP="00396822">
      <w:pPr>
        <w:pStyle w:val="aa"/>
        <w:rPr>
          <w:lang w:val="en-US"/>
        </w:rPr>
      </w:pPr>
      <w:proofErr w:type="spellStart"/>
      <w:proofErr w:type="gramStart"/>
      <w:r w:rsidRPr="00396822">
        <w:rPr>
          <w:lang w:val="en-US"/>
        </w:rPr>
        <w:t>int</w:t>
      </w:r>
      <w:proofErr w:type="spellEnd"/>
      <w:proofErr w:type="gramEnd"/>
      <w:r w:rsidRPr="00396822">
        <w:rPr>
          <w:lang w:val="en-US"/>
        </w:rPr>
        <w:t xml:space="preserve"> sum (</w:t>
      </w:r>
      <w:proofErr w:type="spellStart"/>
      <w:r w:rsidRPr="00396822">
        <w:rPr>
          <w:lang w:val="en-US"/>
        </w:rPr>
        <w:t>int</w:t>
      </w:r>
      <w:proofErr w:type="spellEnd"/>
      <w:r w:rsidRPr="00396822">
        <w:rPr>
          <w:lang w:val="en-US"/>
        </w:rPr>
        <w:t xml:space="preserve"> a, </w:t>
      </w:r>
      <w:proofErr w:type="spellStart"/>
      <w:r w:rsidRPr="00396822">
        <w:rPr>
          <w:lang w:val="en-US"/>
        </w:rPr>
        <w:t>int</w:t>
      </w:r>
      <w:proofErr w:type="spellEnd"/>
      <w:r w:rsidRPr="00396822">
        <w:rPr>
          <w:lang w:val="en-US"/>
        </w:rPr>
        <w:t xml:space="preserve"> b) ;</w:t>
      </w:r>
    </w:p>
    <w:p w:rsidR="00396822" w:rsidRPr="00396822" w:rsidRDefault="00396822" w:rsidP="00396822">
      <w:pPr>
        <w:pStyle w:val="aa"/>
        <w:rPr>
          <w:lang w:val="en-US"/>
        </w:rPr>
      </w:pPr>
      <w:proofErr w:type="gramStart"/>
      <w:r w:rsidRPr="00396822">
        <w:rPr>
          <w:lang w:val="en-US"/>
        </w:rPr>
        <w:t>float</w:t>
      </w:r>
      <w:proofErr w:type="gramEnd"/>
      <w:r w:rsidRPr="00396822">
        <w:rPr>
          <w:lang w:val="en-US"/>
        </w:rPr>
        <w:t xml:space="preserve"> del (</w:t>
      </w:r>
      <w:proofErr w:type="spellStart"/>
      <w:r w:rsidRPr="00396822">
        <w:rPr>
          <w:lang w:val="en-US"/>
        </w:rPr>
        <w:t>int</w:t>
      </w:r>
      <w:proofErr w:type="spellEnd"/>
      <w:r w:rsidRPr="00396822">
        <w:rPr>
          <w:lang w:val="en-US"/>
        </w:rPr>
        <w:t xml:space="preserve"> a, </w:t>
      </w:r>
      <w:proofErr w:type="spellStart"/>
      <w:r w:rsidRPr="00396822">
        <w:rPr>
          <w:lang w:val="en-US"/>
        </w:rPr>
        <w:t>int</w:t>
      </w:r>
      <w:proofErr w:type="spellEnd"/>
      <w:r w:rsidRPr="00396822">
        <w:rPr>
          <w:lang w:val="en-US"/>
        </w:rPr>
        <w:t xml:space="preserve"> b) ;</w:t>
      </w:r>
    </w:p>
    <w:p w:rsidR="00396822" w:rsidRPr="00396822" w:rsidRDefault="00396822" w:rsidP="00396822">
      <w:pPr>
        <w:pStyle w:val="aa"/>
        <w:rPr>
          <w:lang w:val="en-US"/>
        </w:rPr>
      </w:pPr>
      <w:proofErr w:type="gramStart"/>
      <w:r w:rsidRPr="00396822">
        <w:rPr>
          <w:lang w:val="en-US"/>
        </w:rPr>
        <w:t>float</w:t>
      </w:r>
      <w:proofErr w:type="gramEnd"/>
      <w:r w:rsidRPr="00396822">
        <w:rPr>
          <w:lang w:val="en-US"/>
        </w:rPr>
        <w:t xml:space="preserve"> func1(</w:t>
      </w:r>
      <w:proofErr w:type="spellStart"/>
      <w:r w:rsidRPr="00396822">
        <w:rPr>
          <w:lang w:val="en-US"/>
        </w:rPr>
        <w:t>int</w:t>
      </w:r>
      <w:proofErr w:type="spellEnd"/>
      <w:r w:rsidRPr="00396822">
        <w:rPr>
          <w:lang w:val="en-US"/>
        </w:rPr>
        <w:t xml:space="preserve"> </w:t>
      </w:r>
      <w:proofErr w:type="spellStart"/>
      <w:r w:rsidRPr="00396822">
        <w:rPr>
          <w:lang w:val="en-US"/>
        </w:rPr>
        <w:t>a,int</w:t>
      </w:r>
      <w:proofErr w:type="spellEnd"/>
      <w:r w:rsidRPr="00396822">
        <w:rPr>
          <w:lang w:val="en-US"/>
        </w:rPr>
        <w:t xml:space="preserve"> b) ;</w:t>
      </w:r>
    </w:p>
    <w:p w:rsidR="00396822" w:rsidRPr="00396822" w:rsidRDefault="00396822" w:rsidP="00396822">
      <w:pPr>
        <w:pStyle w:val="aa"/>
        <w:rPr>
          <w:lang w:val="en-US"/>
        </w:rPr>
      </w:pPr>
      <w:proofErr w:type="spellStart"/>
      <w:proofErr w:type="gramStart"/>
      <w:r w:rsidRPr="00396822">
        <w:rPr>
          <w:lang w:val="en-US"/>
        </w:rPr>
        <w:t>int</w:t>
      </w:r>
      <w:proofErr w:type="spellEnd"/>
      <w:proofErr w:type="gramEnd"/>
      <w:r w:rsidRPr="00396822">
        <w:rPr>
          <w:lang w:val="en-US"/>
        </w:rPr>
        <w:t xml:space="preserve"> func2(</w:t>
      </w:r>
      <w:proofErr w:type="spellStart"/>
      <w:r w:rsidRPr="00396822">
        <w:rPr>
          <w:lang w:val="en-US"/>
        </w:rPr>
        <w:t>int</w:t>
      </w:r>
      <w:proofErr w:type="spellEnd"/>
      <w:r w:rsidRPr="00396822">
        <w:rPr>
          <w:lang w:val="en-US"/>
        </w:rPr>
        <w:t xml:space="preserve"> </w:t>
      </w:r>
      <w:proofErr w:type="spellStart"/>
      <w:r w:rsidRPr="00396822">
        <w:rPr>
          <w:lang w:val="en-US"/>
        </w:rPr>
        <w:t>a,int</w:t>
      </w:r>
      <w:proofErr w:type="spellEnd"/>
      <w:r w:rsidRPr="00396822">
        <w:rPr>
          <w:lang w:val="en-US"/>
        </w:rPr>
        <w:t xml:space="preserve"> b);</w:t>
      </w:r>
    </w:p>
    <w:p w:rsidR="00396822" w:rsidRPr="00396822" w:rsidRDefault="00396822" w:rsidP="00396822">
      <w:pPr>
        <w:pStyle w:val="aa"/>
        <w:rPr>
          <w:lang w:val="en-US"/>
        </w:rPr>
      </w:pPr>
    </w:p>
    <w:p w:rsidR="00587F33" w:rsidRDefault="00396822" w:rsidP="00396822">
      <w:pPr>
        <w:pStyle w:val="aa"/>
        <w:rPr>
          <w:lang w:val="en-US"/>
        </w:rPr>
      </w:pPr>
      <w:r w:rsidRPr="00396822">
        <w:rPr>
          <w:lang w:val="en-US"/>
        </w:rPr>
        <w:t>#</w:t>
      </w:r>
      <w:proofErr w:type="spellStart"/>
      <w:r w:rsidRPr="00396822">
        <w:rPr>
          <w:lang w:val="en-US"/>
        </w:rPr>
        <w:t>endif</w:t>
      </w:r>
      <w:proofErr w:type="spellEnd"/>
    </w:p>
    <w:p w:rsidR="00587F33" w:rsidRDefault="00587F33" w:rsidP="00587F33">
      <w:pPr>
        <w:pStyle w:val="2"/>
        <w:rPr>
          <w:rFonts w:eastAsia="Calibri"/>
          <w:lang w:val="en-US"/>
        </w:rPr>
      </w:pPr>
      <w:r>
        <w:rPr>
          <w:rFonts w:eastAsia="Calibri"/>
          <w:lang w:val="en-US"/>
        </w:rPr>
        <w:t>4.5 matem.c</w:t>
      </w:r>
      <w:r w:rsidR="00396822">
        <w:rPr>
          <w:rFonts w:eastAsia="Calibri"/>
          <w:lang w:val="en-US"/>
        </w:rPr>
        <w:t>pp</w:t>
      </w:r>
    </w:p>
    <w:p w:rsidR="00396822" w:rsidRPr="00396822" w:rsidRDefault="00396822" w:rsidP="00396822">
      <w:pPr>
        <w:pStyle w:val="aa"/>
        <w:rPr>
          <w:lang w:val="en-US"/>
        </w:rPr>
      </w:pPr>
      <w:r w:rsidRPr="00396822">
        <w:rPr>
          <w:lang w:val="en-US"/>
        </w:rPr>
        <w:t>#include "</w:t>
      </w:r>
      <w:proofErr w:type="spellStart"/>
      <w:r w:rsidRPr="00396822">
        <w:rPr>
          <w:lang w:val="en-US"/>
        </w:rPr>
        <w:t>matem.h</w:t>
      </w:r>
      <w:proofErr w:type="spellEnd"/>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spellStart"/>
      <w:proofErr w:type="gramStart"/>
      <w:r w:rsidRPr="00396822">
        <w:rPr>
          <w:lang w:val="en-US"/>
        </w:rPr>
        <w:t>int</w:t>
      </w:r>
      <w:proofErr w:type="spellEnd"/>
      <w:proofErr w:type="gramEnd"/>
      <w:r w:rsidRPr="00396822">
        <w:rPr>
          <w:lang w:val="en-US"/>
        </w:rPr>
        <w:t xml:space="preserve"> sum (</w:t>
      </w:r>
      <w:proofErr w:type="spellStart"/>
      <w:r w:rsidRPr="00396822">
        <w:rPr>
          <w:lang w:val="en-US"/>
        </w:rPr>
        <w:t>int</w:t>
      </w:r>
      <w:proofErr w:type="spellEnd"/>
      <w:r w:rsidRPr="00396822">
        <w:rPr>
          <w:lang w:val="en-US"/>
        </w:rPr>
        <w:t xml:space="preserve"> a, </w:t>
      </w:r>
      <w:proofErr w:type="spellStart"/>
      <w:r w:rsidRPr="00396822">
        <w:rPr>
          <w:lang w:val="en-US"/>
        </w:rPr>
        <w:t>int</w:t>
      </w:r>
      <w:proofErr w:type="spellEnd"/>
      <w:r w:rsidRPr="00396822">
        <w:rPr>
          <w:lang w:val="en-US"/>
        </w:rPr>
        <w:t xml:space="preserve"> b) {</w:t>
      </w:r>
    </w:p>
    <w:p w:rsidR="00396822" w:rsidRPr="00396822" w:rsidRDefault="00396822" w:rsidP="00396822">
      <w:pPr>
        <w:pStyle w:val="aa"/>
        <w:rPr>
          <w:lang w:val="en-US"/>
        </w:rPr>
      </w:pPr>
      <w:r w:rsidRPr="00396822">
        <w:rPr>
          <w:lang w:val="en-US"/>
        </w:rPr>
        <w:tab/>
      </w:r>
      <w:proofErr w:type="gramStart"/>
      <w:r w:rsidRPr="00396822">
        <w:rPr>
          <w:lang w:val="en-US"/>
        </w:rPr>
        <w:t>return</w:t>
      </w:r>
      <w:proofErr w:type="gramEnd"/>
      <w:r w:rsidRPr="00396822">
        <w:rPr>
          <w:lang w:val="en-US"/>
        </w:rPr>
        <w:t xml:space="preserve"> (</w:t>
      </w:r>
      <w:proofErr w:type="spellStart"/>
      <w:r w:rsidRPr="00396822">
        <w:rPr>
          <w:lang w:val="en-US"/>
        </w:rPr>
        <w:t>a+b</w:t>
      </w:r>
      <w:proofErr w:type="spellEnd"/>
      <w:r w:rsidRPr="00396822">
        <w:rPr>
          <w:lang w:val="en-US"/>
        </w:rPr>
        <w:t>);</w:t>
      </w:r>
    </w:p>
    <w:p w:rsidR="00396822" w:rsidRPr="00396822" w:rsidRDefault="00396822" w:rsidP="00396822">
      <w:pPr>
        <w:pStyle w:val="aa"/>
        <w:rPr>
          <w:lang w:val="en-US"/>
        </w:rPr>
      </w:pPr>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gramStart"/>
      <w:r w:rsidRPr="00396822">
        <w:rPr>
          <w:lang w:val="en-US"/>
        </w:rPr>
        <w:t>float</w:t>
      </w:r>
      <w:proofErr w:type="gramEnd"/>
      <w:r w:rsidRPr="00396822">
        <w:rPr>
          <w:lang w:val="en-US"/>
        </w:rPr>
        <w:t xml:space="preserve"> del (</w:t>
      </w:r>
      <w:proofErr w:type="spellStart"/>
      <w:r w:rsidRPr="00396822">
        <w:rPr>
          <w:lang w:val="en-US"/>
        </w:rPr>
        <w:t>int</w:t>
      </w:r>
      <w:proofErr w:type="spellEnd"/>
      <w:r w:rsidRPr="00396822">
        <w:rPr>
          <w:lang w:val="en-US"/>
        </w:rPr>
        <w:t xml:space="preserve"> a, </w:t>
      </w:r>
      <w:proofErr w:type="spellStart"/>
      <w:r w:rsidRPr="00396822">
        <w:rPr>
          <w:lang w:val="en-US"/>
        </w:rPr>
        <w:t>int</w:t>
      </w:r>
      <w:proofErr w:type="spellEnd"/>
      <w:r w:rsidRPr="00396822">
        <w:rPr>
          <w:lang w:val="en-US"/>
        </w:rPr>
        <w:t xml:space="preserve"> b) {</w:t>
      </w:r>
    </w:p>
    <w:p w:rsidR="00396822" w:rsidRPr="00396822" w:rsidRDefault="00396822" w:rsidP="00396822">
      <w:pPr>
        <w:pStyle w:val="aa"/>
        <w:rPr>
          <w:lang w:val="en-US"/>
        </w:rPr>
      </w:pPr>
      <w:r w:rsidRPr="00396822">
        <w:rPr>
          <w:lang w:val="en-US"/>
        </w:rPr>
        <w:tab/>
      </w:r>
      <w:proofErr w:type="gramStart"/>
      <w:r w:rsidRPr="00396822">
        <w:rPr>
          <w:lang w:val="en-US"/>
        </w:rPr>
        <w:t>float</w:t>
      </w:r>
      <w:proofErr w:type="gramEnd"/>
      <w:r w:rsidRPr="00396822">
        <w:rPr>
          <w:lang w:val="en-US"/>
        </w:rPr>
        <w:t xml:space="preserve"> res;</w:t>
      </w:r>
    </w:p>
    <w:p w:rsidR="00396822" w:rsidRPr="00396822" w:rsidRDefault="00396822" w:rsidP="00396822">
      <w:pPr>
        <w:pStyle w:val="aa"/>
        <w:rPr>
          <w:lang w:val="en-US"/>
        </w:rPr>
      </w:pPr>
      <w:r w:rsidRPr="00396822">
        <w:rPr>
          <w:lang w:val="en-US"/>
        </w:rPr>
        <w:tab/>
      </w:r>
      <w:proofErr w:type="gramStart"/>
      <w:r w:rsidRPr="00396822">
        <w:rPr>
          <w:lang w:val="en-US"/>
        </w:rPr>
        <w:t>res</w:t>
      </w:r>
      <w:proofErr w:type="gramEnd"/>
      <w:r w:rsidRPr="00396822">
        <w:rPr>
          <w:lang w:val="en-US"/>
        </w:rPr>
        <w:t xml:space="preserve"> = a/(float) b;</w:t>
      </w:r>
    </w:p>
    <w:p w:rsidR="00396822" w:rsidRPr="00396822" w:rsidRDefault="00396822" w:rsidP="00396822">
      <w:pPr>
        <w:pStyle w:val="aa"/>
        <w:rPr>
          <w:lang w:val="en-US"/>
        </w:rPr>
      </w:pPr>
      <w:r w:rsidRPr="00396822">
        <w:rPr>
          <w:lang w:val="en-US"/>
        </w:rPr>
        <w:tab/>
      </w:r>
      <w:proofErr w:type="gramStart"/>
      <w:r w:rsidRPr="00396822">
        <w:rPr>
          <w:lang w:val="en-US"/>
        </w:rPr>
        <w:t>return</w:t>
      </w:r>
      <w:proofErr w:type="gramEnd"/>
      <w:r w:rsidRPr="00396822">
        <w:rPr>
          <w:lang w:val="en-US"/>
        </w:rPr>
        <w:t xml:space="preserve"> res;</w:t>
      </w:r>
    </w:p>
    <w:p w:rsidR="00396822" w:rsidRPr="00396822" w:rsidRDefault="00396822" w:rsidP="00396822">
      <w:pPr>
        <w:pStyle w:val="aa"/>
        <w:rPr>
          <w:lang w:val="en-US"/>
        </w:rPr>
      </w:pPr>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gramStart"/>
      <w:r w:rsidRPr="00396822">
        <w:rPr>
          <w:lang w:val="en-US"/>
        </w:rPr>
        <w:t>float</w:t>
      </w:r>
      <w:proofErr w:type="gramEnd"/>
      <w:r w:rsidRPr="00396822">
        <w:rPr>
          <w:lang w:val="en-US"/>
        </w:rPr>
        <w:t xml:space="preserve"> func1(</w:t>
      </w:r>
      <w:proofErr w:type="spellStart"/>
      <w:r w:rsidRPr="00396822">
        <w:rPr>
          <w:lang w:val="en-US"/>
        </w:rPr>
        <w:t>int</w:t>
      </w:r>
      <w:proofErr w:type="spellEnd"/>
      <w:r w:rsidRPr="00396822">
        <w:rPr>
          <w:lang w:val="en-US"/>
        </w:rPr>
        <w:t xml:space="preserve"> </w:t>
      </w:r>
      <w:proofErr w:type="spellStart"/>
      <w:r w:rsidRPr="00396822">
        <w:rPr>
          <w:lang w:val="en-US"/>
        </w:rPr>
        <w:t>a,int</w:t>
      </w:r>
      <w:proofErr w:type="spellEnd"/>
      <w:r w:rsidRPr="00396822">
        <w:rPr>
          <w:lang w:val="en-US"/>
        </w:rPr>
        <w:t xml:space="preserve"> b) {</w:t>
      </w:r>
    </w:p>
    <w:p w:rsidR="00396822" w:rsidRPr="00396822" w:rsidRDefault="00396822" w:rsidP="00396822">
      <w:pPr>
        <w:pStyle w:val="aa"/>
        <w:rPr>
          <w:lang w:val="en-US"/>
        </w:rPr>
      </w:pPr>
      <w:r w:rsidRPr="00396822">
        <w:rPr>
          <w:lang w:val="en-US"/>
        </w:rPr>
        <w:tab/>
      </w:r>
      <w:proofErr w:type="gramStart"/>
      <w:r w:rsidRPr="00396822">
        <w:rPr>
          <w:lang w:val="en-US"/>
        </w:rPr>
        <w:t>return</w:t>
      </w:r>
      <w:proofErr w:type="gramEnd"/>
      <w:r w:rsidRPr="00396822">
        <w:rPr>
          <w:lang w:val="en-US"/>
        </w:rPr>
        <w:t xml:space="preserve"> (del(sum (</w:t>
      </w:r>
      <w:proofErr w:type="spellStart"/>
      <w:r w:rsidRPr="00396822">
        <w:rPr>
          <w:lang w:val="en-US"/>
        </w:rPr>
        <w:t>a,b</w:t>
      </w:r>
      <w:proofErr w:type="spellEnd"/>
      <w:r w:rsidRPr="00396822">
        <w:rPr>
          <w:lang w:val="en-US"/>
        </w:rPr>
        <w:t>), 2) * PI);</w:t>
      </w:r>
    </w:p>
    <w:p w:rsidR="00396822" w:rsidRPr="00396822" w:rsidRDefault="00396822" w:rsidP="00396822">
      <w:pPr>
        <w:pStyle w:val="aa"/>
        <w:rPr>
          <w:lang w:val="en-US"/>
        </w:rPr>
      </w:pPr>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spellStart"/>
      <w:proofErr w:type="gramStart"/>
      <w:r w:rsidRPr="00396822">
        <w:rPr>
          <w:lang w:val="en-US"/>
        </w:rPr>
        <w:t>int</w:t>
      </w:r>
      <w:proofErr w:type="spellEnd"/>
      <w:proofErr w:type="gramEnd"/>
      <w:r w:rsidRPr="00396822">
        <w:rPr>
          <w:lang w:val="en-US"/>
        </w:rPr>
        <w:t xml:space="preserve"> func2(</w:t>
      </w:r>
      <w:proofErr w:type="spellStart"/>
      <w:r w:rsidRPr="00396822">
        <w:rPr>
          <w:lang w:val="en-US"/>
        </w:rPr>
        <w:t>int</w:t>
      </w:r>
      <w:proofErr w:type="spellEnd"/>
      <w:r w:rsidRPr="00396822">
        <w:rPr>
          <w:lang w:val="en-US"/>
        </w:rPr>
        <w:t xml:space="preserve"> </w:t>
      </w:r>
      <w:proofErr w:type="spellStart"/>
      <w:r w:rsidRPr="00396822">
        <w:rPr>
          <w:lang w:val="en-US"/>
        </w:rPr>
        <w:t>a,int</w:t>
      </w:r>
      <w:proofErr w:type="spellEnd"/>
      <w:r w:rsidRPr="00396822">
        <w:rPr>
          <w:lang w:val="en-US"/>
        </w:rPr>
        <w:t xml:space="preserve"> b) {</w:t>
      </w:r>
    </w:p>
    <w:p w:rsidR="00396822" w:rsidRPr="00396822" w:rsidRDefault="00396822" w:rsidP="00396822">
      <w:pPr>
        <w:pStyle w:val="aa"/>
        <w:rPr>
          <w:lang w:val="en-US"/>
        </w:rPr>
      </w:pPr>
      <w:r w:rsidRPr="00396822">
        <w:rPr>
          <w:lang w:val="en-US"/>
        </w:rPr>
        <w:tab/>
      </w:r>
      <w:proofErr w:type="spellStart"/>
      <w:proofErr w:type="gramStart"/>
      <w:r w:rsidRPr="00396822">
        <w:rPr>
          <w:lang w:val="en-US"/>
        </w:rPr>
        <w:t>int</w:t>
      </w:r>
      <w:proofErr w:type="spellEnd"/>
      <w:proofErr w:type="gramEnd"/>
      <w:r w:rsidRPr="00396822">
        <w:rPr>
          <w:lang w:val="en-US"/>
        </w:rPr>
        <w:t xml:space="preserve"> res = 1;</w:t>
      </w:r>
    </w:p>
    <w:p w:rsidR="00396822" w:rsidRPr="00396822" w:rsidRDefault="00396822" w:rsidP="00396822">
      <w:pPr>
        <w:pStyle w:val="aa"/>
        <w:rPr>
          <w:lang w:val="en-US"/>
        </w:rPr>
      </w:pPr>
      <w:r w:rsidRPr="00396822">
        <w:rPr>
          <w:lang w:val="en-US"/>
        </w:rPr>
        <w:tab/>
      </w:r>
      <w:proofErr w:type="gramStart"/>
      <w:r w:rsidRPr="00396822">
        <w:rPr>
          <w:lang w:val="en-US"/>
        </w:rPr>
        <w:t>for</w:t>
      </w:r>
      <w:proofErr w:type="gramEnd"/>
      <w:r w:rsidRPr="00396822">
        <w:rPr>
          <w:lang w:val="en-US"/>
        </w:rPr>
        <w:t xml:space="preserve"> (</w:t>
      </w:r>
      <w:proofErr w:type="spellStart"/>
      <w:r w:rsidRPr="00396822">
        <w:rPr>
          <w:lang w:val="en-US"/>
        </w:rPr>
        <w:t>int</w:t>
      </w:r>
      <w:proofErr w:type="spellEnd"/>
      <w:r w:rsidRPr="00396822">
        <w:rPr>
          <w:lang w:val="en-US"/>
        </w:rPr>
        <w:t xml:space="preserve"> </w:t>
      </w:r>
      <w:proofErr w:type="spellStart"/>
      <w:r w:rsidRPr="00396822">
        <w:rPr>
          <w:lang w:val="en-US"/>
        </w:rPr>
        <w:t>i</w:t>
      </w:r>
      <w:proofErr w:type="spellEnd"/>
      <w:r w:rsidRPr="00396822">
        <w:rPr>
          <w:lang w:val="en-US"/>
        </w:rPr>
        <w:t xml:space="preserve"> = 1; i&lt;=b ; i++)</w:t>
      </w:r>
    </w:p>
    <w:p w:rsidR="00396822" w:rsidRPr="00396822" w:rsidRDefault="00396822" w:rsidP="00396822">
      <w:pPr>
        <w:pStyle w:val="aa"/>
        <w:rPr>
          <w:lang w:val="en-US"/>
        </w:rPr>
      </w:pPr>
      <w:r w:rsidRPr="00396822">
        <w:rPr>
          <w:lang w:val="en-US"/>
        </w:rPr>
        <w:tab/>
        <w:t>{</w:t>
      </w:r>
    </w:p>
    <w:p w:rsidR="00396822" w:rsidRPr="00396822" w:rsidRDefault="00396822" w:rsidP="00396822">
      <w:pPr>
        <w:pStyle w:val="aa"/>
        <w:rPr>
          <w:lang w:val="en-US"/>
        </w:rPr>
      </w:pPr>
      <w:r w:rsidRPr="00396822">
        <w:rPr>
          <w:lang w:val="en-US"/>
        </w:rPr>
        <w:tab/>
      </w:r>
      <w:r w:rsidRPr="00396822">
        <w:rPr>
          <w:lang w:val="en-US"/>
        </w:rPr>
        <w:tab/>
      </w:r>
      <w:proofErr w:type="gramStart"/>
      <w:r w:rsidRPr="00396822">
        <w:rPr>
          <w:lang w:val="en-US"/>
        </w:rPr>
        <w:t>res</w:t>
      </w:r>
      <w:proofErr w:type="gramEnd"/>
      <w:r w:rsidRPr="00396822">
        <w:rPr>
          <w:lang w:val="en-US"/>
        </w:rPr>
        <w:t xml:space="preserve"> *= a;</w:t>
      </w:r>
    </w:p>
    <w:p w:rsidR="00396822" w:rsidRPr="00396822" w:rsidRDefault="00396822" w:rsidP="00396822">
      <w:pPr>
        <w:pStyle w:val="aa"/>
        <w:rPr>
          <w:lang w:val="en-US"/>
        </w:rPr>
      </w:pPr>
      <w:r w:rsidRPr="00396822">
        <w:rPr>
          <w:lang w:val="en-US"/>
        </w:rPr>
        <w:tab/>
        <w:t>}</w:t>
      </w:r>
    </w:p>
    <w:p w:rsidR="00396822" w:rsidRPr="00396822" w:rsidRDefault="00396822" w:rsidP="00396822">
      <w:pPr>
        <w:pStyle w:val="aa"/>
        <w:rPr>
          <w:lang w:val="en-US"/>
        </w:rPr>
      </w:pPr>
      <w:r w:rsidRPr="00396822">
        <w:rPr>
          <w:lang w:val="en-US"/>
        </w:rPr>
        <w:tab/>
      </w:r>
      <w:proofErr w:type="gramStart"/>
      <w:r w:rsidRPr="00396822">
        <w:rPr>
          <w:lang w:val="en-US"/>
        </w:rPr>
        <w:t>return</w:t>
      </w:r>
      <w:proofErr w:type="gramEnd"/>
      <w:r w:rsidRPr="00396822">
        <w:rPr>
          <w:lang w:val="en-US"/>
        </w:rPr>
        <w:t xml:space="preserve"> res;</w:t>
      </w:r>
    </w:p>
    <w:p w:rsidR="00587F33" w:rsidRDefault="00396822" w:rsidP="00396822">
      <w:pPr>
        <w:pStyle w:val="aa"/>
        <w:rPr>
          <w:lang w:val="en-US"/>
        </w:rPr>
      </w:pPr>
      <w:r w:rsidRPr="00396822">
        <w:rPr>
          <w:lang w:val="en-US"/>
        </w:rPr>
        <w:t>}</w:t>
      </w:r>
    </w:p>
    <w:p w:rsidR="00587F33" w:rsidRPr="00587F33" w:rsidRDefault="00587F33" w:rsidP="00587F33">
      <w:pPr>
        <w:pStyle w:val="2"/>
        <w:rPr>
          <w:rFonts w:eastAsia="Calibri"/>
          <w:lang w:val="en-US"/>
        </w:rPr>
      </w:pPr>
      <w:r>
        <w:rPr>
          <w:rFonts w:eastAsia="Calibri"/>
          <w:lang w:val="en-US"/>
        </w:rPr>
        <w:t xml:space="preserve">4.6 </w:t>
      </w:r>
      <w:proofErr w:type="spellStart"/>
      <w:r>
        <w:rPr>
          <w:rFonts w:eastAsia="Calibri"/>
          <w:lang w:val="en-US"/>
        </w:rPr>
        <w:t>input.h</w:t>
      </w:r>
      <w:proofErr w:type="spellEnd"/>
    </w:p>
    <w:p w:rsidR="00396822" w:rsidRPr="00396822" w:rsidRDefault="00396822" w:rsidP="00396822">
      <w:pPr>
        <w:pStyle w:val="aa"/>
        <w:rPr>
          <w:lang w:val="en-US"/>
        </w:rPr>
      </w:pPr>
      <w:r w:rsidRPr="00396822">
        <w:rPr>
          <w:lang w:val="en-US"/>
        </w:rPr>
        <w:t>#</w:t>
      </w:r>
      <w:proofErr w:type="spellStart"/>
      <w:r w:rsidRPr="00396822">
        <w:rPr>
          <w:lang w:val="en-US"/>
        </w:rPr>
        <w:t>ifndef</w:t>
      </w:r>
      <w:proofErr w:type="spellEnd"/>
      <w:r w:rsidRPr="00396822">
        <w:rPr>
          <w:lang w:val="en-US"/>
        </w:rPr>
        <w:t xml:space="preserve"> INPUT_H </w:t>
      </w:r>
    </w:p>
    <w:p w:rsidR="00396822" w:rsidRPr="00396822" w:rsidRDefault="00396822" w:rsidP="00396822">
      <w:pPr>
        <w:pStyle w:val="aa"/>
        <w:rPr>
          <w:lang w:val="en-US"/>
        </w:rPr>
      </w:pPr>
      <w:r w:rsidRPr="00396822">
        <w:rPr>
          <w:lang w:val="en-US"/>
        </w:rPr>
        <w:t xml:space="preserve">#define INPUT_H </w:t>
      </w:r>
    </w:p>
    <w:p w:rsidR="00396822" w:rsidRPr="00396822" w:rsidRDefault="00396822" w:rsidP="00396822">
      <w:pPr>
        <w:pStyle w:val="aa"/>
        <w:rPr>
          <w:lang w:val="en-US"/>
        </w:rPr>
      </w:pPr>
    </w:p>
    <w:p w:rsidR="00396822" w:rsidRPr="00396822" w:rsidRDefault="00396822" w:rsidP="00396822">
      <w:pPr>
        <w:pStyle w:val="aa"/>
        <w:rPr>
          <w:lang w:val="en-US"/>
        </w:rPr>
      </w:pPr>
      <w:r w:rsidRPr="00396822">
        <w:rPr>
          <w:lang w:val="en-US"/>
        </w:rPr>
        <w:t>#include &lt;</w:t>
      </w:r>
      <w:proofErr w:type="spellStart"/>
      <w:r w:rsidRPr="00396822">
        <w:rPr>
          <w:lang w:val="en-US"/>
        </w:rPr>
        <w:t>iostream</w:t>
      </w:r>
      <w:proofErr w:type="spellEnd"/>
      <w:r w:rsidRPr="00396822">
        <w:rPr>
          <w:lang w:val="en-US"/>
        </w:rPr>
        <w:t>&gt;</w:t>
      </w:r>
    </w:p>
    <w:p w:rsidR="00396822" w:rsidRPr="00396822" w:rsidRDefault="00396822" w:rsidP="00396822">
      <w:pPr>
        <w:pStyle w:val="aa"/>
        <w:rPr>
          <w:lang w:val="en-US"/>
        </w:rPr>
      </w:pPr>
      <w:proofErr w:type="gramStart"/>
      <w:r w:rsidRPr="00396822">
        <w:rPr>
          <w:lang w:val="en-US"/>
        </w:rPr>
        <w:t>using</w:t>
      </w:r>
      <w:proofErr w:type="gramEnd"/>
      <w:r w:rsidRPr="00396822">
        <w:rPr>
          <w:lang w:val="en-US"/>
        </w:rPr>
        <w:t xml:space="preserve"> namespace </w:t>
      </w:r>
      <w:proofErr w:type="spellStart"/>
      <w:r w:rsidRPr="00396822">
        <w:rPr>
          <w:lang w:val="en-US"/>
        </w:rPr>
        <w:t>std</w:t>
      </w:r>
      <w:proofErr w:type="spellEnd"/>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gramStart"/>
      <w:r w:rsidRPr="00396822">
        <w:rPr>
          <w:lang w:val="en-US"/>
        </w:rPr>
        <w:t>void</w:t>
      </w:r>
      <w:proofErr w:type="gramEnd"/>
      <w:r w:rsidRPr="00396822">
        <w:rPr>
          <w:lang w:val="en-US"/>
        </w:rPr>
        <w:t xml:space="preserve"> input (</w:t>
      </w:r>
      <w:proofErr w:type="spellStart"/>
      <w:r w:rsidRPr="00396822">
        <w:rPr>
          <w:lang w:val="en-US"/>
        </w:rPr>
        <w:t>int</w:t>
      </w:r>
      <w:proofErr w:type="spellEnd"/>
      <w:r w:rsidRPr="00396822">
        <w:rPr>
          <w:lang w:val="en-US"/>
        </w:rPr>
        <w:t xml:space="preserve">* a, </w:t>
      </w:r>
      <w:proofErr w:type="spellStart"/>
      <w:r w:rsidRPr="00396822">
        <w:rPr>
          <w:lang w:val="en-US"/>
        </w:rPr>
        <w:t>int</w:t>
      </w:r>
      <w:proofErr w:type="spellEnd"/>
      <w:r w:rsidRPr="00396822">
        <w:rPr>
          <w:lang w:val="en-US"/>
        </w:rPr>
        <w:t>* b);</w:t>
      </w:r>
    </w:p>
    <w:p w:rsidR="00396822" w:rsidRPr="00396822" w:rsidRDefault="00396822" w:rsidP="00396822">
      <w:pPr>
        <w:pStyle w:val="aa"/>
        <w:rPr>
          <w:lang w:val="en-US"/>
        </w:rPr>
      </w:pPr>
      <w:proofErr w:type="gramStart"/>
      <w:r w:rsidRPr="00396822">
        <w:rPr>
          <w:lang w:val="en-US"/>
        </w:rPr>
        <w:t>void</w:t>
      </w:r>
      <w:proofErr w:type="gramEnd"/>
      <w:r w:rsidRPr="00396822">
        <w:rPr>
          <w:lang w:val="en-US"/>
        </w:rPr>
        <w:t xml:space="preserve"> </w:t>
      </w:r>
      <w:proofErr w:type="spellStart"/>
      <w:r w:rsidRPr="00396822">
        <w:rPr>
          <w:lang w:val="en-US"/>
        </w:rPr>
        <w:t>outputInt</w:t>
      </w:r>
      <w:proofErr w:type="spellEnd"/>
      <w:r w:rsidRPr="00396822">
        <w:rPr>
          <w:lang w:val="en-US"/>
        </w:rPr>
        <w:t>(</w:t>
      </w:r>
      <w:proofErr w:type="spellStart"/>
      <w:r w:rsidRPr="00396822">
        <w:rPr>
          <w:lang w:val="en-US"/>
        </w:rPr>
        <w:t>int</w:t>
      </w:r>
      <w:proofErr w:type="spellEnd"/>
      <w:r w:rsidRPr="00396822">
        <w:rPr>
          <w:lang w:val="en-US"/>
        </w:rPr>
        <w:t xml:space="preserve"> x, char* </w:t>
      </w:r>
      <w:proofErr w:type="spellStart"/>
      <w:r w:rsidRPr="00396822">
        <w:rPr>
          <w:lang w:val="en-US"/>
        </w:rPr>
        <w:t>str</w:t>
      </w:r>
      <w:proofErr w:type="spellEnd"/>
      <w:r w:rsidRPr="00396822">
        <w:rPr>
          <w:lang w:val="en-US"/>
        </w:rPr>
        <w:t xml:space="preserve"> );</w:t>
      </w:r>
    </w:p>
    <w:p w:rsidR="00396822" w:rsidRPr="00396822" w:rsidRDefault="00396822" w:rsidP="00396822">
      <w:pPr>
        <w:pStyle w:val="aa"/>
        <w:rPr>
          <w:lang w:val="en-US"/>
        </w:rPr>
      </w:pPr>
      <w:proofErr w:type="gramStart"/>
      <w:r w:rsidRPr="00396822">
        <w:rPr>
          <w:lang w:val="en-US"/>
        </w:rPr>
        <w:t>void</w:t>
      </w:r>
      <w:proofErr w:type="gramEnd"/>
      <w:r w:rsidRPr="00396822">
        <w:rPr>
          <w:lang w:val="en-US"/>
        </w:rPr>
        <w:t xml:space="preserve"> </w:t>
      </w:r>
      <w:proofErr w:type="spellStart"/>
      <w:r w:rsidRPr="00396822">
        <w:rPr>
          <w:lang w:val="en-US"/>
        </w:rPr>
        <w:t>outputFloat</w:t>
      </w:r>
      <w:proofErr w:type="spellEnd"/>
      <w:r w:rsidRPr="00396822">
        <w:rPr>
          <w:lang w:val="en-US"/>
        </w:rPr>
        <w:t xml:space="preserve">(float x, char* </w:t>
      </w:r>
      <w:proofErr w:type="spellStart"/>
      <w:r w:rsidRPr="00396822">
        <w:rPr>
          <w:lang w:val="en-US"/>
        </w:rPr>
        <w:t>str</w:t>
      </w:r>
      <w:proofErr w:type="spellEnd"/>
      <w:r w:rsidRPr="00396822">
        <w:rPr>
          <w:lang w:val="en-US"/>
        </w:rPr>
        <w:t xml:space="preserve"> );</w:t>
      </w:r>
    </w:p>
    <w:p w:rsidR="00396822" w:rsidRPr="00396822" w:rsidRDefault="00396822" w:rsidP="00396822">
      <w:pPr>
        <w:pStyle w:val="aa"/>
        <w:rPr>
          <w:lang w:val="en-US"/>
        </w:rPr>
      </w:pPr>
    </w:p>
    <w:p w:rsidR="00587F33" w:rsidRDefault="00396822" w:rsidP="00396822">
      <w:pPr>
        <w:pStyle w:val="aa"/>
        <w:rPr>
          <w:lang w:val="en-US"/>
        </w:rPr>
      </w:pPr>
      <w:r w:rsidRPr="00396822">
        <w:rPr>
          <w:lang w:val="en-US"/>
        </w:rPr>
        <w:t>#</w:t>
      </w:r>
      <w:proofErr w:type="spellStart"/>
      <w:r w:rsidRPr="00396822">
        <w:rPr>
          <w:lang w:val="en-US"/>
        </w:rPr>
        <w:t>endif</w:t>
      </w:r>
      <w:proofErr w:type="spellEnd"/>
    </w:p>
    <w:p w:rsidR="00587F33" w:rsidRPr="00587F33" w:rsidRDefault="00587F33" w:rsidP="00587F33">
      <w:pPr>
        <w:pStyle w:val="2"/>
        <w:rPr>
          <w:rFonts w:eastAsia="Calibri"/>
          <w:lang w:val="en-US"/>
        </w:rPr>
      </w:pPr>
      <w:r>
        <w:rPr>
          <w:rFonts w:eastAsia="Calibri"/>
          <w:lang w:val="en-US"/>
        </w:rPr>
        <w:t>4.7 input.c</w:t>
      </w:r>
      <w:r w:rsidR="00396822">
        <w:rPr>
          <w:rFonts w:eastAsia="Calibri"/>
          <w:lang w:val="en-US"/>
        </w:rPr>
        <w:t>pp</w:t>
      </w:r>
    </w:p>
    <w:p w:rsidR="00396822" w:rsidRPr="00396822" w:rsidRDefault="00396822" w:rsidP="00396822">
      <w:pPr>
        <w:pStyle w:val="aa"/>
        <w:rPr>
          <w:lang w:val="en-US"/>
        </w:rPr>
      </w:pPr>
      <w:r w:rsidRPr="00396822">
        <w:rPr>
          <w:lang w:val="en-US"/>
        </w:rPr>
        <w:t>#include "</w:t>
      </w:r>
      <w:proofErr w:type="spellStart"/>
      <w:r w:rsidRPr="00396822">
        <w:rPr>
          <w:lang w:val="en-US"/>
        </w:rPr>
        <w:t>input.h</w:t>
      </w:r>
      <w:proofErr w:type="spellEnd"/>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gramStart"/>
      <w:r w:rsidRPr="00396822">
        <w:rPr>
          <w:lang w:val="en-US"/>
        </w:rPr>
        <w:t>void</w:t>
      </w:r>
      <w:proofErr w:type="gramEnd"/>
      <w:r w:rsidRPr="00396822">
        <w:rPr>
          <w:lang w:val="en-US"/>
        </w:rPr>
        <w:t xml:space="preserve"> input (</w:t>
      </w:r>
      <w:proofErr w:type="spellStart"/>
      <w:r w:rsidRPr="00396822">
        <w:rPr>
          <w:lang w:val="en-US"/>
        </w:rPr>
        <w:t>int</w:t>
      </w:r>
      <w:proofErr w:type="spellEnd"/>
      <w:r w:rsidRPr="00396822">
        <w:rPr>
          <w:lang w:val="en-US"/>
        </w:rPr>
        <w:t xml:space="preserve">* a, </w:t>
      </w:r>
      <w:proofErr w:type="spellStart"/>
      <w:r w:rsidRPr="00396822">
        <w:rPr>
          <w:lang w:val="en-US"/>
        </w:rPr>
        <w:t>int</w:t>
      </w:r>
      <w:proofErr w:type="spellEnd"/>
      <w:r w:rsidRPr="00396822">
        <w:rPr>
          <w:lang w:val="en-US"/>
        </w:rPr>
        <w:t>* b) {</w:t>
      </w:r>
    </w:p>
    <w:p w:rsidR="00396822" w:rsidRPr="00396822" w:rsidRDefault="00396822" w:rsidP="00396822">
      <w:pPr>
        <w:pStyle w:val="aa"/>
      </w:pPr>
      <w:r w:rsidRPr="00396822">
        <w:rPr>
          <w:lang w:val="en-US"/>
        </w:rPr>
        <w:tab/>
      </w:r>
      <w:proofErr w:type="spellStart"/>
      <w:proofErr w:type="gramStart"/>
      <w:r w:rsidRPr="00396822">
        <w:rPr>
          <w:lang w:val="en-US"/>
        </w:rPr>
        <w:t>cout</w:t>
      </w:r>
      <w:proofErr w:type="spellEnd"/>
      <w:proofErr w:type="gramEnd"/>
      <w:r w:rsidRPr="00396822">
        <w:t xml:space="preserve"> &lt;&lt; "Введите а и </w:t>
      </w:r>
      <w:r w:rsidRPr="00396822">
        <w:rPr>
          <w:lang w:val="en-US"/>
        </w:rPr>
        <w:t>b</w:t>
      </w:r>
      <w:r w:rsidRPr="00396822">
        <w:t>:    ";</w:t>
      </w:r>
    </w:p>
    <w:p w:rsidR="00396822" w:rsidRPr="00396822" w:rsidRDefault="00396822" w:rsidP="00396822">
      <w:pPr>
        <w:pStyle w:val="aa"/>
        <w:rPr>
          <w:lang w:val="en-US"/>
        </w:rPr>
      </w:pPr>
      <w:r w:rsidRPr="00396822">
        <w:tab/>
      </w:r>
      <w:proofErr w:type="spellStart"/>
      <w:proofErr w:type="gramStart"/>
      <w:r w:rsidRPr="00396822">
        <w:rPr>
          <w:lang w:val="en-US"/>
        </w:rPr>
        <w:t>cin</w:t>
      </w:r>
      <w:proofErr w:type="spellEnd"/>
      <w:proofErr w:type="gramEnd"/>
      <w:r w:rsidRPr="00396822">
        <w:rPr>
          <w:lang w:val="en-US"/>
        </w:rPr>
        <w:t xml:space="preserve"> &gt;&gt; *a &gt;&gt; *b;</w:t>
      </w:r>
    </w:p>
    <w:p w:rsidR="00396822" w:rsidRPr="00396822" w:rsidRDefault="00396822" w:rsidP="00396822">
      <w:pPr>
        <w:pStyle w:val="aa"/>
        <w:rPr>
          <w:lang w:val="en-US"/>
        </w:rPr>
      </w:pPr>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gramStart"/>
      <w:r w:rsidRPr="00396822">
        <w:rPr>
          <w:lang w:val="en-US"/>
        </w:rPr>
        <w:t>void</w:t>
      </w:r>
      <w:proofErr w:type="gramEnd"/>
      <w:r w:rsidRPr="00396822">
        <w:rPr>
          <w:lang w:val="en-US"/>
        </w:rPr>
        <w:t xml:space="preserve"> </w:t>
      </w:r>
      <w:proofErr w:type="spellStart"/>
      <w:r w:rsidRPr="00396822">
        <w:rPr>
          <w:lang w:val="en-US"/>
        </w:rPr>
        <w:t>outputInt</w:t>
      </w:r>
      <w:proofErr w:type="spellEnd"/>
      <w:r w:rsidRPr="00396822">
        <w:rPr>
          <w:lang w:val="en-US"/>
        </w:rPr>
        <w:t>(</w:t>
      </w:r>
      <w:proofErr w:type="spellStart"/>
      <w:r w:rsidRPr="00396822">
        <w:rPr>
          <w:lang w:val="en-US"/>
        </w:rPr>
        <w:t>int</w:t>
      </w:r>
      <w:proofErr w:type="spellEnd"/>
      <w:r w:rsidRPr="00396822">
        <w:rPr>
          <w:lang w:val="en-US"/>
        </w:rPr>
        <w:t xml:space="preserve"> x, char* </w:t>
      </w:r>
      <w:proofErr w:type="spellStart"/>
      <w:r w:rsidRPr="00396822">
        <w:rPr>
          <w:lang w:val="en-US"/>
        </w:rPr>
        <w:t>str</w:t>
      </w:r>
      <w:proofErr w:type="spellEnd"/>
      <w:r w:rsidRPr="00396822">
        <w:rPr>
          <w:lang w:val="en-US"/>
        </w:rPr>
        <w:t xml:space="preserve"> ){</w:t>
      </w:r>
    </w:p>
    <w:p w:rsidR="00396822" w:rsidRPr="00396822" w:rsidRDefault="00396822" w:rsidP="00396822">
      <w:pPr>
        <w:pStyle w:val="aa"/>
      </w:pPr>
      <w:r w:rsidRPr="00396822">
        <w:rPr>
          <w:lang w:val="en-US"/>
        </w:rPr>
        <w:tab/>
      </w:r>
      <w:proofErr w:type="spellStart"/>
      <w:proofErr w:type="gramStart"/>
      <w:r w:rsidRPr="00396822">
        <w:rPr>
          <w:lang w:val="en-US"/>
        </w:rPr>
        <w:t>cout</w:t>
      </w:r>
      <w:proofErr w:type="spellEnd"/>
      <w:proofErr w:type="gramEnd"/>
      <w:r w:rsidRPr="00396822">
        <w:t xml:space="preserve"> &lt;&lt; "результат выполнения функции " &lt;&lt; </w:t>
      </w:r>
      <w:proofErr w:type="spellStart"/>
      <w:r w:rsidRPr="00396822">
        <w:rPr>
          <w:lang w:val="en-US"/>
        </w:rPr>
        <w:t>str</w:t>
      </w:r>
      <w:proofErr w:type="spellEnd"/>
      <w:r w:rsidRPr="00396822">
        <w:t>;</w:t>
      </w:r>
    </w:p>
    <w:p w:rsidR="00396822" w:rsidRPr="00396822" w:rsidRDefault="00396822" w:rsidP="00396822">
      <w:pPr>
        <w:pStyle w:val="aa"/>
        <w:rPr>
          <w:lang w:val="en-US"/>
        </w:rPr>
      </w:pPr>
      <w:r w:rsidRPr="00396822">
        <w:tab/>
      </w:r>
      <w:proofErr w:type="spellStart"/>
      <w:proofErr w:type="gramStart"/>
      <w:r w:rsidRPr="00396822">
        <w:rPr>
          <w:lang w:val="en-US"/>
        </w:rPr>
        <w:t>cout</w:t>
      </w:r>
      <w:proofErr w:type="spellEnd"/>
      <w:proofErr w:type="gramEnd"/>
      <w:r w:rsidRPr="00396822">
        <w:rPr>
          <w:lang w:val="en-US"/>
        </w:rPr>
        <w:t xml:space="preserve"> &lt;&lt; " : " &lt;&lt; x &lt;&lt; </w:t>
      </w:r>
      <w:proofErr w:type="spellStart"/>
      <w:r w:rsidRPr="00396822">
        <w:rPr>
          <w:lang w:val="en-US"/>
        </w:rPr>
        <w:t>endl</w:t>
      </w:r>
      <w:proofErr w:type="spellEnd"/>
      <w:r w:rsidRPr="00396822">
        <w:rPr>
          <w:lang w:val="en-US"/>
        </w:rPr>
        <w:t>&lt;&lt;</w:t>
      </w:r>
      <w:proofErr w:type="spellStart"/>
      <w:r w:rsidRPr="00396822">
        <w:rPr>
          <w:lang w:val="en-US"/>
        </w:rPr>
        <w:t>endl</w:t>
      </w:r>
      <w:proofErr w:type="spellEnd"/>
      <w:r w:rsidRPr="00396822">
        <w:rPr>
          <w:lang w:val="en-US"/>
        </w:rPr>
        <w:t>;</w:t>
      </w:r>
    </w:p>
    <w:p w:rsidR="00396822" w:rsidRPr="00396822" w:rsidRDefault="00396822" w:rsidP="00396822">
      <w:pPr>
        <w:pStyle w:val="aa"/>
        <w:rPr>
          <w:lang w:val="en-US"/>
        </w:rPr>
      </w:pPr>
      <w:r w:rsidRPr="00396822">
        <w:rPr>
          <w:lang w:val="en-US"/>
        </w:rPr>
        <w:t>}</w:t>
      </w:r>
    </w:p>
    <w:p w:rsidR="00396822" w:rsidRPr="00396822" w:rsidRDefault="00396822" w:rsidP="00396822">
      <w:pPr>
        <w:pStyle w:val="aa"/>
        <w:rPr>
          <w:lang w:val="en-US"/>
        </w:rPr>
      </w:pPr>
    </w:p>
    <w:p w:rsidR="00396822" w:rsidRPr="00396822" w:rsidRDefault="00396822" w:rsidP="00396822">
      <w:pPr>
        <w:pStyle w:val="aa"/>
        <w:rPr>
          <w:lang w:val="en-US"/>
        </w:rPr>
      </w:pPr>
      <w:proofErr w:type="gramStart"/>
      <w:r w:rsidRPr="00396822">
        <w:rPr>
          <w:lang w:val="en-US"/>
        </w:rPr>
        <w:t>void</w:t>
      </w:r>
      <w:proofErr w:type="gramEnd"/>
      <w:r w:rsidRPr="00396822">
        <w:rPr>
          <w:lang w:val="en-US"/>
        </w:rPr>
        <w:t xml:space="preserve"> </w:t>
      </w:r>
      <w:proofErr w:type="spellStart"/>
      <w:r w:rsidRPr="00396822">
        <w:rPr>
          <w:lang w:val="en-US"/>
        </w:rPr>
        <w:t>outputFloat</w:t>
      </w:r>
      <w:proofErr w:type="spellEnd"/>
      <w:r w:rsidRPr="00396822">
        <w:rPr>
          <w:lang w:val="en-US"/>
        </w:rPr>
        <w:t xml:space="preserve">(float x, char* </w:t>
      </w:r>
      <w:proofErr w:type="spellStart"/>
      <w:r w:rsidRPr="00396822">
        <w:rPr>
          <w:lang w:val="en-US"/>
        </w:rPr>
        <w:t>str</w:t>
      </w:r>
      <w:proofErr w:type="spellEnd"/>
      <w:r w:rsidRPr="00396822">
        <w:rPr>
          <w:lang w:val="en-US"/>
        </w:rPr>
        <w:t xml:space="preserve"> ){</w:t>
      </w:r>
    </w:p>
    <w:p w:rsidR="00396822" w:rsidRPr="00396822" w:rsidRDefault="00396822" w:rsidP="00396822">
      <w:pPr>
        <w:pStyle w:val="aa"/>
      </w:pPr>
      <w:r w:rsidRPr="00396822">
        <w:rPr>
          <w:lang w:val="en-US"/>
        </w:rPr>
        <w:tab/>
      </w:r>
      <w:proofErr w:type="spellStart"/>
      <w:proofErr w:type="gramStart"/>
      <w:r w:rsidRPr="00396822">
        <w:rPr>
          <w:lang w:val="en-US"/>
        </w:rPr>
        <w:t>cout</w:t>
      </w:r>
      <w:proofErr w:type="spellEnd"/>
      <w:proofErr w:type="gramEnd"/>
      <w:r w:rsidRPr="00396822">
        <w:t xml:space="preserve"> &lt;&lt; "результат выполнения функции " &lt;&lt; </w:t>
      </w:r>
      <w:proofErr w:type="spellStart"/>
      <w:r w:rsidRPr="00396822">
        <w:rPr>
          <w:lang w:val="en-US"/>
        </w:rPr>
        <w:t>str</w:t>
      </w:r>
      <w:proofErr w:type="spellEnd"/>
      <w:r w:rsidRPr="00396822">
        <w:t>;</w:t>
      </w:r>
    </w:p>
    <w:p w:rsidR="00396822" w:rsidRPr="00396822" w:rsidRDefault="00396822" w:rsidP="00396822">
      <w:pPr>
        <w:pStyle w:val="aa"/>
      </w:pPr>
      <w:r w:rsidRPr="00396822">
        <w:tab/>
      </w:r>
      <w:proofErr w:type="spellStart"/>
      <w:proofErr w:type="gramStart"/>
      <w:r w:rsidRPr="00396822">
        <w:rPr>
          <w:lang w:val="en-US"/>
        </w:rPr>
        <w:t>cout</w:t>
      </w:r>
      <w:proofErr w:type="spellEnd"/>
      <w:proofErr w:type="gramEnd"/>
      <w:r w:rsidRPr="00396822">
        <w:t xml:space="preserve"> &lt;&lt; " : " &lt;&lt; </w:t>
      </w:r>
      <w:r w:rsidRPr="00396822">
        <w:rPr>
          <w:lang w:val="en-US"/>
        </w:rPr>
        <w:t>x</w:t>
      </w:r>
      <w:r w:rsidRPr="00396822">
        <w:t xml:space="preserve"> &lt;&lt; </w:t>
      </w:r>
      <w:proofErr w:type="spellStart"/>
      <w:r w:rsidRPr="00396822">
        <w:rPr>
          <w:lang w:val="en-US"/>
        </w:rPr>
        <w:t>endl</w:t>
      </w:r>
      <w:proofErr w:type="spellEnd"/>
      <w:r w:rsidRPr="00396822">
        <w:t>&lt;&lt;</w:t>
      </w:r>
      <w:proofErr w:type="spellStart"/>
      <w:r w:rsidRPr="00396822">
        <w:rPr>
          <w:lang w:val="en-US"/>
        </w:rPr>
        <w:t>endl</w:t>
      </w:r>
      <w:proofErr w:type="spellEnd"/>
      <w:r w:rsidRPr="00396822">
        <w:t>;</w:t>
      </w:r>
    </w:p>
    <w:p w:rsidR="00587F33" w:rsidRPr="000567D2" w:rsidRDefault="00396822" w:rsidP="00396822">
      <w:pPr>
        <w:pStyle w:val="aa"/>
      </w:pPr>
      <w:r w:rsidRPr="00396822">
        <w:t>}</w:t>
      </w:r>
    </w:p>
    <w:p w:rsidR="00A45A9A" w:rsidRPr="000567D2" w:rsidRDefault="00A45A9A">
      <w:pPr>
        <w:spacing w:after="200" w:line="276" w:lineRule="auto"/>
        <w:ind w:firstLine="0"/>
        <w:jc w:val="left"/>
        <w:rPr>
          <w:rFonts w:ascii="Times New Roman CYR" w:eastAsia="Calibri" w:hAnsi="Times New Roman CYR" w:cs="Times New Roman CYR"/>
        </w:rPr>
      </w:pPr>
      <w:r w:rsidRPr="000567D2">
        <w:rPr>
          <w:rFonts w:ascii="Times New Roman CYR" w:eastAsia="Calibri" w:hAnsi="Times New Roman CYR" w:cs="Times New Roman CYR"/>
        </w:rPr>
        <w:br w:type="page"/>
      </w:r>
    </w:p>
    <w:p w:rsidR="004C5628" w:rsidRPr="00396822" w:rsidRDefault="004C5628" w:rsidP="004C5628">
      <w:pPr>
        <w:pStyle w:val="a8"/>
        <w:spacing w:line="360" w:lineRule="auto"/>
        <w:contextualSpacing/>
      </w:pPr>
      <w:r w:rsidRPr="00334B44">
        <w:lastRenderedPageBreak/>
        <w:t>ЗАДАНИЯ ДЛЯ ЛАБОРАТОРН</w:t>
      </w:r>
      <w:r>
        <w:t>ОЙ</w:t>
      </w:r>
      <w:r w:rsidRPr="00334B44">
        <w:t xml:space="preserve"> РАБОТ</w:t>
      </w:r>
      <w:r>
        <w:t>Ы №</w:t>
      </w:r>
      <w:r w:rsidR="00396822" w:rsidRPr="00396822">
        <w:t xml:space="preserve"> 2_6</w:t>
      </w:r>
    </w:p>
    <w:p w:rsidR="000567D2" w:rsidRPr="000567D2" w:rsidRDefault="004C5628" w:rsidP="000567D2">
      <w:pPr>
        <w:pStyle w:val="a3"/>
        <w:tabs>
          <w:tab w:val="left" w:pos="1134"/>
        </w:tabs>
        <w:spacing w:line="276" w:lineRule="auto"/>
        <w:ind w:left="0"/>
        <w:rPr>
          <w:rFonts w:ascii="Times New Roman" w:hAnsi="Times New Roman" w:cs="Times New Roman"/>
        </w:rPr>
      </w:pPr>
      <w:r w:rsidRPr="00012F82">
        <w:rPr>
          <w:rFonts w:ascii="Times New Roman" w:hAnsi="Times New Roman" w:cs="Times New Roman"/>
          <w:b/>
          <w:sz w:val="32"/>
        </w:rPr>
        <w:t>Задание 1</w:t>
      </w:r>
      <w:r w:rsidR="000567D2">
        <w:rPr>
          <w:rFonts w:ascii="Times New Roman" w:hAnsi="Times New Roman" w:cs="Times New Roman"/>
          <w:b/>
          <w:sz w:val="32"/>
        </w:rPr>
        <w:t>.1</w:t>
      </w:r>
      <w:proofErr w:type="gramStart"/>
      <w:r>
        <w:rPr>
          <w:rFonts w:ascii="Times New Roman" w:hAnsi="Times New Roman" w:cs="Times New Roman"/>
          <w:b/>
          <w:sz w:val="32"/>
        </w:rPr>
        <w:t xml:space="preserve"> </w:t>
      </w:r>
      <w:r w:rsidR="000567D2">
        <w:rPr>
          <w:rFonts w:ascii="Times New Roman" w:hAnsi="Times New Roman" w:cs="Times New Roman"/>
        </w:rPr>
        <w:t>С</w:t>
      </w:r>
      <w:proofErr w:type="gramEnd"/>
      <w:r w:rsidR="000567D2">
        <w:rPr>
          <w:rFonts w:ascii="Times New Roman" w:hAnsi="Times New Roman" w:cs="Times New Roman"/>
        </w:rPr>
        <w:t>оздайте новый модуль для меню.</w:t>
      </w:r>
    </w:p>
    <w:p w:rsidR="004C5628" w:rsidRDefault="004C5628" w:rsidP="004C5628">
      <w:pPr>
        <w:pStyle w:val="a3"/>
        <w:tabs>
          <w:tab w:val="left" w:pos="1134"/>
        </w:tabs>
        <w:spacing w:line="276" w:lineRule="auto"/>
        <w:ind w:left="0"/>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w:t>
      </w:r>
      <w:r w:rsidR="000567D2">
        <w:rPr>
          <w:rFonts w:ascii="Times New Roman" w:hAnsi="Times New Roman" w:cs="Times New Roman"/>
          <w:b/>
          <w:sz w:val="32"/>
        </w:rPr>
        <w:t>1.</w:t>
      </w:r>
      <w:r>
        <w:rPr>
          <w:rFonts w:ascii="Times New Roman" w:hAnsi="Times New Roman" w:cs="Times New Roman"/>
          <w:b/>
          <w:sz w:val="32"/>
        </w:rPr>
        <w:t>2</w:t>
      </w:r>
      <w:proofErr w:type="gramStart"/>
      <w:r>
        <w:rPr>
          <w:rFonts w:ascii="Times New Roman" w:hAnsi="Times New Roman" w:cs="Times New Roman"/>
          <w:b/>
          <w:sz w:val="32"/>
        </w:rPr>
        <w:t xml:space="preserve"> </w:t>
      </w:r>
      <w:r w:rsidR="000567D2">
        <w:rPr>
          <w:rFonts w:ascii="Times New Roman" w:hAnsi="Times New Roman" w:cs="Times New Roman"/>
        </w:rPr>
        <w:t>С</w:t>
      </w:r>
      <w:proofErr w:type="gramEnd"/>
      <w:r w:rsidR="000567D2">
        <w:rPr>
          <w:rFonts w:ascii="Times New Roman" w:hAnsi="Times New Roman" w:cs="Times New Roman"/>
        </w:rPr>
        <w:t>оздайте новый модуль для функций ввода/вывода данных</w:t>
      </w:r>
      <w:r>
        <w:rPr>
          <w:rFonts w:ascii="Times New Roman" w:hAnsi="Times New Roman" w:cs="Times New Roman"/>
        </w:rPr>
        <w:t>.</w:t>
      </w:r>
    </w:p>
    <w:p w:rsidR="004C5628" w:rsidRPr="00C25F62" w:rsidRDefault="004C5628" w:rsidP="004C5628">
      <w:pPr>
        <w:pStyle w:val="a3"/>
        <w:tabs>
          <w:tab w:val="left" w:pos="1134"/>
        </w:tabs>
        <w:spacing w:line="276" w:lineRule="auto"/>
        <w:ind w:left="0"/>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w:t>
      </w:r>
      <w:r w:rsidR="000567D2">
        <w:rPr>
          <w:rFonts w:ascii="Times New Roman" w:hAnsi="Times New Roman" w:cs="Times New Roman"/>
          <w:b/>
          <w:sz w:val="32"/>
        </w:rPr>
        <w:t>1.</w:t>
      </w:r>
      <w:r>
        <w:rPr>
          <w:rFonts w:ascii="Times New Roman" w:hAnsi="Times New Roman" w:cs="Times New Roman"/>
          <w:b/>
          <w:sz w:val="32"/>
        </w:rPr>
        <w:t>3</w:t>
      </w:r>
      <w:proofErr w:type="gramStart"/>
      <w:r w:rsidRPr="00012F82">
        <w:rPr>
          <w:rFonts w:ascii="Times New Roman" w:hAnsi="Times New Roman" w:cs="Times New Roman"/>
          <w:b/>
          <w:sz w:val="32"/>
        </w:rPr>
        <w:t xml:space="preserve"> </w:t>
      </w:r>
      <w:r w:rsidR="000567D2">
        <w:rPr>
          <w:rFonts w:ascii="Times New Roman" w:hAnsi="Times New Roman" w:cs="Times New Roman"/>
        </w:rPr>
        <w:t>С</w:t>
      </w:r>
      <w:proofErr w:type="gramEnd"/>
      <w:r w:rsidR="000567D2">
        <w:rPr>
          <w:rFonts w:ascii="Times New Roman" w:hAnsi="Times New Roman" w:cs="Times New Roman"/>
        </w:rPr>
        <w:t>оздайте новый модуль для функций работы с файлами</w:t>
      </w:r>
      <w:r w:rsidRPr="00C25F62">
        <w:rPr>
          <w:rFonts w:ascii="Times New Roman" w:hAnsi="Times New Roman" w:cs="Times New Roman"/>
        </w:rPr>
        <w:t>.</w:t>
      </w:r>
    </w:p>
    <w:p w:rsidR="004C5628" w:rsidRPr="00C25F62" w:rsidRDefault="004C5628" w:rsidP="004C5628">
      <w:pPr>
        <w:pStyle w:val="a3"/>
        <w:tabs>
          <w:tab w:val="left" w:pos="1134"/>
        </w:tabs>
        <w:spacing w:line="276" w:lineRule="auto"/>
        <w:ind w:left="0"/>
        <w:rPr>
          <w:rFonts w:ascii="Times New Roman" w:hAnsi="Times New Roman" w:cs="Times New Roman"/>
        </w:rPr>
      </w:pPr>
      <w:r w:rsidRPr="00012F82">
        <w:rPr>
          <w:rFonts w:ascii="Times New Roman" w:hAnsi="Times New Roman" w:cs="Times New Roman"/>
          <w:b/>
          <w:sz w:val="32"/>
        </w:rPr>
        <w:t>Задание</w:t>
      </w:r>
      <w:r w:rsidR="000567D2">
        <w:rPr>
          <w:rFonts w:ascii="Times New Roman" w:hAnsi="Times New Roman" w:cs="Times New Roman"/>
          <w:b/>
          <w:sz w:val="32"/>
        </w:rPr>
        <w:t xml:space="preserve"> 2</w:t>
      </w:r>
      <w:proofErr w:type="gramStart"/>
      <w:r w:rsidRPr="00012F82">
        <w:rPr>
          <w:rFonts w:ascii="Times New Roman" w:hAnsi="Times New Roman" w:cs="Times New Roman"/>
          <w:b/>
          <w:sz w:val="32"/>
        </w:rPr>
        <w:t xml:space="preserve"> </w:t>
      </w:r>
      <w:r w:rsidR="000567D2">
        <w:rPr>
          <w:rFonts w:ascii="Times New Roman" w:hAnsi="Times New Roman" w:cs="Times New Roman"/>
        </w:rPr>
        <w:t>П</w:t>
      </w:r>
      <w:proofErr w:type="gramEnd"/>
      <w:r w:rsidR="000567D2">
        <w:rPr>
          <w:rFonts w:ascii="Times New Roman" w:hAnsi="Times New Roman" w:cs="Times New Roman"/>
        </w:rPr>
        <w:t>еренесите пользовательские функции, реализованные в предыдущих лабораторных работах, в соответствующие модули</w:t>
      </w:r>
      <w:r w:rsidRPr="00C25F62">
        <w:rPr>
          <w:rFonts w:ascii="Times New Roman" w:hAnsi="Times New Roman" w:cs="Times New Roman"/>
        </w:rPr>
        <w:t>.</w:t>
      </w:r>
    </w:p>
    <w:p w:rsidR="004C5628" w:rsidRDefault="004C5628" w:rsidP="004C5628">
      <w:pPr>
        <w:tabs>
          <w:tab w:val="left" w:pos="1134"/>
        </w:tabs>
        <w:spacing w:line="276" w:lineRule="auto"/>
        <w:rPr>
          <w:rFonts w:ascii="Times New Roman" w:hAnsi="Times New Roman" w:cs="Times New Roman"/>
          <w:sz w:val="24"/>
        </w:rPr>
      </w:pPr>
      <w:r w:rsidRPr="00012F82">
        <w:rPr>
          <w:rFonts w:ascii="Times New Roman" w:hAnsi="Times New Roman" w:cs="Times New Roman"/>
          <w:b/>
          <w:sz w:val="32"/>
        </w:rPr>
        <w:t>Задание</w:t>
      </w:r>
      <w:r w:rsidR="000567D2">
        <w:rPr>
          <w:rFonts w:ascii="Times New Roman" w:hAnsi="Times New Roman" w:cs="Times New Roman"/>
          <w:b/>
          <w:sz w:val="32"/>
        </w:rPr>
        <w:t xml:space="preserve"> 3</w:t>
      </w:r>
      <w:proofErr w:type="gramStart"/>
      <w:r w:rsidR="000567D2">
        <w:rPr>
          <w:rFonts w:ascii="Times New Roman" w:hAnsi="Times New Roman" w:cs="Times New Roman"/>
          <w:b/>
          <w:sz w:val="32"/>
        </w:rPr>
        <w:t xml:space="preserve"> </w:t>
      </w:r>
      <w:r w:rsidR="000567D2">
        <w:rPr>
          <w:rFonts w:ascii="Times New Roman" w:hAnsi="Times New Roman" w:cs="Times New Roman"/>
        </w:rPr>
        <w:t>О</w:t>
      </w:r>
      <w:proofErr w:type="gramEnd"/>
      <w:r w:rsidR="000567D2">
        <w:rPr>
          <w:rFonts w:ascii="Times New Roman" w:hAnsi="Times New Roman" w:cs="Times New Roman"/>
        </w:rPr>
        <w:t>формите</w:t>
      </w:r>
      <w:r w:rsidR="000567D2" w:rsidRPr="000567D2">
        <w:rPr>
          <w:rFonts w:ascii="Times New Roman" w:hAnsi="Times New Roman" w:cs="Times New Roman"/>
        </w:rPr>
        <w:t xml:space="preserve"> заголовочные файлы </w:t>
      </w:r>
      <w:r w:rsidR="000567D2">
        <w:rPr>
          <w:rFonts w:ascii="Times New Roman" w:hAnsi="Times New Roman" w:cs="Times New Roman"/>
        </w:rPr>
        <w:t>для всех модулей</w:t>
      </w:r>
      <w:r w:rsidRPr="000567D2">
        <w:rPr>
          <w:rFonts w:ascii="Times New Roman" w:hAnsi="Times New Roman" w:cs="Times New Roman"/>
          <w:sz w:val="24"/>
        </w:rPr>
        <w:t>.</w:t>
      </w:r>
    </w:p>
    <w:p w:rsidR="000567D2" w:rsidRDefault="000567D2" w:rsidP="004C5628">
      <w:pPr>
        <w:tabs>
          <w:tab w:val="left" w:pos="1134"/>
        </w:tabs>
        <w:spacing w:line="276" w:lineRule="auto"/>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4</w:t>
      </w:r>
      <w:proofErr w:type="gramStart"/>
      <w:r>
        <w:rPr>
          <w:rFonts w:ascii="Times New Roman" w:hAnsi="Times New Roman" w:cs="Times New Roman"/>
          <w:b/>
          <w:sz w:val="32"/>
        </w:rPr>
        <w:t xml:space="preserve"> </w:t>
      </w:r>
      <w:r w:rsidR="002B3F63">
        <w:rPr>
          <w:rFonts w:ascii="Times New Roman" w:hAnsi="Times New Roman" w:cs="Times New Roman"/>
        </w:rPr>
        <w:t>П</w:t>
      </w:r>
      <w:proofErr w:type="gramEnd"/>
      <w:r w:rsidR="002B3F63">
        <w:rPr>
          <w:rFonts w:ascii="Times New Roman" w:hAnsi="Times New Roman" w:cs="Times New Roman"/>
        </w:rPr>
        <w:t>одключите модули друг к другу в соответствии с тем, каким образом они будут взаимодействовать.</w:t>
      </w:r>
    </w:p>
    <w:p w:rsidR="002B3F63" w:rsidRDefault="002B3F63" w:rsidP="004C5628">
      <w:pPr>
        <w:tabs>
          <w:tab w:val="left" w:pos="1134"/>
        </w:tabs>
        <w:spacing w:line="276" w:lineRule="auto"/>
        <w:rPr>
          <w:rFonts w:ascii="Times New Roman" w:hAnsi="Times New Roman" w:cs="Times New Roman"/>
        </w:rPr>
      </w:pPr>
      <w:r w:rsidRPr="00012F82">
        <w:rPr>
          <w:rFonts w:ascii="Times New Roman" w:hAnsi="Times New Roman" w:cs="Times New Roman"/>
          <w:b/>
          <w:sz w:val="32"/>
        </w:rPr>
        <w:t>Задание</w:t>
      </w:r>
      <w:r>
        <w:rPr>
          <w:rFonts w:ascii="Times New Roman" w:hAnsi="Times New Roman" w:cs="Times New Roman"/>
          <w:b/>
          <w:sz w:val="32"/>
        </w:rPr>
        <w:t xml:space="preserve"> 5 </w:t>
      </w:r>
      <w:r>
        <w:rPr>
          <w:rFonts w:ascii="Times New Roman" w:hAnsi="Times New Roman" w:cs="Times New Roman"/>
        </w:rPr>
        <w:t>Нарисуйте модульную схему вашего приложения.</w:t>
      </w:r>
    </w:p>
    <w:p w:rsidR="00DF7317" w:rsidRPr="0015029D" w:rsidRDefault="00DF7317" w:rsidP="004C5628">
      <w:pPr>
        <w:pStyle w:val="a8"/>
        <w:spacing w:line="360" w:lineRule="auto"/>
        <w:contextualSpacing/>
        <w:rPr>
          <w:rFonts w:ascii="Times New Roman" w:hAnsi="Times New Roman"/>
          <w:sz w:val="24"/>
        </w:rPr>
      </w:pPr>
    </w:p>
    <w:sectPr w:rsidR="00DF7317" w:rsidRPr="0015029D" w:rsidSect="00766A8D">
      <w:pgSz w:w="11906" w:h="16838"/>
      <w:pgMar w:top="1134" w:right="851" w:bottom="993"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05pt;height:20.4pt;visibility:visible;mso-wrap-style:square" o:bullet="t">
        <v:imagedata r:id="rId1" o:title=""/>
      </v:shape>
    </w:pict>
  </w:numPicBullet>
  <w:abstractNum w:abstractNumId="0">
    <w:nsid w:val="FFFFFFFE"/>
    <w:multiLevelType w:val="singleLevel"/>
    <w:tmpl w:val="48067AA6"/>
    <w:lvl w:ilvl="0">
      <w:numFmt w:val="bullet"/>
      <w:lvlText w:val="*"/>
      <w:lvlJc w:val="left"/>
    </w:lvl>
  </w:abstractNum>
  <w:abstractNum w:abstractNumId="1">
    <w:nsid w:val="0BEE50D6"/>
    <w:multiLevelType w:val="hybridMultilevel"/>
    <w:tmpl w:val="DFA8C062"/>
    <w:lvl w:ilvl="0" w:tplc="EEDE5BBC">
      <w:start w:val="1"/>
      <w:numFmt w:val="bullet"/>
      <w:lvlText w:val=""/>
      <w:lvlPicBulletId w:val="0"/>
      <w:lvlJc w:val="left"/>
      <w:pPr>
        <w:tabs>
          <w:tab w:val="num" w:pos="720"/>
        </w:tabs>
        <w:ind w:left="720" w:hanging="360"/>
      </w:pPr>
      <w:rPr>
        <w:rFonts w:ascii="Symbol" w:hAnsi="Symbol" w:hint="default"/>
      </w:rPr>
    </w:lvl>
    <w:lvl w:ilvl="1" w:tplc="D20EFBB2" w:tentative="1">
      <w:start w:val="1"/>
      <w:numFmt w:val="bullet"/>
      <w:lvlText w:val=""/>
      <w:lvlJc w:val="left"/>
      <w:pPr>
        <w:tabs>
          <w:tab w:val="num" w:pos="1440"/>
        </w:tabs>
        <w:ind w:left="1440" w:hanging="360"/>
      </w:pPr>
      <w:rPr>
        <w:rFonts w:ascii="Symbol" w:hAnsi="Symbol" w:hint="default"/>
      </w:rPr>
    </w:lvl>
    <w:lvl w:ilvl="2" w:tplc="A232FAB8" w:tentative="1">
      <w:start w:val="1"/>
      <w:numFmt w:val="bullet"/>
      <w:lvlText w:val=""/>
      <w:lvlJc w:val="left"/>
      <w:pPr>
        <w:tabs>
          <w:tab w:val="num" w:pos="2160"/>
        </w:tabs>
        <w:ind w:left="2160" w:hanging="360"/>
      </w:pPr>
      <w:rPr>
        <w:rFonts w:ascii="Symbol" w:hAnsi="Symbol" w:hint="default"/>
      </w:rPr>
    </w:lvl>
    <w:lvl w:ilvl="3" w:tplc="30628E06" w:tentative="1">
      <w:start w:val="1"/>
      <w:numFmt w:val="bullet"/>
      <w:lvlText w:val=""/>
      <w:lvlJc w:val="left"/>
      <w:pPr>
        <w:tabs>
          <w:tab w:val="num" w:pos="2880"/>
        </w:tabs>
        <w:ind w:left="2880" w:hanging="360"/>
      </w:pPr>
      <w:rPr>
        <w:rFonts w:ascii="Symbol" w:hAnsi="Symbol" w:hint="default"/>
      </w:rPr>
    </w:lvl>
    <w:lvl w:ilvl="4" w:tplc="F5F8F22C" w:tentative="1">
      <w:start w:val="1"/>
      <w:numFmt w:val="bullet"/>
      <w:lvlText w:val=""/>
      <w:lvlJc w:val="left"/>
      <w:pPr>
        <w:tabs>
          <w:tab w:val="num" w:pos="3600"/>
        </w:tabs>
        <w:ind w:left="3600" w:hanging="360"/>
      </w:pPr>
      <w:rPr>
        <w:rFonts w:ascii="Symbol" w:hAnsi="Symbol" w:hint="default"/>
      </w:rPr>
    </w:lvl>
    <w:lvl w:ilvl="5" w:tplc="278EFA0A" w:tentative="1">
      <w:start w:val="1"/>
      <w:numFmt w:val="bullet"/>
      <w:lvlText w:val=""/>
      <w:lvlJc w:val="left"/>
      <w:pPr>
        <w:tabs>
          <w:tab w:val="num" w:pos="4320"/>
        </w:tabs>
        <w:ind w:left="4320" w:hanging="360"/>
      </w:pPr>
      <w:rPr>
        <w:rFonts w:ascii="Symbol" w:hAnsi="Symbol" w:hint="default"/>
      </w:rPr>
    </w:lvl>
    <w:lvl w:ilvl="6" w:tplc="D6E4821C" w:tentative="1">
      <w:start w:val="1"/>
      <w:numFmt w:val="bullet"/>
      <w:lvlText w:val=""/>
      <w:lvlJc w:val="left"/>
      <w:pPr>
        <w:tabs>
          <w:tab w:val="num" w:pos="5040"/>
        </w:tabs>
        <w:ind w:left="5040" w:hanging="360"/>
      </w:pPr>
      <w:rPr>
        <w:rFonts w:ascii="Symbol" w:hAnsi="Symbol" w:hint="default"/>
      </w:rPr>
    </w:lvl>
    <w:lvl w:ilvl="7" w:tplc="13365FD4" w:tentative="1">
      <w:start w:val="1"/>
      <w:numFmt w:val="bullet"/>
      <w:lvlText w:val=""/>
      <w:lvlJc w:val="left"/>
      <w:pPr>
        <w:tabs>
          <w:tab w:val="num" w:pos="5760"/>
        </w:tabs>
        <w:ind w:left="5760" w:hanging="360"/>
      </w:pPr>
      <w:rPr>
        <w:rFonts w:ascii="Symbol" w:hAnsi="Symbol" w:hint="default"/>
      </w:rPr>
    </w:lvl>
    <w:lvl w:ilvl="8" w:tplc="D6B2236A" w:tentative="1">
      <w:start w:val="1"/>
      <w:numFmt w:val="bullet"/>
      <w:lvlText w:val=""/>
      <w:lvlJc w:val="left"/>
      <w:pPr>
        <w:tabs>
          <w:tab w:val="num" w:pos="6480"/>
        </w:tabs>
        <w:ind w:left="6480" w:hanging="360"/>
      </w:pPr>
      <w:rPr>
        <w:rFonts w:ascii="Symbol" w:hAnsi="Symbol" w:hint="default"/>
      </w:rPr>
    </w:lvl>
  </w:abstractNum>
  <w:abstractNum w:abstractNumId="2">
    <w:nsid w:val="127F4C62"/>
    <w:multiLevelType w:val="hybridMultilevel"/>
    <w:tmpl w:val="6AB64188"/>
    <w:lvl w:ilvl="0" w:tplc="E048CE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8CA3CC4"/>
    <w:multiLevelType w:val="hybridMultilevel"/>
    <w:tmpl w:val="F0C41B9C"/>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nsid w:val="2B691768"/>
    <w:multiLevelType w:val="hybridMultilevel"/>
    <w:tmpl w:val="858E1CAE"/>
    <w:lvl w:ilvl="0" w:tplc="CCCC45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E1A6473"/>
    <w:multiLevelType w:val="hybridMultilevel"/>
    <w:tmpl w:val="D83C2DA8"/>
    <w:lvl w:ilvl="0" w:tplc="E6DE8804">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356E765F"/>
    <w:multiLevelType w:val="hybridMultilevel"/>
    <w:tmpl w:val="C33090B6"/>
    <w:lvl w:ilvl="0" w:tplc="E6DE8804">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B4A5368"/>
    <w:multiLevelType w:val="hybridMultilevel"/>
    <w:tmpl w:val="FD1E26E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3C315270"/>
    <w:multiLevelType w:val="hybridMultilevel"/>
    <w:tmpl w:val="C390281C"/>
    <w:lvl w:ilvl="0" w:tplc="E6DE8804">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3EF8631D"/>
    <w:multiLevelType w:val="hybridMultilevel"/>
    <w:tmpl w:val="3AF667E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3F2E1AE5"/>
    <w:multiLevelType w:val="hybridMultilevel"/>
    <w:tmpl w:val="DCE4D966"/>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6FF6093"/>
    <w:multiLevelType w:val="hybridMultilevel"/>
    <w:tmpl w:val="7BE2089A"/>
    <w:lvl w:ilvl="0" w:tplc="98D244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47D87E9D"/>
    <w:multiLevelType w:val="hybridMultilevel"/>
    <w:tmpl w:val="643CA6F2"/>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nsid w:val="4F1A619B"/>
    <w:multiLevelType w:val="hybridMultilevel"/>
    <w:tmpl w:val="8C72617E"/>
    <w:lvl w:ilvl="0" w:tplc="E6DE8804">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nsid w:val="52CD3697"/>
    <w:multiLevelType w:val="hybridMultilevel"/>
    <w:tmpl w:val="5E3476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42977D1"/>
    <w:multiLevelType w:val="hybridMultilevel"/>
    <w:tmpl w:val="BCE06D4A"/>
    <w:lvl w:ilvl="0" w:tplc="04190001">
      <w:start w:val="1"/>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597B137C"/>
    <w:multiLevelType w:val="hybridMultilevel"/>
    <w:tmpl w:val="7B62F75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63836044"/>
    <w:multiLevelType w:val="hybridMultilevel"/>
    <w:tmpl w:val="A5AE83D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nsid w:val="6CA847A0"/>
    <w:multiLevelType w:val="hybridMultilevel"/>
    <w:tmpl w:val="EDB4C7AC"/>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nsid w:val="6EF87044"/>
    <w:multiLevelType w:val="hybridMultilevel"/>
    <w:tmpl w:val="4EA0BD4A"/>
    <w:lvl w:ilvl="0" w:tplc="E6DE8804">
      <w:numFmt w:val="bullet"/>
      <w:lvlText w:val=""/>
      <w:lvlJc w:val="left"/>
      <w:pPr>
        <w:ind w:left="1287"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nsid w:val="72B54AB8"/>
    <w:multiLevelType w:val="hybridMultilevel"/>
    <w:tmpl w:val="015ECE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AA84716"/>
    <w:multiLevelType w:val="hybridMultilevel"/>
    <w:tmpl w:val="C562E2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7FD73888"/>
    <w:multiLevelType w:val="hybridMultilevel"/>
    <w:tmpl w:val="17186E9E"/>
    <w:lvl w:ilvl="0" w:tplc="E6DE8804">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1"/>
  </w:num>
  <w:num w:numId="2">
    <w:abstractNumId w:val="1"/>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0"/>
  </w:num>
  <w:num w:numId="5">
    <w:abstractNumId w:val="7"/>
  </w:num>
  <w:num w:numId="6">
    <w:abstractNumId w:val="18"/>
  </w:num>
  <w:num w:numId="7">
    <w:abstractNumId w:val="9"/>
  </w:num>
  <w:num w:numId="8">
    <w:abstractNumId w:val="12"/>
  </w:num>
  <w:num w:numId="9">
    <w:abstractNumId w:val="17"/>
  </w:num>
  <w:num w:numId="10">
    <w:abstractNumId w:val="22"/>
  </w:num>
  <w:num w:numId="11">
    <w:abstractNumId w:val="3"/>
  </w:num>
  <w:num w:numId="12">
    <w:abstractNumId w:val="4"/>
  </w:num>
  <w:num w:numId="13">
    <w:abstractNumId w:val="16"/>
  </w:num>
  <w:num w:numId="14">
    <w:abstractNumId w:val="14"/>
  </w:num>
  <w:num w:numId="15">
    <w:abstractNumId w:val="15"/>
  </w:num>
  <w:num w:numId="16">
    <w:abstractNumId w:val="13"/>
  </w:num>
  <w:num w:numId="17">
    <w:abstractNumId w:val="19"/>
  </w:num>
  <w:num w:numId="18">
    <w:abstractNumId w:val="5"/>
  </w:num>
  <w:num w:numId="19">
    <w:abstractNumId w:val="21"/>
  </w:num>
  <w:num w:numId="20">
    <w:abstractNumId w:val="8"/>
  </w:num>
  <w:num w:numId="21">
    <w:abstractNumId w:val="10"/>
  </w:num>
  <w:num w:numId="22">
    <w:abstractNumId w:val="2"/>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FE8"/>
    <w:rsid w:val="000567D2"/>
    <w:rsid w:val="00066732"/>
    <w:rsid w:val="00096282"/>
    <w:rsid w:val="00097FF0"/>
    <w:rsid w:val="000E491F"/>
    <w:rsid w:val="00173FD0"/>
    <w:rsid w:val="00174FFB"/>
    <w:rsid w:val="001761A3"/>
    <w:rsid w:val="001B1A0D"/>
    <w:rsid w:val="001D1E6C"/>
    <w:rsid w:val="00206AE2"/>
    <w:rsid w:val="00254099"/>
    <w:rsid w:val="002B3F63"/>
    <w:rsid w:val="0037578A"/>
    <w:rsid w:val="00381CE8"/>
    <w:rsid w:val="00396822"/>
    <w:rsid w:val="003E02BB"/>
    <w:rsid w:val="003E0A11"/>
    <w:rsid w:val="003F245B"/>
    <w:rsid w:val="004103DD"/>
    <w:rsid w:val="00436ED4"/>
    <w:rsid w:val="00443612"/>
    <w:rsid w:val="0044707C"/>
    <w:rsid w:val="004523C1"/>
    <w:rsid w:val="00464372"/>
    <w:rsid w:val="004730FE"/>
    <w:rsid w:val="004A3C2D"/>
    <w:rsid w:val="004C4B30"/>
    <w:rsid w:val="004C5628"/>
    <w:rsid w:val="004D7F2E"/>
    <w:rsid w:val="004F2E82"/>
    <w:rsid w:val="005254BA"/>
    <w:rsid w:val="00526AAA"/>
    <w:rsid w:val="00547759"/>
    <w:rsid w:val="00550F30"/>
    <w:rsid w:val="005671ED"/>
    <w:rsid w:val="00587F33"/>
    <w:rsid w:val="005F3FF9"/>
    <w:rsid w:val="00666FC3"/>
    <w:rsid w:val="00675DC3"/>
    <w:rsid w:val="006934FE"/>
    <w:rsid w:val="006E4110"/>
    <w:rsid w:val="006F3B8F"/>
    <w:rsid w:val="0071339B"/>
    <w:rsid w:val="007149AE"/>
    <w:rsid w:val="00766A8D"/>
    <w:rsid w:val="00782167"/>
    <w:rsid w:val="007A1907"/>
    <w:rsid w:val="007F318C"/>
    <w:rsid w:val="008365A6"/>
    <w:rsid w:val="00862674"/>
    <w:rsid w:val="00865D1A"/>
    <w:rsid w:val="008956BD"/>
    <w:rsid w:val="008A32A2"/>
    <w:rsid w:val="008D4059"/>
    <w:rsid w:val="00923A95"/>
    <w:rsid w:val="009264AC"/>
    <w:rsid w:val="00956E82"/>
    <w:rsid w:val="0096537F"/>
    <w:rsid w:val="009D60F8"/>
    <w:rsid w:val="009E1461"/>
    <w:rsid w:val="00A26FDA"/>
    <w:rsid w:val="00A45A9A"/>
    <w:rsid w:val="00A6705C"/>
    <w:rsid w:val="00A73A19"/>
    <w:rsid w:val="00A82AFE"/>
    <w:rsid w:val="00A9757F"/>
    <w:rsid w:val="00AF4D05"/>
    <w:rsid w:val="00BB5AB1"/>
    <w:rsid w:val="00BE16C4"/>
    <w:rsid w:val="00C518A3"/>
    <w:rsid w:val="00C70FE8"/>
    <w:rsid w:val="00CB5EC0"/>
    <w:rsid w:val="00D23B9F"/>
    <w:rsid w:val="00D4649D"/>
    <w:rsid w:val="00DF7317"/>
    <w:rsid w:val="00E17E0C"/>
    <w:rsid w:val="00E678DF"/>
    <w:rsid w:val="00E81326"/>
    <w:rsid w:val="00EB14D0"/>
    <w:rsid w:val="00F4202F"/>
    <w:rsid w:val="00FB7FBA"/>
    <w:rsid w:val="00FF62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FE8"/>
    <w:pPr>
      <w:spacing w:after="0" w:line="240" w:lineRule="auto"/>
      <w:ind w:firstLine="851"/>
      <w:jc w:val="both"/>
    </w:pPr>
    <w:rPr>
      <w:rFonts w:ascii="Arial" w:eastAsia="Times New Roman" w:hAnsi="Arial" w:cs="Arial"/>
      <w:sz w:val="28"/>
      <w:szCs w:val="28"/>
      <w:lang w:eastAsia="ru-RU"/>
    </w:rPr>
  </w:style>
  <w:style w:type="paragraph" w:styleId="1">
    <w:name w:val="heading 1"/>
    <w:basedOn w:val="a"/>
    <w:next w:val="a"/>
    <w:link w:val="10"/>
    <w:uiPriority w:val="9"/>
    <w:qFormat/>
    <w:rsid w:val="00C518A3"/>
    <w:pPr>
      <w:keepNext/>
      <w:spacing w:before="360" w:after="240"/>
      <w:ind w:firstLine="0"/>
      <w:jc w:val="center"/>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9264AC"/>
    <w:pPr>
      <w:keepNext/>
      <w:keepLines/>
      <w:spacing w:before="360" w:after="120"/>
      <w:ind w:firstLine="0"/>
      <w:jc w:val="center"/>
      <w:outlineLvl w:val="1"/>
    </w:pPr>
    <w:rPr>
      <w:rFonts w:asciiTheme="majorHAnsi" w:eastAsiaTheme="majorEastAsia" w:hAnsiTheme="majorHAnsi" w:cstheme="majorBidi"/>
      <w:b/>
      <w:bCs/>
      <w:szCs w:val="26"/>
    </w:rPr>
  </w:style>
  <w:style w:type="paragraph" w:styleId="3">
    <w:name w:val="heading 3"/>
    <w:basedOn w:val="2"/>
    <w:next w:val="a"/>
    <w:link w:val="30"/>
    <w:uiPriority w:val="9"/>
    <w:unhideWhenUsed/>
    <w:qFormat/>
    <w:rsid w:val="009E1461"/>
    <w:pPr>
      <w:outlineLvl w:val="2"/>
    </w:pPr>
  </w:style>
  <w:style w:type="paragraph" w:styleId="5">
    <w:name w:val="heading 5"/>
    <w:basedOn w:val="a"/>
    <w:next w:val="a"/>
    <w:link w:val="50"/>
    <w:uiPriority w:val="9"/>
    <w:semiHidden/>
    <w:unhideWhenUsed/>
    <w:qFormat/>
    <w:rsid w:val="004F2E8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18A3"/>
    <w:rPr>
      <w:rFonts w:ascii="Cambria" w:eastAsia="Times New Roman" w:hAnsi="Cambria" w:cs="Times New Roman"/>
      <w:b/>
      <w:bCs/>
      <w:kern w:val="32"/>
      <w:sz w:val="32"/>
      <w:szCs w:val="32"/>
      <w:lang w:eastAsia="ru-RU"/>
    </w:rPr>
  </w:style>
  <w:style w:type="paragraph" w:styleId="a3">
    <w:name w:val="List Paragraph"/>
    <w:basedOn w:val="a"/>
    <w:uiPriority w:val="99"/>
    <w:qFormat/>
    <w:rsid w:val="00C70FE8"/>
    <w:pPr>
      <w:ind w:left="720"/>
      <w:contextualSpacing/>
    </w:pPr>
  </w:style>
  <w:style w:type="table" w:styleId="a4">
    <w:name w:val="Table Grid"/>
    <w:basedOn w:val="a1"/>
    <w:uiPriority w:val="99"/>
    <w:rsid w:val="00C70FE8"/>
    <w:pPr>
      <w:spacing w:after="0" w:line="240" w:lineRule="auto"/>
    </w:pPr>
    <w:rPr>
      <w:rFonts w:ascii="Calibri" w:eastAsia="Calibri" w:hAnsi="Calibri" w:cs="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rsid w:val="00C70FE8"/>
    <w:rPr>
      <w:rFonts w:ascii="Tahoma" w:hAnsi="Tahoma" w:cs="Tahoma"/>
      <w:sz w:val="16"/>
      <w:szCs w:val="16"/>
    </w:rPr>
  </w:style>
  <w:style w:type="character" w:customStyle="1" w:styleId="a6">
    <w:name w:val="Текст выноски Знак"/>
    <w:basedOn w:val="a0"/>
    <w:link w:val="a5"/>
    <w:uiPriority w:val="99"/>
    <w:semiHidden/>
    <w:rsid w:val="00C70FE8"/>
    <w:rPr>
      <w:rFonts w:ascii="Tahoma" w:eastAsia="Times New Roman" w:hAnsi="Tahoma" w:cs="Tahoma"/>
      <w:sz w:val="16"/>
      <w:szCs w:val="16"/>
      <w:lang w:eastAsia="ru-RU"/>
    </w:rPr>
  </w:style>
  <w:style w:type="character" w:styleId="a7">
    <w:name w:val="Book Title"/>
    <w:uiPriority w:val="33"/>
    <w:qFormat/>
    <w:rsid w:val="00C70FE8"/>
    <w:rPr>
      <w:b/>
      <w:bCs/>
      <w:i/>
      <w:iCs/>
      <w:spacing w:val="5"/>
    </w:rPr>
  </w:style>
  <w:style w:type="paragraph" w:styleId="a8">
    <w:name w:val="Title"/>
    <w:basedOn w:val="a"/>
    <w:next w:val="a"/>
    <w:link w:val="a9"/>
    <w:uiPriority w:val="10"/>
    <w:qFormat/>
    <w:rsid w:val="00C70FE8"/>
    <w:pPr>
      <w:spacing w:before="240" w:after="60"/>
      <w:jc w:val="center"/>
      <w:outlineLvl w:val="0"/>
    </w:pPr>
    <w:rPr>
      <w:rFonts w:ascii="Cambria" w:hAnsi="Cambria" w:cs="Times New Roman"/>
      <w:b/>
      <w:bCs/>
      <w:kern w:val="28"/>
      <w:sz w:val="32"/>
      <w:szCs w:val="32"/>
    </w:rPr>
  </w:style>
  <w:style w:type="character" w:customStyle="1" w:styleId="a9">
    <w:name w:val="Название Знак"/>
    <w:basedOn w:val="a0"/>
    <w:link w:val="a8"/>
    <w:uiPriority w:val="10"/>
    <w:rsid w:val="00C70FE8"/>
    <w:rPr>
      <w:rFonts w:ascii="Cambria" w:eastAsia="Times New Roman" w:hAnsi="Cambria" w:cs="Times New Roman"/>
      <w:b/>
      <w:bCs/>
      <w:kern w:val="28"/>
      <w:sz w:val="32"/>
      <w:szCs w:val="32"/>
      <w:lang w:eastAsia="ru-RU"/>
    </w:rPr>
  </w:style>
  <w:style w:type="character" w:customStyle="1" w:styleId="20">
    <w:name w:val="Заголовок 2 Знак"/>
    <w:basedOn w:val="a0"/>
    <w:link w:val="2"/>
    <w:uiPriority w:val="9"/>
    <w:rsid w:val="009264AC"/>
    <w:rPr>
      <w:rFonts w:asciiTheme="majorHAnsi" w:eastAsiaTheme="majorEastAsia" w:hAnsiTheme="majorHAnsi" w:cstheme="majorBidi"/>
      <w:b/>
      <w:bCs/>
      <w:sz w:val="28"/>
      <w:szCs w:val="26"/>
      <w:lang w:eastAsia="ru-RU"/>
    </w:rPr>
  </w:style>
  <w:style w:type="paragraph" w:customStyle="1" w:styleId="aa">
    <w:name w:val="листинги"/>
    <w:basedOn w:val="a"/>
    <w:link w:val="ab"/>
    <w:qFormat/>
    <w:rsid w:val="004C4B30"/>
    <w:pPr>
      <w:autoSpaceDE w:val="0"/>
      <w:autoSpaceDN w:val="0"/>
      <w:adjustRightInd w:val="0"/>
      <w:spacing w:line="276" w:lineRule="auto"/>
      <w:ind w:firstLine="1134"/>
      <w:jc w:val="left"/>
    </w:pPr>
    <w:rPr>
      <w:rFonts w:ascii="Courier New" w:eastAsia="Calibri" w:hAnsi="Courier New" w:cs="Courier New"/>
      <w:sz w:val="24"/>
    </w:rPr>
  </w:style>
  <w:style w:type="character" w:customStyle="1" w:styleId="ab">
    <w:name w:val="листинги Знак"/>
    <w:basedOn w:val="a0"/>
    <w:link w:val="aa"/>
    <w:rsid w:val="004C4B30"/>
    <w:rPr>
      <w:rFonts w:ascii="Courier New" w:eastAsia="Calibri" w:hAnsi="Courier New" w:cs="Courier New"/>
      <w:sz w:val="24"/>
      <w:szCs w:val="28"/>
      <w:lang w:eastAsia="ru-RU"/>
    </w:rPr>
  </w:style>
  <w:style w:type="paragraph" w:customStyle="1" w:styleId="tj">
    <w:name w:val="tj"/>
    <w:basedOn w:val="a"/>
    <w:rsid w:val="008D4059"/>
    <w:pPr>
      <w:spacing w:before="100" w:beforeAutospacing="1" w:after="100" w:afterAutospacing="1"/>
      <w:ind w:firstLine="0"/>
      <w:jc w:val="left"/>
    </w:pPr>
    <w:rPr>
      <w:rFonts w:ascii="Times New Roman" w:hAnsi="Times New Roman" w:cs="Times New Roman"/>
      <w:sz w:val="24"/>
      <w:szCs w:val="24"/>
    </w:rPr>
  </w:style>
  <w:style w:type="paragraph" w:styleId="HTML">
    <w:name w:val="HTML Preformatted"/>
    <w:basedOn w:val="a"/>
    <w:link w:val="HTML0"/>
    <w:uiPriority w:val="99"/>
    <w:semiHidden/>
    <w:unhideWhenUsed/>
    <w:rsid w:val="008D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8D4059"/>
    <w:rPr>
      <w:rFonts w:ascii="Courier New" w:eastAsia="Times New Roman" w:hAnsi="Courier New" w:cs="Courier New"/>
      <w:sz w:val="20"/>
      <w:szCs w:val="20"/>
      <w:lang w:eastAsia="ru-RU"/>
    </w:rPr>
  </w:style>
  <w:style w:type="character" w:customStyle="1" w:styleId="apple-converted-space">
    <w:name w:val="apple-converted-space"/>
    <w:basedOn w:val="a0"/>
    <w:rsid w:val="008D4059"/>
  </w:style>
  <w:style w:type="character" w:styleId="HTML1">
    <w:name w:val="HTML Keyboard"/>
    <w:basedOn w:val="a0"/>
    <w:uiPriority w:val="99"/>
    <w:semiHidden/>
    <w:unhideWhenUsed/>
    <w:rsid w:val="008D4059"/>
    <w:rPr>
      <w:rFonts w:ascii="Courier New" w:eastAsia="Times New Roman" w:hAnsi="Courier New" w:cs="Courier New"/>
      <w:sz w:val="20"/>
      <w:szCs w:val="20"/>
    </w:rPr>
  </w:style>
  <w:style w:type="character" w:styleId="ac">
    <w:name w:val="Hyperlink"/>
    <w:basedOn w:val="a0"/>
    <w:uiPriority w:val="99"/>
    <w:semiHidden/>
    <w:unhideWhenUsed/>
    <w:rsid w:val="004D7F2E"/>
    <w:rPr>
      <w:color w:val="0000FF"/>
      <w:u w:val="single"/>
    </w:rPr>
  </w:style>
  <w:style w:type="character" w:styleId="ad">
    <w:name w:val="FollowedHyperlink"/>
    <w:basedOn w:val="a0"/>
    <w:uiPriority w:val="99"/>
    <w:semiHidden/>
    <w:unhideWhenUsed/>
    <w:rsid w:val="009D60F8"/>
    <w:rPr>
      <w:color w:val="800080" w:themeColor="followedHyperlink"/>
      <w:u w:val="single"/>
    </w:rPr>
  </w:style>
  <w:style w:type="character" w:customStyle="1" w:styleId="50">
    <w:name w:val="Заголовок 5 Знак"/>
    <w:basedOn w:val="a0"/>
    <w:link w:val="5"/>
    <w:uiPriority w:val="9"/>
    <w:semiHidden/>
    <w:rsid w:val="004F2E82"/>
    <w:rPr>
      <w:rFonts w:asciiTheme="majorHAnsi" w:eastAsiaTheme="majorEastAsia" w:hAnsiTheme="majorHAnsi" w:cstheme="majorBidi"/>
      <w:color w:val="365F91" w:themeColor="accent1" w:themeShade="BF"/>
      <w:sz w:val="28"/>
      <w:szCs w:val="28"/>
      <w:lang w:eastAsia="ru-RU"/>
    </w:rPr>
  </w:style>
  <w:style w:type="character" w:customStyle="1" w:styleId="30">
    <w:name w:val="Заголовок 3 Знак"/>
    <w:basedOn w:val="a0"/>
    <w:link w:val="3"/>
    <w:uiPriority w:val="9"/>
    <w:rsid w:val="009E1461"/>
    <w:rPr>
      <w:rFonts w:asciiTheme="majorHAnsi" w:eastAsiaTheme="majorEastAsia" w:hAnsiTheme="majorHAnsi" w:cstheme="majorBidi"/>
      <w:b/>
      <w:bCs/>
      <w:sz w:val="28"/>
      <w:szCs w:val="2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0FE8"/>
    <w:pPr>
      <w:spacing w:after="0" w:line="240" w:lineRule="auto"/>
      <w:ind w:firstLine="851"/>
      <w:jc w:val="both"/>
    </w:pPr>
    <w:rPr>
      <w:rFonts w:ascii="Arial" w:eastAsia="Times New Roman" w:hAnsi="Arial" w:cs="Arial"/>
      <w:sz w:val="28"/>
      <w:szCs w:val="28"/>
      <w:lang w:eastAsia="ru-RU"/>
    </w:rPr>
  </w:style>
  <w:style w:type="paragraph" w:styleId="1">
    <w:name w:val="heading 1"/>
    <w:basedOn w:val="a"/>
    <w:next w:val="a"/>
    <w:link w:val="10"/>
    <w:uiPriority w:val="9"/>
    <w:qFormat/>
    <w:rsid w:val="00C518A3"/>
    <w:pPr>
      <w:keepNext/>
      <w:spacing w:before="360" w:after="240"/>
      <w:ind w:firstLine="0"/>
      <w:jc w:val="center"/>
      <w:outlineLvl w:val="0"/>
    </w:pPr>
    <w:rPr>
      <w:rFonts w:ascii="Cambria" w:hAnsi="Cambria" w:cs="Times New Roman"/>
      <w:b/>
      <w:bCs/>
      <w:kern w:val="32"/>
      <w:sz w:val="32"/>
      <w:szCs w:val="32"/>
    </w:rPr>
  </w:style>
  <w:style w:type="paragraph" w:styleId="2">
    <w:name w:val="heading 2"/>
    <w:basedOn w:val="a"/>
    <w:next w:val="a"/>
    <w:link w:val="20"/>
    <w:uiPriority w:val="9"/>
    <w:unhideWhenUsed/>
    <w:qFormat/>
    <w:rsid w:val="009264AC"/>
    <w:pPr>
      <w:keepNext/>
      <w:keepLines/>
      <w:spacing w:before="360" w:after="120"/>
      <w:ind w:firstLine="0"/>
      <w:jc w:val="center"/>
      <w:outlineLvl w:val="1"/>
    </w:pPr>
    <w:rPr>
      <w:rFonts w:asciiTheme="majorHAnsi" w:eastAsiaTheme="majorEastAsia" w:hAnsiTheme="majorHAnsi" w:cstheme="majorBidi"/>
      <w:b/>
      <w:bCs/>
      <w:szCs w:val="26"/>
    </w:rPr>
  </w:style>
  <w:style w:type="paragraph" w:styleId="3">
    <w:name w:val="heading 3"/>
    <w:basedOn w:val="2"/>
    <w:next w:val="a"/>
    <w:link w:val="30"/>
    <w:uiPriority w:val="9"/>
    <w:unhideWhenUsed/>
    <w:qFormat/>
    <w:rsid w:val="009E1461"/>
    <w:pPr>
      <w:outlineLvl w:val="2"/>
    </w:pPr>
  </w:style>
  <w:style w:type="paragraph" w:styleId="5">
    <w:name w:val="heading 5"/>
    <w:basedOn w:val="a"/>
    <w:next w:val="a"/>
    <w:link w:val="50"/>
    <w:uiPriority w:val="9"/>
    <w:semiHidden/>
    <w:unhideWhenUsed/>
    <w:qFormat/>
    <w:rsid w:val="004F2E8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518A3"/>
    <w:rPr>
      <w:rFonts w:ascii="Cambria" w:eastAsia="Times New Roman" w:hAnsi="Cambria" w:cs="Times New Roman"/>
      <w:b/>
      <w:bCs/>
      <w:kern w:val="32"/>
      <w:sz w:val="32"/>
      <w:szCs w:val="32"/>
      <w:lang w:eastAsia="ru-RU"/>
    </w:rPr>
  </w:style>
  <w:style w:type="paragraph" w:styleId="a3">
    <w:name w:val="List Paragraph"/>
    <w:basedOn w:val="a"/>
    <w:uiPriority w:val="99"/>
    <w:qFormat/>
    <w:rsid w:val="00C70FE8"/>
    <w:pPr>
      <w:ind w:left="720"/>
      <w:contextualSpacing/>
    </w:pPr>
  </w:style>
  <w:style w:type="table" w:styleId="a4">
    <w:name w:val="Table Grid"/>
    <w:basedOn w:val="a1"/>
    <w:uiPriority w:val="99"/>
    <w:rsid w:val="00C70FE8"/>
    <w:pPr>
      <w:spacing w:after="0" w:line="240" w:lineRule="auto"/>
    </w:pPr>
    <w:rPr>
      <w:rFonts w:ascii="Calibri" w:eastAsia="Calibri" w:hAnsi="Calibri" w:cs="Calibri"/>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rsid w:val="00C70FE8"/>
    <w:rPr>
      <w:rFonts w:ascii="Tahoma" w:hAnsi="Tahoma" w:cs="Tahoma"/>
      <w:sz w:val="16"/>
      <w:szCs w:val="16"/>
    </w:rPr>
  </w:style>
  <w:style w:type="character" w:customStyle="1" w:styleId="a6">
    <w:name w:val="Текст выноски Знак"/>
    <w:basedOn w:val="a0"/>
    <w:link w:val="a5"/>
    <w:uiPriority w:val="99"/>
    <w:semiHidden/>
    <w:rsid w:val="00C70FE8"/>
    <w:rPr>
      <w:rFonts w:ascii="Tahoma" w:eastAsia="Times New Roman" w:hAnsi="Tahoma" w:cs="Tahoma"/>
      <w:sz w:val="16"/>
      <w:szCs w:val="16"/>
      <w:lang w:eastAsia="ru-RU"/>
    </w:rPr>
  </w:style>
  <w:style w:type="character" w:styleId="a7">
    <w:name w:val="Book Title"/>
    <w:uiPriority w:val="33"/>
    <w:qFormat/>
    <w:rsid w:val="00C70FE8"/>
    <w:rPr>
      <w:b/>
      <w:bCs/>
      <w:i/>
      <w:iCs/>
      <w:spacing w:val="5"/>
    </w:rPr>
  </w:style>
  <w:style w:type="paragraph" w:styleId="a8">
    <w:name w:val="Title"/>
    <w:basedOn w:val="a"/>
    <w:next w:val="a"/>
    <w:link w:val="a9"/>
    <w:uiPriority w:val="10"/>
    <w:qFormat/>
    <w:rsid w:val="00C70FE8"/>
    <w:pPr>
      <w:spacing w:before="240" w:after="60"/>
      <w:jc w:val="center"/>
      <w:outlineLvl w:val="0"/>
    </w:pPr>
    <w:rPr>
      <w:rFonts w:ascii="Cambria" w:hAnsi="Cambria" w:cs="Times New Roman"/>
      <w:b/>
      <w:bCs/>
      <w:kern w:val="28"/>
      <w:sz w:val="32"/>
      <w:szCs w:val="32"/>
    </w:rPr>
  </w:style>
  <w:style w:type="character" w:customStyle="1" w:styleId="a9">
    <w:name w:val="Название Знак"/>
    <w:basedOn w:val="a0"/>
    <w:link w:val="a8"/>
    <w:uiPriority w:val="10"/>
    <w:rsid w:val="00C70FE8"/>
    <w:rPr>
      <w:rFonts w:ascii="Cambria" w:eastAsia="Times New Roman" w:hAnsi="Cambria" w:cs="Times New Roman"/>
      <w:b/>
      <w:bCs/>
      <w:kern w:val="28"/>
      <w:sz w:val="32"/>
      <w:szCs w:val="32"/>
      <w:lang w:eastAsia="ru-RU"/>
    </w:rPr>
  </w:style>
  <w:style w:type="character" w:customStyle="1" w:styleId="20">
    <w:name w:val="Заголовок 2 Знак"/>
    <w:basedOn w:val="a0"/>
    <w:link w:val="2"/>
    <w:uiPriority w:val="9"/>
    <w:rsid w:val="009264AC"/>
    <w:rPr>
      <w:rFonts w:asciiTheme="majorHAnsi" w:eastAsiaTheme="majorEastAsia" w:hAnsiTheme="majorHAnsi" w:cstheme="majorBidi"/>
      <w:b/>
      <w:bCs/>
      <w:sz w:val="28"/>
      <w:szCs w:val="26"/>
      <w:lang w:eastAsia="ru-RU"/>
    </w:rPr>
  </w:style>
  <w:style w:type="paragraph" w:customStyle="1" w:styleId="aa">
    <w:name w:val="листинги"/>
    <w:basedOn w:val="a"/>
    <w:link w:val="ab"/>
    <w:qFormat/>
    <w:rsid w:val="004C4B30"/>
    <w:pPr>
      <w:autoSpaceDE w:val="0"/>
      <w:autoSpaceDN w:val="0"/>
      <w:adjustRightInd w:val="0"/>
      <w:spacing w:line="276" w:lineRule="auto"/>
      <w:ind w:firstLine="1134"/>
      <w:jc w:val="left"/>
    </w:pPr>
    <w:rPr>
      <w:rFonts w:ascii="Courier New" w:eastAsia="Calibri" w:hAnsi="Courier New" w:cs="Courier New"/>
      <w:sz w:val="24"/>
    </w:rPr>
  </w:style>
  <w:style w:type="character" w:customStyle="1" w:styleId="ab">
    <w:name w:val="листинги Знак"/>
    <w:basedOn w:val="a0"/>
    <w:link w:val="aa"/>
    <w:rsid w:val="004C4B30"/>
    <w:rPr>
      <w:rFonts w:ascii="Courier New" w:eastAsia="Calibri" w:hAnsi="Courier New" w:cs="Courier New"/>
      <w:sz w:val="24"/>
      <w:szCs w:val="28"/>
      <w:lang w:eastAsia="ru-RU"/>
    </w:rPr>
  </w:style>
  <w:style w:type="paragraph" w:customStyle="1" w:styleId="tj">
    <w:name w:val="tj"/>
    <w:basedOn w:val="a"/>
    <w:rsid w:val="008D4059"/>
    <w:pPr>
      <w:spacing w:before="100" w:beforeAutospacing="1" w:after="100" w:afterAutospacing="1"/>
      <w:ind w:firstLine="0"/>
      <w:jc w:val="left"/>
    </w:pPr>
    <w:rPr>
      <w:rFonts w:ascii="Times New Roman" w:hAnsi="Times New Roman" w:cs="Times New Roman"/>
      <w:sz w:val="24"/>
      <w:szCs w:val="24"/>
    </w:rPr>
  </w:style>
  <w:style w:type="paragraph" w:styleId="HTML">
    <w:name w:val="HTML Preformatted"/>
    <w:basedOn w:val="a"/>
    <w:link w:val="HTML0"/>
    <w:uiPriority w:val="99"/>
    <w:semiHidden/>
    <w:unhideWhenUsed/>
    <w:rsid w:val="008D4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8D4059"/>
    <w:rPr>
      <w:rFonts w:ascii="Courier New" w:eastAsia="Times New Roman" w:hAnsi="Courier New" w:cs="Courier New"/>
      <w:sz w:val="20"/>
      <w:szCs w:val="20"/>
      <w:lang w:eastAsia="ru-RU"/>
    </w:rPr>
  </w:style>
  <w:style w:type="character" w:customStyle="1" w:styleId="apple-converted-space">
    <w:name w:val="apple-converted-space"/>
    <w:basedOn w:val="a0"/>
    <w:rsid w:val="008D4059"/>
  </w:style>
  <w:style w:type="character" w:styleId="HTML1">
    <w:name w:val="HTML Keyboard"/>
    <w:basedOn w:val="a0"/>
    <w:uiPriority w:val="99"/>
    <w:semiHidden/>
    <w:unhideWhenUsed/>
    <w:rsid w:val="008D4059"/>
    <w:rPr>
      <w:rFonts w:ascii="Courier New" w:eastAsia="Times New Roman" w:hAnsi="Courier New" w:cs="Courier New"/>
      <w:sz w:val="20"/>
      <w:szCs w:val="20"/>
    </w:rPr>
  </w:style>
  <w:style w:type="character" w:styleId="ac">
    <w:name w:val="Hyperlink"/>
    <w:basedOn w:val="a0"/>
    <w:uiPriority w:val="99"/>
    <w:semiHidden/>
    <w:unhideWhenUsed/>
    <w:rsid w:val="004D7F2E"/>
    <w:rPr>
      <w:color w:val="0000FF"/>
      <w:u w:val="single"/>
    </w:rPr>
  </w:style>
  <w:style w:type="character" w:styleId="ad">
    <w:name w:val="FollowedHyperlink"/>
    <w:basedOn w:val="a0"/>
    <w:uiPriority w:val="99"/>
    <w:semiHidden/>
    <w:unhideWhenUsed/>
    <w:rsid w:val="009D60F8"/>
    <w:rPr>
      <w:color w:val="800080" w:themeColor="followedHyperlink"/>
      <w:u w:val="single"/>
    </w:rPr>
  </w:style>
  <w:style w:type="character" w:customStyle="1" w:styleId="50">
    <w:name w:val="Заголовок 5 Знак"/>
    <w:basedOn w:val="a0"/>
    <w:link w:val="5"/>
    <w:uiPriority w:val="9"/>
    <w:semiHidden/>
    <w:rsid w:val="004F2E82"/>
    <w:rPr>
      <w:rFonts w:asciiTheme="majorHAnsi" w:eastAsiaTheme="majorEastAsia" w:hAnsiTheme="majorHAnsi" w:cstheme="majorBidi"/>
      <w:color w:val="365F91" w:themeColor="accent1" w:themeShade="BF"/>
      <w:sz w:val="28"/>
      <w:szCs w:val="28"/>
      <w:lang w:eastAsia="ru-RU"/>
    </w:rPr>
  </w:style>
  <w:style w:type="character" w:customStyle="1" w:styleId="30">
    <w:name w:val="Заголовок 3 Знак"/>
    <w:basedOn w:val="a0"/>
    <w:link w:val="3"/>
    <w:uiPriority w:val="9"/>
    <w:rsid w:val="009E1461"/>
    <w:rPr>
      <w:rFonts w:asciiTheme="majorHAnsi" w:eastAsiaTheme="majorEastAsia" w:hAnsiTheme="majorHAnsi" w:cstheme="majorBidi"/>
      <w:b/>
      <w:bCs/>
      <w:sz w:val="28"/>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6384">
      <w:bodyDiv w:val="1"/>
      <w:marLeft w:val="0"/>
      <w:marRight w:val="0"/>
      <w:marTop w:val="0"/>
      <w:marBottom w:val="0"/>
      <w:divBdr>
        <w:top w:val="none" w:sz="0" w:space="0" w:color="auto"/>
        <w:left w:val="none" w:sz="0" w:space="0" w:color="auto"/>
        <w:bottom w:val="none" w:sz="0" w:space="0" w:color="auto"/>
        <w:right w:val="none" w:sz="0" w:space="0" w:color="auto"/>
      </w:divBdr>
    </w:div>
    <w:div w:id="181282369">
      <w:bodyDiv w:val="1"/>
      <w:marLeft w:val="0"/>
      <w:marRight w:val="0"/>
      <w:marTop w:val="0"/>
      <w:marBottom w:val="0"/>
      <w:divBdr>
        <w:top w:val="none" w:sz="0" w:space="0" w:color="auto"/>
        <w:left w:val="none" w:sz="0" w:space="0" w:color="auto"/>
        <w:bottom w:val="none" w:sz="0" w:space="0" w:color="auto"/>
        <w:right w:val="none" w:sz="0" w:space="0" w:color="auto"/>
      </w:divBdr>
    </w:div>
    <w:div w:id="263266231">
      <w:bodyDiv w:val="1"/>
      <w:marLeft w:val="0"/>
      <w:marRight w:val="0"/>
      <w:marTop w:val="0"/>
      <w:marBottom w:val="0"/>
      <w:divBdr>
        <w:top w:val="none" w:sz="0" w:space="0" w:color="auto"/>
        <w:left w:val="none" w:sz="0" w:space="0" w:color="auto"/>
        <w:bottom w:val="none" w:sz="0" w:space="0" w:color="auto"/>
        <w:right w:val="none" w:sz="0" w:space="0" w:color="auto"/>
      </w:divBdr>
    </w:div>
    <w:div w:id="273367973">
      <w:bodyDiv w:val="1"/>
      <w:marLeft w:val="0"/>
      <w:marRight w:val="0"/>
      <w:marTop w:val="0"/>
      <w:marBottom w:val="0"/>
      <w:divBdr>
        <w:top w:val="none" w:sz="0" w:space="0" w:color="auto"/>
        <w:left w:val="none" w:sz="0" w:space="0" w:color="auto"/>
        <w:bottom w:val="none" w:sz="0" w:space="0" w:color="auto"/>
        <w:right w:val="none" w:sz="0" w:space="0" w:color="auto"/>
      </w:divBdr>
    </w:div>
    <w:div w:id="296108516">
      <w:bodyDiv w:val="1"/>
      <w:marLeft w:val="0"/>
      <w:marRight w:val="0"/>
      <w:marTop w:val="0"/>
      <w:marBottom w:val="0"/>
      <w:divBdr>
        <w:top w:val="none" w:sz="0" w:space="0" w:color="auto"/>
        <w:left w:val="none" w:sz="0" w:space="0" w:color="auto"/>
        <w:bottom w:val="none" w:sz="0" w:space="0" w:color="auto"/>
        <w:right w:val="none" w:sz="0" w:space="0" w:color="auto"/>
      </w:divBdr>
    </w:div>
    <w:div w:id="299187589">
      <w:bodyDiv w:val="1"/>
      <w:marLeft w:val="0"/>
      <w:marRight w:val="0"/>
      <w:marTop w:val="0"/>
      <w:marBottom w:val="0"/>
      <w:divBdr>
        <w:top w:val="none" w:sz="0" w:space="0" w:color="auto"/>
        <w:left w:val="none" w:sz="0" w:space="0" w:color="auto"/>
        <w:bottom w:val="none" w:sz="0" w:space="0" w:color="auto"/>
        <w:right w:val="none" w:sz="0" w:space="0" w:color="auto"/>
      </w:divBdr>
    </w:div>
    <w:div w:id="339506299">
      <w:bodyDiv w:val="1"/>
      <w:marLeft w:val="0"/>
      <w:marRight w:val="0"/>
      <w:marTop w:val="0"/>
      <w:marBottom w:val="0"/>
      <w:divBdr>
        <w:top w:val="none" w:sz="0" w:space="0" w:color="auto"/>
        <w:left w:val="none" w:sz="0" w:space="0" w:color="auto"/>
        <w:bottom w:val="none" w:sz="0" w:space="0" w:color="auto"/>
        <w:right w:val="none" w:sz="0" w:space="0" w:color="auto"/>
      </w:divBdr>
    </w:div>
    <w:div w:id="342250365">
      <w:bodyDiv w:val="1"/>
      <w:marLeft w:val="0"/>
      <w:marRight w:val="0"/>
      <w:marTop w:val="0"/>
      <w:marBottom w:val="0"/>
      <w:divBdr>
        <w:top w:val="none" w:sz="0" w:space="0" w:color="auto"/>
        <w:left w:val="none" w:sz="0" w:space="0" w:color="auto"/>
        <w:bottom w:val="none" w:sz="0" w:space="0" w:color="auto"/>
        <w:right w:val="none" w:sz="0" w:space="0" w:color="auto"/>
      </w:divBdr>
    </w:div>
    <w:div w:id="354355953">
      <w:bodyDiv w:val="1"/>
      <w:marLeft w:val="0"/>
      <w:marRight w:val="0"/>
      <w:marTop w:val="0"/>
      <w:marBottom w:val="0"/>
      <w:divBdr>
        <w:top w:val="none" w:sz="0" w:space="0" w:color="auto"/>
        <w:left w:val="none" w:sz="0" w:space="0" w:color="auto"/>
        <w:bottom w:val="none" w:sz="0" w:space="0" w:color="auto"/>
        <w:right w:val="none" w:sz="0" w:space="0" w:color="auto"/>
      </w:divBdr>
    </w:div>
    <w:div w:id="358700529">
      <w:bodyDiv w:val="1"/>
      <w:marLeft w:val="0"/>
      <w:marRight w:val="0"/>
      <w:marTop w:val="0"/>
      <w:marBottom w:val="0"/>
      <w:divBdr>
        <w:top w:val="none" w:sz="0" w:space="0" w:color="auto"/>
        <w:left w:val="none" w:sz="0" w:space="0" w:color="auto"/>
        <w:bottom w:val="none" w:sz="0" w:space="0" w:color="auto"/>
        <w:right w:val="none" w:sz="0" w:space="0" w:color="auto"/>
      </w:divBdr>
    </w:div>
    <w:div w:id="384063267">
      <w:bodyDiv w:val="1"/>
      <w:marLeft w:val="0"/>
      <w:marRight w:val="0"/>
      <w:marTop w:val="0"/>
      <w:marBottom w:val="0"/>
      <w:divBdr>
        <w:top w:val="none" w:sz="0" w:space="0" w:color="auto"/>
        <w:left w:val="none" w:sz="0" w:space="0" w:color="auto"/>
        <w:bottom w:val="none" w:sz="0" w:space="0" w:color="auto"/>
        <w:right w:val="none" w:sz="0" w:space="0" w:color="auto"/>
      </w:divBdr>
    </w:div>
    <w:div w:id="516115936">
      <w:bodyDiv w:val="1"/>
      <w:marLeft w:val="0"/>
      <w:marRight w:val="0"/>
      <w:marTop w:val="0"/>
      <w:marBottom w:val="0"/>
      <w:divBdr>
        <w:top w:val="none" w:sz="0" w:space="0" w:color="auto"/>
        <w:left w:val="none" w:sz="0" w:space="0" w:color="auto"/>
        <w:bottom w:val="none" w:sz="0" w:space="0" w:color="auto"/>
        <w:right w:val="none" w:sz="0" w:space="0" w:color="auto"/>
      </w:divBdr>
    </w:div>
    <w:div w:id="671370279">
      <w:bodyDiv w:val="1"/>
      <w:marLeft w:val="0"/>
      <w:marRight w:val="0"/>
      <w:marTop w:val="0"/>
      <w:marBottom w:val="0"/>
      <w:divBdr>
        <w:top w:val="none" w:sz="0" w:space="0" w:color="auto"/>
        <w:left w:val="none" w:sz="0" w:space="0" w:color="auto"/>
        <w:bottom w:val="none" w:sz="0" w:space="0" w:color="auto"/>
        <w:right w:val="none" w:sz="0" w:space="0" w:color="auto"/>
      </w:divBdr>
    </w:div>
    <w:div w:id="690450289">
      <w:bodyDiv w:val="1"/>
      <w:marLeft w:val="0"/>
      <w:marRight w:val="0"/>
      <w:marTop w:val="0"/>
      <w:marBottom w:val="0"/>
      <w:divBdr>
        <w:top w:val="none" w:sz="0" w:space="0" w:color="auto"/>
        <w:left w:val="none" w:sz="0" w:space="0" w:color="auto"/>
        <w:bottom w:val="none" w:sz="0" w:space="0" w:color="auto"/>
        <w:right w:val="none" w:sz="0" w:space="0" w:color="auto"/>
      </w:divBdr>
    </w:div>
    <w:div w:id="720059653">
      <w:bodyDiv w:val="1"/>
      <w:marLeft w:val="0"/>
      <w:marRight w:val="0"/>
      <w:marTop w:val="0"/>
      <w:marBottom w:val="0"/>
      <w:divBdr>
        <w:top w:val="none" w:sz="0" w:space="0" w:color="auto"/>
        <w:left w:val="none" w:sz="0" w:space="0" w:color="auto"/>
        <w:bottom w:val="none" w:sz="0" w:space="0" w:color="auto"/>
        <w:right w:val="none" w:sz="0" w:space="0" w:color="auto"/>
      </w:divBdr>
    </w:div>
    <w:div w:id="777526829">
      <w:bodyDiv w:val="1"/>
      <w:marLeft w:val="0"/>
      <w:marRight w:val="0"/>
      <w:marTop w:val="0"/>
      <w:marBottom w:val="0"/>
      <w:divBdr>
        <w:top w:val="none" w:sz="0" w:space="0" w:color="auto"/>
        <w:left w:val="none" w:sz="0" w:space="0" w:color="auto"/>
        <w:bottom w:val="none" w:sz="0" w:space="0" w:color="auto"/>
        <w:right w:val="none" w:sz="0" w:space="0" w:color="auto"/>
      </w:divBdr>
    </w:div>
    <w:div w:id="785542807">
      <w:bodyDiv w:val="1"/>
      <w:marLeft w:val="0"/>
      <w:marRight w:val="0"/>
      <w:marTop w:val="0"/>
      <w:marBottom w:val="0"/>
      <w:divBdr>
        <w:top w:val="none" w:sz="0" w:space="0" w:color="auto"/>
        <w:left w:val="none" w:sz="0" w:space="0" w:color="auto"/>
        <w:bottom w:val="none" w:sz="0" w:space="0" w:color="auto"/>
        <w:right w:val="none" w:sz="0" w:space="0" w:color="auto"/>
      </w:divBdr>
    </w:div>
    <w:div w:id="805203025">
      <w:bodyDiv w:val="1"/>
      <w:marLeft w:val="0"/>
      <w:marRight w:val="0"/>
      <w:marTop w:val="0"/>
      <w:marBottom w:val="0"/>
      <w:divBdr>
        <w:top w:val="none" w:sz="0" w:space="0" w:color="auto"/>
        <w:left w:val="none" w:sz="0" w:space="0" w:color="auto"/>
        <w:bottom w:val="none" w:sz="0" w:space="0" w:color="auto"/>
        <w:right w:val="none" w:sz="0" w:space="0" w:color="auto"/>
      </w:divBdr>
    </w:div>
    <w:div w:id="847672290">
      <w:bodyDiv w:val="1"/>
      <w:marLeft w:val="0"/>
      <w:marRight w:val="0"/>
      <w:marTop w:val="0"/>
      <w:marBottom w:val="0"/>
      <w:divBdr>
        <w:top w:val="none" w:sz="0" w:space="0" w:color="auto"/>
        <w:left w:val="none" w:sz="0" w:space="0" w:color="auto"/>
        <w:bottom w:val="none" w:sz="0" w:space="0" w:color="auto"/>
        <w:right w:val="none" w:sz="0" w:space="0" w:color="auto"/>
      </w:divBdr>
    </w:div>
    <w:div w:id="848298831">
      <w:bodyDiv w:val="1"/>
      <w:marLeft w:val="0"/>
      <w:marRight w:val="0"/>
      <w:marTop w:val="0"/>
      <w:marBottom w:val="0"/>
      <w:divBdr>
        <w:top w:val="none" w:sz="0" w:space="0" w:color="auto"/>
        <w:left w:val="none" w:sz="0" w:space="0" w:color="auto"/>
        <w:bottom w:val="none" w:sz="0" w:space="0" w:color="auto"/>
        <w:right w:val="none" w:sz="0" w:space="0" w:color="auto"/>
      </w:divBdr>
    </w:div>
    <w:div w:id="885414301">
      <w:bodyDiv w:val="1"/>
      <w:marLeft w:val="0"/>
      <w:marRight w:val="0"/>
      <w:marTop w:val="0"/>
      <w:marBottom w:val="0"/>
      <w:divBdr>
        <w:top w:val="none" w:sz="0" w:space="0" w:color="auto"/>
        <w:left w:val="none" w:sz="0" w:space="0" w:color="auto"/>
        <w:bottom w:val="none" w:sz="0" w:space="0" w:color="auto"/>
        <w:right w:val="none" w:sz="0" w:space="0" w:color="auto"/>
      </w:divBdr>
    </w:div>
    <w:div w:id="930089860">
      <w:bodyDiv w:val="1"/>
      <w:marLeft w:val="0"/>
      <w:marRight w:val="0"/>
      <w:marTop w:val="0"/>
      <w:marBottom w:val="0"/>
      <w:divBdr>
        <w:top w:val="none" w:sz="0" w:space="0" w:color="auto"/>
        <w:left w:val="none" w:sz="0" w:space="0" w:color="auto"/>
        <w:bottom w:val="none" w:sz="0" w:space="0" w:color="auto"/>
        <w:right w:val="none" w:sz="0" w:space="0" w:color="auto"/>
      </w:divBdr>
    </w:div>
    <w:div w:id="987393721">
      <w:bodyDiv w:val="1"/>
      <w:marLeft w:val="0"/>
      <w:marRight w:val="0"/>
      <w:marTop w:val="0"/>
      <w:marBottom w:val="0"/>
      <w:divBdr>
        <w:top w:val="none" w:sz="0" w:space="0" w:color="auto"/>
        <w:left w:val="none" w:sz="0" w:space="0" w:color="auto"/>
        <w:bottom w:val="none" w:sz="0" w:space="0" w:color="auto"/>
        <w:right w:val="none" w:sz="0" w:space="0" w:color="auto"/>
      </w:divBdr>
    </w:div>
    <w:div w:id="1066417607">
      <w:bodyDiv w:val="1"/>
      <w:marLeft w:val="0"/>
      <w:marRight w:val="0"/>
      <w:marTop w:val="0"/>
      <w:marBottom w:val="0"/>
      <w:divBdr>
        <w:top w:val="none" w:sz="0" w:space="0" w:color="auto"/>
        <w:left w:val="none" w:sz="0" w:space="0" w:color="auto"/>
        <w:bottom w:val="none" w:sz="0" w:space="0" w:color="auto"/>
        <w:right w:val="none" w:sz="0" w:space="0" w:color="auto"/>
      </w:divBdr>
    </w:div>
    <w:div w:id="1090084830">
      <w:bodyDiv w:val="1"/>
      <w:marLeft w:val="567"/>
      <w:marRight w:val="567"/>
      <w:marTop w:val="567"/>
      <w:marBottom w:val="567"/>
      <w:divBdr>
        <w:top w:val="none" w:sz="0" w:space="0" w:color="auto"/>
        <w:left w:val="none" w:sz="0" w:space="0" w:color="auto"/>
        <w:bottom w:val="none" w:sz="0" w:space="0" w:color="auto"/>
        <w:right w:val="none" w:sz="0" w:space="0" w:color="auto"/>
      </w:divBdr>
    </w:div>
    <w:div w:id="1121000277">
      <w:bodyDiv w:val="1"/>
      <w:marLeft w:val="0"/>
      <w:marRight w:val="0"/>
      <w:marTop w:val="0"/>
      <w:marBottom w:val="0"/>
      <w:divBdr>
        <w:top w:val="none" w:sz="0" w:space="0" w:color="auto"/>
        <w:left w:val="none" w:sz="0" w:space="0" w:color="auto"/>
        <w:bottom w:val="none" w:sz="0" w:space="0" w:color="auto"/>
        <w:right w:val="none" w:sz="0" w:space="0" w:color="auto"/>
      </w:divBdr>
    </w:div>
    <w:div w:id="1230773825">
      <w:bodyDiv w:val="1"/>
      <w:marLeft w:val="0"/>
      <w:marRight w:val="0"/>
      <w:marTop w:val="0"/>
      <w:marBottom w:val="0"/>
      <w:divBdr>
        <w:top w:val="none" w:sz="0" w:space="0" w:color="auto"/>
        <w:left w:val="none" w:sz="0" w:space="0" w:color="auto"/>
        <w:bottom w:val="none" w:sz="0" w:space="0" w:color="auto"/>
        <w:right w:val="none" w:sz="0" w:space="0" w:color="auto"/>
      </w:divBdr>
    </w:div>
    <w:div w:id="1267735102">
      <w:bodyDiv w:val="1"/>
      <w:marLeft w:val="0"/>
      <w:marRight w:val="0"/>
      <w:marTop w:val="0"/>
      <w:marBottom w:val="0"/>
      <w:divBdr>
        <w:top w:val="none" w:sz="0" w:space="0" w:color="auto"/>
        <w:left w:val="none" w:sz="0" w:space="0" w:color="auto"/>
        <w:bottom w:val="none" w:sz="0" w:space="0" w:color="auto"/>
        <w:right w:val="none" w:sz="0" w:space="0" w:color="auto"/>
      </w:divBdr>
    </w:div>
    <w:div w:id="1386299368">
      <w:bodyDiv w:val="1"/>
      <w:marLeft w:val="0"/>
      <w:marRight w:val="0"/>
      <w:marTop w:val="0"/>
      <w:marBottom w:val="0"/>
      <w:divBdr>
        <w:top w:val="none" w:sz="0" w:space="0" w:color="auto"/>
        <w:left w:val="none" w:sz="0" w:space="0" w:color="auto"/>
        <w:bottom w:val="none" w:sz="0" w:space="0" w:color="auto"/>
        <w:right w:val="none" w:sz="0" w:space="0" w:color="auto"/>
      </w:divBdr>
    </w:div>
    <w:div w:id="1387535270">
      <w:bodyDiv w:val="1"/>
      <w:marLeft w:val="0"/>
      <w:marRight w:val="0"/>
      <w:marTop w:val="0"/>
      <w:marBottom w:val="0"/>
      <w:divBdr>
        <w:top w:val="none" w:sz="0" w:space="0" w:color="auto"/>
        <w:left w:val="none" w:sz="0" w:space="0" w:color="auto"/>
        <w:bottom w:val="none" w:sz="0" w:space="0" w:color="auto"/>
        <w:right w:val="none" w:sz="0" w:space="0" w:color="auto"/>
      </w:divBdr>
    </w:div>
    <w:div w:id="1394625645">
      <w:bodyDiv w:val="1"/>
      <w:marLeft w:val="0"/>
      <w:marRight w:val="0"/>
      <w:marTop w:val="0"/>
      <w:marBottom w:val="0"/>
      <w:divBdr>
        <w:top w:val="none" w:sz="0" w:space="0" w:color="auto"/>
        <w:left w:val="none" w:sz="0" w:space="0" w:color="auto"/>
        <w:bottom w:val="none" w:sz="0" w:space="0" w:color="auto"/>
        <w:right w:val="none" w:sz="0" w:space="0" w:color="auto"/>
      </w:divBdr>
    </w:div>
    <w:div w:id="1515457668">
      <w:bodyDiv w:val="1"/>
      <w:marLeft w:val="0"/>
      <w:marRight w:val="0"/>
      <w:marTop w:val="0"/>
      <w:marBottom w:val="0"/>
      <w:divBdr>
        <w:top w:val="none" w:sz="0" w:space="0" w:color="auto"/>
        <w:left w:val="none" w:sz="0" w:space="0" w:color="auto"/>
        <w:bottom w:val="none" w:sz="0" w:space="0" w:color="auto"/>
        <w:right w:val="none" w:sz="0" w:space="0" w:color="auto"/>
      </w:divBdr>
    </w:div>
    <w:div w:id="1517303106">
      <w:bodyDiv w:val="1"/>
      <w:marLeft w:val="0"/>
      <w:marRight w:val="0"/>
      <w:marTop w:val="0"/>
      <w:marBottom w:val="0"/>
      <w:divBdr>
        <w:top w:val="none" w:sz="0" w:space="0" w:color="auto"/>
        <w:left w:val="none" w:sz="0" w:space="0" w:color="auto"/>
        <w:bottom w:val="none" w:sz="0" w:space="0" w:color="auto"/>
        <w:right w:val="none" w:sz="0" w:space="0" w:color="auto"/>
      </w:divBdr>
    </w:div>
    <w:div w:id="1546672207">
      <w:bodyDiv w:val="1"/>
      <w:marLeft w:val="0"/>
      <w:marRight w:val="0"/>
      <w:marTop w:val="0"/>
      <w:marBottom w:val="0"/>
      <w:divBdr>
        <w:top w:val="none" w:sz="0" w:space="0" w:color="auto"/>
        <w:left w:val="none" w:sz="0" w:space="0" w:color="auto"/>
        <w:bottom w:val="none" w:sz="0" w:space="0" w:color="auto"/>
        <w:right w:val="none" w:sz="0" w:space="0" w:color="auto"/>
      </w:divBdr>
    </w:div>
    <w:div w:id="1586568824">
      <w:bodyDiv w:val="1"/>
      <w:marLeft w:val="0"/>
      <w:marRight w:val="0"/>
      <w:marTop w:val="0"/>
      <w:marBottom w:val="0"/>
      <w:divBdr>
        <w:top w:val="none" w:sz="0" w:space="0" w:color="auto"/>
        <w:left w:val="none" w:sz="0" w:space="0" w:color="auto"/>
        <w:bottom w:val="none" w:sz="0" w:space="0" w:color="auto"/>
        <w:right w:val="none" w:sz="0" w:space="0" w:color="auto"/>
      </w:divBdr>
    </w:div>
    <w:div w:id="1608929634">
      <w:bodyDiv w:val="1"/>
      <w:marLeft w:val="0"/>
      <w:marRight w:val="0"/>
      <w:marTop w:val="0"/>
      <w:marBottom w:val="0"/>
      <w:divBdr>
        <w:top w:val="none" w:sz="0" w:space="0" w:color="auto"/>
        <w:left w:val="none" w:sz="0" w:space="0" w:color="auto"/>
        <w:bottom w:val="none" w:sz="0" w:space="0" w:color="auto"/>
        <w:right w:val="none" w:sz="0" w:space="0" w:color="auto"/>
      </w:divBdr>
    </w:div>
    <w:div w:id="1696808360">
      <w:bodyDiv w:val="1"/>
      <w:marLeft w:val="0"/>
      <w:marRight w:val="0"/>
      <w:marTop w:val="0"/>
      <w:marBottom w:val="0"/>
      <w:divBdr>
        <w:top w:val="none" w:sz="0" w:space="0" w:color="auto"/>
        <w:left w:val="none" w:sz="0" w:space="0" w:color="auto"/>
        <w:bottom w:val="none" w:sz="0" w:space="0" w:color="auto"/>
        <w:right w:val="none" w:sz="0" w:space="0" w:color="auto"/>
      </w:divBdr>
    </w:div>
    <w:div w:id="1714957482">
      <w:bodyDiv w:val="1"/>
      <w:marLeft w:val="567"/>
      <w:marRight w:val="567"/>
      <w:marTop w:val="567"/>
      <w:marBottom w:val="567"/>
      <w:divBdr>
        <w:top w:val="none" w:sz="0" w:space="0" w:color="auto"/>
        <w:left w:val="none" w:sz="0" w:space="0" w:color="auto"/>
        <w:bottom w:val="none" w:sz="0" w:space="0" w:color="auto"/>
        <w:right w:val="none" w:sz="0" w:space="0" w:color="auto"/>
      </w:divBdr>
    </w:div>
    <w:div w:id="1797285438">
      <w:bodyDiv w:val="1"/>
      <w:marLeft w:val="0"/>
      <w:marRight w:val="0"/>
      <w:marTop w:val="0"/>
      <w:marBottom w:val="0"/>
      <w:divBdr>
        <w:top w:val="none" w:sz="0" w:space="0" w:color="auto"/>
        <w:left w:val="none" w:sz="0" w:space="0" w:color="auto"/>
        <w:bottom w:val="none" w:sz="0" w:space="0" w:color="auto"/>
        <w:right w:val="none" w:sz="0" w:space="0" w:color="auto"/>
      </w:divBdr>
    </w:div>
    <w:div w:id="1863467619">
      <w:bodyDiv w:val="1"/>
      <w:marLeft w:val="567"/>
      <w:marRight w:val="567"/>
      <w:marTop w:val="567"/>
      <w:marBottom w:val="567"/>
      <w:divBdr>
        <w:top w:val="none" w:sz="0" w:space="0" w:color="auto"/>
        <w:left w:val="none" w:sz="0" w:space="0" w:color="auto"/>
        <w:bottom w:val="none" w:sz="0" w:space="0" w:color="auto"/>
        <w:right w:val="none" w:sz="0" w:space="0" w:color="auto"/>
      </w:divBdr>
    </w:div>
    <w:div w:id="1873955108">
      <w:bodyDiv w:val="1"/>
      <w:marLeft w:val="0"/>
      <w:marRight w:val="0"/>
      <w:marTop w:val="0"/>
      <w:marBottom w:val="0"/>
      <w:divBdr>
        <w:top w:val="none" w:sz="0" w:space="0" w:color="auto"/>
        <w:left w:val="none" w:sz="0" w:space="0" w:color="auto"/>
        <w:bottom w:val="none" w:sz="0" w:space="0" w:color="auto"/>
        <w:right w:val="none" w:sz="0" w:space="0" w:color="auto"/>
      </w:divBdr>
    </w:div>
    <w:div w:id="1904756350">
      <w:bodyDiv w:val="1"/>
      <w:marLeft w:val="0"/>
      <w:marRight w:val="0"/>
      <w:marTop w:val="0"/>
      <w:marBottom w:val="0"/>
      <w:divBdr>
        <w:top w:val="none" w:sz="0" w:space="0" w:color="auto"/>
        <w:left w:val="none" w:sz="0" w:space="0" w:color="auto"/>
        <w:bottom w:val="none" w:sz="0" w:space="0" w:color="auto"/>
        <w:right w:val="none" w:sz="0" w:space="0" w:color="auto"/>
      </w:divBdr>
    </w:div>
    <w:div w:id="1952320107">
      <w:bodyDiv w:val="1"/>
      <w:marLeft w:val="0"/>
      <w:marRight w:val="0"/>
      <w:marTop w:val="0"/>
      <w:marBottom w:val="0"/>
      <w:divBdr>
        <w:top w:val="none" w:sz="0" w:space="0" w:color="auto"/>
        <w:left w:val="none" w:sz="0" w:space="0" w:color="auto"/>
        <w:bottom w:val="none" w:sz="0" w:space="0" w:color="auto"/>
        <w:right w:val="none" w:sz="0" w:space="0" w:color="auto"/>
      </w:divBdr>
    </w:div>
    <w:div w:id="1990210998">
      <w:bodyDiv w:val="1"/>
      <w:marLeft w:val="0"/>
      <w:marRight w:val="0"/>
      <w:marTop w:val="0"/>
      <w:marBottom w:val="0"/>
      <w:divBdr>
        <w:top w:val="none" w:sz="0" w:space="0" w:color="auto"/>
        <w:left w:val="none" w:sz="0" w:space="0" w:color="auto"/>
        <w:bottom w:val="none" w:sz="0" w:space="0" w:color="auto"/>
        <w:right w:val="none" w:sz="0" w:space="0" w:color="auto"/>
      </w:divBdr>
    </w:div>
    <w:div w:id="1990787776">
      <w:bodyDiv w:val="1"/>
      <w:marLeft w:val="0"/>
      <w:marRight w:val="0"/>
      <w:marTop w:val="0"/>
      <w:marBottom w:val="0"/>
      <w:divBdr>
        <w:top w:val="none" w:sz="0" w:space="0" w:color="auto"/>
        <w:left w:val="none" w:sz="0" w:space="0" w:color="auto"/>
        <w:bottom w:val="none" w:sz="0" w:space="0" w:color="auto"/>
        <w:right w:val="none" w:sz="0" w:space="0" w:color="auto"/>
      </w:divBdr>
    </w:div>
    <w:div w:id="2004237444">
      <w:bodyDiv w:val="1"/>
      <w:marLeft w:val="0"/>
      <w:marRight w:val="0"/>
      <w:marTop w:val="0"/>
      <w:marBottom w:val="0"/>
      <w:divBdr>
        <w:top w:val="none" w:sz="0" w:space="0" w:color="auto"/>
        <w:left w:val="none" w:sz="0" w:space="0" w:color="auto"/>
        <w:bottom w:val="none" w:sz="0" w:space="0" w:color="auto"/>
        <w:right w:val="none" w:sz="0" w:space="0" w:color="auto"/>
      </w:divBdr>
    </w:div>
    <w:div w:id="2053535656">
      <w:bodyDiv w:val="1"/>
      <w:marLeft w:val="0"/>
      <w:marRight w:val="0"/>
      <w:marTop w:val="0"/>
      <w:marBottom w:val="0"/>
      <w:divBdr>
        <w:top w:val="none" w:sz="0" w:space="0" w:color="auto"/>
        <w:left w:val="none" w:sz="0" w:space="0" w:color="auto"/>
        <w:bottom w:val="none" w:sz="0" w:space="0" w:color="auto"/>
        <w:right w:val="none" w:sz="0" w:space="0" w:color="auto"/>
      </w:divBdr>
    </w:div>
    <w:div w:id="214723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TotalTime>
  <Pages>1</Pages>
  <Words>2675</Words>
  <Characters>15250</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УО "ПГУ"</Company>
  <LinksUpToDate>false</LinksUpToDate>
  <CharactersWithSpaces>17890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217</dc:creator>
  <cp:lastModifiedBy>Владимир</cp:lastModifiedBy>
  <cp:revision>31</cp:revision>
  <cp:lastPrinted>2016-03-14T11:16:00Z</cp:lastPrinted>
  <dcterms:created xsi:type="dcterms:W3CDTF">2016-02-10T10:04:00Z</dcterms:created>
  <dcterms:modified xsi:type="dcterms:W3CDTF">2017-03-30T09:40:00Z</dcterms:modified>
</cp:coreProperties>
</file>