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keepLines/>
        <w:keepNext/>
      </w:pPr>
      <w:r>
        <w:rPr>
          <w:rFonts w:ascii="Liberation Sans" w:hAnsi="Liberation Sans"/>
          <w:b/>
          <w:i w:val="0"/>
          <w:color w:val="17365D"/>
          <w:sz w:val="44"/>
        </w:rPr>
        <w:t>Customer - Escorted Tour Participant</w:t>
      </w:r>
    </w:p>
    <w:p>
      <w:pPr>
        <w:spacing w:after="200"/>
      </w:pPr>
      <w:r>
        <w:rPr>
          <w:rFonts w:ascii="Liberation Sans" w:hAnsi="Liberation Sans"/>
          <w:b/>
          <w:i w:val="0"/>
          <w:color w:val="1F4E78"/>
          <w:sz w:val="22"/>
        </w:rPr>
        <w:t>customer1</w:t>
      </w:r>
      <w:r>
        <w:rPr>
          <w:rFonts w:ascii="Liberation Sans" w:hAnsi="Liberation Sans"/>
          <w:b w:val="0"/>
          <w:i w:val="0"/>
          <w:color w:val="666666"/>
          <w:sz w:val="21"/>
        </w:rPr>
        <w:t xml:space="preserve">  |  Tourop proposed role permissions</w:t>
      </w:r>
    </w:p>
    <w:tbl>
      <w:tblPr>
        <w:tblW w:type="auto" w:w="0"/>
        <w:jc w:val="center"/>
        <w:tblLook w:firstColumn="1" w:firstRow="1" w:lastColumn="0" w:lastRow="0" w:noHBand="0" w:noVBand="1" w:val="04A0"/>
      </w:tblPr>
      <w:tblGrid>
        <w:gridCol w:w="10166"/>
      </w:tblGrid>
      <w:tr>
        <w:tc>
          <w:tcPr>
            <w:tcW w:type="dxa" w:w="10166"/>
            <w:shd w:fill="FFF2CC"/>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Implementation note: </w:t>
            </w:r>
            <w:r>
              <w:rPr>
                <w:rFonts w:ascii="Liberation Sans" w:hAnsi="Liberation Sans"/>
                <w:b w:val="0"/>
                <w:i w:val="0"/>
                <w:color w:val="222222"/>
                <w:sz w:val="18"/>
              </w:rPr>
              <w:t>This is a recommended Tourop role definition for development, permission configuration, and QA. Each permission must be verified against the current Replit frontend routes, backend checks, and database rules.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ID</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customer1</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name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Customer - Escorted Tour Participant</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Primary scope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The customer’s own profile, payments, documents, messages, and escorted or group-tour bookings</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Reports to</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Not an employee role; supported by the assigned Tour Leader and Support team</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Data boundary</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Only the customer’s own travelers, bookings, documents, payments, and shared group information</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Risk level</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Low administrative risk; high privacy sensitivity</w:t>
            </w:r>
          </w:p>
        </w:tc>
      </w:tr>
    </w:tbl>
    <w:p>
      <w:pPr>
        <w:spacing w:after="0"/>
      </w:pPr>
    </w:p>
    <w:p>
      <w:pPr>
        <w:pStyle w:val="Heading1"/>
        <w:keepLines/>
        <w:keepNext/>
      </w:pPr>
      <w:r>
        <w:rPr>
          <w:rFonts w:ascii="Liberation Sans" w:hAnsi="Liberation Sans"/>
          <w:b/>
          <w:i w:val="0"/>
          <w:color w:val="17365D"/>
          <w:sz w:val="28"/>
        </w:rPr>
        <w:t>1. Role purpose</w:t>
      </w:r>
    </w:p>
    <w:p>
      <w:pPr>
        <w:spacing w:after="50" w:line="240" w:lineRule="auto"/>
      </w:pPr>
      <w:r>
        <w:rPr>
          <w:rFonts w:ascii="Liberation Sans" w:hAnsi="Liberation Sans"/>
          <w:b w:val="0"/>
          <w:i w:val="0"/>
          <w:color w:val="222222"/>
          <w:sz w:val="19"/>
        </w:rPr>
        <w:t>This customer role is designed for a traveler who books or joins an escorted group tour managed by a Tour Leader. The customer can review the trip, complete required traveler information, make payments, receive documents and group announcements, communicate with the Tour Leader, check in, request assistance, and submit feedback. The customer must not see private information belonging to other travelers.</w:t>
      </w:r>
    </w:p>
    <w:tbl>
      <w:tblPr>
        <w:tblW w:type="auto" w:w="0"/>
        <w:jc w:val="center"/>
        <w:tblLook w:firstColumn="1" w:firstRow="1" w:lastColumn="0" w:lastRow="0" w:noHBand="0" w:noVBand="1" w:val="04A0"/>
      </w:tblPr>
      <w:tblGrid>
        <w:gridCol w:w="10166"/>
      </w:tblGrid>
      <w:tr>
        <w:tc>
          <w:tcPr>
            <w:tcW w:type="dxa" w:w="10166"/>
            <w:shd w:fill="E2F0D9"/>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Important distinction: </w:t>
            </w:r>
            <w:r>
              <w:rPr>
                <w:rFonts w:ascii="Liberation Sans" w:hAnsi="Liberation Sans"/>
                <w:b w:val="0"/>
                <w:i w:val="0"/>
                <w:color w:val="222222"/>
                <w:sz w:val="18"/>
              </w:rPr>
              <w:t>The customer joins and participates in the tour; the Tour Leader manages group operations. The customer can communicate and complete personal tasks but cannot direct suppliers, change the tour for the group, or access other travelers’ private records.</w:t>
            </w:r>
          </w:p>
        </w:tc>
      </w:tr>
    </w:tbl>
    <w:p>
      <w:pPr>
        <w:spacing w:after="0"/>
      </w:pPr>
    </w:p>
    <w:p>
      <w:pPr>
        <w:pStyle w:val="Heading1"/>
        <w:keepLines/>
        <w:keepNext/>
      </w:pPr>
      <w:r>
        <w:rPr>
          <w:rFonts w:ascii="Liberation Sans" w:hAnsi="Liberation Sans"/>
          <w:b/>
          <w:i w:val="0"/>
          <w:color w:val="17365D"/>
          <w:sz w:val="28"/>
        </w:rPr>
        <w:t>2. Customer dashboard</w:t>
      </w:r>
    </w:p>
    <w:p>
      <w:pPr>
        <w:pStyle w:val="ListBullet"/>
        <w:spacing w:after="20" w:line="240" w:lineRule="auto"/>
        <w:ind w:left="403" w:hanging="259"/>
      </w:pPr>
      <w:r>
        <w:rPr>
          <w:rFonts w:ascii="Liberation Sans" w:hAnsi="Liberation Sans"/>
          <w:b w:val="0"/>
          <w:i w:val="0"/>
          <w:color w:val="222222"/>
          <w:sz w:val="18"/>
        </w:rPr>
        <w:t>View upcoming, active, completed, cancelled, and pending bookings belonging to the customer.</w:t>
      </w:r>
    </w:p>
    <w:p>
      <w:pPr>
        <w:pStyle w:val="ListBullet"/>
        <w:spacing w:after="20" w:line="240" w:lineRule="auto"/>
        <w:ind w:left="403" w:hanging="259"/>
      </w:pPr>
      <w:r>
        <w:rPr>
          <w:rFonts w:ascii="Liberation Sans" w:hAnsi="Liberation Sans"/>
          <w:b w:val="0"/>
          <w:i w:val="0"/>
          <w:color w:val="222222"/>
          <w:sz w:val="18"/>
        </w:rPr>
        <w:t>View payment deadlines, missing traveler information, unread messages, documents, check-in tasks, and urgent trip alerts.</w:t>
      </w:r>
    </w:p>
    <w:p>
      <w:pPr>
        <w:pStyle w:val="ListBullet"/>
        <w:spacing w:after="20" w:line="240" w:lineRule="auto"/>
        <w:ind w:left="403" w:hanging="259"/>
      </w:pPr>
      <w:r>
        <w:rPr>
          <w:rFonts w:ascii="Liberation Sans" w:hAnsi="Liberation Sans"/>
          <w:b w:val="0"/>
          <w:i w:val="0"/>
          <w:color w:val="222222"/>
          <w:sz w:val="18"/>
        </w:rPr>
        <w:t>View the assigned Tour Leader’s approved contact information and availability instructions.</w:t>
      </w:r>
    </w:p>
    <w:p>
      <w:pPr>
        <w:pStyle w:val="ListBullet"/>
        <w:spacing w:after="20" w:line="240" w:lineRule="auto"/>
        <w:ind w:left="403" w:hanging="259"/>
      </w:pPr>
      <w:r>
        <w:rPr>
          <w:rFonts w:ascii="Liberation Sans" w:hAnsi="Liberation Sans"/>
          <w:b w:val="0"/>
          <w:i w:val="0"/>
          <w:color w:val="222222"/>
          <w:sz w:val="18"/>
        </w:rPr>
        <w:t>View the next service, meeting time, location, and current tour day during an active trip.</w:t>
      </w:r>
    </w:p>
    <w:p>
      <w:pPr>
        <w:pStyle w:val="ListBullet"/>
        <w:spacing w:after="20" w:line="240" w:lineRule="auto"/>
        <w:ind w:left="403" w:hanging="259"/>
      </w:pPr>
      <w:r>
        <w:rPr>
          <w:rFonts w:ascii="Liberation Sans" w:hAnsi="Liberation Sans"/>
          <w:b w:val="0"/>
          <w:i w:val="0"/>
          <w:color w:val="222222"/>
          <w:sz w:val="18"/>
        </w:rPr>
        <w:t>Receive notifications for itinerary updates, delays, documents, payments, and required actions.</w:t>
      </w:r>
    </w:p>
    <w:p>
      <w:pPr>
        <w:pStyle w:val="Heading1"/>
        <w:keepLines/>
        <w:keepNext/>
      </w:pPr>
      <w:r>
        <w:rPr>
          <w:rFonts w:ascii="Liberation Sans" w:hAnsi="Liberation Sans"/>
          <w:b/>
          <w:i w:val="0"/>
          <w:color w:val="17365D"/>
          <w:sz w:val="28"/>
        </w:rPr>
        <w:t>3. Profile and traveler information</w:t>
      </w:r>
    </w:p>
    <w:p>
      <w:pPr>
        <w:pStyle w:val="ListBullet"/>
        <w:spacing w:after="20" w:line="240" w:lineRule="auto"/>
        <w:ind w:left="403" w:hanging="259"/>
      </w:pPr>
      <w:r>
        <w:rPr>
          <w:rFonts w:ascii="Liberation Sans" w:hAnsi="Liberation Sans"/>
          <w:b w:val="0"/>
          <w:i w:val="0"/>
          <w:color w:val="222222"/>
          <w:sz w:val="18"/>
        </w:rPr>
        <w:t>Create and edit the customer’s contact information.</w:t>
      </w:r>
    </w:p>
    <w:p>
      <w:pPr>
        <w:pStyle w:val="ListBullet"/>
        <w:spacing w:after="20" w:line="240" w:lineRule="auto"/>
        <w:ind w:left="403" w:hanging="259"/>
      </w:pPr>
      <w:r>
        <w:rPr>
          <w:rFonts w:ascii="Liberation Sans" w:hAnsi="Liberation Sans"/>
          <w:b w:val="0"/>
          <w:i w:val="0"/>
          <w:color w:val="222222"/>
          <w:sz w:val="18"/>
        </w:rPr>
        <w:t>Add travelers included in the customer’s own booking.</w:t>
      </w:r>
    </w:p>
    <w:p>
      <w:pPr>
        <w:pStyle w:val="ListBullet"/>
        <w:spacing w:after="20" w:line="240" w:lineRule="auto"/>
        <w:ind w:left="403" w:hanging="259"/>
      </w:pPr>
      <w:r>
        <w:rPr>
          <w:rFonts w:ascii="Liberation Sans" w:hAnsi="Liberation Sans"/>
          <w:b w:val="0"/>
          <w:i w:val="0"/>
          <w:color w:val="222222"/>
          <w:sz w:val="18"/>
        </w:rPr>
        <w:t>Provide legal name, date of birth, nationality, passport details, emergency contact, dietary needs, accessibility needs, and special requests when required.</w:t>
      </w:r>
    </w:p>
    <w:p>
      <w:pPr>
        <w:pStyle w:val="ListBullet"/>
        <w:spacing w:after="20" w:line="240" w:lineRule="auto"/>
        <w:ind w:left="403" w:hanging="259"/>
      </w:pPr>
      <w:r>
        <w:rPr>
          <w:rFonts w:ascii="Liberation Sans" w:hAnsi="Liberation Sans"/>
          <w:b w:val="0"/>
          <w:i w:val="0"/>
          <w:color w:val="222222"/>
          <w:sz w:val="18"/>
        </w:rPr>
        <w:t>Upload identity or travel documents through a secure process.</w:t>
      </w:r>
    </w:p>
    <w:p>
      <w:pPr>
        <w:pStyle w:val="ListBullet"/>
        <w:spacing w:after="20" w:line="240" w:lineRule="auto"/>
        <w:ind w:left="403" w:hanging="259"/>
      </w:pPr>
      <w:r>
        <w:rPr>
          <w:rFonts w:ascii="Liberation Sans" w:hAnsi="Liberation Sans"/>
          <w:b w:val="0"/>
          <w:i w:val="0"/>
          <w:color w:val="222222"/>
          <w:sz w:val="18"/>
        </w:rPr>
        <w:t>Add frequent-traveler preferences and preferred language.</w:t>
      </w:r>
    </w:p>
    <w:p>
      <w:pPr>
        <w:pStyle w:val="ListBullet"/>
        <w:spacing w:after="20" w:line="240" w:lineRule="auto"/>
        <w:ind w:left="403" w:hanging="259"/>
      </w:pPr>
      <w:r>
        <w:rPr>
          <w:rFonts w:ascii="Liberation Sans" w:hAnsi="Liberation Sans"/>
          <w:b w:val="0"/>
          <w:i w:val="0"/>
          <w:color w:val="222222"/>
          <w:sz w:val="18"/>
        </w:rPr>
        <w:t>Review and correct information before ticketing or supplier deadlines.</w:t>
      </w:r>
    </w:p>
    <w:p>
      <w:pPr>
        <w:pStyle w:val="ListBullet"/>
        <w:spacing w:after="20" w:line="240" w:lineRule="auto"/>
        <w:ind w:left="403" w:hanging="259"/>
      </w:pPr>
      <w:r>
        <w:rPr>
          <w:rFonts w:ascii="Liberation Sans" w:hAnsi="Liberation Sans"/>
          <w:b w:val="0"/>
          <w:i w:val="0"/>
          <w:color w:val="222222"/>
          <w:sz w:val="18"/>
        </w:rPr>
        <w:t>Control marketing preferences and permitted communication channels.</w:t>
      </w:r>
    </w:p>
    <w:p>
      <w:pPr>
        <w:pStyle w:val="Heading1"/>
        <w:keepLines/>
        <w:keepNext/>
      </w:pPr>
      <w:r>
        <w:rPr>
          <w:rFonts w:ascii="Liberation Sans" w:hAnsi="Liberation Sans"/>
          <w:b/>
          <w:i w:val="0"/>
          <w:color w:val="17365D"/>
          <w:sz w:val="28"/>
        </w:rPr>
        <w:t>4. Tour discovery, reservation, and joining a group</w:t>
      </w:r>
    </w:p>
    <w:p>
      <w:pPr>
        <w:pStyle w:val="ListBullet"/>
        <w:spacing w:after="20" w:line="240" w:lineRule="auto"/>
        <w:ind w:left="403" w:hanging="259"/>
      </w:pPr>
      <w:r>
        <w:rPr>
          <w:rFonts w:ascii="Liberation Sans" w:hAnsi="Liberation Sans"/>
          <w:b w:val="0"/>
          <w:i w:val="0"/>
          <w:color w:val="222222"/>
          <w:sz w:val="18"/>
        </w:rPr>
        <w:t>Search or view escorted tours available to the customer when public booking tools are enabled.</w:t>
      </w:r>
    </w:p>
    <w:p>
      <w:pPr>
        <w:pStyle w:val="ListBullet"/>
        <w:spacing w:after="20" w:line="240" w:lineRule="auto"/>
        <w:ind w:left="403" w:hanging="259"/>
      </w:pPr>
      <w:r>
        <w:rPr>
          <w:rFonts w:ascii="Liberation Sans" w:hAnsi="Liberation Sans"/>
          <w:b w:val="0"/>
          <w:i w:val="0"/>
          <w:color w:val="222222"/>
          <w:sz w:val="18"/>
        </w:rPr>
        <w:t>View tour dates, itinerary, inclusions, exclusions, price, payment schedule, cancellation terms, group size, physical requirements, and Tour Leader service.</w:t>
      </w:r>
    </w:p>
    <w:p>
      <w:pPr>
        <w:pStyle w:val="ListBullet"/>
        <w:spacing w:after="20" w:line="240" w:lineRule="auto"/>
        <w:ind w:left="403" w:hanging="259"/>
      </w:pPr>
      <w:r>
        <w:rPr>
          <w:rFonts w:ascii="Liberation Sans" w:hAnsi="Liberation Sans"/>
          <w:b w:val="0"/>
          <w:i w:val="0"/>
          <w:color w:val="222222"/>
          <w:sz w:val="18"/>
        </w:rPr>
        <w:t>Request or complete a reservation.</w:t>
      </w:r>
    </w:p>
    <w:p>
      <w:pPr>
        <w:pStyle w:val="ListBullet"/>
        <w:spacing w:after="20" w:line="240" w:lineRule="auto"/>
        <w:ind w:left="403" w:hanging="259"/>
      </w:pPr>
      <w:r>
        <w:rPr>
          <w:rFonts w:ascii="Liberation Sans" w:hAnsi="Liberation Sans"/>
          <w:b w:val="0"/>
          <w:i w:val="0"/>
          <w:color w:val="222222"/>
          <w:sz w:val="18"/>
        </w:rPr>
        <w:t>Select an available departure and approved options.</w:t>
      </w:r>
    </w:p>
    <w:p>
      <w:pPr>
        <w:pStyle w:val="ListBullet"/>
        <w:spacing w:after="20" w:line="240" w:lineRule="auto"/>
        <w:ind w:left="403" w:hanging="259"/>
      </w:pPr>
      <w:r>
        <w:rPr>
          <w:rFonts w:ascii="Liberation Sans" w:hAnsi="Liberation Sans"/>
          <w:b w:val="0"/>
          <w:i w:val="0"/>
          <w:color w:val="222222"/>
          <w:sz w:val="18"/>
        </w:rPr>
        <w:t>Accept terms and conditions and provide required consent.</w:t>
      </w:r>
    </w:p>
    <w:p>
      <w:pPr>
        <w:pStyle w:val="ListBullet"/>
        <w:spacing w:after="20" w:line="240" w:lineRule="auto"/>
        <w:ind w:left="403" w:hanging="259"/>
      </w:pPr>
      <w:r>
        <w:rPr>
          <w:rFonts w:ascii="Liberation Sans" w:hAnsi="Liberation Sans"/>
          <w:b w:val="0"/>
          <w:i w:val="0"/>
          <w:color w:val="222222"/>
          <w:sz w:val="18"/>
        </w:rPr>
        <w:t>Join the assigned group after booking confirmation.</w:t>
      </w:r>
    </w:p>
    <w:p>
      <w:pPr>
        <w:pStyle w:val="ListBullet"/>
        <w:spacing w:after="20" w:line="240" w:lineRule="auto"/>
        <w:ind w:left="403" w:hanging="259"/>
      </w:pPr>
      <w:r>
        <w:rPr>
          <w:rFonts w:ascii="Liberation Sans" w:hAnsi="Liberation Sans"/>
          <w:b w:val="0"/>
          <w:i w:val="0"/>
          <w:color w:val="222222"/>
          <w:sz w:val="18"/>
        </w:rPr>
        <w:t>View booking reference, confirmation status, traveler count, and balance.</w:t>
      </w:r>
    </w:p>
    <w:p>
      <w:pPr>
        <w:pStyle w:val="Heading1"/>
        <w:keepLines/>
        <w:keepNext/>
      </w:pPr>
      <w:r>
        <w:rPr>
          <w:rFonts w:ascii="Liberation Sans" w:hAnsi="Liberation Sans"/>
          <w:b/>
          <w:i w:val="0"/>
          <w:color w:val="17365D"/>
          <w:sz w:val="28"/>
        </w:rPr>
        <w:t>5. My escorted tour</w:t>
      </w:r>
    </w:p>
    <w:p>
      <w:pPr>
        <w:pStyle w:val="ListBullet"/>
        <w:spacing w:after="20" w:line="240" w:lineRule="auto"/>
        <w:ind w:left="403" w:hanging="259"/>
      </w:pPr>
      <w:r>
        <w:rPr>
          <w:rFonts w:ascii="Liberation Sans" w:hAnsi="Liberation Sans"/>
          <w:b w:val="0"/>
          <w:i w:val="0"/>
          <w:color w:val="222222"/>
          <w:sz w:val="18"/>
        </w:rPr>
        <w:t>View the customer-facing itinerary and daily schedule.</w:t>
      </w:r>
    </w:p>
    <w:p>
      <w:pPr>
        <w:pStyle w:val="ListBullet"/>
        <w:spacing w:after="20" w:line="240" w:lineRule="auto"/>
        <w:ind w:left="403" w:hanging="259"/>
      </w:pPr>
      <w:r>
        <w:rPr>
          <w:rFonts w:ascii="Liberation Sans" w:hAnsi="Liberation Sans"/>
          <w:b w:val="0"/>
          <w:i w:val="0"/>
          <w:color w:val="222222"/>
          <w:sz w:val="18"/>
        </w:rPr>
        <w:t>View meeting points, departure times, hotel information, included meals, attraction visits, transportation instructions, and approved supplier details.</w:t>
      </w:r>
    </w:p>
    <w:p>
      <w:pPr>
        <w:pStyle w:val="ListBullet"/>
        <w:spacing w:after="20" w:line="240" w:lineRule="auto"/>
        <w:ind w:left="403" w:hanging="259"/>
      </w:pPr>
      <w:r>
        <w:rPr>
          <w:rFonts w:ascii="Liberation Sans" w:hAnsi="Liberation Sans"/>
          <w:b w:val="0"/>
          <w:i w:val="0"/>
          <w:color w:val="222222"/>
          <w:sz w:val="18"/>
        </w:rPr>
        <w:t>View the Tour Leader’s announcements and daily instructions.</w:t>
      </w:r>
    </w:p>
    <w:p>
      <w:pPr>
        <w:pStyle w:val="ListBullet"/>
        <w:spacing w:after="20" w:line="240" w:lineRule="auto"/>
        <w:ind w:left="403" w:hanging="259"/>
      </w:pPr>
      <w:r>
        <w:rPr>
          <w:rFonts w:ascii="Liberation Sans" w:hAnsi="Liberation Sans"/>
          <w:b w:val="0"/>
          <w:i w:val="0"/>
          <w:color w:val="222222"/>
          <w:sz w:val="18"/>
        </w:rPr>
        <w:t>View group-wide information that does not reveal personal traveler data.</w:t>
      </w:r>
    </w:p>
    <w:p>
      <w:pPr>
        <w:pStyle w:val="ListBullet"/>
        <w:spacing w:after="20" w:line="240" w:lineRule="auto"/>
        <w:ind w:left="403" w:hanging="259"/>
      </w:pPr>
      <w:r>
        <w:rPr>
          <w:rFonts w:ascii="Liberation Sans" w:hAnsi="Liberation Sans"/>
          <w:b w:val="0"/>
          <w:i w:val="0"/>
          <w:color w:val="222222"/>
          <w:sz w:val="18"/>
        </w:rPr>
        <w:t>Download the itinerary for offline reference when permitted.</w:t>
      </w:r>
    </w:p>
    <w:p>
      <w:pPr>
        <w:pStyle w:val="ListBullet"/>
        <w:spacing w:after="20" w:line="240" w:lineRule="auto"/>
        <w:ind w:left="403" w:hanging="259"/>
      </w:pPr>
      <w:r>
        <w:rPr>
          <w:rFonts w:ascii="Liberation Sans" w:hAnsi="Liberation Sans"/>
          <w:b w:val="0"/>
          <w:i w:val="0"/>
          <w:color w:val="222222"/>
          <w:sz w:val="18"/>
        </w:rPr>
        <w:t>Receive approved itinerary changes and acknowledge important notices.</w:t>
      </w:r>
    </w:p>
    <w:p>
      <w:pPr>
        <w:pStyle w:val="Heading1"/>
        <w:keepLines/>
        <w:keepNext/>
      </w:pPr>
      <w:r>
        <w:rPr>
          <w:rFonts w:ascii="Liberation Sans" w:hAnsi="Liberation Sans"/>
          <w:b/>
          <w:i w:val="0"/>
          <w:color w:val="17365D"/>
          <w:sz w:val="28"/>
        </w:rPr>
        <w:t>6. Payments and financial documents</w:t>
      </w:r>
    </w:p>
    <w:p>
      <w:pPr>
        <w:pStyle w:val="ListBullet"/>
        <w:spacing w:after="20" w:line="240" w:lineRule="auto"/>
        <w:ind w:left="403" w:hanging="259"/>
      </w:pPr>
      <w:r>
        <w:rPr>
          <w:rFonts w:ascii="Liberation Sans" w:hAnsi="Liberation Sans"/>
          <w:b w:val="0"/>
          <w:i w:val="0"/>
          <w:color w:val="222222"/>
          <w:sz w:val="18"/>
        </w:rPr>
        <w:t>View total price, deposit, payment schedule, paid amount, remaining balance, currency, and payment status.</w:t>
      </w:r>
    </w:p>
    <w:p>
      <w:pPr>
        <w:pStyle w:val="ListBullet"/>
        <w:spacing w:after="20" w:line="240" w:lineRule="auto"/>
        <w:ind w:left="403" w:hanging="259"/>
      </w:pPr>
      <w:r>
        <w:rPr>
          <w:rFonts w:ascii="Liberation Sans" w:hAnsi="Liberation Sans"/>
          <w:b w:val="0"/>
          <w:i w:val="0"/>
          <w:color w:val="222222"/>
          <w:sz w:val="18"/>
        </w:rPr>
        <w:t>Use approved secure payment methods or payment links.</w:t>
      </w:r>
    </w:p>
    <w:p>
      <w:pPr>
        <w:pStyle w:val="ListBullet"/>
        <w:spacing w:after="20" w:line="240" w:lineRule="auto"/>
        <w:ind w:left="403" w:hanging="259"/>
      </w:pPr>
      <w:r>
        <w:rPr>
          <w:rFonts w:ascii="Liberation Sans" w:hAnsi="Liberation Sans"/>
          <w:b w:val="0"/>
          <w:i w:val="0"/>
          <w:color w:val="222222"/>
          <w:sz w:val="18"/>
        </w:rPr>
        <w:t>Download receipts, invoices, credit notes, or refund confirmations belonging to the customer.</w:t>
      </w:r>
    </w:p>
    <w:p>
      <w:pPr>
        <w:pStyle w:val="ListBullet"/>
        <w:spacing w:after="20" w:line="240" w:lineRule="auto"/>
        <w:ind w:left="403" w:hanging="259"/>
      </w:pPr>
      <w:r>
        <w:rPr>
          <w:rFonts w:ascii="Liberation Sans" w:hAnsi="Liberation Sans"/>
          <w:b w:val="0"/>
          <w:i w:val="0"/>
          <w:color w:val="222222"/>
          <w:sz w:val="18"/>
        </w:rPr>
        <w:t>View refund-request status and approved financial adjustments.</w:t>
      </w:r>
    </w:p>
    <w:p>
      <w:pPr>
        <w:pStyle w:val="ListBullet"/>
        <w:spacing w:after="20" w:line="240" w:lineRule="auto"/>
        <w:ind w:left="403" w:hanging="259"/>
      </w:pPr>
      <w:r>
        <w:rPr>
          <w:rFonts w:ascii="Liberation Sans" w:hAnsi="Liberation Sans"/>
          <w:b w:val="0"/>
          <w:i w:val="0"/>
          <w:color w:val="222222"/>
          <w:sz w:val="18"/>
        </w:rPr>
        <w:t>Receive payment reminders and failed-payment notices.</w:t>
      </w:r>
    </w:p>
    <w:p>
      <w:pPr>
        <w:pStyle w:val="ListBullet"/>
        <w:spacing w:after="20" w:line="240" w:lineRule="auto"/>
        <w:ind w:left="403" w:hanging="259"/>
      </w:pPr>
      <w:r>
        <w:rPr>
          <w:rFonts w:ascii="Liberation Sans" w:hAnsi="Liberation Sans"/>
          <w:b w:val="0"/>
          <w:i w:val="0"/>
          <w:color w:val="222222"/>
          <w:sz w:val="18"/>
        </w:rPr>
        <w:t>Dispute an unfamiliar or incorrect charge through Support.</w:t>
      </w:r>
    </w:p>
    <w:p>
      <w:pPr>
        <w:pStyle w:val="ListBullet"/>
        <w:spacing w:after="20" w:line="240" w:lineRule="auto"/>
        <w:ind w:left="403" w:hanging="259"/>
      </w:pPr>
      <w:r>
        <w:rPr>
          <w:rFonts w:ascii="Liberation Sans" w:hAnsi="Liberation Sans"/>
          <w:b w:val="0"/>
          <w:i w:val="0"/>
          <w:color w:val="222222"/>
          <w:sz w:val="18"/>
        </w:rPr>
        <w:t>View cancellation charges before confirming a cancellation request when available.</w:t>
      </w:r>
    </w:p>
    <w:p>
      <w:pPr>
        <w:pStyle w:val="Heading1"/>
        <w:keepLines/>
        <w:keepNext/>
      </w:pPr>
      <w:r>
        <w:rPr>
          <w:rFonts w:ascii="Liberation Sans" w:hAnsi="Liberation Sans"/>
          <w:b/>
          <w:i w:val="0"/>
          <w:color w:val="17365D"/>
          <w:sz w:val="28"/>
        </w:rPr>
        <w:t>7. Documents, vouchers, and tickets</w:t>
      </w:r>
    </w:p>
    <w:p>
      <w:pPr>
        <w:pStyle w:val="ListBullet"/>
        <w:spacing w:after="20" w:line="240" w:lineRule="auto"/>
        <w:ind w:left="403" w:hanging="259"/>
      </w:pPr>
      <w:r>
        <w:rPr>
          <w:rFonts w:ascii="Liberation Sans" w:hAnsi="Liberation Sans"/>
          <w:b w:val="0"/>
          <w:i w:val="0"/>
          <w:color w:val="222222"/>
          <w:sz w:val="18"/>
        </w:rPr>
        <w:t>View and download the customer’s booking confirmation, vouchers, tickets, hotel confirmations, transfer instructions, and travel information.</w:t>
      </w:r>
    </w:p>
    <w:p>
      <w:pPr>
        <w:pStyle w:val="ListBullet"/>
        <w:spacing w:after="20" w:line="240" w:lineRule="auto"/>
        <w:ind w:left="403" w:hanging="259"/>
      </w:pPr>
      <w:r>
        <w:rPr>
          <w:rFonts w:ascii="Liberation Sans" w:hAnsi="Liberation Sans"/>
          <w:b w:val="0"/>
          <w:i w:val="0"/>
          <w:color w:val="222222"/>
          <w:sz w:val="18"/>
        </w:rPr>
        <w:t>Upload required passports, visas, consent forms, waivers, insurance documents, or other requested files.</w:t>
      </w:r>
    </w:p>
    <w:p>
      <w:pPr>
        <w:pStyle w:val="ListBullet"/>
        <w:spacing w:after="20" w:line="240" w:lineRule="auto"/>
        <w:ind w:left="403" w:hanging="259"/>
      </w:pPr>
      <w:r>
        <w:rPr>
          <w:rFonts w:ascii="Liberation Sans" w:hAnsi="Liberation Sans"/>
          <w:b w:val="0"/>
          <w:i w:val="0"/>
          <w:color w:val="222222"/>
          <w:sz w:val="18"/>
        </w:rPr>
        <w:t>View document status as required, submitted, under review, accepted, rejected, or expired.</w:t>
      </w:r>
    </w:p>
    <w:p>
      <w:pPr>
        <w:pStyle w:val="ListBullet"/>
        <w:spacing w:after="20" w:line="240" w:lineRule="auto"/>
        <w:ind w:left="403" w:hanging="259"/>
      </w:pPr>
      <w:r>
        <w:rPr>
          <w:rFonts w:ascii="Liberation Sans" w:hAnsi="Liberation Sans"/>
          <w:b w:val="0"/>
          <w:i w:val="0"/>
          <w:color w:val="222222"/>
          <w:sz w:val="18"/>
        </w:rPr>
        <w:t>Replace an incorrect or expired document.</w:t>
      </w:r>
    </w:p>
    <w:p>
      <w:pPr>
        <w:pStyle w:val="ListBullet"/>
        <w:spacing w:after="20" w:line="240" w:lineRule="auto"/>
        <w:ind w:left="403" w:hanging="259"/>
      </w:pPr>
      <w:r>
        <w:rPr>
          <w:rFonts w:ascii="Liberation Sans" w:hAnsi="Liberation Sans"/>
          <w:b w:val="0"/>
          <w:i w:val="0"/>
          <w:color w:val="222222"/>
          <w:sz w:val="18"/>
        </w:rPr>
        <w:t>Receive reminders for missing or expiring documents.</w:t>
      </w:r>
    </w:p>
    <w:p>
      <w:pPr>
        <w:pStyle w:val="ListBullet"/>
        <w:spacing w:after="20" w:line="240" w:lineRule="auto"/>
        <w:ind w:left="403" w:hanging="259"/>
      </w:pPr>
      <w:r>
        <w:rPr>
          <w:rFonts w:ascii="Liberation Sans" w:hAnsi="Liberation Sans"/>
          <w:b w:val="0"/>
          <w:i w:val="0"/>
          <w:color w:val="222222"/>
          <w:sz w:val="18"/>
        </w:rPr>
        <w:t>Access only documents connected to the customer’s own booking and travelers.</w:t>
      </w:r>
    </w:p>
    <w:p>
      <w:pPr>
        <w:pStyle w:val="Heading1"/>
        <w:keepLines/>
        <w:keepNext/>
      </w:pPr>
      <w:r>
        <w:rPr>
          <w:rFonts w:ascii="Liberation Sans" w:hAnsi="Liberation Sans"/>
          <w:b/>
          <w:i w:val="0"/>
          <w:color w:val="17365D"/>
          <w:sz w:val="28"/>
        </w:rPr>
        <w:t>8. Tour Leader and support communications</w:t>
      </w:r>
    </w:p>
    <w:p>
      <w:pPr>
        <w:pStyle w:val="ListBullet"/>
        <w:spacing w:after="20" w:line="240" w:lineRule="auto"/>
        <w:ind w:left="403" w:hanging="259"/>
      </w:pPr>
      <w:r>
        <w:rPr>
          <w:rFonts w:ascii="Liberation Sans" w:hAnsi="Liberation Sans"/>
          <w:b w:val="0"/>
          <w:i w:val="0"/>
          <w:color w:val="222222"/>
          <w:sz w:val="18"/>
        </w:rPr>
        <w:t>Send private messages to the assigned Tour Leader about operational questions during the trip.</w:t>
      </w:r>
    </w:p>
    <w:p>
      <w:pPr>
        <w:pStyle w:val="ListBullet"/>
        <w:spacing w:after="20" w:line="240" w:lineRule="auto"/>
        <w:ind w:left="403" w:hanging="259"/>
      </w:pPr>
      <w:r>
        <w:rPr>
          <w:rFonts w:ascii="Liberation Sans" w:hAnsi="Liberation Sans"/>
          <w:b w:val="0"/>
          <w:i w:val="0"/>
          <w:color w:val="222222"/>
          <w:sz w:val="18"/>
        </w:rPr>
        <w:t>Receive group announcements from the Tour Leader.</w:t>
      </w:r>
    </w:p>
    <w:p>
      <w:pPr>
        <w:pStyle w:val="ListBullet"/>
        <w:spacing w:after="20" w:line="240" w:lineRule="auto"/>
        <w:ind w:left="403" w:hanging="259"/>
      </w:pPr>
      <w:r>
        <w:rPr>
          <w:rFonts w:ascii="Liberation Sans" w:hAnsi="Liberation Sans"/>
          <w:b w:val="0"/>
          <w:i w:val="0"/>
          <w:color w:val="222222"/>
          <w:sz w:val="18"/>
        </w:rPr>
        <w:t>Contact Support before, during, or after the tour.</w:t>
      </w:r>
    </w:p>
    <w:p>
      <w:pPr>
        <w:pStyle w:val="ListBullet"/>
        <w:spacing w:after="20" w:line="240" w:lineRule="auto"/>
        <w:ind w:left="403" w:hanging="259"/>
      </w:pPr>
      <w:r>
        <w:rPr>
          <w:rFonts w:ascii="Liberation Sans" w:hAnsi="Liberation Sans"/>
          <w:b w:val="0"/>
          <w:i w:val="0"/>
          <w:color w:val="222222"/>
          <w:sz w:val="18"/>
        </w:rPr>
        <w:t>Submit a request for dietary, mobility, room, seating, medical-assistance, or celebration needs.</w:t>
      </w:r>
    </w:p>
    <w:p>
      <w:pPr>
        <w:pStyle w:val="ListBullet"/>
        <w:spacing w:after="20" w:line="240" w:lineRule="auto"/>
        <w:ind w:left="403" w:hanging="259"/>
      </w:pPr>
      <w:r>
        <w:rPr>
          <w:rFonts w:ascii="Liberation Sans" w:hAnsi="Liberation Sans"/>
          <w:b w:val="0"/>
          <w:i w:val="0"/>
          <w:color w:val="222222"/>
          <w:sz w:val="18"/>
        </w:rPr>
        <w:t>View the status of a request and any approved charge.</w:t>
      </w:r>
    </w:p>
    <w:p>
      <w:pPr>
        <w:pStyle w:val="ListBullet"/>
        <w:spacing w:after="20" w:line="240" w:lineRule="auto"/>
        <w:ind w:left="403" w:hanging="259"/>
      </w:pPr>
      <w:r>
        <w:rPr>
          <w:rFonts w:ascii="Liberation Sans" w:hAnsi="Liberation Sans"/>
          <w:b w:val="0"/>
          <w:i w:val="0"/>
          <w:color w:val="222222"/>
          <w:sz w:val="18"/>
        </w:rPr>
        <w:t>Use emergency contact options provided for the active trip.</w:t>
      </w:r>
    </w:p>
    <w:p>
      <w:pPr>
        <w:pStyle w:val="ListBullet"/>
        <w:spacing w:after="20" w:line="240" w:lineRule="auto"/>
        <w:ind w:left="403" w:hanging="259"/>
      </w:pPr>
      <w:r>
        <w:rPr>
          <w:rFonts w:ascii="Liberation Sans" w:hAnsi="Liberation Sans"/>
          <w:b w:val="0"/>
          <w:i w:val="0"/>
          <w:color w:val="222222"/>
          <w:sz w:val="18"/>
        </w:rPr>
        <w:t>Keep a history of booking-related messages.</w:t>
      </w:r>
    </w:p>
    <w:p>
      <w:pPr>
        <w:pStyle w:val="Heading1"/>
        <w:keepLines/>
        <w:keepNext/>
      </w:pPr>
      <w:r>
        <w:rPr>
          <w:rFonts w:ascii="Liberation Sans" w:hAnsi="Liberation Sans"/>
          <w:b/>
          <w:i w:val="0"/>
          <w:color w:val="17365D"/>
          <w:sz w:val="28"/>
        </w:rPr>
        <w:t>9. Check-in and attendance participation</w:t>
      </w:r>
    </w:p>
    <w:p>
      <w:pPr>
        <w:pStyle w:val="ListBullet"/>
        <w:spacing w:after="20" w:line="240" w:lineRule="auto"/>
        <w:ind w:left="403" w:hanging="259"/>
      </w:pPr>
      <w:r>
        <w:rPr>
          <w:rFonts w:ascii="Liberation Sans" w:hAnsi="Liberation Sans"/>
          <w:b w:val="0"/>
          <w:i w:val="0"/>
          <w:color w:val="222222"/>
          <w:sz w:val="18"/>
        </w:rPr>
        <w:t>Complete online pre-tour check-in when enabled.</w:t>
      </w:r>
    </w:p>
    <w:p>
      <w:pPr>
        <w:pStyle w:val="ListBullet"/>
        <w:spacing w:after="20" w:line="240" w:lineRule="auto"/>
        <w:ind w:left="403" w:hanging="259"/>
      </w:pPr>
      <w:r>
        <w:rPr>
          <w:rFonts w:ascii="Liberation Sans" w:hAnsi="Liberation Sans"/>
          <w:b w:val="0"/>
          <w:i w:val="0"/>
          <w:color w:val="222222"/>
          <w:sz w:val="18"/>
        </w:rPr>
        <w:t>Confirm contact details, emergency contact, documents, and special needs.</w:t>
      </w:r>
    </w:p>
    <w:p>
      <w:pPr>
        <w:pStyle w:val="ListBullet"/>
        <w:spacing w:after="20" w:line="240" w:lineRule="auto"/>
        <w:ind w:left="403" w:hanging="259"/>
      </w:pPr>
      <w:r>
        <w:rPr>
          <w:rFonts w:ascii="Liberation Sans" w:hAnsi="Liberation Sans"/>
          <w:b w:val="0"/>
          <w:i w:val="0"/>
          <w:color w:val="222222"/>
          <w:sz w:val="18"/>
        </w:rPr>
        <w:t>Acknowledge meeting times and important safety instructions.</w:t>
      </w:r>
    </w:p>
    <w:p>
      <w:pPr>
        <w:pStyle w:val="ListBullet"/>
        <w:spacing w:after="20" w:line="240" w:lineRule="auto"/>
        <w:ind w:left="403" w:hanging="259"/>
      </w:pPr>
      <w:r>
        <w:rPr>
          <w:rFonts w:ascii="Liberation Sans" w:hAnsi="Liberation Sans"/>
          <w:b w:val="0"/>
          <w:i w:val="0"/>
          <w:color w:val="222222"/>
          <w:sz w:val="18"/>
        </w:rPr>
        <w:t>Check in for the start of the tour or an individual service when supported.</w:t>
      </w:r>
    </w:p>
    <w:p>
      <w:pPr>
        <w:pStyle w:val="ListBullet"/>
        <w:spacing w:after="20" w:line="240" w:lineRule="auto"/>
        <w:ind w:left="403" w:hanging="259"/>
      </w:pPr>
      <w:r>
        <w:rPr>
          <w:rFonts w:ascii="Liberation Sans" w:hAnsi="Liberation Sans"/>
          <w:b w:val="0"/>
          <w:i w:val="0"/>
          <w:color w:val="222222"/>
          <w:sz w:val="18"/>
        </w:rPr>
        <w:t>Notify the Tour Leader of a delay or expected absence.</w:t>
      </w:r>
    </w:p>
    <w:p>
      <w:pPr>
        <w:pStyle w:val="ListBullet"/>
        <w:spacing w:after="20" w:line="240" w:lineRule="auto"/>
        <w:ind w:left="403" w:hanging="259"/>
      </w:pPr>
      <w:r>
        <w:rPr>
          <w:rFonts w:ascii="Liberation Sans" w:hAnsi="Liberation Sans"/>
          <w:b w:val="0"/>
          <w:i w:val="0"/>
          <w:color w:val="222222"/>
          <w:sz w:val="18"/>
        </w:rPr>
        <w:t>Confirm that the customer has rejoined the group after a temporary separation.</w:t>
      </w:r>
    </w:p>
    <w:p>
      <w:pPr>
        <w:pStyle w:val="ListBullet"/>
        <w:spacing w:after="20" w:line="240" w:lineRule="auto"/>
        <w:ind w:left="403" w:hanging="259"/>
      </w:pPr>
      <w:r>
        <w:rPr>
          <w:rFonts w:ascii="Liberation Sans" w:hAnsi="Liberation Sans"/>
          <w:b w:val="0"/>
          <w:i w:val="0"/>
          <w:color w:val="222222"/>
          <w:sz w:val="18"/>
        </w:rPr>
        <w:t>Receive warnings that the group may depart after the published waiting period.</w:t>
      </w:r>
    </w:p>
    <w:p>
      <w:pPr>
        <w:pStyle w:val="Heading1"/>
        <w:keepLines/>
        <w:keepNext/>
      </w:pPr>
      <w:r>
        <w:rPr>
          <w:rFonts w:ascii="Liberation Sans" w:hAnsi="Liberation Sans"/>
          <w:b/>
          <w:i w:val="0"/>
          <w:color w:val="17365D"/>
          <w:sz w:val="28"/>
        </w:rPr>
        <w:t>10. Changes and cancellation requests</w:t>
      </w:r>
    </w:p>
    <w:p>
      <w:pPr>
        <w:pStyle w:val="ListBullet"/>
        <w:spacing w:after="20" w:line="240" w:lineRule="auto"/>
        <w:ind w:left="403" w:hanging="259"/>
      </w:pPr>
      <w:r>
        <w:rPr>
          <w:rFonts w:ascii="Liberation Sans" w:hAnsi="Liberation Sans"/>
          <w:b w:val="0"/>
          <w:i w:val="0"/>
          <w:color w:val="222222"/>
          <w:sz w:val="18"/>
        </w:rPr>
        <w:t>Request a name correction, traveler change, room change, dietary change, accessibility change, or other permitted update.</w:t>
      </w:r>
    </w:p>
    <w:p>
      <w:pPr>
        <w:pStyle w:val="ListBullet"/>
        <w:spacing w:after="20" w:line="240" w:lineRule="auto"/>
        <w:ind w:left="403" w:hanging="259"/>
      </w:pPr>
      <w:r>
        <w:rPr>
          <w:rFonts w:ascii="Liberation Sans" w:hAnsi="Liberation Sans"/>
          <w:b w:val="0"/>
          <w:i w:val="0"/>
          <w:color w:val="222222"/>
          <w:sz w:val="18"/>
        </w:rPr>
        <w:t>Request cancellation of the customer’s own booking or traveler when allowed.</w:t>
      </w:r>
    </w:p>
    <w:p>
      <w:pPr>
        <w:pStyle w:val="ListBullet"/>
        <w:spacing w:after="20" w:line="240" w:lineRule="auto"/>
        <w:ind w:left="403" w:hanging="259"/>
      </w:pPr>
      <w:r>
        <w:rPr>
          <w:rFonts w:ascii="Liberation Sans" w:hAnsi="Liberation Sans"/>
          <w:b w:val="0"/>
          <w:i w:val="0"/>
          <w:color w:val="222222"/>
          <w:sz w:val="18"/>
        </w:rPr>
        <w:t>View estimated penalties and refundable amounts before confirmation.</w:t>
      </w:r>
    </w:p>
    <w:p>
      <w:pPr>
        <w:pStyle w:val="ListBullet"/>
        <w:spacing w:after="20" w:line="240" w:lineRule="auto"/>
        <w:ind w:left="403" w:hanging="259"/>
      </w:pPr>
      <w:r>
        <w:rPr>
          <w:rFonts w:ascii="Liberation Sans" w:hAnsi="Liberation Sans"/>
          <w:b w:val="0"/>
          <w:i w:val="0"/>
          <w:color w:val="222222"/>
          <w:sz w:val="18"/>
        </w:rPr>
        <w:t>Request a different departure or tour option.</w:t>
      </w:r>
    </w:p>
    <w:p>
      <w:pPr>
        <w:pStyle w:val="ListBullet"/>
        <w:spacing w:after="20" w:line="240" w:lineRule="auto"/>
        <w:ind w:left="403" w:hanging="259"/>
      </w:pPr>
      <w:r>
        <w:rPr>
          <w:rFonts w:ascii="Liberation Sans" w:hAnsi="Liberation Sans"/>
          <w:b w:val="0"/>
          <w:i w:val="0"/>
          <w:color w:val="222222"/>
          <w:sz w:val="18"/>
        </w:rPr>
        <w:t>Accept or reject a quoted change price.</w:t>
      </w:r>
    </w:p>
    <w:p>
      <w:pPr>
        <w:pStyle w:val="ListBullet"/>
        <w:spacing w:after="20" w:line="240" w:lineRule="auto"/>
        <w:ind w:left="403" w:hanging="259"/>
      </w:pPr>
      <w:r>
        <w:rPr>
          <w:rFonts w:ascii="Liberation Sans" w:hAnsi="Liberation Sans"/>
          <w:b w:val="0"/>
          <w:i w:val="0"/>
          <w:color w:val="222222"/>
          <w:sz w:val="18"/>
        </w:rPr>
        <w:t>Track the request through pending, quoted, approved, rejected, completed, or cancelled status.</w:t>
      </w:r>
    </w:p>
    <w:p>
      <w:pPr>
        <w:pStyle w:val="ListBullet"/>
        <w:spacing w:after="20" w:line="240" w:lineRule="auto"/>
        <w:ind w:left="403" w:hanging="259"/>
      </w:pPr>
      <w:r>
        <w:rPr>
          <w:rFonts w:ascii="Liberation Sans" w:hAnsi="Liberation Sans"/>
          <w:b w:val="0"/>
          <w:i w:val="0"/>
          <w:color w:val="222222"/>
          <w:sz w:val="18"/>
        </w:rPr>
        <w:t>Receive updated documents after an approved change.</w:t>
      </w:r>
    </w:p>
    <w:p>
      <w:pPr>
        <w:pStyle w:val="Heading1"/>
        <w:keepLines/>
        <w:keepNext/>
      </w:pPr>
      <w:r>
        <w:rPr>
          <w:rFonts w:ascii="Liberation Sans" w:hAnsi="Liberation Sans"/>
          <w:b/>
          <w:i w:val="0"/>
          <w:color w:val="17365D"/>
          <w:sz w:val="28"/>
        </w:rPr>
        <w:t>11. Safety, incidents, and lost property</w:t>
      </w:r>
    </w:p>
    <w:p>
      <w:pPr>
        <w:pStyle w:val="ListBullet"/>
        <w:spacing w:after="20" w:line="240" w:lineRule="auto"/>
        <w:ind w:left="403" w:hanging="259"/>
      </w:pPr>
      <w:r>
        <w:rPr>
          <w:rFonts w:ascii="Liberation Sans" w:hAnsi="Liberation Sans"/>
          <w:b w:val="0"/>
          <w:i w:val="0"/>
          <w:color w:val="222222"/>
          <w:sz w:val="18"/>
        </w:rPr>
        <w:t>Report a safety concern, illness, injury, harassment concern, missing item, supplier problem, or service failure.</w:t>
      </w:r>
    </w:p>
    <w:p>
      <w:pPr>
        <w:pStyle w:val="ListBullet"/>
        <w:spacing w:after="20" w:line="240" w:lineRule="auto"/>
        <w:ind w:left="403" w:hanging="259"/>
      </w:pPr>
      <w:r>
        <w:rPr>
          <w:rFonts w:ascii="Liberation Sans" w:hAnsi="Liberation Sans"/>
          <w:b w:val="0"/>
          <w:i w:val="0"/>
          <w:color w:val="222222"/>
          <w:sz w:val="18"/>
        </w:rPr>
        <w:t>Contact the Tour Leader or emergency assistance using approved channels.</w:t>
      </w:r>
    </w:p>
    <w:p>
      <w:pPr>
        <w:pStyle w:val="ListBullet"/>
        <w:spacing w:after="20" w:line="240" w:lineRule="auto"/>
        <w:ind w:left="403" w:hanging="259"/>
      </w:pPr>
      <w:r>
        <w:rPr>
          <w:rFonts w:ascii="Liberation Sans" w:hAnsi="Liberation Sans"/>
          <w:b w:val="0"/>
          <w:i w:val="0"/>
          <w:color w:val="222222"/>
          <w:sz w:val="18"/>
        </w:rPr>
        <w:t>Provide relevant information, photographs, documents, and location details.</w:t>
      </w:r>
    </w:p>
    <w:p>
      <w:pPr>
        <w:pStyle w:val="ListBullet"/>
        <w:spacing w:after="20" w:line="240" w:lineRule="auto"/>
        <w:ind w:left="403" w:hanging="259"/>
      </w:pPr>
      <w:r>
        <w:rPr>
          <w:rFonts w:ascii="Liberation Sans" w:hAnsi="Liberation Sans"/>
          <w:b w:val="0"/>
          <w:i w:val="0"/>
          <w:color w:val="222222"/>
          <w:sz w:val="18"/>
        </w:rPr>
        <w:t>View the status of the customer’s own support or incident case.</w:t>
      </w:r>
    </w:p>
    <w:p>
      <w:pPr>
        <w:pStyle w:val="ListBullet"/>
        <w:spacing w:after="20" w:line="240" w:lineRule="auto"/>
        <w:ind w:left="403" w:hanging="259"/>
      </w:pPr>
      <w:r>
        <w:rPr>
          <w:rFonts w:ascii="Liberation Sans" w:hAnsi="Liberation Sans"/>
          <w:b w:val="0"/>
          <w:i w:val="0"/>
          <w:color w:val="222222"/>
          <w:sz w:val="18"/>
        </w:rPr>
        <w:t>Request accessibility or welfare assistance.</w:t>
      </w:r>
    </w:p>
    <w:p>
      <w:pPr>
        <w:pStyle w:val="ListBullet"/>
        <w:spacing w:after="20" w:line="240" w:lineRule="auto"/>
        <w:ind w:left="403" w:hanging="259"/>
      </w:pPr>
      <w:r>
        <w:rPr>
          <w:rFonts w:ascii="Liberation Sans" w:hAnsi="Liberation Sans"/>
          <w:b w:val="0"/>
          <w:i w:val="0"/>
          <w:color w:val="222222"/>
          <w:sz w:val="18"/>
        </w:rPr>
        <w:t>Receive verified emergency instructions and group alerts.</w:t>
      </w:r>
    </w:p>
    <w:p>
      <w:pPr>
        <w:pStyle w:val="ListBullet"/>
        <w:spacing w:after="20" w:line="240" w:lineRule="auto"/>
        <w:ind w:left="403" w:hanging="259"/>
      </w:pPr>
      <w:r>
        <w:rPr>
          <w:rFonts w:ascii="Liberation Sans" w:hAnsi="Liberation Sans"/>
          <w:b w:val="0"/>
          <w:i w:val="0"/>
          <w:color w:val="222222"/>
          <w:sz w:val="18"/>
        </w:rPr>
        <w:t>Protect other travelers by avoiding public disclosure of their private information.</w:t>
      </w:r>
    </w:p>
    <w:p>
      <w:pPr>
        <w:pStyle w:val="Heading1"/>
        <w:keepLines/>
        <w:keepNext/>
      </w:pPr>
      <w:r>
        <w:rPr>
          <w:rFonts w:ascii="Liberation Sans" w:hAnsi="Liberation Sans"/>
          <w:b/>
          <w:i w:val="0"/>
          <w:color w:val="17365D"/>
          <w:sz w:val="28"/>
        </w:rPr>
        <w:t>12. Feedback and trip history</w:t>
      </w:r>
    </w:p>
    <w:p>
      <w:pPr>
        <w:pStyle w:val="ListBullet"/>
        <w:spacing w:after="20" w:line="240" w:lineRule="auto"/>
        <w:ind w:left="403" w:hanging="259"/>
      </w:pPr>
      <w:r>
        <w:rPr>
          <w:rFonts w:ascii="Liberation Sans" w:hAnsi="Liberation Sans"/>
          <w:b w:val="0"/>
          <w:i w:val="0"/>
          <w:color w:val="222222"/>
          <w:sz w:val="18"/>
        </w:rPr>
        <w:t>Rate the tour, Tour Leader, hotels, transport, guides, attractions, and other delivered services.</w:t>
      </w:r>
    </w:p>
    <w:p>
      <w:pPr>
        <w:pStyle w:val="ListBullet"/>
        <w:spacing w:after="20" w:line="240" w:lineRule="auto"/>
        <w:ind w:left="403" w:hanging="259"/>
      </w:pPr>
      <w:r>
        <w:rPr>
          <w:rFonts w:ascii="Liberation Sans" w:hAnsi="Liberation Sans"/>
          <w:b w:val="0"/>
          <w:i w:val="0"/>
          <w:color w:val="222222"/>
          <w:sz w:val="18"/>
        </w:rPr>
        <w:t>Submit compliments, complaints, suggestions, and supporting files.</w:t>
      </w:r>
    </w:p>
    <w:p>
      <w:pPr>
        <w:pStyle w:val="ListBullet"/>
        <w:spacing w:after="20" w:line="240" w:lineRule="auto"/>
        <w:ind w:left="403" w:hanging="259"/>
      </w:pPr>
      <w:r>
        <w:rPr>
          <w:rFonts w:ascii="Liberation Sans" w:hAnsi="Liberation Sans"/>
          <w:b w:val="0"/>
          <w:i w:val="0"/>
          <w:color w:val="222222"/>
          <w:sz w:val="18"/>
        </w:rPr>
        <w:t>View completed trips and personal booking history.</w:t>
      </w:r>
    </w:p>
    <w:p>
      <w:pPr>
        <w:pStyle w:val="ListBullet"/>
        <w:spacing w:after="20" w:line="240" w:lineRule="auto"/>
        <w:ind w:left="403" w:hanging="259"/>
      </w:pPr>
      <w:r>
        <w:rPr>
          <w:rFonts w:ascii="Liberation Sans" w:hAnsi="Liberation Sans"/>
          <w:b w:val="0"/>
          <w:i w:val="0"/>
          <w:color w:val="222222"/>
          <w:sz w:val="18"/>
        </w:rPr>
        <w:t>Download past documents and receipts within the retention period.</w:t>
      </w:r>
    </w:p>
    <w:p>
      <w:pPr>
        <w:pStyle w:val="ListBullet"/>
        <w:spacing w:after="20" w:line="240" w:lineRule="auto"/>
        <w:ind w:left="403" w:hanging="259"/>
      </w:pPr>
      <w:r>
        <w:rPr>
          <w:rFonts w:ascii="Liberation Sans" w:hAnsi="Liberation Sans"/>
          <w:b w:val="0"/>
          <w:i w:val="0"/>
          <w:color w:val="222222"/>
          <w:sz w:val="18"/>
        </w:rPr>
        <w:t>Request review of a complaint or disputed service.</w:t>
      </w:r>
    </w:p>
    <w:p>
      <w:pPr>
        <w:pStyle w:val="ListBullet"/>
        <w:spacing w:after="20" w:line="240" w:lineRule="auto"/>
        <w:ind w:left="403" w:hanging="259"/>
      </w:pPr>
      <w:r>
        <w:rPr>
          <w:rFonts w:ascii="Liberation Sans" w:hAnsi="Liberation Sans"/>
          <w:b w:val="0"/>
          <w:i w:val="0"/>
          <w:color w:val="222222"/>
          <w:sz w:val="18"/>
        </w:rPr>
        <w:t>Opt in or out of authorized marketing communications.</w:t>
      </w:r>
    </w:p>
    <w:p>
      <w:pPr>
        <w:pStyle w:val="ListBullet"/>
        <w:spacing w:after="20" w:line="240" w:lineRule="auto"/>
        <w:ind w:left="403" w:hanging="259"/>
      </w:pPr>
      <w:r>
        <w:rPr>
          <w:rFonts w:ascii="Liberation Sans" w:hAnsi="Liberation Sans"/>
          <w:b w:val="0"/>
          <w:i w:val="0"/>
          <w:color w:val="222222"/>
          <w:sz w:val="18"/>
        </w:rPr>
        <w:t>Request account or data assistance under the applicable privacy process.</w:t>
      </w:r>
    </w:p>
    <w:p>
      <w:pPr>
        <w:pStyle w:val="Heading1"/>
        <w:keepLines/>
        <w:keepNext/>
      </w:pPr>
      <w:r>
        <w:rPr>
          <w:rFonts w:ascii="Liberation Sans" w:hAnsi="Liberation Sans"/>
          <w:b/>
          <w:i w:val="0"/>
          <w:color w:val="17365D"/>
          <w:sz w:val="28"/>
        </w:rPr>
        <w:t>13. What this role cannot do</w:t>
      </w:r>
    </w:p>
    <w:p>
      <w:pPr>
        <w:spacing w:after="50" w:line="240" w:lineRule="auto"/>
      </w:pPr>
      <w:r>
        <w:rPr>
          <w:rFonts w:ascii="Liberation Sans" w:hAnsi="Liberation Sans"/>
          <w:b w:val="0"/>
          <w:i w:val="0"/>
          <w:color w:val="222222"/>
          <w:sz w:val="19"/>
        </w:rPr>
        <w:t>The customer controls only their own booking participation and personal data. Group management, supplier operations, financial approvals, and platform administration remain restricted.</w:t>
      </w:r>
    </w:p>
    <w:p>
      <w:pPr>
        <w:pStyle w:val="Heading2"/>
        <w:keepLines/>
        <w:keepNext/>
      </w:pPr>
      <w:r>
        <w:rPr>
          <w:rFonts w:ascii="Liberation Sans" w:hAnsi="Liberation Sans"/>
          <w:b/>
          <w:i w:val="0"/>
          <w:color w:val="1F4E78"/>
          <w:sz w:val="21"/>
        </w:rPr>
        <w:t>Other traveler privacy restrictions</w:t>
      </w:r>
    </w:p>
    <w:p>
      <w:pPr>
        <w:pStyle w:val="ListBullet"/>
        <w:spacing w:after="20" w:line="240" w:lineRule="auto"/>
        <w:ind w:left="403" w:hanging="259"/>
      </w:pPr>
      <w:r>
        <w:rPr>
          <w:rFonts w:ascii="Liberation Sans" w:hAnsi="Liberation Sans"/>
          <w:b w:val="0"/>
          <w:i w:val="0"/>
          <w:color w:val="222222"/>
          <w:sz w:val="18"/>
        </w:rPr>
        <w:t>Cannot view another traveler’s passport, date of birth, address, telephone number, email, emergency contact, payment, room number, medical information, or private messages.</w:t>
      </w:r>
    </w:p>
    <w:p>
      <w:pPr>
        <w:pStyle w:val="ListBullet"/>
        <w:spacing w:after="20" w:line="240" w:lineRule="auto"/>
        <w:ind w:left="403" w:hanging="259"/>
      </w:pPr>
      <w:r>
        <w:rPr>
          <w:rFonts w:ascii="Liberation Sans" w:hAnsi="Liberation Sans"/>
          <w:b w:val="0"/>
          <w:i w:val="0"/>
          <w:color w:val="222222"/>
          <w:sz w:val="18"/>
        </w:rPr>
        <w:t>Cannot download the complete group manifest or rooming list.</w:t>
      </w:r>
    </w:p>
    <w:p>
      <w:pPr>
        <w:pStyle w:val="ListBullet"/>
        <w:spacing w:after="20" w:line="240" w:lineRule="auto"/>
        <w:ind w:left="403" w:hanging="259"/>
      </w:pPr>
      <w:r>
        <w:rPr>
          <w:rFonts w:ascii="Liberation Sans" w:hAnsi="Liberation Sans"/>
          <w:b w:val="0"/>
          <w:i w:val="0"/>
          <w:color w:val="222222"/>
          <w:sz w:val="18"/>
        </w:rPr>
        <w:t>Cannot change another traveler’s information unless legally authorized and connected to the same customer booking.</w:t>
      </w:r>
    </w:p>
    <w:p>
      <w:pPr>
        <w:pStyle w:val="ListBullet"/>
        <w:spacing w:after="20" w:line="240" w:lineRule="auto"/>
        <w:ind w:left="403" w:hanging="259"/>
      </w:pPr>
      <w:r>
        <w:rPr>
          <w:rFonts w:ascii="Liberation Sans" w:hAnsi="Liberation Sans"/>
          <w:b w:val="0"/>
          <w:i w:val="0"/>
          <w:color w:val="222222"/>
          <w:sz w:val="18"/>
        </w:rPr>
        <w:t>Cannot publish group locations or VIP details through Tourop.</w:t>
      </w:r>
    </w:p>
    <w:p>
      <w:pPr>
        <w:pStyle w:val="ListBullet"/>
        <w:spacing w:after="20" w:line="240" w:lineRule="auto"/>
        <w:ind w:left="403" w:hanging="259"/>
      </w:pPr>
      <w:r>
        <w:rPr>
          <w:rFonts w:ascii="Liberation Sans" w:hAnsi="Liberation Sans"/>
          <w:b w:val="0"/>
          <w:i w:val="0"/>
          <w:color w:val="222222"/>
          <w:sz w:val="18"/>
        </w:rPr>
        <w:t>Cannot impersonate another traveler.</w:t>
      </w:r>
    </w:p>
    <w:p>
      <w:pPr>
        <w:pStyle w:val="Heading2"/>
        <w:keepLines/>
        <w:keepNext/>
      </w:pPr>
      <w:r>
        <w:rPr>
          <w:rFonts w:ascii="Liberation Sans" w:hAnsi="Liberation Sans"/>
          <w:b/>
          <w:i w:val="0"/>
          <w:color w:val="1F4E78"/>
          <w:sz w:val="21"/>
        </w:rPr>
        <w:t>Tour and operational restrictions</w:t>
      </w:r>
    </w:p>
    <w:p>
      <w:pPr>
        <w:pStyle w:val="ListBullet"/>
        <w:spacing w:after="20" w:line="240" w:lineRule="auto"/>
        <w:ind w:left="403" w:hanging="259"/>
      </w:pPr>
      <w:r>
        <w:rPr>
          <w:rFonts w:ascii="Liberation Sans" w:hAnsi="Liberation Sans"/>
          <w:b w:val="0"/>
          <w:i w:val="0"/>
          <w:color w:val="222222"/>
          <w:sz w:val="18"/>
        </w:rPr>
        <w:t>Cannot change the group itinerary, meeting time, hotel, transport, guide, attraction, or Tour Leader.</w:t>
      </w:r>
    </w:p>
    <w:p>
      <w:pPr>
        <w:pStyle w:val="ListBullet"/>
        <w:spacing w:after="20" w:line="240" w:lineRule="auto"/>
        <w:ind w:left="403" w:hanging="259"/>
      </w:pPr>
      <w:r>
        <w:rPr>
          <w:rFonts w:ascii="Liberation Sans" w:hAnsi="Liberation Sans"/>
          <w:b w:val="0"/>
          <w:i w:val="0"/>
          <w:color w:val="222222"/>
          <w:sz w:val="18"/>
        </w:rPr>
        <w:t>Cannot confirm, cancel, or replace supplier services.</w:t>
      </w:r>
    </w:p>
    <w:p>
      <w:pPr>
        <w:pStyle w:val="ListBullet"/>
        <w:spacing w:after="20" w:line="240" w:lineRule="auto"/>
        <w:ind w:left="403" w:hanging="259"/>
      </w:pPr>
      <w:r>
        <w:rPr>
          <w:rFonts w:ascii="Liberation Sans" w:hAnsi="Liberation Sans"/>
          <w:b w:val="0"/>
          <w:i w:val="0"/>
          <w:color w:val="222222"/>
          <w:sz w:val="18"/>
        </w:rPr>
        <w:t>Cannot issue instructions to supplier staff on behalf of Tourop.</w:t>
      </w:r>
    </w:p>
    <w:p>
      <w:pPr>
        <w:pStyle w:val="ListBullet"/>
        <w:spacing w:after="20" w:line="240" w:lineRule="auto"/>
        <w:ind w:left="403" w:hanging="259"/>
      </w:pPr>
      <w:r>
        <w:rPr>
          <w:rFonts w:ascii="Liberation Sans" w:hAnsi="Liberation Sans"/>
          <w:b w:val="0"/>
          <w:i w:val="0"/>
          <w:color w:val="222222"/>
          <w:sz w:val="18"/>
        </w:rPr>
        <w:t>Cannot mark services completed or create operational assignments.</w:t>
      </w:r>
    </w:p>
    <w:p>
      <w:pPr>
        <w:pStyle w:val="ListBullet"/>
        <w:spacing w:after="20" w:line="240" w:lineRule="auto"/>
        <w:ind w:left="403" w:hanging="259"/>
      </w:pPr>
      <w:r>
        <w:rPr>
          <w:rFonts w:ascii="Liberation Sans" w:hAnsi="Liberation Sans"/>
          <w:b w:val="0"/>
          <w:i w:val="0"/>
          <w:color w:val="222222"/>
          <w:sz w:val="18"/>
        </w:rPr>
        <w:t>Cannot add themselves to a sold-out departure without confirmed availability.</w:t>
      </w:r>
    </w:p>
    <w:p>
      <w:pPr>
        <w:pStyle w:val="ListBullet"/>
        <w:spacing w:after="20" w:line="240" w:lineRule="auto"/>
        <w:ind w:left="403" w:hanging="259"/>
      </w:pPr>
      <w:r>
        <w:rPr>
          <w:rFonts w:ascii="Liberation Sans" w:hAnsi="Liberation Sans"/>
          <w:b w:val="0"/>
          <w:i w:val="0"/>
          <w:color w:val="222222"/>
          <w:sz w:val="18"/>
        </w:rPr>
        <w:t>Cannot bypass age, health, conduct, safety, or accessibility restrictions.</w:t>
      </w:r>
    </w:p>
    <w:p>
      <w:pPr>
        <w:pStyle w:val="Heading2"/>
        <w:keepLines/>
        <w:keepNext/>
      </w:pPr>
      <w:r>
        <w:rPr>
          <w:rFonts w:ascii="Liberation Sans" w:hAnsi="Liberation Sans"/>
          <w:b/>
          <w:i w:val="0"/>
          <w:color w:val="1F4E78"/>
          <w:sz w:val="21"/>
        </w:rPr>
        <w:t>Financial restrictions</w:t>
      </w:r>
    </w:p>
    <w:p>
      <w:pPr>
        <w:pStyle w:val="ListBullet"/>
        <w:spacing w:after="20" w:line="240" w:lineRule="auto"/>
        <w:ind w:left="403" w:hanging="259"/>
      </w:pPr>
      <w:r>
        <w:rPr>
          <w:rFonts w:ascii="Liberation Sans" w:hAnsi="Liberation Sans"/>
          <w:b w:val="0"/>
          <w:i w:val="0"/>
          <w:color w:val="222222"/>
          <w:sz w:val="18"/>
        </w:rPr>
        <w:t>Cannot change prices, taxes, commissions, service fees, or cancellation rules.</w:t>
      </w:r>
    </w:p>
    <w:p>
      <w:pPr>
        <w:pStyle w:val="ListBullet"/>
        <w:spacing w:after="20" w:line="240" w:lineRule="auto"/>
        <w:ind w:left="403" w:hanging="259"/>
      </w:pPr>
      <w:r>
        <w:rPr>
          <w:rFonts w:ascii="Liberation Sans" w:hAnsi="Liberation Sans"/>
          <w:b w:val="0"/>
          <w:i w:val="0"/>
          <w:color w:val="222222"/>
          <w:sz w:val="18"/>
        </w:rPr>
        <w:t>Cannot mark a payment or refund as successful.</w:t>
      </w:r>
    </w:p>
    <w:p>
      <w:pPr>
        <w:pStyle w:val="ListBullet"/>
        <w:spacing w:after="20" w:line="240" w:lineRule="auto"/>
        <w:ind w:left="403" w:hanging="259"/>
      </w:pPr>
      <w:r>
        <w:rPr>
          <w:rFonts w:ascii="Liberation Sans" w:hAnsi="Liberation Sans"/>
          <w:b w:val="0"/>
          <w:i w:val="0"/>
          <w:color w:val="222222"/>
          <w:sz w:val="18"/>
        </w:rPr>
        <w:t>Cannot view full stored card numbers, CVV codes, or payment-provider credentials.</w:t>
      </w:r>
    </w:p>
    <w:p>
      <w:pPr>
        <w:pStyle w:val="ListBullet"/>
        <w:spacing w:after="20" w:line="240" w:lineRule="auto"/>
        <w:ind w:left="403" w:hanging="259"/>
      </w:pPr>
      <w:r>
        <w:rPr>
          <w:rFonts w:ascii="Liberation Sans" w:hAnsi="Liberation Sans"/>
          <w:b w:val="0"/>
          <w:i w:val="0"/>
          <w:color w:val="222222"/>
          <w:sz w:val="18"/>
        </w:rPr>
        <w:t>Cannot issue refunds, supplier payments, or credits.</w:t>
      </w:r>
    </w:p>
    <w:p>
      <w:pPr>
        <w:pStyle w:val="ListBullet"/>
        <w:spacing w:after="20" w:line="240" w:lineRule="auto"/>
        <w:ind w:left="403" w:hanging="259"/>
      </w:pPr>
      <w:r>
        <w:rPr>
          <w:rFonts w:ascii="Liberation Sans" w:hAnsi="Liberation Sans"/>
          <w:b w:val="0"/>
          <w:i w:val="0"/>
          <w:color w:val="222222"/>
          <w:sz w:val="18"/>
        </w:rPr>
        <w:t>Cannot alter invoices, receipts, or payment history.</w:t>
      </w:r>
    </w:p>
    <w:p>
      <w:pPr>
        <w:pStyle w:val="ListBullet"/>
        <w:spacing w:after="20" w:line="240" w:lineRule="auto"/>
        <w:ind w:left="403" w:hanging="259"/>
      </w:pPr>
      <w:r>
        <w:rPr>
          <w:rFonts w:ascii="Liberation Sans" w:hAnsi="Liberation Sans"/>
          <w:b w:val="0"/>
          <w:i w:val="0"/>
          <w:color w:val="222222"/>
          <w:sz w:val="18"/>
        </w:rPr>
        <w:t>Cannot use another customer’s payment method without authorization.</w:t>
      </w:r>
    </w:p>
    <w:p>
      <w:pPr>
        <w:pStyle w:val="Heading2"/>
        <w:keepLines/>
        <w:keepNext/>
      </w:pPr>
      <w:r>
        <w:rPr>
          <w:rFonts w:ascii="Liberation Sans" w:hAnsi="Liberation Sans"/>
          <w:b/>
          <w:i w:val="0"/>
          <w:color w:val="1F4E78"/>
          <w:sz w:val="21"/>
        </w:rPr>
        <w:t>Administrative and system restrictions</w:t>
      </w:r>
    </w:p>
    <w:p>
      <w:pPr>
        <w:pStyle w:val="ListBullet"/>
        <w:spacing w:after="20" w:line="240" w:lineRule="auto"/>
        <w:ind w:left="403" w:hanging="259"/>
      </w:pPr>
      <w:r>
        <w:rPr>
          <w:rFonts w:ascii="Liberation Sans" w:hAnsi="Liberation Sans"/>
          <w:b w:val="0"/>
          <w:i w:val="0"/>
          <w:color w:val="222222"/>
          <w:sz w:val="18"/>
        </w:rPr>
        <w:t>Cannot create staff, supplier, manager, agent, or Super Admin accounts.</w:t>
      </w:r>
    </w:p>
    <w:p>
      <w:pPr>
        <w:pStyle w:val="ListBullet"/>
        <w:spacing w:after="20" w:line="240" w:lineRule="auto"/>
        <w:ind w:left="403" w:hanging="259"/>
      </w:pPr>
      <w:r>
        <w:rPr>
          <w:rFonts w:ascii="Liberation Sans" w:hAnsi="Liberation Sans"/>
          <w:b w:val="0"/>
          <w:i w:val="0"/>
          <w:color w:val="222222"/>
          <w:sz w:val="18"/>
        </w:rPr>
        <w:t>Cannot access audit logs, Replit Secrets, databases, APIs, scraper tools, or global settings.</w:t>
      </w:r>
    </w:p>
    <w:p>
      <w:pPr>
        <w:pStyle w:val="ListBullet"/>
        <w:spacing w:after="20" w:line="240" w:lineRule="auto"/>
        <w:ind w:left="403" w:hanging="259"/>
      </w:pPr>
      <w:r>
        <w:rPr>
          <w:rFonts w:ascii="Liberation Sans" w:hAnsi="Liberation Sans"/>
          <w:b w:val="0"/>
          <w:i w:val="0"/>
          <w:color w:val="222222"/>
          <w:sz w:val="18"/>
        </w:rPr>
        <w:t>Cannot access bookings belonging to another customer.</w:t>
      </w:r>
    </w:p>
    <w:p>
      <w:pPr>
        <w:pStyle w:val="ListBullet"/>
        <w:spacing w:after="20" w:line="240" w:lineRule="auto"/>
        <w:ind w:left="403" w:hanging="259"/>
      </w:pPr>
      <w:r>
        <w:rPr>
          <w:rFonts w:ascii="Liberation Sans" w:hAnsi="Liberation Sans"/>
          <w:b w:val="0"/>
          <w:i w:val="0"/>
          <w:color w:val="222222"/>
          <w:sz w:val="18"/>
        </w:rPr>
        <w:t>Cannot edit public tour content, rates, or availability.</w:t>
      </w:r>
    </w:p>
    <w:p>
      <w:pPr>
        <w:pStyle w:val="ListBullet"/>
        <w:spacing w:after="20" w:line="240" w:lineRule="auto"/>
        <w:ind w:left="403" w:hanging="259"/>
      </w:pPr>
      <w:r>
        <w:rPr>
          <w:rFonts w:ascii="Liberation Sans" w:hAnsi="Liberation Sans"/>
          <w:b w:val="0"/>
          <w:i w:val="0"/>
          <w:color w:val="222222"/>
          <w:sz w:val="18"/>
        </w:rPr>
        <w:t>Cannot remove security records or document-review history.</w:t>
      </w:r>
    </w:p>
    <w:p>
      <w:pPr>
        <w:pStyle w:val="ListBullet"/>
        <w:spacing w:after="20" w:line="240" w:lineRule="auto"/>
        <w:ind w:left="403" w:hanging="259"/>
      </w:pPr>
      <w:r>
        <w:rPr>
          <w:rFonts w:ascii="Liberation Sans" w:hAnsi="Liberation Sans"/>
          <w:b w:val="0"/>
          <w:i w:val="0"/>
          <w:color w:val="222222"/>
          <w:sz w:val="18"/>
        </w:rPr>
        <w:t>Cannot upload malicious, executable, or unrelated files.</w:t>
      </w:r>
    </w:p>
    <w:p>
      <w:pPr>
        <w:pStyle w:val="Heading2"/>
        <w:keepLines/>
        <w:keepNext/>
      </w:pPr>
      <w:r>
        <w:rPr>
          <w:rFonts w:ascii="Liberation Sans" w:hAnsi="Liberation Sans"/>
          <w:b/>
          <w:i w:val="0"/>
          <w:color w:val="1F4E78"/>
          <w:sz w:val="21"/>
        </w:rPr>
        <w:t>Conduct and information restrictions</w:t>
      </w:r>
    </w:p>
    <w:p>
      <w:pPr>
        <w:pStyle w:val="ListBullet"/>
        <w:spacing w:after="20" w:line="240" w:lineRule="auto"/>
        <w:ind w:left="403" w:hanging="259"/>
      </w:pPr>
      <w:r>
        <w:rPr>
          <w:rFonts w:ascii="Liberation Sans" w:hAnsi="Liberation Sans"/>
          <w:b w:val="0"/>
          <w:i w:val="0"/>
          <w:color w:val="222222"/>
          <w:sz w:val="18"/>
        </w:rPr>
        <w:t>Cannot use Tourop messaging to harass staff, suppliers, or other travelers.</w:t>
      </w:r>
    </w:p>
    <w:p>
      <w:pPr>
        <w:pStyle w:val="ListBullet"/>
        <w:spacing w:after="20" w:line="240" w:lineRule="auto"/>
        <w:ind w:left="403" w:hanging="259"/>
      </w:pPr>
      <w:r>
        <w:rPr>
          <w:rFonts w:ascii="Liberation Sans" w:hAnsi="Liberation Sans"/>
          <w:b w:val="0"/>
          <w:i w:val="0"/>
          <w:color w:val="222222"/>
          <w:sz w:val="18"/>
        </w:rPr>
        <w:t>Cannot distribute another traveler’s image or personal details without permission.</w:t>
      </w:r>
    </w:p>
    <w:p>
      <w:pPr>
        <w:pStyle w:val="ListBullet"/>
        <w:spacing w:after="20" w:line="240" w:lineRule="auto"/>
        <w:ind w:left="403" w:hanging="259"/>
      </w:pPr>
      <w:r>
        <w:rPr>
          <w:rFonts w:ascii="Liberation Sans" w:hAnsi="Liberation Sans"/>
          <w:b w:val="0"/>
          <w:i w:val="0"/>
          <w:color w:val="222222"/>
          <w:sz w:val="18"/>
        </w:rPr>
        <w:t>Cannot submit false incident, payment, identity, or refund information.</w:t>
      </w:r>
    </w:p>
    <w:p>
      <w:pPr>
        <w:pStyle w:val="ListBullet"/>
        <w:spacing w:after="20" w:line="240" w:lineRule="auto"/>
        <w:ind w:left="403" w:hanging="259"/>
      </w:pPr>
      <w:r>
        <w:rPr>
          <w:rFonts w:ascii="Liberation Sans" w:hAnsi="Liberation Sans"/>
          <w:b w:val="0"/>
          <w:i w:val="0"/>
          <w:color w:val="222222"/>
          <w:sz w:val="18"/>
        </w:rPr>
        <w:t>Cannot resell, transfer, or share booking access contrary to the terms.</w:t>
      </w:r>
    </w:p>
    <w:p>
      <w:pPr>
        <w:pStyle w:val="ListBullet"/>
        <w:spacing w:after="20" w:line="240" w:lineRule="auto"/>
        <w:ind w:left="403" w:hanging="259"/>
      </w:pPr>
      <w:r>
        <w:rPr>
          <w:rFonts w:ascii="Liberation Sans" w:hAnsi="Liberation Sans"/>
          <w:b w:val="0"/>
          <w:i w:val="0"/>
          <w:color w:val="222222"/>
          <w:sz w:val="18"/>
        </w:rPr>
        <w:t>Cannot ignore Tour Leader safety instructions while expecting Tourop to treat an unauthorized action as an included service.</w:t>
      </w:r>
    </w:p>
    <w:p>
      <w:pPr>
        <w:pStyle w:val="ListBullet"/>
        <w:spacing w:after="20" w:line="240" w:lineRule="auto"/>
        <w:ind w:left="403" w:hanging="259"/>
      </w:pPr>
      <w:r>
        <w:rPr>
          <w:rFonts w:ascii="Liberation Sans" w:hAnsi="Liberation Sans"/>
          <w:b w:val="0"/>
          <w:i w:val="0"/>
          <w:color w:val="222222"/>
          <w:sz w:val="18"/>
        </w:rPr>
        <w:t>Cannot represent general travel information as guaranteed legal or immigration advice.</w:t>
      </w:r>
    </w:p>
    <w:p>
      <w:pPr>
        <w:pStyle w:val="Heading1"/>
        <w:keepLines/>
        <w:keepNext/>
      </w:pPr>
      <w:r>
        <w:rPr>
          <w:rFonts w:ascii="Liberation Sans" w:hAnsi="Liberation Sans"/>
          <w:b/>
          <w:i w:val="0"/>
          <w:color w:val="17365D"/>
          <w:sz w:val="28"/>
        </w:rPr>
        <w:t>14. Actions requiring higher approval</w:t>
      </w:r>
    </w:p>
    <w:p>
      <w:pPr>
        <w:spacing w:after="50" w:line="240" w:lineRule="auto"/>
      </w:pPr>
      <w:r>
        <w:rPr>
          <w:rFonts w:ascii="Liberation Sans" w:hAnsi="Liberation Sans"/>
          <w:b w:val="0"/>
          <w:i w:val="0"/>
          <w:color w:val="222222"/>
          <w:sz w:val="19"/>
        </w:rPr>
        <w:t>These actions should be blocked, routed for approval, or require a documented override.</w:t>
      </w:r>
    </w:p>
    <w:p>
      <w:pPr>
        <w:pStyle w:val="ListBullet"/>
        <w:spacing w:after="20" w:line="240" w:lineRule="auto"/>
        <w:ind w:left="403" w:hanging="259"/>
      </w:pPr>
      <w:r>
        <w:rPr>
          <w:rFonts w:ascii="Liberation Sans" w:hAnsi="Liberation Sans"/>
          <w:b w:val="0"/>
          <w:i w:val="0"/>
          <w:color w:val="222222"/>
          <w:sz w:val="18"/>
        </w:rPr>
        <w:t>Changing a legal traveler name after airline, hotel, or supplier confirmation.</w:t>
      </w:r>
    </w:p>
    <w:p>
      <w:pPr>
        <w:pStyle w:val="ListBullet"/>
        <w:spacing w:after="20" w:line="240" w:lineRule="auto"/>
        <w:ind w:left="403" w:hanging="259"/>
      </w:pPr>
      <w:r>
        <w:rPr>
          <w:rFonts w:ascii="Liberation Sans" w:hAnsi="Liberation Sans"/>
          <w:b w:val="0"/>
          <w:i w:val="0"/>
          <w:color w:val="222222"/>
          <w:sz w:val="18"/>
        </w:rPr>
        <w:t>Moving to another departure, tour, room category, flight, or service.</w:t>
      </w:r>
    </w:p>
    <w:p>
      <w:pPr>
        <w:pStyle w:val="ListBullet"/>
        <w:spacing w:after="20" w:line="240" w:lineRule="auto"/>
        <w:ind w:left="403" w:hanging="259"/>
      </w:pPr>
      <w:r>
        <w:rPr>
          <w:rFonts w:ascii="Liberation Sans" w:hAnsi="Liberation Sans"/>
          <w:b w:val="0"/>
          <w:i w:val="0"/>
          <w:color w:val="222222"/>
          <w:sz w:val="18"/>
        </w:rPr>
        <w:t>Adding a traveler after the booking or supplier deadline.</w:t>
      </w:r>
    </w:p>
    <w:p>
      <w:pPr>
        <w:pStyle w:val="ListBullet"/>
        <w:spacing w:after="20" w:line="240" w:lineRule="auto"/>
        <w:ind w:left="403" w:hanging="259"/>
      </w:pPr>
      <w:r>
        <w:rPr>
          <w:rFonts w:ascii="Liberation Sans" w:hAnsi="Liberation Sans"/>
          <w:b w:val="0"/>
          <w:i w:val="0"/>
          <w:color w:val="222222"/>
          <w:sz w:val="18"/>
        </w:rPr>
        <w:t>Cancelling after the free-cancellation period.</w:t>
      </w:r>
    </w:p>
    <w:p>
      <w:pPr>
        <w:pStyle w:val="ListBullet"/>
        <w:spacing w:after="20" w:line="240" w:lineRule="auto"/>
        <w:ind w:left="403" w:hanging="259"/>
      </w:pPr>
      <w:r>
        <w:rPr>
          <w:rFonts w:ascii="Liberation Sans" w:hAnsi="Liberation Sans"/>
          <w:b w:val="0"/>
          <w:i w:val="0"/>
          <w:color w:val="222222"/>
          <w:sz w:val="18"/>
        </w:rPr>
        <w:t>Any compensation, refund, credit, or waiver of fees.</w:t>
      </w:r>
    </w:p>
    <w:p>
      <w:pPr>
        <w:pStyle w:val="ListBullet"/>
        <w:spacing w:after="20" w:line="240" w:lineRule="auto"/>
        <w:ind w:left="403" w:hanging="259"/>
      </w:pPr>
      <w:r>
        <w:rPr>
          <w:rFonts w:ascii="Liberation Sans" w:hAnsi="Liberation Sans"/>
          <w:b w:val="0"/>
          <w:i w:val="0"/>
          <w:color w:val="222222"/>
          <w:sz w:val="18"/>
        </w:rPr>
        <w:t>A request that creates a new cost, private service, or major accessibility arrangement.</w:t>
      </w:r>
    </w:p>
    <w:p>
      <w:pPr>
        <w:pStyle w:val="ListBullet"/>
        <w:spacing w:after="20" w:line="240" w:lineRule="auto"/>
        <w:ind w:left="403" w:hanging="259"/>
      </w:pPr>
      <w:r>
        <w:rPr>
          <w:rFonts w:ascii="Liberation Sans" w:hAnsi="Liberation Sans"/>
          <w:b w:val="0"/>
          <w:i w:val="0"/>
          <w:color w:val="222222"/>
          <w:sz w:val="18"/>
        </w:rPr>
        <w:t>Removal from or rejoining of a tour after a serious conduct or safety incident.</w:t>
      </w:r>
    </w:p>
    <w:p>
      <w:pPr>
        <w:pStyle w:val="ListBullet"/>
        <w:spacing w:after="20" w:line="240" w:lineRule="auto"/>
        <w:ind w:left="403" w:hanging="259"/>
      </w:pPr>
      <w:r>
        <w:rPr>
          <w:rFonts w:ascii="Liberation Sans" w:hAnsi="Liberation Sans"/>
          <w:b w:val="0"/>
          <w:i w:val="0"/>
          <w:color w:val="222222"/>
          <w:sz w:val="18"/>
        </w:rPr>
        <w:t>Access to another adult traveler’s records, even when traveling in the same group.</w:t>
      </w:r>
    </w:p>
    <w:p>
      <w:pPr>
        <w:pStyle w:val="ListBullet"/>
        <w:spacing w:after="20" w:line="240" w:lineRule="auto"/>
        <w:ind w:left="403" w:hanging="259"/>
      </w:pPr>
      <w:r>
        <w:rPr>
          <w:rFonts w:ascii="Liberation Sans" w:hAnsi="Liberation Sans"/>
          <w:b w:val="0"/>
          <w:i w:val="0"/>
          <w:color w:val="222222"/>
          <w:sz w:val="18"/>
        </w:rPr>
        <w:t>Replacement of identity documents after the operating deadline.</w:t>
      </w:r>
    </w:p>
    <w:p>
      <w:pPr>
        <w:pStyle w:val="Heading1"/>
        <w:keepLines/>
        <w:keepNext/>
      </w:pPr>
      <w:r>
        <w:rPr>
          <w:rFonts w:ascii="Liberation Sans" w:hAnsi="Liberation Sans"/>
          <w:b/>
          <w:i w:val="0"/>
          <w:color w:val="17365D"/>
          <w:sz w:val="28"/>
        </w:rPr>
        <w:t>15. Recommended sidebar</w:t>
      </w:r>
    </w:p>
    <w:p>
      <w:pPr>
        <w:spacing w:after="50" w:line="240" w:lineRule="auto"/>
      </w:pPr>
      <w:r>
        <w:rPr>
          <w:rFonts w:ascii="Liberation Sans" w:hAnsi="Liberation Sans"/>
          <w:b w:val="0"/>
          <w:i w:val="0"/>
          <w:color w:val="222222"/>
          <w:sz w:val="19"/>
        </w:rPr>
        <w:t>Only these relevant modules should be visible. Hidden modules must also be protected by backend authorization.</w:t>
      </w:r>
    </w:p>
    <w:p>
      <w:pPr>
        <w:pStyle w:val="ListBullet"/>
        <w:spacing w:after="20" w:line="240" w:lineRule="auto"/>
        <w:ind w:left="403" w:hanging="259"/>
      </w:pPr>
      <w:r>
        <w:rPr>
          <w:rFonts w:ascii="Liberation Sans" w:hAnsi="Liberation Sans"/>
          <w:b w:val="0"/>
          <w:i w:val="0"/>
          <w:color w:val="222222"/>
          <w:sz w:val="18"/>
        </w:rPr>
        <w:t>Home</w:t>
      </w:r>
    </w:p>
    <w:p>
      <w:pPr>
        <w:pStyle w:val="ListBullet"/>
        <w:spacing w:after="20" w:line="240" w:lineRule="auto"/>
        <w:ind w:left="403" w:hanging="259"/>
      </w:pPr>
      <w:r>
        <w:rPr>
          <w:rFonts w:ascii="Liberation Sans" w:hAnsi="Liberation Sans"/>
          <w:b w:val="0"/>
          <w:i w:val="0"/>
          <w:color w:val="222222"/>
          <w:sz w:val="18"/>
        </w:rPr>
        <w:t>My Tours</w:t>
      </w:r>
    </w:p>
    <w:p>
      <w:pPr>
        <w:pStyle w:val="ListBullet"/>
        <w:spacing w:after="20" w:line="240" w:lineRule="auto"/>
        <w:ind w:left="403" w:hanging="259"/>
      </w:pPr>
      <w:r>
        <w:rPr>
          <w:rFonts w:ascii="Liberation Sans" w:hAnsi="Liberation Sans"/>
          <w:b w:val="0"/>
          <w:i w:val="0"/>
          <w:color w:val="222222"/>
          <w:sz w:val="18"/>
        </w:rPr>
        <w:t>Current Trip</w:t>
      </w:r>
    </w:p>
    <w:p>
      <w:pPr>
        <w:pStyle w:val="ListBullet"/>
        <w:spacing w:after="20" w:line="240" w:lineRule="auto"/>
        <w:ind w:left="403" w:hanging="259"/>
      </w:pPr>
      <w:r>
        <w:rPr>
          <w:rFonts w:ascii="Liberation Sans" w:hAnsi="Liberation Sans"/>
          <w:b w:val="0"/>
          <w:i w:val="0"/>
          <w:color w:val="222222"/>
          <w:sz w:val="18"/>
        </w:rPr>
        <w:t>Daily Schedule</w:t>
      </w:r>
    </w:p>
    <w:p>
      <w:pPr>
        <w:pStyle w:val="ListBullet"/>
        <w:spacing w:after="20" w:line="240" w:lineRule="auto"/>
        <w:ind w:left="403" w:hanging="259"/>
      </w:pPr>
      <w:r>
        <w:rPr>
          <w:rFonts w:ascii="Liberation Sans" w:hAnsi="Liberation Sans"/>
          <w:b w:val="0"/>
          <w:i w:val="0"/>
          <w:color w:val="222222"/>
          <w:sz w:val="18"/>
        </w:rPr>
        <w:t>Tour Leader Messages</w:t>
      </w:r>
    </w:p>
    <w:p>
      <w:pPr>
        <w:pStyle w:val="ListBullet"/>
        <w:spacing w:after="20" w:line="240" w:lineRule="auto"/>
        <w:ind w:left="403" w:hanging="259"/>
      </w:pPr>
      <w:r>
        <w:rPr>
          <w:rFonts w:ascii="Liberation Sans" w:hAnsi="Liberation Sans"/>
          <w:b w:val="0"/>
          <w:i w:val="0"/>
          <w:color w:val="222222"/>
          <w:sz w:val="18"/>
        </w:rPr>
        <w:t>My Travelers</w:t>
      </w:r>
    </w:p>
    <w:p>
      <w:pPr>
        <w:pStyle w:val="ListBullet"/>
        <w:spacing w:after="20" w:line="240" w:lineRule="auto"/>
        <w:ind w:left="403" w:hanging="259"/>
      </w:pPr>
      <w:r>
        <w:rPr>
          <w:rFonts w:ascii="Liberation Sans" w:hAnsi="Liberation Sans"/>
          <w:b w:val="0"/>
          <w:i w:val="0"/>
          <w:color w:val="222222"/>
          <w:sz w:val="18"/>
        </w:rPr>
        <w:t>Payments</w:t>
      </w:r>
    </w:p>
    <w:p>
      <w:pPr>
        <w:pStyle w:val="ListBullet"/>
        <w:spacing w:after="20" w:line="240" w:lineRule="auto"/>
        <w:ind w:left="403" w:hanging="259"/>
      </w:pPr>
      <w:r>
        <w:rPr>
          <w:rFonts w:ascii="Liberation Sans" w:hAnsi="Liberation Sans"/>
          <w:b w:val="0"/>
          <w:i w:val="0"/>
          <w:color w:val="222222"/>
          <w:sz w:val="18"/>
        </w:rPr>
        <w:t>Documents and Vouchers</w:t>
      </w:r>
    </w:p>
    <w:p>
      <w:pPr>
        <w:pStyle w:val="ListBullet"/>
        <w:spacing w:after="20" w:line="240" w:lineRule="auto"/>
        <w:ind w:left="403" w:hanging="259"/>
      </w:pPr>
      <w:r>
        <w:rPr>
          <w:rFonts w:ascii="Liberation Sans" w:hAnsi="Liberation Sans"/>
          <w:b w:val="0"/>
          <w:i w:val="0"/>
          <w:color w:val="222222"/>
          <w:sz w:val="18"/>
        </w:rPr>
        <w:t>Check-In</w:t>
      </w:r>
    </w:p>
    <w:p>
      <w:pPr>
        <w:pStyle w:val="ListBullet"/>
        <w:spacing w:after="20" w:line="240" w:lineRule="auto"/>
        <w:ind w:left="403" w:hanging="259"/>
      </w:pPr>
      <w:r>
        <w:rPr>
          <w:rFonts w:ascii="Liberation Sans" w:hAnsi="Liberation Sans"/>
          <w:b w:val="0"/>
          <w:i w:val="0"/>
          <w:color w:val="222222"/>
          <w:sz w:val="18"/>
        </w:rPr>
        <w:t>Requests and Changes</w:t>
      </w:r>
    </w:p>
    <w:p>
      <w:pPr>
        <w:pStyle w:val="ListBullet"/>
        <w:spacing w:after="20" w:line="240" w:lineRule="auto"/>
        <w:ind w:left="403" w:hanging="259"/>
      </w:pPr>
      <w:r>
        <w:rPr>
          <w:rFonts w:ascii="Liberation Sans" w:hAnsi="Liberation Sans"/>
          <w:b w:val="0"/>
          <w:i w:val="0"/>
          <w:color w:val="222222"/>
          <w:sz w:val="18"/>
        </w:rPr>
        <w:t>Support</w:t>
      </w:r>
    </w:p>
    <w:p>
      <w:pPr>
        <w:pStyle w:val="ListBullet"/>
        <w:spacing w:after="20" w:line="240" w:lineRule="auto"/>
        <w:ind w:left="403" w:hanging="259"/>
      </w:pPr>
      <w:r>
        <w:rPr>
          <w:rFonts w:ascii="Liberation Sans" w:hAnsi="Liberation Sans"/>
          <w:b w:val="0"/>
          <w:i w:val="0"/>
          <w:color w:val="222222"/>
          <w:sz w:val="18"/>
        </w:rPr>
        <w:t>Emergency Assistance</w:t>
      </w:r>
    </w:p>
    <w:p>
      <w:pPr>
        <w:pStyle w:val="ListBullet"/>
        <w:spacing w:after="20" w:line="240" w:lineRule="auto"/>
        <w:ind w:left="403" w:hanging="259"/>
      </w:pPr>
      <w:r>
        <w:rPr>
          <w:rFonts w:ascii="Liberation Sans" w:hAnsi="Liberation Sans"/>
          <w:b w:val="0"/>
          <w:i w:val="0"/>
          <w:color w:val="222222"/>
          <w:sz w:val="18"/>
        </w:rPr>
        <w:t>Feedback</w:t>
      </w:r>
    </w:p>
    <w:p>
      <w:pPr>
        <w:pStyle w:val="ListBullet"/>
        <w:spacing w:after="20" w:line="240" w:lineRule="auto"/>
        <w:ind w:left="403" w:hanging="259"/>
      </w:pPr>
      <w:r>
        <w:rPr>
          <w:rFonts w:ascii="Liberation Sans" w:hAnsi="Liberation Sans"/>
          <w:b w:val="0"/>
          <w:i w:val="0"/>
          <w:color w:val="222222"/>
          <w:sz w:val="18"/>
        </w:rPr>
        <w:t>Past Trips</w:t>
      </w:r>
    </w:p>
    <w:p>
      <w:pPr>
        <w:pStyle w:val="ListBullet"/>
        <w:spacing w:after="20" w:line="240" w:lineRule="auto"/>
        <w:ind w:left="403" w:hanging="259"/>
      </w:pPr>
      <w:r>
        <w:rPr>
          <w:rFonts w:ascii="Liberation Sans" w:hAnsi="Liberation Sans"/>
          <w:b w:val="0"/>
          <w:i w:val="0"/>
          <w:color w:val="222222"/>
          <w:sz w:val="18"/>
        </w:rPr>
        <w:t>Profile and Preferences</w:t>
      </w:r>
    </w:p>
    <w:p>
      <w:pPr>
        <w:pStyle w:val="Heading1"/>
        <w:keepLines/>
        <w:keepNext/>
      </w:pPr>
      <w:r>
        <w:rPr>
          <w:rFonts w:ascii="Liberation Sans" w:hAnsi="Liberation Sans"/>
          <w:b/>
          <w:i w:val="0"/>
          <w:color w:val="17365D"/>
          <w:sz w:val="28"/>
        </w:rPr>
        <w:t>16. Recommended security and audit controls</w:t>
      </w:r>
    </w:p>
    <w:p>
      <w:pPr>
        <w:pStyle w:val="ListBullet"/>
        <w:spacing w:after="20" w:line="240" w:lineRule="auto"/>
        <w:ind w:left="403" w:hanging="259"/>
      </w:pPr>
      <w:r>
        <w:rPr>
          <w:rFonts w:ascii="Liberation Sans" w:hAnsi="Liberation Sans"/>
          <w:b w:val="0"/>
          <w:i w:val="0"/>
          <w:color w:val="222222"/>
          <w:sz w:val="18"/>
        </w:rPr>
        <w:t>Use strong authentication and step-up verification before showing identity documents or changing contact details.</w:t>
      </w:r>
    </w:p>
    <w:p>
      <w:pPr>
        <w:pStyle w:val="ListBullet"/>
        <w:spacing w:after="20" w:line="240" w:lineRule="auto"/>
        <w:ind w:left="403" w:hanging="259"/>
      </w:pPr>
      <w:r>
        <w:rPr>
          <w:rFonts w:ascii="Liberation Sans" w:hAnsi="Liberation Sans"/>
          <w:b w:val="0"/>
          <w:i w:val="0"/>
          <w:color w:val="222222"/>
          <w:sz w:val="18"/>
        </w:rPr>
        <w:t>Separate group announcements from private customer messages.</w:t>
      </w:r>
    </w:p>
    <w:p>
      <w:pPr>
        <w:pStyle w:val="ListBullet"/>
        <w:spacing w:after="20" w:line="240" w:lineRule="auto"/>
        <w:ind w:left="403" w:hanging="259"/>
      </w:pPr>
      <w:r>
        <w:rPr>
          <w:rFonts w:ascii="Liberation Sans" w:hAnsi="Liberation Sans"/>
          <w:b w:val="0"/>
          <w:i w:val="0"/>
          <w:color w:val="222222"/>
          <w:sz w:val="18"/>
        </w:rPr>
        <w:t>Never expose complete manifests, rooming lists, or other travelers’ documents.</w:t>
      </w:r>
    </w:p>
    <w:p>
      <w:pPr>
        <w:pStyle w:val="ListBullet"/>
        <w:spacing w:after="20" w:line="240" w:lineRule="auto"/>
        <w:ind w:left="403" w:hanging="259"/>
      </w:pPr>
      <w:r>
        <w:rPr>
          <w:rFonts w:ascii="Liberation Sans" w:hAnsi="Liberation Sans"/>
          <w:b w:val="0"/>
          <w:i w:val="0"/>
          <w:color w:val="222222"/>
          <w:sz w:val="18"/>
        </w:rPr>
        <w:t>Use secure payment pages and never display CVV or complete card numbers.</w:t>
      </w:r>
    </w:p>
    <w:p>
      <w:pPr>
        <w:pStyle w:val="ListBullet"/>
        <w:spacing w:after="20" w:line="240" w:lineRule="auto"/>
        <w:ind w:left="403" w:hanging="259"/>
      </w:pPr>
      <w:r>
        <w:rPr>
          <w:rFonts w:ascii="Liberation Sans" w:hAnsi="Liberation Sans"/>
          <w:b w:val="0"/>
          <w:i w:val="0"/>
          <w:color w:val="222222"/>
          <w:sz w:val="18"/>
        </w:rPr>
        <w:t>Log document downloads, traveler changes, payment actions, and consent acceptance.</w:t>
      </w:r>
    </w:p>
    <w:p>
      <w:pPr>
        <w:pStyle w:val="ListBullet"/>
        <w:spacing w:after="20" w:line="240" w:lineRule="auto"/>
        <w:ind w:left="403" w:hanging="259"/>
      </w:pPr>
      <w:r>
        <w:rPr>
          <w:rFonts w:ascii="Liberation Sans" w:hAnsi="Liberation Sans"/>
          <w:b w:val="0"/>
          <w:i w:val="0"/>
          <w:color w:val="222222"/>
          <w:sz w:val="18"/>
        </w:rPr>
        <w:t>Allow the customer to revoke sessions and review logged-in devices.</w:t>
      </w:r>
    </w:p>
    <w:p>
      <w:pPr>
        <w:pStyle w:val="ListBullet"/>
        <w:spacing w:after="20" w:line="240" w:lineRule="auto"/>
        <w:ind w:left="403" w:hanging="259"/>
      </w:pPr>
      <w:r>
        <w:rPr>
          <w:rFonts w:ascii="Liberation Sans" w:hAnsi="Liberation Sans"/>
          <w:b w:val="0"/>
          <w:i w:val="0"/>
          <w:color w:val="222222"/>
          <w:sz w:val="18"/>
        </w:rPr>
        <w:t>Make emergency information available offline without exposing unnecessary group data.</w:t>
      </w:r>
    </w:p>
    <w:p>
      <w:pPr>
        <w:pStyle w:val="Heading1"/>
        <w:keepLines/>
        <w:keepNext/>
      </w:pPr>
      <w:r>
        <w:rPr>
          <w:rFonts w:ascii="Liberation Sans" w:hAnsi="Liberation Sans"/>
          <w:b/>
          <w:i w:val="0"/>
          <w:color w:val="17365D"/>
          <w:sz w:val="28"/>
        </w:rPr>
        <w:t>17. Role acceptance criteria</w:t>
      </w:r>
    </w:p>
    <w:p>
      <w:pPr>
        <w:pStyle w:val="ListBullet"/>
        <w:spacing w:after="20" w:line="240" w:lineRule="auto"/>
        <w:ind w:left="403" w:hanging="259"/>
      </w:pPr>
      <w:r>
        <w:rPr>
          <w:rFonts w:ascii="Liberation Sans" w:hAnsi="Liberation Sans"/>
          <w:b w:val="0"/>
          <w:i w:val="0"/>
          <w:color w:val="222222"/>
          <w:sz w:val="18"/>
        </w:rPr>
        <w:t>The customer can complete all personal pre-trip, payment, document, communication, and check-in tasks.</w:t>
      </w:r>
    </w:p>
    <w:p>
      <w:pPr>
        <w:pStyle w:val="ListBullet"/>
        <w:spacing w:after="20" w:line="240" w:lineRule="auto"/>
        <w:ind w:left="403" w:hanging="259"/>
      </w:pPr>
      <w:r>
        <w:rPr>
          <w:rFonts w:ascii="Liberation Sans" w:hAnsi="Liberation Sans"/>
          <w:b w:val="0"/>
          <w:i w:val="0"/>
          <w:color w:val="222222"/>
          <w:sz w:val="18"/>
        </w:rPr>
        <w:t>The customer can see the assigned Tour Leader and receive group instructions.</w:t>
      </w:r>
    </w:p>
    <w:p>
      <w:pPr>
        <w:pStyle w:val="ListBullet"/>
        <w:spacing w:after="20" w:line="240" w:lineRule="auto"/>
        <w:ind w:left="403" w:hanging="259"/>
      </w:pPr>
      <w:r>
        <w:rPr>
          <w:rFonts w:ascii="Liberation Sans" w:hAnsi="Liberation Sans"/>
          <w:b w:val="0"/>
          <w:i w:val="0"/>
          <w:color w:val="222222"/>
          <w:sz w:val="18"/>
        </w:rPr>
        <w:t>The customer cannot access another traveler’s private information.</w:t>
      </w:r>
    </w:p>
    <w:p>
      <w:pPr>
        <w:pStyle w:val="ListBullet"/>
        <w:spacing w:after="20" w:line="240" w:lineRule="auto"/>
        <w:ind w:left="403" w:hanging="259"/>
      </w:pPr>
      <w:r>
        <w:rPr>
          <w:rFonts w:ascii="Liberation Sans" w:hAnsi="Liberation Sans"/>
          <w:b w:val="0"/>
          <w:i w:val="0"/>
          <w:color w:val="222222"/>
          <w:sz w:val="18"/>
        </w:rPr>
        <w:t>The customer cannot control suppliers, operations, prices, refunds, roles, or system settings.</w:t>
      </w:r>
    </w:p>
    <w:p>
      <w:pPr>
        <w:pStyle w:val="ListBullet"/>
        <w:spacing w:after="20" w:line="240" w:lineRule="auto"/>
        <w:ind w:left="403" w:hanging="259"/>
      </w:pPr>
      <w:r>
        <w:rPr>
          <w:rFonts w:ascii="Liberation Sans" w:hAnsi="Liberation Sans"/>
          <w:b w:val="0"/>
          <w:i w:val="0"/>
          <w:color w:val="222222"/>
          <w:sz w:val="18"/>
        </w:rPr>
        <w:t>All changes and cancellation requests show status, terms, and approval requirements.</w:t>
      </w:r>
    </w:p>
    <w:p>
      <w:pPr>
        <w:pStyle w:val="ListBullet"/>
        <w:spacing w:after="20" w:line="240" w:lineRule="auto"/>
        <w:ind w:left="403" w:hanging="259"/>
      </w:pPr>
      <w:r>
        <w:rPr>
          <w:rFonts w:ascii="Liberation Sans" w:hAnsi="Liberation Sans"/>
          <w:b w:val="0"/>
          <w:i w:val="0"/>
          <w:color w:val="222222"/>
          <w:sz w:val="18"/>
        </w:rPr>
        <w:t>Identity documents and payments are handled through secure, limited-access workflows.</w:t>
      </w:r>
    </w:p>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b w:val="0"/>
        <w:i w:val="0"/>
        <w:color w:val="666666"/>
        <w:sz w:val="16"/>
      </w:rPr>
      <w:t xml:space="preserve">customer1  •  Recommended access and responsibilities  •  Page </w:t>
    </w:r>
    <w:r>
      <w:rPr>
        <w:rFonts w:ascii="Liberation Sans" w:hAnsi="Liberation Sans"/>
        <w:b w:val="0"/>
        <w:i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i w:val="0"/>
        <w:color w:val="1F4E78"/>
        <w:sz w:val="16"/>
      </w:rPr>
      <w:t>TOUROP  |  ROLE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Liberation Sans" w:hAnsi="Liberation Sans"/>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Tourop Role Definition - Customer - Escorted Tour Participant</dc:title>
  <dc:subject>Recommended permissions for customer1</dc:subject>
  <dc:creator>Tourop</dc:creator>
  <cp:keywords>Tourop, role, permissions, RBAC, Replit, QA</cp:keywords>
  <dc:description>generated by python-docx</dc:description>
  <cp:lastModifiedBy/>
  <cp:revision>1</cp:revision>
  <dcterms:created xsi:type="dcterms:W3CDTF">2013-12-23T23:15:00Z</dcterms:created>
  <dcterms:modified xsi:type="dcterms:W3CDTF">2013-12-23T23:15:00Z</dcterms:modified>
  <cp:category/>
</cp:coreProperties>
</file>