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938" w:rsidRDefault="00EA6938" w:rsidP="00EA6938">
      <w:pPr>
        <w:spacing w:after="0" w:line="240" w:lineRule="auto"/>
      </w:pPr>
      <w:r>
        <w:t>Nama: wisnu raga</w:t>
      </w:r>
    </w:p>
    <w:p w:rsidR="00EA6938" w:rsidRDefault="00EA6938" w:rsidP="00EA6938">
      <w:pPr>
        <w:spacing w:after="0" w:line="240" w:lineRule="auto"/>
      </w:pPr>
      <w:r>
        <w:t>Kelas: XI ipa 2</w:t>
      </w:r>
    </w:p>
    <w:p w:rsidR="00EA6938" w:rsidRDefault="00EA6938" w:rsidP="00EA6938">
      <w:pPr>
        <w:spacing w:after="0" w:line="240" w:lineRule="auto"/>
      </w:pPr>
    </w:p>
    <w:p w:rsidR="00EE18F2" w:rsidRDefault="00A811F7" w:rsidP="00EA6938">
      <w:pPr>
        <w:pStyle w:val="ListParagraph"/>
        <w:numPr>
          <w:ilvl w:val="0"/>
          <w:numId w:val="1"/>
        </w:numPr>
        <w:spacing w:after="0"/>
      </w:pPr>
      <w:r>
        <w:t>Apa yang dimaksud kepulauan nusantara sebagai satu kesatuan politik?</w:t>
      </w:r>
    </w:p>
    <w:p w:rsidR="00A811F7" w:rsidRDefault="00A811F7" w:rsidP="00A811F7">
      <w:pPr>
        <w:pStyle w:val="ListParagraph"/>
        <w:numPr>
          <w:ilvl w:val="0"/>
          <w:numId w:val="1"/>
        </w:numPr>
      </w:pPr>
      <w:r>
        <w:t>Apa saja tahap utama pembinaan persatuaan bangsa Indonesia?</w:t>
      </w:r>
    </w:p>
    <w:p w:rsidR="00A811F7" w:rsidRDefault="00A811F7" w:rsidP="00A811F7">
      <w:pPr>
        <w:pStyle w:val="ListParagraph"/>
        <w:numPr>
          <w:ilvl w:val="0"/>
          <w:numId w:val="1"/>
        </w:numPr>
      </w:pPr>
      <w:r>
        <w:t>Sebutakan perwujudan kepulauan nusantara sebagai satu kesatuan  sosial budaya!</w:t>
      </w:r>
    </w:p>
    <w:p w:rsidR="00A811F7" w:rsidRDefault="00A811F7" w:rsidP="00A811F7">
      <w:pPr>
        <w:pStyle w:val="ListParagraph"/>
        <w:numPr>
          <w:ilvl w:val="0"/>
          <w:numId w:val="1"/>
        </w:numPr>
      </w:pPr>
      <w:r>
        <w:t>Uraikan mengenai perwujudan kepulauan nusantara sebagai satu kesatuan pertahanan keamana</w:t>
      </w:r>
      <w:r w:rsidR="00EA6938">
        <w:t>n</w:t>
      </w:r>
      <w:r>
        <w:t>!</w:t>
      </w:r>
    </w:p>
    <w:p w:rsidR="00A811F7" w:rsidRDefault="00A811F7" w:rsidP="00A811F7">
      <w:pPr>
        <w:pStyle w:val="ListParagraph"/>
        <w:numPr>
          <w:ilvl w:val="0"/>
          <w:numId w:val="1"/>
        </w:numPr>
      </w:pPr>
      <w:r>
        <w:t>Uraikan yang dimaksud persatuan!</w:t>
      </w:r>
    </w:p>
    <w:p w:rsidR="00A811F7" w:rsidRDefault="00A811F7" w:rsidP="00A811F7">
      <w:pPr>
        <w:pStyle w:val="ListParagraph"/>
      </w:pPr>
      <w:r>
        <w:t>Jawab:</w:t>
      </w:r>
    </w:p>
    <w:p w:rsidR="00A811F7" w:rsidRDefault="00A811F7" w:rsidP="00A811F7">
      <w:pPr>
        <w:pStyle w:val="ListParagraph"/>
        <w:numPr>
          <w:ilvl w:val="0"/>
          <w:numId w:val="3"/>
        </w:numPr>
      </w:pPr>
      <w:r>
        <w:t>a. Bahwa kebulatan wilayah nasional dengan segala isi dan kekayaannya merupakan satu kesatuan wilayah,    wadah, ruang hidup, dan kesatuan matra seluruh bangsa serta menjadi modal dan milik bersama bangsa.</w:t>
      </w:r>
    </w:p>
    <w:p w:rsidR="00A811F7" w:rsidRDefault="00A811F7" w:rsidP="00EA6938">
      <w:pPr>
        <w:pStyle w:val="ListParagraph"/>
      </w:pPr>
      <w:r>
        <w:t>b. Bahwa bangsa Indonesia yang terdiri dari berbagai suku dan berbicara dalam berbagai bahasa daerah serta memeluk dan meyakini berbagai agama dan kepercayaan terhadap Tuhan Yang Maha Esa harus merupakan satu kesatuan bangsa yang bulat dalam arti yang seluas-luasnya.</w:t>
      </w:r>
    </w:p>
    <w:p w:rsidR="00A811F7" w:rsidRDefault="00A811F7" w:rsidP="00EA6938">
      <w:pPr>
        <w:pStyle w:val="ListParagraph"/>
      </w:pPr>
      <w:r>
        <w:t>c. Bahwa secara psikologis, bangsa Indonesia harus merasa satu, senasib sepenanggungan, sebangsa, dan setanah air, serta mempunyai tekad dalam mencapai cita-cita bangsa.</w:t>
      </w:r>
    </w:p>
    <w:p w:rsidR="00A811F7" w:rsidRDefault="00A811F7" w:rsidP="00EA6938">
      <w:pPr>
        <w:pStyle w:val="ListParagraph"/>
      </w:pPr>
      <w:r>
        <w:t>d. Bahwa Pancasila adalah satu-satunya falsafah serta ideologi bangsa dan negara yang melandasi, membimbing, dan mengarahkan bangsa menuju tujuannya.</w:t>
      </w:r>
    </w:p>
    <w:p w:rsidR="00A811F7" w:rsidRDefault="00A811F7" w:rsidP="00EA6938">
      <w:pPr>
        <w:pStyle w:val="ListParagraph"/>
      </w:pPr>
      <w:r>
        <w:t>e. Bahwa kehidupan politik di seluruh wilayah Nusantara merupakan satu kesatuan politik yang diselenggarakan berdasarkan Pancasila dan Undang-Undang Dasar 1945.</w:t>
      </w:r>
    </w:p>
    <w:p w:rsidR="00A811F7" w:rsidRDefault="00A811F7" w:rsidP="00EA6938">
      <w:pPr>
        <w:pStyle w:val="ListParagraph"/>
      </w:pPr>
      <w:r>
        <w:t>f. Bahwa seluruh Kepulauan Nusantara merupakan satu kesatuan sistem hukum dalam arti bahwa hanya ada satu hukum nasional yang mengabdi kepada kepentingan nasional.</w:t>
      </w:r>
    </w:p>
    <w:p w:rsidR="00EA6938" w:rsidRDefault="00A811F7" w:rsidP="00EA6938">
      <w:pPr>
        <w:pStyle w:val="ListParagraph"/>
      </w:pPr>
      <w:r>
        <w:t>g. Bahwa bangsa Indonesia yang hidup berdampingan dengan bangsa lain ikut menciptakan ketertiban dunia yang berdasarkan kemerdekaan, perdamaian abadi, dan keadilan sosial melalui politik luar negeri bebas aktif serta diabdikan pada kepentinga</w:t>
      </w:r>
      <w:r w:rsidR="00EA6938">
        <w:t>n bersama.</w:t>
      </w:r>
    </w:p>
    <w:p w:rsidR="00EA6938" w:rsidRDefault="00EA6938" w:rsidP="00EA6938">
      <w:pPr>
        <w:pStyle w:val="ListParagraph"/>
        <w:numPr>
          <w:ilvl w:val="0"/>
          <w:numId w:val="3"/>
        </w:numPr>
      </w:pPr>
      <w:r>
        <w:t>Tahap pertama     : perasaan senasib sepenanggungan</w:t>
      </w:r>
    </w:p>
    <w:p w:rsidR="00EA6938" w:rsidRDefault="00EA6938" w:rsidP="00EA6938">
      <w:pPr>
        <w:pStyle w:val="ListParagraph"/>
      </w:pPr>
      <w:r>
        <w:t>Tahap kedua        : kebangkitan nasional 1908</w:t>
      </w:r>
    </w:p>
    <w:p w:rsidR="00EA6938" w:rsidRDefault="00EA6938" w:rsidP="00EA6938">
      <w:pPr>
        <w:pStyle w:val="ListParagraph"/>
      </w:pPr>
      <w:r>
        <w:t>Tahap ketiga        : Sumpah Pemuda 1928</w:t>
      </w:r>
    </w:p>
    <w:p w:rsidR="00EA6938" w:rsidRDefault="00EA6938" w:rsidP="00EA6938">
      <w:pPr>
        <w:pStyle w:val="ListParagraph"/>
      </w:pPr>
      <w:r>
        <w:t>Tahap keempat    : Tahap kompromi dan bekerjasama dengan pemerintah Belanda</w:t>
      </w:r>
    </w:p>
    <w:p w:rsidR="00EA6938" w:rsidRPr="00EA6938" w:rsidRDefault="00EA6938" w:rsidP="00EA6938">
      <w:pPr>
        <w:pStyle w:val="ListParagraph"/>
        <w:rPr>
          <w:rFonts w:ascii="Times New Roman" w:hAnsi="Times New Roman" w:cs="Times New Roman"/>
        </w:rPr>
      </w:pPr>
      <w:r>
        <w:t xml:space="preserve"> Tahap kelima       : Proklamasi Kemerdekaan RI 1945 </w:t>
      </w:r>
    </w:p>
    <w:p w:rsidR="00EA6938" w:rsidRPr="00EA6938" w:rsidRDefault="00EA6938" w:rsidP="00EA6938">
      <w:pPr>
        <w:pStyle w:val="ListParagraph"/>
        <w:numPr>
          <w:ilvl w:val="0"/>
          <w:numId w:val="3"/>
        </w:numPr>
        <w:rPr>
          <w:rFonts w:ascii="Times New Roman" w:hAnsi="Times New Roman" w:cs="Times New Roman"/>
        </w:rPr>
      </w:pPr>
      <w:r w:rsidRPr="00EA6938">
        <w:rPr>
          <w:rFonts w:ascii="Times New Roman" w:hAnsi="Times New Roman" w:cs="Times New Roman"/>
          <w:color w:val="000000"/>
          <w:sz w:val="23"/>
          <w:szCs w:val="23"/>
          <w:shd w:val="clear" w:color="auto" w:fill="FFFFFF"/>
        </w:rPr>
        <w:t> perwujudan Kepulauan Nusantara sebagai kesatuan sosial budaya adanya masyarakat yang multikultural dan pluralisme yang hidup Secara bergandengan tangan yang penuh toleransi.</w:t>
      </w:r>
    </w:p>
    <w:p w:rsidR="00EA6938" w:rsidRPr="00EA6938" w:rsidRDefault="002F5E74" w:rsidP="00EA6938">
      <w:pPr>
        <w:pStyle w:val="ListParagraph"/>
        <w:numPr>
          <w:ilvl w:val="0"/>
          <w:numId w:val="3"/>
        </w:numPr>
        <w:rPr>
          <w:rFonts w:ascii="Times New Roman" w:hAnsi="Times New Roman" w:cs="Times New Roman"/>
        </w:rPr>
      </w:pPr>
      <w:r>
        <w:rPr>
          <w:rFonts w:ascii="Times New Roman" w:hAnsi="Times New Roman" w:cs="Times New Roman"/>
        </w:rPr>
        <w:t>a</w:t>
      </w:r>
      <w:r w:rsidR="00EA6938" w:rsidRPr="00EA6938">
        <w:rPr>
          <w:rFonts w:ascii="Times New Roman" w:hAnsi="Times New Roman" w:cs="Times New Roman"/>
        </w:rPr>
        <w:t>) Bahwa ancaman terhadap satu pulau atau satu daerah pada hakekatnya merupakan ancaman terhadap seluruh bangsa dan negara.</w:t>
      </w:r>
    </w:p>
    <w:p w:rsidR="00EA6938" w:rsidRDefault="00EA6938" w:rsidP="002F5E74">
      <w:pPr>
        <w:pStyle w:val="ListParagraph"/>
        <w:rPr>
          <w:rFonts w:ascii="Times New Roman" w:hAnsi="Times New Roman" w:cs="Times New Roman"/>
        </w:rPr>
      </w:pPr>
      <w:r w:rsidRPr="002F5E74">
        <w:rPr>
          <w:rFonts w:ascii="Times New Roman" w:hAnsi="Times New Roman" w:cs="Times New Roman"/>
        </w:rPr>
        <w:t>b) Bahwa tiap-tiap warga negara mempunyai hak dan kewajiban yang sama dalam rangka pembelaan negara dan bangsa.</w:t>
      </w:r>
    </w:p>
    <w:p w:rsidR="002F5E74" w:rsidRPr="002F5E74" w:rsidRDefault="002F5E74" w:rsidP="002F5E74">
      <w:pPr>
        <w:ind w:left="567" w:hanging="567"/>
        <w:rPr>
          <w:rFonts w:ascii="Times New Roman" w:hAnsi="Times New Roman" w:cs="Times New Roman"/>
        </w:rPr>
      </w:pPr>
      <w:r>
        <w:rPr>
          <w:rFonts w:ascii="Times New Roman" w:hAnsi="Times New Roman" w:cs="Times New Roman"/>
        </w:rPr>
        <w:t xml:space="preserve">       5.</w:t>
      </w:r>
      <w:r w:rsidRPr="002F5E74">
        <w:rPr>
          <w:rFonts w:ascii="Helvetica" w:hAnsi="Helvetica" w:cs="Helvetica"/>
          <w:color w:val="000000"/>
          <w:sz w:val="23"/>
          <w:szCs w:val="23"/>
          <w:shd w:val="clear" w:color="auto" w:fill="FFFFFF"/>
        </w:rPr>
        <w:t xml:space="preserve"> </w:t>
      </w:r>
      <w:r w:rsidRPr="002F5E74">
        <w:rPr>
          <w:rFonts w:cstheme="minorHAnsi"/>
          <w:color w:val="000000"/>
          <w:sz w:val="24"/>
          <w:szCs w:val="24"/>
          <w:shd w:val="clear" w:color="auto" w:fill="FFFFFF"/>
        </w:rPr>
        <w:t>Yang dimaksud dengan </w:t>
      </w:r>
      <w:r w:rsidRPr="002F5E74">
        <w:rPr>
          <w:rStyle w:val="Strong"/>
          <w:rFonts w:cstheme="minorHAnsi"/>
          <w:b w:val="0"/>
          <w:color w:val="000000"/>
          <w:sz w:val="24"/>
          <w:szCs w:val="24"/>
          <w:shd w:val="clear" w:color="auto" w:fill="FFFFFF"/>
        </w:rPr>
        <w:t>PERSATUAN menurut Kamus Besar Bahasa Indonesia adalah</w:t>
      </w:r>
      <w:r w:rsidRPr="002F5E74">
        <w:rPr>
          <w:rFonts w:cstheme="minorHAnsi"/>
          <w:color w:val="000000"/>
          <w:sz w:val="24"/>
          <w:szCs w:val="24"/>
          <w:shd w:val="clear" w:color="auto" w:fill="FFFFFF"/>
        </w:rPr>
        <w:t> suatu gabungan berupa ikatan, kumpulan dan sebagainya yang telah bersatu</w:t>
      </w:r>
      <w:r w:rsidRPr="002F5E74">
        <w:rPr>
          <w:rFonts w:cstheme="minorHAnsi"/>
          <w:color w:val="000000"/>
          <w:sz w:val="23"/>
          <w:szCs w:val="23"/>
          <w:shd w:val="clear" w:color="auto" w:fill="FFFFFF"/>
        </w:rPr>
        <w:t>.</w:t>
      </w:r>
    </w:p>
    <w:p w:rsidR="00EA6938" w:rsidRPr="00EA6938" w:rsidRDefault="00EA6938" w:rsidP="002F5E74">
      <w:pPr>
        <w:pStyle w:val="ListParagraph"/>
        <w:rPr>
          <w:rFonts w:ascii="Times New Roman" w:hAnsi="Times New Roman" w:cs="Times New Roman"/>
        </w:rPr>
      </w:pPr>
    </w:p>
    <w:sectPr w:rsidR="00EA6938" w:rsidRPr="00EA6938" w:rsidSect="00EE1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26C19"/>
    <w:multiLevelType w:val="hybridMultilevel"/>
    <w:tmpl w:val="83A01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621AD"/>
    <w:multiLevelType w:val="hybridMultilevel"/>
    <w:tmpl w:val="516C02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CE5B27"/>
    <w:multiLevelType w:val="hybridMultilevel"/>
    <w:tmpl w:val="5D8A0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CE7C1D"/>
    <w:multiLevelType w:val="hybridMultilevel"/>
    <w:tmpl w:val="53FC5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5837299"/>
    <w:multiLevelType w:val="hybridMultilevel"/>
    <w:tmpl w:val="3744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A00138"/>
    <w:multiLevelType w:val="hybridMultilevel"/>
    <w:tmpl w:val="BC1C0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A811F7"/>
    <w:rsid w:val="002F5E74"/>
    <w:rsid w:val="00A811F7"/>
    <w:rsid w:val="00EA6938"/>
    <w:rsid w:val="00EE1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F7"/>
    <w:pPr>
      <w:ind w:left="720"/>
      <w:contextualSpacing/>
    </w:pPr>
  </w:style>
  <w:style w:type="character" w:styleId="Strong">
    <w:name w:val="Strong"/>
    <w:basedOn w:val="DefaultParagraphFont"/>
    <w:uiPriority w:val="22"/>
    <w:qFormat/>
    <w:rsid w:val="002F5E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2020-03-24T02:51:00Z</dcterms:created>
  <dcterms:modified xsi:type="dcterms:W3CDTF">2020-03-24T03:20:00Z</dcterms:modified>
</cp:coreProperties>
</file>