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B8" w:rsidRDefault="00444740" w:rsidP="00B81C2C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75.45pt;margin-top:263.6pt;width:89.5pt;height:38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44740" w:rsidRDefault="00444740">
                  <w:r w:rsidRPr="00444740">
                    <w:rPr>
                      <w:sz w:val="16"/>
                      <w:szCs w:val="16"/>
                    </w:rPr>
                    <w:t>Meneladani perjuanagn</w:t>
                  </w:r>
                  <w:r>
                    <w:t xml:space="preserve"> </w:t>
                  </w:r>
                  <w:r w:rsidRPr="00444740">
                    <w:rPr>
                      <w:sz w:val="16"/>
                      <w:szCs w:val="16"/>
                    </w:rPr>
                    <w:t>para tokoh proklamasi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74.4pt;margin-top:202.95pt;width:81.65pt;height:39.7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44740" w:rsidRPr="00444740" w:rsidRDefault="00444740">
                  <w:pPr>
                    <w:rPr>
                      <w:sz w:val="16"/>
                      <w:szCs w:val="16"/>
                    </w:rPr>
                  </w:pPr>
                  <w:r w:rsidRPr="00444740">
                    <w:rPr>
                      <w:sz w:val="16"/>
                      <w:szCs w:val="16"/>
                    </w:rPr>
                    <w:t>Merekonstruksi terbentuknya NKRI</w:t>
                  </w:r>
                </w:p>
              </w:txbxContent>
            </v:textbox>
          </v:shape>
        </w:pict>
      </w:r>
      <w:r w:rsidR="00B81C2C">
        <w:rPr>
          <w:noProof/>
        </w:rPr>
        <w:pict>
          <v:shape id="_x0000_s1029" type="#_x0000_t202" style="position:absolute;left:0;text-align:left;margin-left:388.4pt;margin-top:192.2pt;width:89.5pt;height:61.8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B81C2C" w:rsidRPr="00B81C2C" w:rsidRDefault="00B81C2C" w:rsidP="00B81C2C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B81C2C">
                    <w:rPr>
                      <w:sz w:val="16"/>
                      <w:szCs w:val="16"/>
                    </w:rPr>
                    <w:t>Penguatan proklamasi</w:t>
                  </w:r>
                </w:p>
                <w:p w:rsidR="00444740" w:rsidRDefault="00444740" w:rsidP="00444740">
                  <w:pPr>
                    <w:pStyle w:val="ListParagraph"/>
                    <w:spacing w:after="0"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B81C2C" w:rsidRPr="00B81C2C">
                    <w:rPr>
                      <w:sz w:val="16"/>
                      <w:szCs w:val="16"/>
                    </w:rPr>
                    <w:t>Sambutan rakyat di</w:t>
                  </w:r>
                </w:p>
                <w:p w:rsidR="00B81C2C" w:rsidRPr="00B81C2C" w:rsidRDefault="00B81C2C" w:rsidP="00444740">
                  <w:pPr>
                    <w:pStyle w:val="ListParagraph"/>
                    <w:spacing w:after="0" w:line="240" w:lineRule="auto"/>
                    <w:ind w:left="0"/>
                    <w:rPr>
                      <w:sz w:val="16"/>
                      <w:szCs w:val="16"/>
                    </w:rPr>
                  </w:pPr>
                  <w:r w:rsidRPr="00B81C2C">
                    <w:rPr>
                      <w:sz w:val="16"/>
                      <w:szCs w:val="16"/>
                    </w:rPr>
                    <w:t xml:space="preserve"> berbagai daerah</w:t>
                  </w:r>
                </w:p>
                <w:p w:rsidR="00444740" w:rsidRDefault="00444740" w:rsidP="00444740">
                  <w:pPr>
                    <w:pStyle w:val="ListParagraph"/>
                    <w:spacing w:after="0" w:line="240" w:lineRule="auto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 w:rsidR="00B81C2C" w:rsidRPr="00B81C2C">
                    <w:rPr>
                      <w:sz w:val="16"/>
                      <w:szCs w:val="16"/>
                    </w:rPr>
                    <w:t>Gerakan</w:t>
                  </w:r>
                  <w:r w:rsidR="00B81C2C">
                    <w:t xml:space="preserve"> </w:t>
                  </w:r>
                  <w:r w:rsidR="00B81C2C" w:rsidRPr="00B81C2C">
                    <w:rPr>
                      <w:sz w:val="16"/>
                      <w:szCs w:val="16"/>
                    </w:rPr>
                    <w:t>perlucutan</w:t>
                  </w:r>
                </w:p>
                <w:p w:rsidR="00B81C2C" w:rsidRDefault="00B81C2C" w:rsidP="00444740">
                  <w:pPr>
                    <w:pStyle w:val="ListParagraph"/>
                    <w:spacing w:after="0" w:line="240" w:lineRule="auto"/>
                    <w:ind w:left="0"/>
                  </w:pPr>
                  <w:r w:rsidRPr="00B81C2C">
                    <w:rPr>
                      <w:sz w:val="16"/>
                      <w:szCs w:val="16"/>
                    </w:rPr>
                    <w:t xml:space="preserve"> senjata</w:t>
                  </w:r>
                </w:p>
              </w:txbxContent>
            </v:textbox>
          </v:shape>
        </w:pict>
      </w:r>
      <w:r w:rsidR="00B81C2C">
        <w:rPr>
          <w:noProof/>
        </w:rPr>
        <w:pict>
          <v:shape id="_x0000_s1028" type="#_x0000_t202" style="position:absolute;left:0;text-align:left;margin-left:315.85pt;margin-top:118.5pt;width:92.95pt;height:62.3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B81C2C" w:rsidRDefault="00B81C2C">
                  <w:r w:rsidRPr="00B81C2C">
                    <w:rPr>
                      <w:sz w:val="16"/>
                      <w:szCs w:val="16"/>
                    </w:rPr>
                    <w:t>Menganalisis peristiwa rengasdengklok</w:t>
                  </w:r>
                  <w:r>
                    <w:t xml:space="preserve"> </w:t>
                  </w:r>
                  <w:r w:rsidRPr="00B81C2C">
                    <w:rPr>
                      <w:sz w:val="16"/>
                      <w:szCs w:val="16"/>
                    </w:rPr>
                    <w:t>sampaidengan pergangsaan timur</w:t>
                  </w:r>
                </w:p>
              </w:txbxContent>
            </v:textbox>
          </v:shape>
        </w:pict>
      </w:r>
      <w:r w:rsidR="00B81C2C">
        <w:rPr>
          <w:noProof/>
        </w:rPr>
        <w:pict>
          <v:shape id="_x0000_s1027" type="#_x0000_t202" style="position:absolute;left:0;text-align:left;margin-left:337.9pt;margin-top:65.75pt;width:65.75pt;height:36.3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B81C2C" w:rsidRPr="00B81C2C" w:rsidRDefault="00B81C2C" w:rsidP="00B81C2C">
                  <w:pPr>
                    <w:jc w:val="center"/>
                    <w:rPr>
                      <w:sz w:val="16"/>
                      <w:szCs w:val="16"/>
                    </w:rPr>
                  </w:pPr>
                  <w:r w:rsidRPr="00B81C2C">
                    <w:rPr>
                      <w:sz w:val="16"/>
                      <w:szCs w:val="16"/>
                    </w:rPr>
                    <w:t>Kekalaha</w:t>
                  </w:r>
                  <w:r>
                    <w:rPr>
                      <w:sz w:val="16"/>
                      <w:szCs w:val="16"/>
                    </w:rPr>
                    <w:t>n jepang</w:t>
                  </w:r>
                </w:p>
              </w:txbxContent>
            </v:textbox>
          </v:shape>
        </w:pict>
      </w:r>
      <w:r w:rsidR="00B81C2C">
        <w:rPr>
          <w:noProof/>
        </w:rPr>
        <w:pict>
          <v:shape id="_x0000_s1026" type="#_x0000_t202" style="position:absolute;left:0;text-align:left;margin-left:325.45pt;margin-top:13.05pt;width:95.25pt;height:44.2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81C2C" w:rsidRDefault="00B81C2C">
                  <w:r>
                    <w:t>INDONESIA MERDEKA</w:t>
                  </w:r>
                </w:p>
              </w:txbxContent>
            </v:textbox>
          </v:shape>
        </w:pict>
      </w:r>
      <w:r w:rsidR="00B81C2C">
        <w:rPr>
          <w:noProof/>
        </w:rPr>
        <w:drawing>
          <wp:inline distT="0" distB="0" distL="0" distR="0">
            <wp:extent cx="7303350" cy="4111380"/>
            <wp:effectExtent l="19050" t="0" r="0" b="0"/>
            <wp:docPr id="1" name="Picture 1" descr="Hasil gambar untuk peta konsep sejarah indonesia bab 6 indonesia merd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eta konsep sejarah indonesia bab 6 indonesia merde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127" cy="411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2C" w:rsidRDefault="00B81C2C" w:rsidP="00B81C2C">
      <w:pPr>
        <w:jc w:val="center"/>
      </w:pPr>
    </w:p>
    <w:p w:rsidR="00B81C2C" w:rsidRDefault="00B81C2C" w:rsidP="00B81C2C">
      <w:pPr>
        <w:jc w:val="center"/>
      </w:pPr>
    </w:p>
    <w:p w:rsidR="00B81C2C" w:rsidRDefault="00B81C2C" w:rsidP="00B81C2C">
      <w:pPr>
        <w:jc w:val="center"/>
      </w:pPr>
    </w:p>
    <w:p w:rsidR="00B81C2C" w:rsidRDefault="00B81C2C" w:rsidP="00B81C2C">
      <w:pPr>
        <w:jc w:val="center"/>
      </w:pPr>
    </w:p>
    <w:p w:rsidR="00B81C2C" w:rsidRDefault="00B81C2C" w:rsidP="00B81C2C">
      <w:pPr>
        <w:jc w:val="center"/>
      </w:pPr>
    </w:p>
    <w:sectPr w:rsidR="00B81C2C" w:rsidSect="00B81C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3505"/>
    <w:multiLevelType w:val="hybridMultilevel"/>
    <w:tmpl w:val="58FAF4C6"/>
    <w:lvl w:ilvl="0" w:tplc="0D5835C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2"/>
  <w:defaultTabStop w:val="720"/>
  <w:drawingGridHorizontalSpacing w:val="110"/>
  <w:displayHorizontalDrawingGridEvery w:val="2"/>
  <w:characterSpacingControl w:val="doNotCompress"/>
  <w:compat/>
  <w:rsids>
    <w:rsidRoot w:val="00B81C2C"/>
    <w:rsid w:val="00444740"/>
    <w:rsid w:val="00597EB8"/>
    <w:rsid w:val="00B60793"/>
    <w:rsid w:val="00B8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2020-03-19T02:26:00Z</dcterms:created>
  <dcterms:modified xsi:type="dcterms:W3CDTF">2020-03-19T02:42:00Z</dcterms:modified>
</cp:coreProperties>
</file>