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25F426" w14:textId="59F0BF0D" w:rsidR="00CE2557" w:rsidRDefault="00CE2557" w:rsidP="004F6805">
      <w:pPr>
        <w:pStyle w:val="Titre1"/>
        <w:jc w:val="center"/>
        <w:rPr>
          <w:rFonts w:ascii="Nunito" w:eastAsia="Nunito" w:hAnsi="Nunito" w:cs="Nunito"/>
        </w:rPr>
      </w:pPr>
    </w:p>
    <w:p w14:paraId="03DE4C57" w14:textId="02234754" w:rsidR="00C11B34" w:rsidRDefault="00C11B34" w:rsidP="004F6805">
      <w:pPr>
        <w:pStyle w:val="Titre1"/>
        <w:jc w:val="center"/>
        <w:rPr>
          <w:rFonts w:ascii="Nunito" w:eastAsia="Nunito" w:hAnsi="Nunito" w:cs="Nunito"/>
        </w:rPr>
      </w:pPr>
    </w:p>
    <w:p w14:paraId="1E740AF4" w14:textId="64D4F746" w:rsidR="00C11B34" w:rsidRDefault="00C11B34" w:rsidP="004F6805">
      <w:pPr>
        <w:pStyle w:val="Titre1"/>
        <w:jc w:val="center"/>
        <w:rPr>
          <w:rFonts w:ascii="Nunito" w:eastAsia="Nunito" w:hAnsi="Nunito" w:cs="Nunito"/>
        </w:rPr>
      </w:pPr>
    </w:p>
    <w:p w14:paraId="08DE73FE" w14:textId="78C93086" w:rsidR="00C11B34" w:rsidRDefault="00C11B34" w:rsidP="004F6805">
      <w:pPr>
        <w:pStyle w:val="Titre1"/>
        <w:jc w:val="center"/>
        <w:rPr>
          <w:rFonts w:ascii="Nunito" w:eastAsia="Nunito" w:hAnsi="Nunito" w:cs="Nunito"/>
        </w:rPr>
      </w:pPr>
    </w:p>
    <w:p w14:paraId="59578F5F" w14:textId="77777777" w:rsidR="00C11B34" w:rsidRDefault="00C11B34" w:rsidP="004F6805">
      <w:pPr>
        <w:pStyle w:val="Titre1"/>
        <w:jc w:val="center"/>
        <w:rPr>
          <w:rFonts w:ascii="Nunito" w:eastAsia="Nunito" w:hAnsi="Nunito" w:cs="Nunito"/>
        </w:rPr>
      </w:pPr>
    </w:p>
    <w:p w14:paraId="76CD9D59" w14:textId="2C5EC7DB" w:rsidR="004F6805" w:rsidRPr="00C11B34" w:rsidRDefault="004F6805" w:rsidP="004F6805">
      <w:pPr>
        <w:pStyle w:val="Titre1"/>
        <w:jc w:val="center"/>
        <w:rPr>
          <w:rFonts w:ascii="Nunito" w:eastAsia="Nunito" w:hAnsi="Nunito" w:cs="Nunito"/>
          <w:sz w:val="60"/>
          <w:szCs w:val="60"/>
          <w:lang w:val="en"/>
        </w:rPr>
      </w:pPr>
      <w:r w:rsidRPr="00C11B34">
        <w:rPr>
          <w:rFonts w:ascii="Nunito" w:eastAsia="Nunito" w:hAnsi="Nunito" w:cs="Nunito"/>
          <w:sz w:val="60"/>
          <w:szCs w:val="60"/>
        </w:rPr>
        <w:t>Information Security Policy</w:t>
      </w:r>
    </w:p>
    <w:p w14:paraId="75C984E1" w14:textId="77777777" w:rsidR="00C11B34" w:rsidRDefault="00C11B34" w:rsidP="004F6805">
      <w:pPr>
        <w:rPr>
          <w:rFonts w:ascii="Arial" w:eastAsia="Arial" w:hAnsi="Arial" w:cs="Arial"/>
        </w:rPr>
      </w:pPr>
    </w:p>
    <w:p w14:paraId="2B44368C" w14:textId="77777777" w:rsidR="00C11B34" w:rsidRDefault="00C11B34" w:rsidP="004F6805">
      <w:pPr>
        <w:rPr>
          <w:rFonts w:ascii="Arial" w:eastAsia="Arial" w:hAnsi="Arial" w:cs="Arial"/>
        </w:rPr>
      </w:pPr>
      <w:bookmarkStart w:id="0" w:name="_GoBack"/>
      <w:bookmarkEnd w:id="0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3686"/>
      </w:tblGrid>
      <w:tr w:rsidR="00076056" w14:paraId="58FCF311" w14:textId="77777777" w:rsidTr="001722EF">
        <w:trPr>
          <w:trHeight w:val="684"/>
          <w:jc w:val="center"/>
        </w:trPr>
        <w:tc>
          <w:tcPr>
            <w:tcW w:w="6091" w:type="dxa"/>
            <w:gridSpan w:val="2"/>
          </w:tcPr>
          <w:p w14:paraId="4589F807" w14:textId="15856047" w:rsidR="00076056" w:rsidRDefault="00076056" w:rsidP="001722EF">
            <w:pPr>
              <w:spacing w:before="120"/>
              <w:jc w:val="center"/>
            </w:pPr>
            <w:proofErr w:type="spellStart"/>
            <w:r w:rsidRPr="000760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TechNova</w:t>
            </w:r>
            <w:proofErr w:type="spellEnd"/>
            <w:r w:rsidRPr="000760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Solutions</w:t>
            </w:r>
          </w:p>
        </w:tc>
      </w:tr>
      <w:tr w:rsidR="00076056" w14:paraId="3F6CE00E" w14:textId="77777777" w:rsidTr="001722EF">
        <w:trPr>
          <w:trHeight w:val="552"/>
          <w:jc w:val="center"/>
        </w:trPr>
        <w:tc>
          <w:tcPr>
            <w:tcW w:w="2405" w:type="dxa"/>
          </w:tcPr>
          <w:p w14:paraId="7B05C92F" w14:textId="68BC3E6F" w:rsidR="00076056" w:rsidRDefault="00076056" w:rsidP="001722EF">
            <w:pPr>
              <w:spacing w:before="120"/>
            </w:pPr>
            <w:r w:rsidRPr="000760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Version:</w:t>
            </w:r>
          </w:p>
        </w:tc>
        <w:tc>
          <w:tcPr>
            <w:tcW w:w="3686" w:type="dxa"/>
          </w:tcPr>
          <w:p w14:paraId="28041380" w14:textId="0ED7B65F" w:rsidR="00076056" w:rsidRDefault="00076056" w:rsidP="001722EF">
            <w:pPr>
              <w:spacing w:before="120"/>
            </w:pPr>
            <w:r w:rsidRPr="000760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1.0</w:t>
            </w:r>
          </w:p>
        </w:tc>
      </w:tr>
      <w:tr w:rsidR="00076056" w14:paraId="662EF6EF" w14:textId="77777777" w:rsidTr="001722EF">
        <w:trPr>
          <w:trHeight w:val="546"/>
          <w:jc w:val="center"/>
        </w:trPr>
        <w:tc>
          <w:tcPr>
            <w:tcW w:w="2405" w:type="dxa"/>
          </w:tcPr>
          <w:p w14:paraId="4EDC48A9" w14:textId="4A1F9E9B" w:rsidR="00076056" w:rsidRDefault="00076056" w:rsidP="001722EF">
            <w:pPr>
              <w:spacing w:before="120"/>
            </w:pPr>
            <w:r w:rsidRPr="000760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Effective Date:</w:t>
            </w:r>
          </w:p>
        </w:tc>
        <w:tc>
          <w:tcPr>
            <w:tcW w:w="3686" w:type="dxa"/>
          </w:tcPr>
          <w:p w14:paraId="73DC517C" w14:textId="7F854D3A" w:rsidR="00076056" w:rsidRDefault="00076056" w:rsidP="001722EF">
            <w:pPr>
              <w:spacing w:before="120"/>
            </w:pPr>
            <w:r w:rsidRPr="000760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4 April 2026</w:t>
            </w:r>
          </w:p>
        </w:tc>
      </w:tr>
      <w:tr w:rsidR="00076056" w14:paraId="7796F83B" w14:textId="77777777" w:rsidTr="001722EF">
        <w:trPr>
          <w:trHeight w:val="709"/>
          <w:jc w:val="center"/>
        </w:trPr>
        <w:tc>
          <w:tcPr>
            <w:tcW w:w="2405" w:type="dxa"/>
          </w:tcPr>
          <w:p w14:paraId="32C41674" w14:textId="1E2BC97A" w:rsidR="00076056" w:rsidRDefault="00076056" w:rsidP="001722EF">
            <w:pPr>
              <w:spacing w:before="120"/>
            </w:pPr>
            <w:proofErr w:type="spellStart"/>
            <w:r w:rsidRPr="000760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Owner</w:t>
            </w:r>
            <w:proofErr w:type="spellEnd"/>
            <w:r w:rsidRPr="000760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:</w:t>
            </w:r>
          </w:p>
        </w:tc>
        <w:tc>
          <w:tcPr>
            <w:tcW w:w="3686" w:type="dxa"/>
          </w:tcPr>
          <w:p w14:paraId="279E1BA3" w14:textId="0CFBB285" w:rsidR="00076056" w:rsidRDefault="00076056" w:rsidP="001722EF">
            <w:pPr>
              <w:spacing w:before="120"/>
            </w:pPr>
            <w:r w:rsidRPr="000760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Management / Junior GRC </w:t>
            </w:r>
            <w:proofErr w:type="spellStart"/>
            <w:r w:rsidRPr="000760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Analyst</w:t>
            </w:r>
            <w:proofErr w:type="spellEnd"/>
          </w:p>
        </w:tc>
      </w:tr>
    </w:tbl>
    <w:p w14:paraId="072514A4" w14:textId="59148727" w:rsidR="00F26819" w:rsidRDefault="00F26819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0391BFA2" w14:textId="17C473BD" w:rsidR="00C11B34" w:rsidRDefault="00C11B34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6698DD3E" w14:textId="116C8D96" w:rsidR="00C11B34" w:rsidRDefault="00C11B34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0C8062DA" w14:textId="345CF0E1" w:rsidR="00C11B34" w:rsidRDefault="00C11B34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6C91BD9B" w14:textId="2E23C34B" w:rsidR="00C11B34" w:rsidRDefault="00C11B34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2D07E1F3" w14:textId="2273E89E" w:rsidR="00C11B34" w:rsidRDefault="00C11B34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53AFB7DC" w14:textId="4EFBAA4B" w:rsidR="00C11B34" w:rsidRDefault="00C11B34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27C0D125" w14:textId="77777777" w:rsidR="00C11B34" w:rsidRDefault="00C11B34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5DEAE79E" w14:textId="77777777" w:rsidR="00C11B34" w:rsidRPr="00F26819" w:rsidRDefault="00C11B34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34959E9D" w14:textId="77777777" w:rsidR="00F26819" w:rsidRPr="00F26819" w:rsidRDefault="00F26819" w:rsidP="00F2681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F26819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lastRenderedPageBreak/>
        <w:t xml:space="preserve">1. </w:t>
      </w:r>
      <w:proofErr w:type="spellStart"/>
      <w:r w:rsidRPr="00F26819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Purpose</w:t>
      </w:r>
      <w:proofErr w:type="spellEnd"/>
    </w:p>
    <w:p w14:paraId="6AF2BEFF" w14:textId="77777777" w:rsidR="00F26819" w:rsidRPr="00F26819" w:rsidRDefault="00F26819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The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purpose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of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this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Information Security Policy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establish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TechNova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Solutions’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commitment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protecting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the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confidentiality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integrity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and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availability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of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company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customer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information.</w:t>
      </w:r>
    </w:p>
    <w:p w14:paraId="7D9622A6" w14:textId="77777777" w:rsidR="00F26819" w:rsidRPr="00F26819" w:rsidRDefault="00F26819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This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policy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defines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the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baseline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direction for information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security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governance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supports the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company’s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risk-based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approach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protecting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its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SaaS platform,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internal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systems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, and business information.</w:t>
      </w:r>
    </w:p>
    <w:p w14:paraId="03BC3305" w14:textId="77777777" w:rsidR="00F26819" w:rsidRPr="00F26819" w:rsidRDefault="00F26819" w:rsidP="00F2681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F26819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2. Scope</w:t>
      </w:r>
    </w:p>
    <w:p w14:paraId="65FDEBE7" w14:textId="77777777" w:rsidR="00F26819" w:rsidRPr="00F26819" w:rsidRDefault="00F26819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This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policy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applies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to:</w:t>
      </w:r>
    </w:p>
    <w:p w14:paraId="594FF9BF" w14:textId="77777777" w:rsidR="00F26819" w:rsidRPr="00F26819" w:rsidRDefault="00F26819" w:rsidP="00F268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all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employees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contractors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and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authorized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users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of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TechNova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Solutions, </w:t>
      </w:r>
    </w:p>
    <w:p w14:paraId="6C2D05C0" w14:textId="77777777" w:rsidR="00F26819" w:rsidRPr="00F26819" w:rsidRDefault="00F26819" w:rsidP="00F268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all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systems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information assets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within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the ISMS scope, </w:t>
      </w:r>
    </w:p>
    <w:p w14:paraId="16429023" w14:textId="77777777" w:rsidR="00F26819" w:rsidRPr="00F26819" w:rsidRDefault="00F26819" w:rsidP="00F268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customer-related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data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processed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by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TechNova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systems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</w:p>
    <w:p w14:paraId="12A04C16" w14:textId="77777777" w:rsidR="00F26819" w:rsidRPr="00F26819" w:rsidRDefault="00F26819" w:rsidP="00F268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and all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supporting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technology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processes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and documentation relevant to information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security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. </w:t>
      </w:r>
    </w:p>
    <w:p w14:paraId="2A939267" w14:textId="77777777" w:rsidR="00F26819" w:rsidRPr="00F26819" w:rsidRDefault="00F26819" w:rsidP="00F2681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F26819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 xml:space="preserve">3. </w:t>
      </w:r>
      <w:proofErr w:type="spellStart"/>
      <w:r w:rsidRPr="00F26819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Definitions</w:t>
      </w:r>
      <w:proofErr w:type="spellEnd"/>
    </w:p>
    <w:p w14:paraId="7A644BE9" w14:textId="77777777" w:rsidR="00F26819" w:rsidRPr="00F26819" w:rsidRDefault="00F26819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26819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Information Security:</w:t>
      </w: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Protection of information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against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unauthorized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access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disclosure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, modification, destruction, or disruption.</w:t>
      </w: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br/>
      </w:r>
      <w:r w:rsidRPr="00F26819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Information Asset:</w:t>
      </w: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Any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data, system,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device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application,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account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or document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with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business value.</w:t>
      </w: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br/>
      </w:r>
      <w:r w:rsidRPr="00F26819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ISMS:</w:t>
      </w: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Information Security Management System.</w:t>
      </w: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br/>
      </w:r>
      <w:proofErr w:type="spellStart"/>
      <w:r w:rsidRPr="00F26819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Authorized</w:t>
      </w:r>
      <w:proofErr w:type="spellEnd"/>
      <w:r w:rsidRPr="00F26819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 xml:space="preserve"> User:</w:t>
      </w: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Any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person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with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approved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access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company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systems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or data.</w:t>
      </w:r>
    </w:p>
    <w:p w14:paraId="74C12952" w14:textId="77777777" w:rsidR="00F26819" w:rsidRPr="00F26819" w:rsidRDefault="00F26819" w:rsidP="00F2681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F26819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 xml:space="preserve">4. Policy </w:t>
      </w:r>
      <w:proofErr w:type="spellStart"/>
      <w:r w:rsidRPr="00F26819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Statements</w:t>
      </w:r>
      <w:proofErr w:type="spellEnd"/>
    </w:p>
    <w:p w14:paraId="315B1C69" w14:textId="77777777" w:rsidR="00F26819" w:rsidRPr="00F26819" w:rsidRDefault="00F26819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TechNova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Solutions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shall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:</w:t>
      </w:r>
    </w:p>
    <w:p w14:paraId="0F5DB819" w14:textId="77777777" w:rsidR="00F26819" w:rsidRPr="00F26819" w:rsidRDefault="00F26819" w:rsidP="00F26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adopt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risk-based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approach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information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security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</w:p>
    <w:p w14:paraId="196C434B" w14:textId="77777777" w:rsidR="00F26819" w:rsidRPr="00F26819" w:rsidRDefault="00F26819" w:rsidP="00F26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protect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customer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company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data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according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its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sensitivity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</w:p>
    <w:p w14:paraId="695E4E2A" w14:textId="77777777" w:rsidR="00F26819" w:rsidRPr="00F26819" w:rsidRDefault="00F26819" w:rsidP="00F26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implement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security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controls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appropriate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the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company’s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size and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risk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profile, </w:t>
      </w:r>
    </w:p>
    <w:p w14:paraId="61E98AC1" w14:textId="77777777" w:rsidR="00F26819" w:rsidRPr="00F26819" w:rsidRDefault="00F26819" w:rsidP="00F26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restrict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access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systems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information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based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on business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need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</w:p>
    <w:p w14:paraId="577D04B9" w14:textId="77777777" w:rsidR="00F26819" w:rsidRPr="00F26819" w:rsidRDefault="00F26819" w:rsidP="00F26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support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secure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operation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of the web application, backend services,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database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and administrative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systems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</w:p>
    <w:p w14:paraId="722B1BA6" w14:textId="77777777" w:rsidR="00F26819" w:rsidRPr="00F26819" w:rsidRDefault="00F26819" w:rsidP="00F26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maintain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security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documentation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including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policies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risk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records, and audit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evidence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</w:p>
    <w:p w14:paraId="7AD0A577" w14:textId="77777777" w:rsidR="00F26819" w:rsidRPr="00F26819" w:rsidRDefault="00F26819" w:rsidP="00F26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respond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security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incidents in a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timely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coordinated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manner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</w:p>
    <w:p w14:paraId="3168B14E" w14:textId="77777777" w:rsidR="00F26819" w:rsidRPr="00F26819" w:rsidRDefault="00F26819" w:rsidP="00F26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review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security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risks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control gaps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periodically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</w:p>
    <w:p w14:paraId="1866C68B" w14:textId="77777777" w:rsidR="00F26819" w:rsidRPr="00F26819" w:rsidRDefault="00F26819" w:rsidP="00F26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and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promote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security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awareness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among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personnel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with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access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company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systems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. </w:t>
      </w:r>
    </w:p>
    <w:p w14:paraId="39DB87BB" w14:textId="77777777" w:rsidR="00F26819" w:rsidRPr="00F26819" w:rsidRDefault="00F26819" w:rsidP="00F2681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F26819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 xml:space="preserve">5. </w:t>
      </w:r>
      <w:proofErr w:type="spellStart"/>
      <w:r w:rsidRPr="00F26819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Roles</w:t>
      </w:r>
      <w:proofErr w:type="spellEnd"/>
      <w:r w:rsidRPr="00F26819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 xml:space="preserve"> and </w:t>
      </w:r>
      <w:proofErr w:type="spellStart"/>
      <w:r w:rsidRPr="00F26819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Responsibilities</w:t>
      </w:r>
      <w:proofErr w:type="spellEnd"/>
    </w:p>
    <w:p w14:paraId="35F2E47B" w14:textId="77777777" w:rsidR="00F26819" w:rsidRPr="00F26819" w:rsidRDefault="00F26819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26819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lastRenderedPageBreak/>
        <w:t>Management</w:t>
      </w: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br/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Management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responsible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for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approving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security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direction,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assigning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responsibilities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and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supporting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remediation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of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identified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risks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.</w:t>
      </w:r>
    </w:p>
    <w:p w14:paraId="42340A77" w14:textId="77777777" w:rsidR="00F26819" w:rsidRPr="00F26819" w:rsidRDefault="00F26819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26819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 xml:space="preserve">Junior GRC </w:t>
      </w:r>
      <w:proofErr w:type="spellStart"/>
      <w:r w:rsidRPr="00F26819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Analyst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br/>
        <w:t xml:space="preserve">The Junior GRC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Analyst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responsible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for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maintaining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security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documentation,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supporting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risk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assessments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tracking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compliance actions, and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preparing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audit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materials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.</w:t>
      </w:r>
    </w:p>
    <w:p w14:paraId="61825184" w14:textId="77777777" w:rsidR="00F26819" w:rsidRPr="00F26819" w:rsidRDefault="00F26819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26819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 xml:space="preserve">System and Process </w:t>
      </w:r>
      <w:proofErr w:type="spellStart"/>
      <w:r w:rsidRPr="00F26819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Owners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br/>
        <w:t xml:space="preserve">System and process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owners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are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responsible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for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implementing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maintaining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controls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relevant to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their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assets and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processes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.</w:t>
      </w:r>
    </w:p>
    <w:p w14:paraId="5F7E306F" w14:textId="77777777" w:rsidR="00F26819" w:rsidRPr="00F26819" w:rsidRDefault="00F26819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F26819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Employees</w:t>
      </w:r>
      <w:proofErr w:type="spellEnd"/>
      <w:r w:rsidRPr="00F26819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 xml:space="preserve"> and </w:t>
      </w:r>
      <w:proofErr w:type="spellStart"/>
      <w:r w:rsidRPr="00F26819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Contractors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br/>
        <w:t xml:space="preserve">All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employees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contractors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must follow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approved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security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policies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protect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company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customer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information.</w:t>
      </w:r>
    </w:p>
    <w:p w14:paraId="0714F95B" w14:textId="77777777" w:rsidR="00F26819" w:rsidRPr="00F26819" w:rsidRDefault="00F26819" w:rsidP="00F2681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F26819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6. Exceptions</w:t>
      </w:r>
    </w:p>
    <w:p w14:paraId="4AAEC22B" w14:textId="77777777" w:rsidR="00F26819" w:rsidRPr="00F26819" w:rsidRDefault="00F26819" w:rsidP="00F26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Any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exception to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this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policy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must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be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documented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justified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approved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by management, and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reviewed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periodically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.</w:t>
      </w:r>
    </w:p>
    <w:p w14:paraId="2D5BC89C" w14:textId="77777777" w:rsidR="00F26819" w:rsidRPr="00F26819" w:rsidRDefault="00F26819" w:rsidP="00F2681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F26819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 xml:space="preserve">7. </w:t>
      </w:r>
      <w:proofErr w:type="spellStart"/>
      <w:r w:rsidRPr="00F26819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Review</w:t>
      </w:r>
      <w:proofErr w:type="spellEnd"/>
      <w:r w:rsidRPr="00F26819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 xml:space="preserve"> and </w:t>
      </w:r>
      <w:proofErr w:type="spellStart"/>
      <w:r w:rsidRPr="00F26819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Approval</w:t>
      </w:r>
      <w:proofErr w:type="spellEnd"/>
    </w:p>
    <w:p w14:paraId="5973407A" w14:textId="3BB5D869" w:rsidR="005030E6" w:rsidRDefault="00F26819" w:rsidP="00A025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This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policy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shall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be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reviewed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at least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annually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or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upon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significant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changes to business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operations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risk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exposure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or the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technical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environment</w:t>
      </w:r>
      <w:proofErr w:type="spellEnd"/>
      <w:r w:rsidRPr="00F26819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.</w:t>
      </w:r>
    </w:p>
    <w:p w14:paraId="4A3BF57B" w14:textId="77777777" w:rsidR="00A02555" w:rsidRPr="00F26819" w:rsidRDefault="00A02555" w:rsidP="00A025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686"/>
      </w:tblGrid>
      <w:tr w:rsidR="005030E6" w14:paraId="6B935E2B" w14:textId="77777777" w:rsidTr="00A02555">
        <w:trPr>
          <w:trHeight w:val="552"/>
          <w:jc w:val="center"/>
        </w:trPr>
        <w:tc>
          <w:tcPr>
            <w:tcW w:w="3397" w:type="dxa"/>
          </w:tcPr>
          <w:p w14:paraId="10CD3B6A" w14:textId="44E775B3" w:rsidR="005030E6" w:rsidRDefault="005030E6" w:rsidP="0089648D">
            <w:pPr>
              <w:spacing w:before="120"/>
            </w:pPr>
            <w:proofErr w:type="spellStart"/>
            <w:r w:rsidRPr="00F2681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fr-FR" w:eastAsia="fr-FR"/>
              </w:rPr>
              <w:t>Approved</w:t>
            </w:r>
            <w:proofErr w:type="spellEnd"/>
            <w:r w:rsidRPr="00F2681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fr-FR" w:eastAsia="fr-FR"/>
              </w:rPr>
              <w:t xml:space="preserve"> by:</w:t>
            </w:r>
          </w:p>
        </w:tc>
        <w:tc>
          <w:tcPr>
            <w:tcW w:w="3686" w:type="dxa"/>
          </w:tcPr>
          <w:p w14:paraId="2C6CF8D9" w14:textId="2125F451" w:rsidR="005030E6" w:rsidRDefault="00A02555" w:rsidP="0089648D">
            <w:pPr>
              <w:spacing w:before="120"/>
            </w:pPr>
            <w:r w:rsidRPr="000760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Date: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</w:t>
            </w:r>
            <w:r w:rsidRPr="000760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4 April 2026</w:t>
            </w:r>
          </w:p>
        </w:tc>
      </w:tr>
    </w:tbl>
    <w:p w14:paraId="149BB17C" w14:textId="77777777" w:rsidR="00D044C0" w:rsidRPr="00B07F09" w:rsidRDefault="00D044C0">
      <w:pPr>
        <w:rPr>
          <w:rFonts w:cstheme="minorHAnsi"/>
        </w:rPr>
      </w:pPr>
    </w:p>
    <w:sectPr w:rsidR="00D044C0" w:rsidRPr="00B07F09" w:rsidSect="000F103B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9F00B6" w14:textId="77777777" w:rsidR="00E21FE5" w:rsidRDefault="00E21FE5" w:rsidP="00826DF5">
      <w:pPr>
        <w:spacing w:after="0" w:line="240" w:lineRule="auto"/>
      </w:pPr>
      <w:r>
        <w:separator/>
      </w:r>
    </w:p>
  </w:endnote>
  <w:endnote w:type="continuationSeparator" w:id="0">
    <w:p w14:paraId="59DAA95E" w14:textId="77777777" w:rsidR="00E21FE5" w:rsidRDefault="00E21FE5" w:rsidP="00826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unit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81574431"/>
      <w:docPartObj>
        <w:docPartGallery w:val="Page Numbers (Bottom of Page)"/>
        <w:docPartUnique/>
      </w:docPartObj>
    </w:sdtPr>
    <w:sdtContent>
      <w:p w14:paraId="0B93142E" w14:textId="73D859E6" w:rsidR="00826DF5" w:rsidRDefault="00826DF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6CA1586A" w14:textId="77777777" w:rsidR="00826DF5" w:rsidRDefault="00826DF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142145" w14:textId="77777777" w:rsidR="00E21FE5" w:rsidRDefault="00E21FE5" w:rsidP="00826DF5">
      <w:pPr>
        <w:spacing w:after="0" w:line="240" w:lineRule="auto"/>
      </w:pPr>
      <w:r>
        <w:separator/>
      </w:r>
    </w:p>
  </w:footnote>
  <w:footnote w:type="continuationSeparator" w:id="0">
    <w:p w14:paraId="3EFE196E" w14:textId="77777777" w:rsidR="00E21FE5" w:rsidRDefault="00E21FE5" w:rsidP="00826D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F1F9AF" w14:textId="2BFE0761" w:rsidR="00826DF5" w:rsidRDefault="00826DF5" w:rsidP="00826DF5">
    <w:pPr>
      <w:pStyle w:val="En-tte"/>
      <w:jc w:val="center"/>
    </w:pPr>
    <w:proofErr w:type="spellStart"/>
    <w:r>
      <w:t>TechNova</w:t>
    </w:r>
    <w:proofErr w:type="spellEnd"/>
    <w:r>
      <w:t xml:space="preserve"> Solutions – </w:t>
    </w:r>
    <w:r>
      <w:t xml:space="preserve">Information </w:t>
    </w:r>
    <w:r>
      <w:t>Security Policy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451868"/>
    <w:multiLevelType w:val="multilevel"/>
    <w:tmpl w:val="FC10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372B4"/>
    <w:multiLevelType w:val="multilevel"/>
    <w:tmpl w:val="540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65936"/>
    <w:multiLevelType w:val="hybridMultilevel"/>
    <w:tmpl w:val="89420E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1A"/>
    <w:rsid w:val="00076056"/>
    <w:rsid w:val="000F103B"/>
    <w:rsid w:val="001722EF"/>
    <w:rsid w:val="004F6805"/>
    <w:rsid w:val="005030E6"/>
    <w:rsid w:val="006E6C0D"/>
    <w:rsid w:val="007146D4"/>
    <w:rsid w:val="00737D99"/>
    <w:rsid w:val="00826DF5"/>
    <w:rsid w:val="00837FB1"/>
    <w:rsid w:val="00915FE2"/>
    <w:rsid w:val="00A02555"/>
    <w:rsid w:val="00B07F09"/>
    <w:rsid w:val="00C11B34"/>
    <w:rsid w:val="00CE2557"/>
    <w:rsid w:val="00D044C0"/>
    <w:rsid w:val="00E21FE5"/>
    <w:rsid w:val="00F26819"/>
    <w:rsid w:val="00F4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5CC77"/>
  <w15:chartTrackingRefBased/>
  <w15:docId w15:val="{B2B4D280-6CEC-40D8-A206-89AB22F8C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030E6"/>
    <w:rPr>
      <w:lang w:val="en-US"/>
    </w:rPr>
  </w:style>
  <w:style w:type="paragraph" w:styleId="Titre1">
    <w:name w:val="heading 1"/>
    <w:basedOn w:val="Normal"/>
    <w:link w:val="Titre1Car"/>
    <w:uiPriority w:val="9"/>
    <w:qFormat/>
    <w:rsid w:val="00F268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paragraph" w:styleId="Titre2">
    <w:name w:val="heading 2"/>
    <w:basedOn w:val="Normal"/>
    <w:link w:val="Titre2Car"/>
    <w:uiPriority w:val="9"/>
    <w:qFormat/>
    <w:rsid w:val="00F268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681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2681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6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F26819"/>
    <w:rPr>
      <w:b/>
      <w:bCs/>
    </w:rPr>
  </w:style>
  <w:style w:type="table" w:styleId="Grilledutableau">
    <w:name w:val="Table Grid"/>
    <w:basedOn w:val="TableauNormal"/>
    <w:uiPriority w:val="39"/>
    <w:rsid w:val="00076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7605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26D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26DF5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826D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26DF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6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450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yu-chan hyakuya</dc:creator>
  <cp:keywords/>
  <dc:description/>
  <cp:lastModifiedBy>yu-chan hyakuya</cp:lastModifiedBy>
  <cp:revision>16</cp:revision>
  <dcterms:created xsi:type="dcterms:W3CDTF">2026-04-06T23:57:00Z</dcterms:created>
  <dcterms:modified xsi:type="dcterms:W3CDTF">2026-04-10T00:38:00Z</dcterms:modified>
</cp:coreProperties>
</file>