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</w:pPr>
      <w:r>
        <w:rPr>
          <w:rFonts w:ascii="Calibri" w:hAnsi="Calibri" w:cs="Calibri"/>
          <w:b/>
          <w:bCs/>
          <w:color w:val="FF0000"/>
          <w:sz w:val="36"/>
          <w:szCs w:val="36"/>
          <w:u w:val="single"/>
          <w:lang w:val="en"/>
        </w:rPr>
        <w:t xml:space="preserve">Module -2 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1-What is virtualization and virtualization type?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virtualization is a technology that allows the creation of virtual rather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then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physical versions of computing resources such as hardware platforms storage devices networks or operating systems this enables multiple virtual system or environments to run on a single physical system improving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rsources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virtualization decouples the hardware from the software creating a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layesr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of abstraction, types hardware virtualization, operating system virtualization, network virtualization, storage virtualization, application virtualization, desktop virtualization.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2-Type of hypervisor and how to manage it?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Hypevisors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are software or firmware that enable virtualization by allowing multiple virtual machines VMs to run on a single physical machine hardware resources such as CPU, memory and storage to each VM, bare metal hypervisor, hosted hypervisor.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3-Roles of virtualization in cloud computing?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Virtualization plays a key role in cloud computing enabling users to access computing resources on-demand without managing the underlying physical infrastructure, Resource utilization, security, disaster recovery, scalability, flexibility, efficiency, remote access, hardware independence, development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productivty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4-What is container?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The container a physical receptacle for holding gods and software development, benefits of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contaners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Isolation, consistency, lower overhead, popular container platforms, Docker,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containerd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, orchestration tools,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kubernetes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5-What is high availability and live migration in virtualization?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ANS:   High availability HA is the design of systems that are always accessible and can recover quickly from failures Live migration is a process that can help achieve HA by moving a virtual machine VM from one physical host to another without interrupting the workload,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hogh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 availability, live migration.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5-Storage configuration –describe block storage, file storage and object storage---DAS NAS 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and SAN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 xml:space="preserve">ANS:  Data is stored in fixed-sized blocks each block acts independently and can be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acessed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or modify without affecting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othes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, DAS direct-attached storage which blocks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orinted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and connects directly to the server, NAS network-attached storage which uses shared files and is ideal for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smaler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file storage and data sharing, SAN storage area network which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uss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block computing workloads SAN is designed for handling file formats </w:t>
      </w:r>
      <w:proofErr w:type="spellStart"/>
      <w:r>
        <w:rPr>
          <w:rFonts w:ascii="Calibri" w:hAnsi="Calibri" w:cs="Calibri"/>
          <w:b/>
          <w:bCs/>
          <w:sz w:val="24"/>
          <w:szCs w:val="24"/>
        </w:rPr>
        <w:t>ans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 xml:space="preserve"> scaling over time.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6-Describe storage allocation and provisioning. Storage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Allocatio</w:t>
      </w:r>
      <w:proofErr w:type="spellEnd"/>
      <w:r>
        <w:rPr>
          <w:rFonts w:ascii="Calibri" w:hAnsi="Calibri" w:cs="Calibri"/>
          <w:b/>
          <w:bCs/>
          <w:sz w:val="24"/>
          <w:szCs w:val="24"/>
        </w:rPr>
        <w:t>n</w:t>
      </w:r>
    </w:p>
    <w:p w:rsidR="0037085C" w:rsidRDefault="0037085C" w:rsidP="0037085C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</w:rPr>
        <w:t>ANS:  Storage provisioning refers to the process of allocation storage resources to server application or users within an IT environment, storage provisioning.</w:t>
      </w:r>
    </w:p>
    <w:p w:rsidR="008F1B4F" w:rsidRDefault="008F1B4F">
      <w:bookmarkStart w:id="0" w:name="_GoBack"/>
      <w:bookmarkEnd w:id="0"/>
    </w:p>
    <w:sectPr w:rsidR="008F1B4F" w:rsidSect="002225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85C"/>
    <w:rsid w:val="0037085C"/>
    <w:rsid w:val="008F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5AE4E4-83E6-43F5-878A-AA56BAB7D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2</cp:revision>
  <dcterms:created xsi:type="dcterms:W3CDTF">2024-12-27T13:25:00Z</dcterms:created>
  <dcterms:modified xsi:type="dcterms:W3CDTF">2024-12-27T13:26:00Z</dcterms:modified>
</cp:coreProperties>
</file>