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3F8" w:rsidRPr="004A2C3E" w:rsidRDefault="003343F8" w:rsidP="007B2906">
      <w:pPr>
        <w:rPr>
          <w:rFonts w:ascii="Helvetica" w:hAnsi="Helvetica" w:cs="Helvetica"/>
          <w:b/>
          <w:color w:val="000000"/>
          <w:lang w:val="en-GB" w:eastAsia="en-GB"/>
        </w:rPr>
      </w:pPr>
      <w:r w:rsidRPr="004A2C3E">
        <w:rPr>
          <w:rFonts w:ascii="Helvetica" w:hAnsi="Helvetica" w:cs="Helvetica"/>
          <w:b/>
          <w:color w:val="000000"/>
          <w:lang w:val="en-GB" w:eastAsia="en-GB"/>
        </w:rPr>
        <w:t xml:space="preserve">Cultural Cartoon Game </w:t>
      </w:r>
      <w:r w:rsidR="0008499C" w:rsidRPr="004A2C3E">
        <w:rPr>
          <w:rFonts w:ascii="Helvetica" w:hAnsi="Helvetica" w:cs="Helvetica"/>
          <w:b/>
          <w:color w:val="000000"/>
          <w:lang w:val="en-GB" w:eastAsia="en-GB"/>
        </w:rPr>
        <w:t>Logic</w:t>
      </w:r>
    </w:p>
    <w:p w:rsidR="0008499C" w:rsidRDefault="0008499C" w:rsidP="007B2906">
      <w:pPr>
        <w:rPr>
          <w:rFonts w:ascii="Helvetica" w:hAnsi="Helvetica" w:cs="Helvetica"/>
          <w:color w:val="000000"/>
          <w:lang w:val="en-GB" w:eastAsia="en-GB"/>
        </w:rPr>
      </w:pPr>
    </w:p>
    <w:p w:rsidR="00057E23" w:rsidRDefault="0008499C" w:rsidP="00B05508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  <w:r>
        <w:rPr>
          <w:rFonts w:ascii="Helvetica" w:hAnsi="Helvetica" w:cs="Helvetica"/>
          <w:color w:val="000000"/>
          <w:lang w:val="en-GB" w:eastAsia="en-GB"/>
        </w:rPr>
        <w:t>When the Cultural Buff British Values game is launched the first screen will show the Cultural Buff character customized for the UK (</w:t>
      </w:r>
      <w:r w:rsidR="00704134">
        <w:rPr>
          <w:rFonts w:ascii="Helvetica" w:hAnsi="Helvetica" w:cs="Helvetica"/>
          <w:color w:val="000000"/>
          <w:lang w:val="en-GB" w:eastAsia="en-GB"/>
        </w:rPr>
        <w:t xml:space="preserve">with </w:t>
      </w:r>
      <w:r w:rsidR="00B05508">
        <w:rPr>
          <w:rFonts w:ascii="Helvetica" w:hAnsi="Helvetica" w:cs="Helvetica"/>
          <w:color w:val="000000"/>
          <w:lang w:val="en-GB" w:eastAsia="en-GB"/>
        </w:rPr>
        <w:t>Union Jack</w:t>
      </w:r>
      <w:r w:rsidR="00057E23">
        <w:rPr>
          <w:rFonts w:ascii="Helvetica" w:hAnsi="Helvetica" w:cs="Helvetica"/>
          <w:color w:val="000000"/>
          <w:lang w:val="en-GB" w:eastAsia="en-GB"/>
        </w:rPr>
        <w:t xml:space="preserve"> </w:t>
      </w:r>
      <w:r>
        <w:rPr>
          <w:rFonts w:ascii="Helvetica" w:hAnsi="Helvetica" w:cs="Helvetica"/>
          <w:color w:val="000000"/>
          <w:lang w:val="en-GB" w:eastAsia="en-GB"/>
        </w:rPr>
        <w:t>Flag) and</w:t>
      </w:r>
      <w:r w:rsidR="00B05508">
        <w:rPr>
          <w:rFonts w:ascii="Helvetica" w:hAnsi="Helvetica" w:cs="Helvetica"/>
          <w:color w:val="000000"/>
          <w:lang w:val="en-GB" w:eastAsia="en-GB"/>
        </w:rPr>
        <w:t xml:space="preserve"> the words </w:t>
      </w:r>
      <w:r>
        <w:rPr>
          <w:rFonts w:ascii="Helvetica" w:hAnsi="Helvetica" w:cs="Helvetica"/>
          <w:color w:val="000000"/>
          <w:lang w:val="en-GB" w:eastAsia="en-GB"/>
        </w:rPr>
        <w:t xml:space="preserve">British Values.  </w:t>
      </w:r>
    </w:p>
    <w:p w:rsidR="00D467FA" w:rsidRDefault="00D467FA" w:rsidP="00B05508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</w:p>
    <w:p w:rsidR="00D467FA" w:rsidRDefault="0008499C" w:rsidP="00B05508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  <w:r>
        <w:rPr>
          <w:rFonts w:ascii="Helvetica" w:hAnsi="Helvetica" w:cs="Helvetica"/>
          <w:color w:val="000000"/>
          <w:lang w:val="en-GB" w:eastAsia="en-GB"/>
        </w:rPr>
        <w:t>The second screen</w:t>
      </w:r>
      <w:r w:rsidR="00B05508">
        <w:rPr>
          <w:rFonts w:ascii="Helvetica" w:hAnsi="Helvetica" w:cs="Helvetica"/>
          <w:color w:val="000000"/>
          <w:lang w:val="en-GB" w:eastAsia="en-GB"/>
        </w:rPr>
        <w:t xml:space="preserve"> will start the game. On the top part of second screen the </w:t>
      </w:r>
      <w:r w:rsidR="00D467FA">
        <w:rPr>
          <w:rFonts w:ascii="Helvetica" w:hAnsi="Helvetica" w:cs="Helvetica"/>
          <w:color w:val="000000"/>
          <w:lang w:val="en-GB" w:eastAsia="en-GB"/>
        </w:rPr>
        <w:t>pla</w:t>
      </w:r>
      <w:r w:rsidRPr="00B05508">
        <w:rPr>
          <w:rFonts w:ascii="Helvetica" w:hAnsi="Helvetica" w:cs="Helvetica"/>
          <w:color w:val="000000"/>
          <w:lang w:val="en-GB" w:eastAsia="en-GB"/>
        </w:rPr>
        <w:t>yer will be asked a qu</w:t>
      </w:r>
      <w:r w:rsidR="00B05508">
        <w:rPr>
          <w:rFonts w:ascii="Helvetica" w:hAnsi="Helvetica" w:cs="Helvetica"/>
          <w:color w:val="000000"/>
          <w:lang w:val="en-GB" w:eastAsia="en-GB"/>
        </w:rPr>
        <w:t>estion “What is the value?”</w:t>
      </w:r>
      <w:r w:rsidR="00D467FA">
        <w:rPr>
          <w:rFonts w:ascii="Helvetica" w:hAnsi="Helvetica" w:cs="Helvetica"/>
          <w:color w:val="000000"/>
          <w:lang w:val="en-GB" w:eastAsia="en-GB"/>
        </w:rPr>
        <w:t xml:space="preserve"> </w:t>
      </w:r>
      <w:r w:rsidR="00B05508">
        <w:rPr>
          <w:rFonts w:ascii="Helvetica" w:hAnsi="Helvetica" w:cs="Helvetica"/>
          <w:color w:val="000000"/>
          <w:lang w:val="en-GB" w:eastAsia="en-GB"/>
        </w:rPr>
        <w:t xml:space="preserve">simultaneously </w:t>
      </w:r>
      <w:r w:rsidRPr="00B05508">
        <w:rPr>
          <w:rFonts w:ascii="Helvetica" w:hAnsi="Helvetica" w:cs="Helvetica"/>
          <w:color w:val="000000"/>
          <w:lang w:val="en-GB" w:eastAsia="en-GB"/>
        </w:rPr>
        <w:t xml:space="preserve">will </w:t>
      </w:r>
      <w:r w:rsidR="00B05508">
        <w:rPr>
          <w:rFonts w:ascii="Helvetica" w:hAnsi="Helvetica" w:cs="Helvetica"/>
          <w:color w:val="000000"/>
          <w:lang w:val="en-GB" w:eastAsia="en-GB"/>
        </w:rPr>
        <w:t xml:space="preserve">be </w:t>
      </w:r>
      <w:r w:rsidRPr="00B05508">
        <w:rPr>
          <w:rFonts w:ascii="Helvetica" w:hAnsi="Helvetica" w:cs="Helvetica"/>
          <w:color w:val="000000"/>
          <w:lang w:val="en-GB" w:eastAsia="en-GB"/>
        </w:rPr>
        <w:t>show</w:t>
      </w:r>
      <w:r w:rsidR="00B05508">
        <w:rPr>
          <w:rFonts w:ascii="Helvetica" w:hAnsi="Helvetica" w:cs="Helvetica"/>
          <w:color w:val="000000"/>
          <w:lang w:val="en-GB" w:eastAsia="en-GB"/>
        </w:rPr>
        <w:t>n</w:t>
      </w:r>
      <w:r w:rsidRPr="00B05508">
        <w:rPr>
          <w:rFonts w:ascii="Helvetica" w:hAnsi="Helvetica" w:cs="Helvetica"/>
          <w:color w:val="000000"/>
          <w:lang w:val="en-GB" w:eastAsia="en-GB"/>
        </w:rPr>
        <w:t xml:space="preserve"> a cartoon </w:t>
      </w:r>
      <w:r w:rsidR="00D467FA">
        <w:rPr>
          <w:rFonts w:ascii="Helvetica" w:hAnsi="Helvetica" w:cs="Helvetica"/>
          <w:color w:val="000000"/>
          <w:lang w:val="en-GB" w:eastAsia="en-GB"/>
        </w:rPr>
        <w:t xml:space="preserve">depicting a </w:t>
      </w:r>
      <w:r w:rsidRPr="00B05508">
        <w:rPr>
          <w:rFonts w:ascii="Helvetica" w:hAnsi="Helvetica" w:cs="Helvetica"/>
          <w:color w:val="000000"/>
          <w:lang w:val="en-GB" w:eastAsia="en-GB"/>
        </w:rPr>
        <w:t xml:space="preserve">scene </w:t>
      </w:r>
      <w:r w:rsidR="00D467FA">
        <w:rPr>
          <w:rFonts w:ascii="Helvetica" w:hAnsi="Helvetica" w:cs="Helvetica"/>
          <w:color w:val="000000"/>
          <w:lang w:val="en-GB" w:eastAsia="en-GB"/>
        </w:rPr>
        <w:t xml:space="preserve">from British culture </w:t>
      </w:r>
      <w:r w:rsidRPr="00B05508">
        <w:rPr>
          <w:rFonts w:ascii="Helvetica" w:hAnsi="Helvetica" w:cs="Helvetica"/>
          <w:color w:val="000000"/>
          <w:lang w:val="en-GB" w:eastAsia="en-GB"/>
        </w:rPr>
        <w:t xml:space="preserve">and will also </w:t>
      </w:r>
      <w:r w:rsidR="00D467FA">
        <w:rPr>
          <w:rFonts w:ascii="Helvetica" w:hAnsi="Helvetica" w:cs="Helvetica"/>
          <w:color w:val="000000"/>
          <w:lang w:val="en-GB" w:eastAsia="en-GB"/>
        </w:rPr>
        <w:t>be show 4 values (answers).</w:t>
      </w:r>
    </w:p>
    <w:p w:rsidR="0084539F" w:rsidRDefault="0084539F" w:rsidP="0084539F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  <w:r>
        <w:rPr>
          <w:rFonts w:ascii="Helvetica" w:hAnsi="Helvetica" w:cs="Helvetica"/>
          <w:color w:val="000000"/>
          <w:lang w:val="en-GB" w:eastAsia="en-GB"/>
        </w:rPr>
        <w:t>The p</w:t>
      </w:r>
      <w:r w:rsidRPr="00B05508">
        <w:rPr>
          <w:rFonts w:ascii="Helvetica" w:hAnsi="Helvetica" w:cs="Helvetica"/>
          <w:color w:val="000000"/>
          <w:lang w:val="en-GB" w:eastAsia="en-GB"/>
        </w:rPr>
        <w:t xml:space="preserve">layer will need to judge </w:t>
      </w:r>
      <w:r>
        <w:rPr>
          <w:rFonts w:ascii="Helvetica" w:hAnsi="Helvetica" w:cs="Helvetica"/>
          <w:color w:val="000000"/>
          <w:lang w:val="en-GB" w:eastAsia="en-GB"/>
        </w:rPr>
        <w:t xml:space="preserve">and select the value that best </w:t>
      </w:r>
      <w:r w:rsidRPr="00B05508">
        <w:rPr>
          <w:rFonts w:ascii="Helvetica" w:hAnsi="Helvetica" w:cs="Helvetica"/>
          <w:color w:val="000000"/>
          <w:lang w:val="en-GB" w:eastAsia="en-GB"/>
        </w:rPr>
        <w:t>represent</w:t>
      </w:r>
      <w:r>
        <w:rPr>
          <w:rFonts w:ascii="Helvetica" w:hAnsi="Helvetica" w:cs="Helvetica"/>
          <w:color w:val="000000"/>
          <w:lang w:val="en-GB" w:eastAsia="en-GB"/>
        </w:rPr>
        <w:t>s the</w:t>
      </w:r>
      <w:r w:rsidRPr="00B05508">
        <w:rPr>
          <w:rFonts w:ascii="Helvetica" w:hAnsi="Helvetica" w:cs="Helvetica"/>
          <w:color w:val="000000"/>
          <w:lang w:val="en-GB" w:eastAsia="en-GB"/>
        </w:rPr>
        <w:t xml:space="preserve"> cartoon. </w:t>
      </w:r>
    </w:p>
    <w:p w:rsidR="0084539F" w:rsidRDefault="0084539F" w:rsidP="0084539F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</w:p>
    <w:p w:rsidR="0084539F" w:rsidRDefault="0084539F" w:rsidP="0084539F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  <w:r>
        <w:rPr>
          <w:rFonts w:ascii="Helvetica" w:hAnsi="Helvetica" w:cs="Helvetica"/>
          <w:color w:val="000000"/>
          <w:lang w:val="en-GB" w:eastAsia="en-GB"/>
        </w:rPr>
        <w:t xml:space="preserve">A star system (or something else) at the top of the screen will allow the user to see the difficulty of the question. There will be 2 levels of difficulty </w:t>
      </w:r>
      <w:r w:rsidR="001479EE">
        <w:rPr>
          <w:rFonts w:ascii="Helvetica" w:hAnsi="Helvetica" w:cs="Helvetica"/>
          <w:color w:val="000000"/>
          <w:lang w:val="en-GB" w:eastAsia="en-GB"/>
        </w:rPr>
        <w:t xml:space="preserve">easy and </w:t>
      </w:r>
      <w:r w:rsidR="00E254ED">
        <w:rPr>
          <w:rFonts w:ascii="Helvetica" w:hAnsi="Helvetica" w:cs="Helvetica"/>
          <w:color w:val="000000"/>
          <w:lang w:val="en-GB" w:eastAsia="en-GB"/>
        </w:rPr>
        <w:t>hard</w:t>
      </w:r>
    </w:p>
    <w:p w:rsidR="0084539F" w:rsidRDefault="0084539F" w:rsidP="0084539F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  <w:r>
        <w:rPr>
          <w:rFonts w:ascii="Helvetica" w:hAnsi="Helvetica" w:cs="Helvetica"/>
          <w:color w:val="000000"/>
          <w:lang w:val="en-GB" w:eastAsia="en-GB"/>
        </w:rPr>
        <w:t xml:space="preserve">The question/cartoon will be presented in as a mixed bag with easy and </w:t>
      </w:r>
      <w:r w:rsidR="00E254ED">
        <w:rPr>
          <w:rFonts w:ascii="Helvetica" w:hAnsi="Helvetica" w:cs="Helvetica"/>
          <w:color w:val="000000"/>
          <w:lang w:val="en-GB" w:eastAsia="en-GB"/>
        </w:rPr>
        <w:t xml:space="preserve">hard </w:t>
      </w:r>
      <w:bookmarkStart w:id="0" w:name="_GoBack"/>
      <w:bookmarkEnd w:id="0"/>
      <w:r>
        <w:rPr>
          <w:rFonts w:ascii="Helvetica" w:hAnsi="Helvetica" w:cs="Helvetica"/>
          <w:color w:val="000000"/>
          <w:lang w:val="en-GB" w:eastAsia="en-GB"/>
        </w:rPr>
        <w:t>question</w:t>
      </w:r>
      <w:r w:rsidR="001479EE">
        <w:rPr>
          <w:rFonts w:ascii="Helvetica" w:hAnsi="Helvetica" w:cs="Helvetica"/>
          <w:color w:val="000000"/>
          <w:lang w:val="en-GB" w:eastAsia="en-GB"/>
        </w:rPr>
        <w:t xml:space="preserve">s mixed together in no particular order. </w:t>
      </w:r>
    </w:p>
    <w:p w:rsidR="0084539F" w:rsidRDefault="0084539F" w:rsidP="0084539F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</w:p>
    <w:p w:rsidR="0084539F" w:rsidRDefault="0084539F" w:rsidP="0084539F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  <w:r>
        <w:rPr>
          <w:rFonts w:ascii="Helvetica" w:hAnsi="Helvetica" w:cs="Helvetica"/>
          <w:color w:val="000000"/>
          <w:lang w:val="en-GB" w:eastAsia="en-GB"/>
        </w:rPr>
        <w:t xml:space="preserve">A score system at the bottom of the screen will allow the player to see points accumulated. </w:t>
      </w:r>
    </w:p>
    <w:p w:rsidR="0084539F" w:rsidRDefault="0084539F" w:rsidP="0084539F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</w:p>
    <w:p w:rsidR="00D467FA" w:rsidRDefault="00D467FA" w:rsidP="00B05508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  <w:r>
        <w:rPr>
          <w:rFonts w:ascii="Helvetica" w:hAnsi="Helvetica" w:cs="Helvetica"/>
          <w:color w:val="000000"/>
          <w:lang w:val="en-GB" w:eastAsia="en-GB"/>
        </w:rPr>
        <w:t xml:space="preserve">A reward system needs to be built into the game. If the player gets the correct value (answer) on the first attempt he gets 5 points. If he gets it correct on the second attempt 3 points, correct on the third attempt 2 points and fourth attempt 1 point. </w:t>
      </w:r>
    </w:p>
    <w:p w:rsidR="00932ED1" w:rsidRDefault="00932ED1" w:rsidP="00B05508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  <w:r>
        <w:rPr>
          <w:rFonts w:ascii="Helvetica" w:hAnsi="Helvetica" w:cs="Helvetica"/>
          <w:color w:val="000000"/>
          <w:lang w:val="en-GB" w:eastAsia="en-GB"/>
        </w:rPr>
        <w:t>If the player gets the value (answer) wrong th</w:t>
      </w:r>
      <w:r w:rsidR="00704134">
        <w:rPr>
          <w:rFonts w:ascii="Helvetica" w:hAnsi="Helvetica" w:cs="Helvetica"/>
          <w:color w:val="000000"/>
          <w:lang w:val="en-GB" w:eastAsia="en-GB"/>
        </w:rPr>
        <w:t xml:space="preserve">e system emits a negative sound. </w:t>
      </w:r>
      <w:r>
        <w:rPr>
          <w:rFonts w:ascii="Helvetica" w:hAnsi="Helvetica" w:cs="Helvetica"/>
          <w:color w:val="000000"/>
          <w:lang w:val="en-GB" w:eastAsia="en-GB"/>
        </w:rPr>
        <w:t>If the player gets the value (answer) right the system emits a positive sound. Onc</w:t>
      </w:r>
      <w:r w:rsidR="0084539F">
        <w:rPr>
          <w:rFonts w:ascii="Helvetica" w:hAnsi="Helvetica" w:cs="Helvetica"/>
          <w:color w:val="000000"/>
          <w:lang w:val="en-GB" w:eastAsia="en-GB"/>
        </w:rPr>
        <w:t>e the player</w:t>
      </w:r>
      <w:r>
        <w:rPr>
          <w:rFonts w:ascii="Helvetica" w:hAnsi="Helvetica" w:cs="Helvetica"/>
          <w:color w:val="000000"/>
          <w:lang w:val="en-GB" w:eastAsia="en-GB"/>
        </w:rPr>
        <w:t xml:space="preserve"> gets the value right (answer) a button</w:t>
      </w:r>
      <w:r w:rsidR="0084539F">
        <w:rPr>
          <w:rFonts w:ascii="Helvetica" w:hAnsi="Helvetica" w:cs="Helvetica"/>
          <w:color w:val="000000"/>
          <w:lang w:val="en-GB" w:eastAsia="en-GB"/>
        </w:rPr>
        <w:t xml:space="preserve"> below the values </w:t>
      </w:r>
      <w:r>
        <w:rPr>
          <w:rFonts w:ascii="Helvetica" w:hAnsi="Helvetica" w:cs="Helvetica"/>
          <w:color w:val="000000"/>
          <w:lang w:val="en-GB" w:eastAsia="en-GB"/>
        </w:rPr>
        <w:t xml:space="preserve">becomes activated and the carton flips to show an explanation of the value and the cartoon. </w:t>
      </w:r>
    </w:p>
    <w:p w:rsidR="0084539F" w:rsidRDefault="0084539F" w:rsidP="00B05508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  <w:r>
        <w:rPr>
          <w:rFonts w:ascii="Helvetica" w:hAnsi="Helvetica" w:cs="Helvetica"/>
          <w:color w:val="000000"/>
          <w:lang w:val="en-GB" w:eastAsia="en-GB"/>
        </w:rPr>
        <w:t xml:space="preserve">Once the player has read the explanation, an arrow will allow the player to move onto the next question/cartoon. </w:t>
      </w:r>
    </w:p>
    <w:p w:rsidR="00D467FA" w:rsidRDefault="00D467FA" w:rsidP="00B05508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</w:p>
    <w:p w:rsidR="006E7E63" w:rsidRDefault="006E7E63" w:rsidP="00B05508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  <w:r>
        <w:rPr>
          <w:rFonts w:ascii="Helvetica" w:hAnsi="Helvetica" w:cs="Helvetica"/>
          <w:color w:val="000000"/>
          <w:lang w:val="en-GB" w:eastAsia="en-GB"/>
        </w:rPr>
        <w:t>The player should have the capacity to scroll back to old cartoons which are greyed out. In other</w:t>
      </w:r>
      <w:r w:rsidR="00935C8F">
        <w:rPr>
          <w:rFonts w:ascii="Helvetica" w:hAnsi="Helvetica" w:cs="Helvetica"/>
          <w:color w:val="000000"/>
          <w:lang w:val="en-GB" w:eastAsia="en-GB"/>
        </w:rPr>
        <w:t xml:space="preserve"> </w:t>
      </w:r>
      <w:r>
        <w:rPr>
          <w:rFonts w:ascii="Helvetica" w:hAnsi="Helvetica" w:cs="Helvetica"/>
          <w:color w:val="000000"/>
          <w:lang w:val="en-GB" w:eastAsia="en-GB"/>
        </w:rPr>
        <w:t xml:space="preserve">words he can review cartoons viewed previously however he cannot interact with them. </w:t>
      </w:r>
      <w:r w:rsidR="00096E91">
        <w:rPr>
          <w:rFonts w:ascii="Helvetica" w:hAnsi="Helvetica" w:cs="Helvetica"/>
          <w:color w:val="000000"/>
          <w:lang w:val="en-GB" w:eastAsia="en-GB"/>
        </w:rPr>
        <w:t xml:space="preserve">In order to move forward you need to select the correct value or answer. </w:t>
      </w:r>
      <w:r w:rsidR="003E3F0B" w:rsidRPr="00B05508">
        <w:rPr>
          <w:rFonts w:ascii="Helvetica" w:hAnsi="Helvetica" w:cs="Helvetica"/>
          <w:color w:val="000000"/>
          <w:lang w:val="en-GB" w:eastAsia="en-GB"/>
        </w:rPr>
        <w:t xml:space="preserve">In the end of the game, </w:t>
      </w:r>
      <w:r w:rsidR="003E3F0B">
        <w:rPr>
          <w:rFonts w:ascii="Helvetica" w:hAnsi="Helvetica" w:cs="Helvetica"/>
          <w:color w:val="000000"/>
          <w:lang w:val="en-GB" w:eastAsia="en-GB"/>
        </w:rPr>
        <w:t>the</w:t>
      </w:r>
      <w:r w:rsidR="003E3F0B" w:rsidRPr="00B05508">
        <w:rPr>
          <w:rFonts w:ascii="Helvetica" w:hAnsi="Helvetica" w:cs="Helvetica"/>
          <w:color w:val="000000"/>
          <w:lang w:val="en-GB" w:eastAsia="en-GB"/>
        </w:rPr>
        <w:t xml:space="preserve"> can see his total score and can play the game again</w:t>
      </w:r>
      <w:r w:rsidR="003E3F0B">
        <w:rPr>
          <w:rFonts w:ascii="Helvetica" w:hAnsi="Helvetica" w:cs="Helvetica"/>
          <w:color w:val="000000"/>
          <w:lang w:val="en-GB" w:eastAsia="en-GB"/>
        </w:rPr>
        <w:t xml:space="preserve">.  The cartoons would be presented differently next time round. </w:t>
      </w:r>
    </w:p>
    <w:p w:rsidR="00D467FA" w:rsidRDefault="00D467FA" w:rsidP="00B05508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</w:p>
    <w:p w:rsidR="00704134" w:rsidRDefault="00096E91" w:rsidP="00B05508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  <w:r>
        <w:rPr>
          <w:rFonts w:ascii="Helvetica" w:hAnsi="Helvetica" w:cs="Helvetica"/>
          <w:color w:val="000000"/>
          <w:lang w:val="en-GB" w:eastAsia="en-GB"/>
        </w:rPr>
        <w:t>The Cultural Cartoon Game</w:t>
      </w:r>
      <w:r w:rsidR="0021196F">
        <w:rPr>
          <w:rFonts w:ascii="Helvetica" w:hAnsi="Helvetica" w:cs="Helvetica"/>
          <w:color w:val="000000"/>
          <w:lang w:val="en-GB" w:eastAsia="en-GB"/>
        </w:rPr>
        <w:t xml:space="preserve"> </w:t>
      </w:r>
      <w:r>
        <w:rPr>
          <w:rFonts w:ascii="Helvetica" w:hAnsi="Helvetica" w:cs="Helvetica"/>
          <w:color w:val="000000"/>
          <w:lang w:val="en-GB" w:eastAsia="en-GB"/>
        </w:rPr>
        <w:t xml:space="preserve">British Values will have </w:t>
      </w:r>
      <w:r w:rsidR="0021196F">
        <w:rPr>
          <w:rFonts w:ascii="Helvetica" w:hAnsi="Helvetica" w:cs="Helvetica"/>
          <w:color w:val="000000"/>
          <w:lang w:val="en-GB" w:eastAsia="en-GB"/>
        </w:rPr>
        <w:t xml:space="preserve">2 series, Series I </w:t>
      </w:r>
      <w:r w:rsidR="009A543C">
        <w:rPr>
          <w:rFonts w:ascii="Helvetica" w:hAnsi="Helvetica" w:cs="Helvetica"/>
          <w:color w:val="000000"/>
          <w:lang w:val="en-GB" w:eastAsia="en-GB"/>
        </w:rPr>
        <w:t xml:space="preserve">(25 cartoons) </w:t>
      </w:r>
      <w:r w:rsidR="0021196F">
        <w:rPr>
          <w:rFonts w:ascii="Helvetica" w:hAnsi="Helvetica" w:cs="Helvetica"/>
          <w:color w:val="000000"/>
          <w:lang w:val="en-GB" w:eastAsia="en-GB"/>
        </w:rPr>
        <w:t>and S</w:t>
      </w:r>
      <w:r w:rsidR="00F237D3">
        <w:rPr>
          <w:rFonts w:ascii="Helvetica" w:hAnsi="Helvetica" w:cs="Helvetica"/>
          <w:color w:val="000000"/>
          <w:lang w:val="en-GB" w:eastAsia="en-GB"/>
        </w:rPr>
        <w:t>eries II (</w:t>
      </w:r>
      <w:r w:rsidR="009A543C">
        <w:rPr>
          <w:rFonts w:ascii="Helvetica" w:hAnsi="Helvetica" w:cs="Helvetica"/>
          <w:color w:val="000000"/>
          <w:lang w:val="en-GB" w:eastAsia="en-GB"/>
        </w:rPr>
        <w:t xml:space="preserve">25 cartoons). </w:t>
      </w:r>
      <w:r w:rsidR="0021196F">
        <w:rPr>
          <w:rFonts w:ascii="Helvetica" w:hAnsi="Helvetica" w:cs="Helvetica"/>
          <w:color w:val="000000"/>
          <w:lang w:val="en-GB" w:eastAsia="en-GB"/>
        </w:rPr>
        <w:t>I have developed and will supply around 50 cartoons.  Each game series will have 25</w:t>
      </w:r>
      <w:r w:rsidR="009A543C">
        <w:rPr>
          <w:rFonts w:ascii="Helvetica" w:hAnsi="Helvetica" w:cs="Helvetica"/>
          <w:color w:val="000000"/>
          <w:lang w:val="en-GB" w:eastAsia="en-GB"/>
        </w:rPr>
        <w:t xml:space="preserve"> </w:t>
      </w:r>
      <w:r w:rsidR="0021196F">
        <w:rPr>
          <w:rFonts w:ascii="Helvetica" w:hAnsi="Helvetica" w:cs="Helvetica"/>
          <w:color w:val="000000"/>
          <w:lang w:val="en-GB" w:eastAsia="en-GB"/>
        </w:rPr>
        <w:t>cartoons each which reflect British values.  The game interface is exactly the</w:t>
      </w:r>
      <w:r w:rsidR="009A543C">
        <w:rPr>
          <w:rFonts w:ascii="Helvetica" w:hAnsi="Helvetica" w:cs="Helvetica"/>
          <w:color w:val="000000"/>
          <w:lang w:val="en-GB" w:eastAsia="en-GB"/>
        </w:rPr>
        <w:t xml:space="preserve"> </w:t>
      </w:r>
      <w:r w:rsidR="009F505C">
        <w:rPr>
          <w:rFonts w:ascii="Helvetica" w:hAnsi="Helvetica" w:cs="Helvetica"/>
          <w:color w:val="000000"/>
          <w:lang w:val="en-GB" w:eastAsia="en-GB"/>
        </w:rPr>
        <w:t>s</w:t>
      </w:r>
      <w:r w:rsidR="0021196F">
        <w:rPr>
          <w:rFonts w:ascii="Helvetica" w:hAnsi="Helvetica" w:cs="Helvetica"/>
          <w:color w:val="000000"/>
          <w:lang w:val="en-GB" w:eastAsia="en-GB"/>
        </w:rPr>
        <w:t>ame</w:t>
      </w:r>
      <w:r w:rsidR="00F237D3">
        <w:rPr>
          <w:rFonts w:ascii="Helvetica" w:hAnsi="Helvetica" w:cs="Helvetica"/>
          <w:color w:val="000000"/>
          <w:lang w:val="en-GB" w:eastAsia="en-GB"/>
        </w:rPr>
        <w:t xml:space="preserve"> for each Series</w:t>
      </w:r>
      <w:r w:rsidR="0021196F">
        <w:rPr>
          <w:rFonts w:ascii="Helvetica" w:hAnsi="Helvetica" w:cs="Helvetica"/>
          <w:color w:val="000000"/>
          <w:lang w:val="en-GB" w:eastAsia="en-GB"/>
        </w:rPr>
        <w:t xml:space="preserve">, the only thing that changes are the cartoons. </w:t>
      </w:r>
    </w:p>
    <w:p w:rsidR="00704134" w:rsidRDefault="00704134" w:rsidP="00B05508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</w:p>
    <w:p w:rsidR="0008499C" w:rsidRDefault="009A543C" w:rsidP="00B05508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  <w:r>
        <w:rPr>
          <w:rFonts w:ascii="Helvetica" w:hAnsi="Helvetica" w:cs="Helvetica"/>
          <w:color w:val="000000"/>
          <w:lang w:val="en-GB" w:eastAsia="en-GB"/>
        </w:rPr>
        <w:t xml:space="preserve">I will supply the cartoons so the </w:t>
      </w:r>
      <w:r w:rsidR="00C129B8">
        <w:rPr>
          <w:rFonts w:ascii="Helvetica" w:hAnsi="Helvetica" w:cs="Helvetica"/>
          <w:color w:val="000000"/>
          <w:lang w:val="en-GB" w:eastAsia="en-GB"/>
        </w:rPr>
        <w:t xml:space="preserve">(iframe) </w:t>
      </w:r>
      <w:r>
        <w:rPr>
          <w:rFonts w:ascii="Helvetica" w:hAnsi="Helvetica" w:cs="Helvetica"/>
          <w:color w:val="000000"/>
          <w:lang w:val="en-GB" w:eastAsia="en-GB"/>
        </w:rPr>
        <w:t xml:space="preserve">game interface needs to be plain (no graphics) and a neutral colour that fits with the colour scheme of the cartoons supplied. </w:t>
      </w:r>
      <w:r w:rsidR="00E11E6F">
        <w:rPr>
          <w:rFonts w:ascii="Helvetica" w:hAnsi="Helvetica" w:cs="Helvetica"/>
          <w:color w:val="000000"/>
          <w:lang w:val="en-GB" w:eastAsia="en-GB"/>
        </w:rPr>
        <w:t xml:space="preserve"> I will also supply the Cultural Buff </w:t>
      </w:r>
      <w:r w:rsidR="00857CB4">
        <w:rPr>
          <w:rFonts w:ascii="Helvetica" w:hAnsi="Helvetica" w:cs="Helvetica"/>
          <w:color w:val="000000"/>
          <w:lang w:val="en-GB" w:eastAsia="en-GB"/>
        </w:rPr>
        <w:t xml:space="preserve">mascot </w:t>
      </w:r>
      <w:r w:rsidR="00E11E6F">
        <w:rPr>
          <w:rFonts w:ascii="Helvetica" w:hAnsi="Helvetica" w:cs="Helvetica"/>
          <w:color w:val="000000"/>
          <w:lang w:val="en-GB" w:eastAsia="en-GB"/>
        </w:rPr>
        <w:t>cartoon</w:t>
      </w:r>
      <w:r w:rsidR="00857CB4">
        <w:rPr>
          <w:rFonts w:ascii="Helvetica" w:hAnsi="Helvetica" w:cs="Helvetica"/>
          <w:color w:val="000000"/>
          <w:lang w:val="en-GB" w:eastAsia="en-GB"/>
        </w:rPr>
        <w:t xml:space="preserve"> </w:t>
      </w:r>
      <w:r w:rsidR="00704134">
        <w:rPr>
          <w:rFonts w:ascii="Helvetica" w:hAnsi="Helvetica" w:cs="Helvetica"/>
          <w:color w:val="000000"/>
          <w:lang w:val="en-GB" w:eastAsia="en-GB"/>
        </w:rPr>
        <w:t xml:space="preserve">to be used on the web page </w:t>
      </w:r>
      <w:r w:rsidR="00857CB4">
        <w:rPr>
          <w:rFonts w:ascii="Helvetica" w:hAnsi="Helvetica" w:cs="Helvetica"/>
          <w:color w:val="000000"/>
          <w:lang w:val="en-GB" w:eastAsia="en-GB"/>
        </w:rPr>
        <w:t>and</w:t>
      </w:r>
      <w:r w:rsidR="00E11E6F">
        <w:rPr>
          <w:rFonts w:ascii="Helvetica" w:hAnsi="Helvetica" w:cs="Helvetica"/>
          <w:color w:val="000000"/>
          <w:lang w:val="en-GB" w:eastAsia="en-GB"/>
        </w:rPr>
        <w:t xml:space="preserve"> the Cultural Buff cartoon customized for the UK. </w:t>
      </w:r>
    </w:p>
    <w:p w:rsidR="00C129B8" w:rsidRDefault="00C129B8" w:rsidP="00B05508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</w:p>
    <w:p w:rsidR="00704134" w:rsidRDefault="00704134" w:rsidP="00C129B8">
      <w:pPr>
        <w:autoSpaceDE w:val="0"/>
        <w:autoSpaceDN w:val="0"/>
        <w:adjustRightInd w:val="0"/>
        <w:rPr>
          <w:rFonts w:ascii="Helvetica" w:hAnsi="Helvetica" w:cs="Helvetica"/>
          <w:b/>
          <w:color w:val="000000"/>
          <w:lang w:val="en-GB" w:eastAsia="en-GB"/>
        </w:rPr>
      </w:pPr>
    </w:p>
    <w:p w:rsidR="00704134" w:rsidRDefault="00704134" w:rsidP="00C129B8">
      <w:pPr>
        <w:autoSpaceDE w:val="0"/>
        <w:autoSpaceDN w:val="0"/>
        <w:adjustRightInd w:val="0"/>
        <w:rPr>
          <w:rFonts w:ascii="Helvetica" w:hAnsi="Helvetica" w:cs="Helvetica"/>
          <w:b/>
          <w:color w:val="000000"/>
          <w:lang w:val="en-GB" w:eastAsia="en-GB"/>
        </w:rPr>
      </w:pPr>
    </w:p>
    <w:p w:rsidR="00704134" w:rsidRDefault="00704134" w:rsidP="00C129B8">
      <w:pPr>
        <w:autoSpaceDE w:val="0"/>
        <w:autoSpaceDN w:val="0"/>
        <w:adjustRightInd w:val="0"/>
        <w:rPr>
          <w:rFonts w:ascii="Helvetica" w:hAnsi="Helvetica" w:cs="Helvetica"/>
          <w:b/>
          <w:color w:val="000000"/>
          <w:lang w:val="en-GB" w:eastAsia="en-GB"/>
        </w:rPr>
      </w:pPr>
    </w:p>
    <w:p w:rsidR="00704134" w:rsidRDefault="00704134" w:rsidP="00C129B8">
      <w:pPr>
        <w:autoSpaceDE w:val="0"/>
        <w:autoSpaceDN w:val="0"/>
        <w:adjustRightInd w:val="0"/>
        <w:rPr>
          <w:rFonts w:ascii="Helvetica" w:hAnsi="Helvetica" w:cs="Helvetica"/>
          <w:b/>
          <w:color w:val="000000"/>
          <w:lang w:val="en-GB" w:eastAsia="en-GB"/>
        </w:rPr>
      </w:pPr>
    </w:p>
    <w:p w:rsidR="004A2C3E" w:rsidRDefault="004A2C3E" w:rsidP="00C129B8">
      <w:pPr>
        <w:autoSpaceDE w:val="0"/>
        <w:autoSpaceDN w:val="0"/>
        <w:adjustRightInd w:val="0"/>
        <w:rPr>
          <w:rFonts w:ascii="Helvetica" w:hAnsi="Helvetica" w:cs="Helvetica"/>
          <w:b/>
          <w:color w:val="000000"/>
          <w:lang w:val="en-GB" w:eastAsia="en-GB"/>
        </w:rPr>
      </w:pPr>
      <w:r w:rsidRPr="004A2C3E">
        <w:rPr>
          <w:rFonts w:ascii="Helvetica" w:hAnsi="Helvetica" w:cs="Helvetica"/>
          <w:b/>
          <w:color w:val="000000"/>
          <w:lang w:val="en-GB" w:eastAsia="en-GB"/>
        </w:rPr>
        <w:lastRenderedPageBreak/>
        <w:t>Game Implementation</w:t>
      </w:r>
    </w:p>
    <w:p w:rsidR="004A2C3E" w:rsidRPr="004A2C3E" w:rsidRDefault="004A2C3E" w:rsidP="00C129B8">
      <w:pPr>
        <w:autoSpaceDE w:val="0"/>
        <w:autoSpaceDN w:val="0"/>
        <w:adjustRightInd w:val="0"/>
        <w:rPr>
          <w:rFonts w:ascii="Helvetica" w:hAnsi="Helvetica" w:cs="Helvetica"/>
          <w:b/>
          <w:color w:val="000000"/>
          <w:lang w:val="en-GB" w:eastAsia="en-GB"/>
        </w:rPr>
      </w:pPr>
    </w:p>
    <w:p w:rsidR="00C129B8" w:rsidRPr="00C129B8" w:rsidRDefault="00C129B8" w:rsidP="00C129B8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 w:eastAsia="en-GB"/>
        </w:rPr>
      </w:pPr>
      <w:r w:rsidRPr="00C129B8">
        <w:rPr>
          <w:rFonts w:ascii="Helvetica" w:hAnsi="Helvetica" w:cs="Helvetica"/>
          <w:color w:val="000000"/>
          <w:lang w:val="en-GB" w:eastAsia="en-GB"/>
        </w:rPr>
        <w:t>First Screen:</w:t>
      </w:r>
    </w:p>
    <w:p w:rsidR="00C129B8" w:rsidRPr="00C129B8" w:rsidRDefault="00C129B8" w:rsidP="00C129B8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 w:eastAsia="en-GB"/>
        </w:rPr>
      </w:pPr>
      <w:r w:rsidRPr="00C129B8">
        <w:rPr>
          <w:rFonts w:ascii="Helvetica" w:hAnsi="Helvetica" w:cs="Helvetica"/>
          <w:color w:val="000000"/>
          <w:lang w:val="en-GB" w:eastAsia="en-GB"/>
        </w:rPr>
        <w:t>First screen of the game will have following things:</w:t>
      </w:r>
    </w:p>
    <w:p w:rsidR="00C129B8" w:rsidRPr="00C129B8" w:rsidRDefault="00C129B8" w:rsidP="00C129B8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 w:eastAsia="en-GB"/>
        </w:rPr>
      </w:pPr>
      <w:proofErr w:type="gramStart"/>
      <w:r w:rsidRPr="00C129B8">
        <w:rPr>
          <w:rFonts w:ascii="Helvetica" w:hAnsi="Helvetica" w:cs="Helvetica"/>
          <w:color w:val="000000"/>
          <w:lang w:val="en-GB" w:eastAsia="en-GB"/>
        </w:rPr>
        <w:t>o</w:t>
      </w:r>
      <w:proofErr w:type="gramEnd"/>
      <w:r w:rsidRPr="00C129B8">
        <w:rPr>
          <w:rFonts w:ascii="Helvetica" w:hAnsi="Helvetica" w:cs="Helvetica"/>
          <w:color w:val="000000"/>
          <w:lang w:val="en-GB" w:eastAsia="en-GB"/>
        </w:rPr>
        <w:t xml:space="preserve"> The Cultural Buff character</w:t>
      </w:r>
    </w:p>
    <w:p w:rsidR="00C129B8" w:rsidRPr="00C129B8" w:rsidRDefault="00C129B8" w:rsidP="00C129B8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 w:eastAsia="en-GB"/>
        </w:rPr>
      </w:pPr>
      <w:proofErr w:type="gramStart"/>
      <w:r w:rsidRPr="00C129B8">
        <w:rPr>
          <w:rFonts w:ascii="Helvetica" w:hAnsi="Helvetica" w:cs="Helvetica"/>
          <w:color w:val="000000"/>
          <w:lang w:val="en-GB" w:eastAsia="en-GB"/>
        </w:rPr>
        <w:t>o</w:t>
      </w:r>
      <w:proofErr w:type="gramEnd"/>
      <w:r w:rsidRPr="00C129B8">
        <w:rPr>
          <w:rFonts w:ascii="Helvetica" w:hAnsi="Helvetica" w:cs="Helvetica"/>
          <w:color w:val="000000"/>
          <w:lang w:val="en-GB" w:eastAsia="en-GB"/>
        </w:rPr>
        <w:t xml:space="preserve"> Title of the game</w:t>
      </w:r>
      <w:r w:rsidR="0086722B">
        <w:rPr>
          <w:rFonts w:ascii="Helvetica" w:hAnsi="Helvetica" w:cs="Helvetica"/>
          <w:color w:val="000000"/>
          <w:lang w:val="en-GB" w:eastAsia="en-GB"/>
        </w:rPr>
        <w:t xml:space="preserve"> - </w:t>
      </w:r>
      <w:r w:rsidRPr="00C129B8">
        <w:rPr>
          <w:rFonts w:ascii="Helvetica" w:hAnsi="Helvetica" w:cs="Helvetica"/>
          <w:color w:val="000000"/>
          <w:lang w:val="en-GB" w:eastAsia="en-GB"/>
        </w:rPr>
        <w:t>Cultural Buff British Values</w:t>
      </w:r>
    </w:p>
    <w:p w:rsidR="00C129B8" w:rsidRPr="00C129B8" w:rsidRDefault="00C129B8" w:rsidP="00C129B8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 w:eastAsia="en-GB"/>
        </w:rPr>
      </w:pPr>
      <w:proofErr w:type="gramStart"/>
      <w:r w:rsidRPr="00C129B8">
        <w:rPr>
          <w:rFonts w:ascii="Helvetica" w:hAnsi="Helvetica" w:cs="Helvetica"/>
          <w:color w:val="000000"/>
          <w:lang w:val="en-GB" w:eastAsia="en-GB"/>
        </w:rPr>
        <w:t>o</w:t>
      </w:r>
      <w:proofErr w:type="gramEnd"/>
      <w:r w:rsidRPr="00C129B8">
        <w:rPr>
          <w:rFonts w:ascii="Helvetica" w:hAnsi="Helvetica" w:cs="Helvetica"/>
          <w:color w:val="000000"/>
          <w:lang w:val="en-GB" w:eastAsia="en-GB"/>
        </w:rPr>
        <w:t xml:space="preserve"> A flag in hand of </w:t>
      </w:r>
      <w:r w:rsidR="0086722B">
        <w:rPr>
          <w:rFonts w:ascii="Helvetica" w:hAnsi="Helvetica" w:cs="Helvetica"/>
          <w:color w:val="000000"/>
          <w:lang w:val="en-GB" w:eastAsia="en-GB"/>
        </w:rPr>
        <w:t>C</w:t>
      </w:r>
      <w:r w:rsidRPr="00C129B8">
        <w:rPr>
          <w:rFonts w:ascii="Helvetica" w:hAnsi="Helvetica" w:cs="Helvetica"/>
          <w:color w:val="000000"/>
          <w:lang w:val="en-GB" w:eastAsia="en-GB"/>
        </w:rPr>
        <w:t xml:space="preserve">ultural </w:t>
      </w:r>
      <w:r w:rsidR="00F36E59">
        <w:rPr>
          <w:rFonts w:ascii="Helvetica" w:hAnsi="Helvetica" w:cs="Helvetica"/>
          <w:color w:val="000000"/>
          <w:lang w:val="en-GB" w:eastAsia="en-GB"/>
        </w:rPr>
        <w:t>Buff</w:t>
      </w:r>
    </w:p>
    <w:p w:rsidR="00C129B8" w:rsidRPr="00C129B8" w:rsidRDefault="00C129B8" w:rsidP="00C129B8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 w:eastAsia="en-GB"/>
        </w:rPr>
      </w:pPr>
      <w:proofErr w:type="gramStart"/>
      <w:r w:rsidRPr="00C129B8">
        <w:rPr>
          <w:rFonts w:ascii="Helvetica" w:hAnsi="Helvetica" w:cs="Helvetica"/>
          <w:color w:val="000000"/>
          <w:lang w:val="en-GB" w:eastAsia="en-GB"/>
        </w:rPr>
        <w:t>o</w:t>
      </w:r>
      <w:proofErr w:type="gramEnd"/>
      <w:r w:rsidRPr="00C129B8">
        <w:rPr>
          <w:rFonts w:ascii="Helvetica" w:hAnsi="Helvetica" w:cs="Helvetica"/>
          <w:color w:val="000000"/>
          <w:lang w:val="en-GB" w:eastAsia="en-GB"/>
        </w:rPr>
        <w:t xml:space="preserve"> Play Button</w:t>
      </w:r>
    </w:p>
    <w:p w:rsidR="00C129B8" w:rsidRPr="00C129B8" w:rsidRDefault="00C129B8" w:rsidP="00C129B8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 w:eastAsia="en-GB"/>
        </w:rPr>
      </w:pPr>
    </w:p>
    <w:p w:rsidR="00C129B8" w:rsidRPr="00C129B8" w:rsidRDefault="00C129B8" w:rsidP="00C129B8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 w:eastAsia="en-GB"/>
        </w:rPr>
      </w:pPr>
      <w:r w:rsidRPr="00C129B8">
        <w:rPr>
          <w:rFonts w:ascii="Helvetica" w:hAnsi="Helvetica" w:cs="Helvetica"/>
          <w:color w:val="000000"/>
          <w:lang w:val="en-GB" w:eastAsia="en-GB"/>
        </w:rPr>
        <w:t>Game Play screen:</w:t>
      </w:r>
    </w:p>
    <w:p w:rsidR="00C129B8" w:rsidRPr="00C129B8" w:rsidRDefault="00C129B8" w:rsidP="00C129B8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 w:eastAsia="en-GB"/>
        </w:rPr>
      </w:pPr>
      <w:proofErr w:type="gramStart"/>
      <w:r w:rsidRPr="00C129B8">
        <w:rPr>
          <w:rFonts w:ascii="Helvetica" w:hAnsi="Helvetica" w:cs="Helvetica"/>
          <w:color w:val="000000"/>
          <w:lang w:val="en-GB" w:eastAsia="en-GB"/>
        </w:rPr>
        <w:t>o</w:t>
      </w:r>
      <w:proofErr w:type="gramEnd"/>
      <w:r w:rsidRPr="00C129B8">
        <w:rPr>
          <w:rFonts w:ascii="Helvetica" w:hAnsi="Helvetica" w:cs="Helvetica"/>
          <w:color w:val="000000"/>
          <w:lang w:val="en-GB" w:eastAsia="en-GB"/>
        </w:rPr>
        <w:t xml:space="preserve"> Cartoon Image</w:t>
      </w:r>
    </w:p>
    <w:p w:rsidR="00C129B8" w:rsidRPr="00C129B8" w:rsidRDefault="00C129B8" w:rsidP="00C129B8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 w:eastAsia="en-GB"/>
        </w:rPr>
      </w:pPr>
      <w:proofErr w:type="gramStart"/>
      <w:r w:rsidRPr="00C129B8">
        <w:rPr>
          <w:rFonts w:ascii="Helvetica" w:hAnsi="Helvetica" w:cs="Helvetica"/>
          <w:color w:val="000000"/>
          <w:lang w:val="en-GB" w:eastAsia="en-GB"/>
        </w:rPr>
        <w:t>o</w:t>
      </w:r>
      <w:proofErr w:type="gramEnd"/>
      <w:r w:rsidRPr="00C129B8">
        <w:rPr>
          <w:rFonts w:ascii="Helvetica" w:hAnsi="Helvetica" w:cs="Helvetica"/>
          <w:color w:val="000000"/>
          <w:lang w:val="en-GB" w:eastAsia="en-GB"/>
        </w:rPr>
        <w:t xml:space="preserve"> 4 values</w:t>
      </w:r>
    </w:p>
    <w:p w:rsidR="00F36E59" w:rsidRDefault="00C129B8" w:rsidP="00F36E59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  <w:proofErr w:type="gramStart"/>
      <w:r w:rsidRPr="00C129B8">
        <w:rPr>
          <w:rFonts w:ascii="Helvetica" w:hAnsi="Helvetica" w:cs="Helvetica"/>
          <w:color w:val="000000"/>
          <w:lang w:val="en-GB" w:eastAsia="en-GB"/>
        </w:rPr>
        <w:t>o</w:t>
      </w:r>
      <w:proofErr w:type="gramEnd"/>
      <w:r w:rsidRPr="00C129B8">
        <w:rPr>
          <w:rFonts w:ascii="Helvetica" w:hAnsi="Helvetica" w:cs="Helvetica"/>
          <w:color w:val="000000"/>
          <w:lang w:val="en-GB" w:eastAsia="en-GB"/>
        </w:rPr>
        <w:t xml:space="preserve"> Score</w:t>
      </w:r>
    </w:p>
    <w:p w:rsidR="00F36E59" w:rsidRPr="00F36E59" w:rsidRDefault="00F36E59" w:rsidP="00F36E59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  <w:proofErr w:type="gramStart"/>
      <w:r w:rsidRPr="00C129B8">
        <w:rPr>
          <w:rFonts w:ascii="Helvetica" w:hAnsi="Helvetica" w:cs="Helvetica"/>
          <w:color w:val="000000"/>
          <w:lang w:val="en-GB" w:eastAsia="en-GB"/>
        </w:rPr>
        <w:t>o</w:t>
      </w:r>
      <w:proofErr w:type="gramEnd"/>
      <w:r w:rsidRPr="00F36E59">
        <w:rPr>
          <w:rFonts w:ascii="Helvetica" w:hAnsi="Helvetica" w:cs="Helvetica"/>
          <w:color w:val="000000"/>
          <w:lang w:val="en-GB" w:eastAsia="en-GB"/>
        </w:rPr>
        <w:t xml:space="preserve"> </w:t>
      </w:r>
      <w:r w:rsidR="00C40934">
        <w:rPr>
          <w:rFonts w:ascii="Helvetica" w:hAnsi="Helvetica" w:cs="Helvetica"/>
          <w:color w:val="000000"/>
          <w:lang w:val="en-GB" w:eastAsia="en-GB"/>
        </w:rPr>
        <w:t xml:space="preserve">Indication of </w:t>
      </w:r>
      <w:r w:rsidR="0086722B">
        <w:rPr>
          <w:rFonts w:ascii="Helvetica" w:hAnsi="Helvetica" w:cs="Helvetica"/>
          <w:color w:val="000000"/>
          <w:lang w:val="en-GB" w:eastAsia="en-GB"/>
        </w:rPr>
        <w:t>2 Level</w:t>
      </w:r>
      <w:r w:rsidR="00C40934">
        <w:rPr>
          <w:rFonts w:ascii="Helvetica" w:hAnsi="Helvetica" w:cs="Helvetica"/>
          <w:color w:val="000000"/>
          <w:lang w:val="en-GB" w:eastAsia="en-GB"/>
        </w:rPr>
        <w:t>s</w:t>
      </w:r>
      <w:r w:rsidR="0086722B">
        <w:rPr>
          <w:rFonts w:ascii="Helvetica" w:hAnsi="Helvetica" w:cs="Helvetica"/>
          <w:color w:val="000000"/>
          <w:lang w:val="en-GB" w:eastAsia="en-GB"/>
        </w:rPr>
        <w:t xml:space="preserve"> of difficulty – easy, difficult</w:t>
      </w:r>
    </w:p>
    <w:p w:rsidR="00F36E59" w:rsidRPr="00F36E59" w:rsidRDefault="00F36E59" w:rsidP="00F36E59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  <w:proofErr w:type="gramStart"/>
      <w:r w:rsidRPr="00F36E59">
        <w:rPr>
          <w:rFonts w:ascii="Helvetica" w:hAnsi="Helvetica" w:cs="Helvetica"/>
          <w:color w:val="000000"/>
          <w:lang w:val="en-GB" w:eastAsia="en-GB"/>
        </w:rPr>
        <w:t>o</w:t>
      </w:r>
      <w:proofErr w:type="gramEnd"/>
      <w:r w:rsidRPr="00F36E59">
        <w:rPr>
          <w:rFonts w:ascii="Helvetica" w:hAnsi="Helvetica" w:cs="Helvetica"/>
          <w:color w:val="000000"/>
          <w:lang w:val="en-GB" w:eastAsia="en-GB"/>
        </w:rPr>
        <w:t xml:space="preserve"> Flip the cartoon after correct answer</w:t>
      </w:r>
      <w:r w:rsidR="00C40934">
        <w:rPr>
          <w:rFonts w:ascii="Helvetica" w:hAnsi="Helvetica" w:cs="Helvetica"/>
          <w:color w:val="000000"/>
          <w:lang w:val="en-GB" w:eastAsia="en-GB"/>
        </w:rPr>
        <w:t xml:space="preserve"> to go to a screen that offers explanation of the correct value and the cartoon. </w:t>
      </w:r>
    </w:p>
    <w:p w:rsidR="00F36E59" w:rsidRDefault="00F36E59" w:rsidP="00F36E59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  <w:proofErr w:type="gramStart"/>
      <w:r w:rsidRPr="00F36E59">
        <w:rPr>
          <w:rFonts w:ascii="Helvetica" w:hAnsi="Helvetica" w:cs="Helvetica"/>
          <w:color w:val="000000"/>
          <w:lang w:val="en-GB" w:eastAsia="en-GB"/>
        </w:rPr>
        <w:t>o</w:t>
      </w:r>
      <w:proofErr w:type="gramEnd"/>
      <w:r w:rsidRPr="00F36E59">
        <w:rPr>
          <w:rFonts w:ascii="Helvetica" w:hAnsi="Helvetica" w:cs="Helvetica"/>
          <w:color w:val="000000"/>
          <w:lang w:val="en-GB" w:eastAsia="en-GB"/>
        </w:rPr>
        <w:t xml:space="preserve"> Next Button</w:t>
      </w:r>
    </w:p>
    <w:p w:rsidR="00C40934" w:rsidRDefault="00C40934" w:rsidP="00C40934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  <w:proofErr w:type="gramStart"/>
      <w:r w:rsidRPr="00F36E59">
        <w:rPr>
          <w:rFonts w:ascii="Helvetica" w:hAnsi="Helvetica" w:cs="Helvetica"/>
          <w:color w:val="000000"/>
          <w:lang w:val="en-GB" w:eastAsia="en-GB"/>
        </w:rPr>
        <w:t>o</w:t>
      </w:r>
      <w:proofErr w:type="gramEnd"/>
      <w:r w:rsidRPr="00F36E59">
        <w:rPr>
          <w:rFonts w:ascii="Helvetica" w:hAnsi="Helvetica" w:cs="Helvetica"/>
          <w:color w:val="000000"/>
          <w:lang w:val="en-GB" w:eastAsia="en-GB"/>
        </w:rPr>
        <w:t xml:space="preserve"> </w:t>
      </w:r>
      <w:r>
        <w:rPr>
          <w:rFonts w:ascii="Helvetica" w:hAnsi="Helvetica" w:cs="Helvetica"/>
          <w:color w:val="000000"/>
          <w:lang w:val="en-GB" w:eastAsia="en-GB"/>
        </w:rPr>
        <w:t xml:space="preserve">Capacity to scroll back to review previous cartoons but without capacity to interact with previous cartoons. </w:t>
      </w:r>
    </w:p>
    <w:p w:rsidR="00F36E59" w:rsidRDefault="00F36E59" w:rsidP="00F36E59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</w:p>
    <w:p w:rsidR="00F36E59" w:rsidRPr="00F36E59" w:rsidRDefault="00F36E59" w:rsidP="00F36E59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 w:eastAsia="en-GB"/>
        </w:rPr>
      </w:pPr>
      <w:r w:rsidRPr="00F36E59">
        <w:rPr>
          <w:rFonts w:ascii="Helvetica" w:hAnsi="Helvetica" w:cs="Helvetica"/>
          <w:color w:val="000000"/>
          <w:lang w:val="en-GB" w:eastAsia="en-GB"/>
        </w:rPr>
        <w:t xml:space="preserve">Game </w:t>
      </w:r>
      <w:proofErr w:type="gramStart"/>
      <w:r w:rsidRPr="00F36E59">
        <w:rPr>
          <w:rFonts w:ascii="Helvetica" w:hAnsi="Helvetica" w:cs="Helvetica"/>
          <w:color w:val="000000"/>
          <w:lang w:val="en-GB" w:eastAsia="en-GB"/>
        </w:rPr>
        <w:t>Over</w:t>
      </w:r>
      <w:proofErr w:type="gramEnd"/>
      <w:r w:rsidRPr="00F36E59">
        <w:rPr>
          <w:rFonts w:ascii="Helvetica" w:hAnsi="Helvetica" w:cs="Helvetica"/>
          <w:color w:val="000000"/>
          <w:lang w:val="en-GB" w:eastAsia="en-GB"/>
        </w:rPr>
        <w:t xml:space="preserve"> Screen:</w:t>
      </w:r>
    </w:p>
    <w:p w:rsidR="00F36E59" w:rsidRPr="00F36E59" w:rsidRDefault="00F36E59" w:rsidP="00F36E59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 w:eastAsia="en-GB"/>
        </w:rPr>
      </w:pPr>
      <w:proofErr w:type="gramStart"/>
      <w:r w:rsidRPr="00F36E59">
        <w:rPr>
          <w:rFonts w:ascii="Helvetica" w:hAnsi="Helvetica" w:cs="Helvetica"/>
          <w:color w:val="000000"/>
          <w:lang w:val="en-GB" w:eastAsia="en-GB"/>
        </w:rPr>
        <w:t>o</w:t>
      </w:r>
      <w:proofErr w:type="gramEnd"/>
      <w:r w:rsidRPr="00F36E59">
        <w:rPr>
          <w:rFonts w:ascii="Helvetica" w:hAnsi="Helvetica" w:cs="Helvetica"/>
          <w:color w:val="000000"/>
          <w:lang w:val="en-GB" w:eastAsia="en-GB"/>
        </w:rPr>
        <w:t xml:space="preserve"> Total Score of the player</w:t>
      </w:r>
    </w:p>
    <w:p w:rsidR="00F36E59" w:rsidRPr="00F36E59" w:rsidRDefault="00F36E59" w:rsidP="00F36E59">
      <w:pPr>
        <w:autoSpaceDE w:val="0"/>
        <w:autoSpaceDN w:val="0"/>
        <w:adjustRightInd w:val="0"/>
        <w:rPr>
          <w:rFonts w:ascii="Helvetica" w:hAnsi="Helvetica" w:cs="Helvetica"/>
          <w:color w:val="000000"/>
          <w:lang w:val="en-GB" w:eastAsia="en-GB"/>
        </w:rPr>
      </w:pPr>
      <w:proofErr w:type="gramStart"/>
      <w:r w:rsidRPr="00F36E59">
        <w:rPr>
          <w:rFonts w:ascii="Helvetica" w:hAnsi="Helvetica" w:cs="Helvetica"/>
          <w:color w:val="000000"/>
          <w:lang w:val="en-GB" w:eastAsia="en-GB"/>
        </w:rPr>
        <w:t>o</w:t>
      </w:r>
      <w:proofErr w:type="gramEnd"/>
      <w:r w:rsidRPr="00F36E59">
        <w:rPr>
          <w:rFonts w:ascii="Helvetica" w:hAnsi="Helvetica" w:cs="Helvetica"/>
          <w:color w:val="000000"/>
          <w:lang w:val="en-GB" w:eastAsia="en-GB"/>
        </w:rPr>
        <w:t xml:space="preserve"> Home screen button</w:t>
      </w:r>
    </w:p>
    <w:p w:rsidR="00F36E59" w:rsidRDefault="00F36E59" w:rsidP="00F36E59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  <w:proofErr w:type="gramStart"/>
      <w:r w:rsidRPr="00F36E59">
        <w:rPr>
          <w:rFonts w:ascii="Helvetica" w:hAnsi="Helvetica" w:cs="Helvetica"/>
          <w:color w:val="000000"/>
          <w:lang w:val="en-GB" w:eastAsia="en-GB"/>
        </w:rPr>
        <w:t>o</w:t>
      </w:r>
      <w:proofErr w:type="gramEnd"/>
      <w:r w:rsidRPr="00F36E59">
        <w:rPr>
          <w:rFonts w:ascii="Helvetica" w:hAnsi="Helvetica" w:cs="Helvetica"/>
          <w:color w:val="000000"/>
          <w:lang w:val="en-GB" w:eastAsia="en-GB"/>
        </w:rPr>
        <w:t xml:space="preserve"> Replay button</w:t>
      </w:r>
    </w:p>
    <w:p w:rsidR="00E11E6F" w:rsidRDefault="00E11E6F" w:rsidP="00F36E59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</w:p>
    <w:p w:rsidR="00E11E6F" w:rsidRDefault="00E11E6F" w:rsidP="00F36E59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</w:p>
    <w:p w:rsidR="00E11E6F" w:rsidRDefault="00E11E6F" w:rsidP="00F36E59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</w:p>
    <w:p w:rsidR="00E11E6F" w:rsidRPr="00A646FB" w:rsidRDefault="00E11E6F" w:rsidP="00F36E59">
      <w:pPr>
        <w:shd w:val="clear" w:color="auto" w:fill="FFFFFF"/>
        <w:rPr>
          <w:rFonts w:ascii="Helvetica" w:hAnsi="Helvetica" w:cs="Helvetica"/>
          <w:b/>
          <w:color w:val="000000"/>
          <w:lang w:val="en-GB" w:eastAsia="en-GB"/>
        </w:rPr>
      </w:pPr>
      <w:r w:rsidRPr="00A646FB">
        <w:rPr>
          <w:rFonts w:ascii="Helvetica" w:hAnsi="Helvetica" w:cs="Helvetica"/>
          <w:b/>
          <w:color w:val="000000"/>
          <w:lang w:val="en-GB" w:eastAsia="en-GB"/>
        </w:rPr>
        <w:t>Website</w:t>
      </w:r>
    </w:p>
    <w:p w:rsidR="00E11E6F" w:rsidRDefault="00E11E6F" w:rsidP="00F36E59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  <w:r>
        <w:rPr>
          <w:rFonts w:ascii="Helvetica" w:hAnsi="Helvetica" w:cs="Helvetica"/>
          <w:color w:val="000000"/>
          <w:lang w:val="en-GB" w:eastAsia="en-GB"/>
        </w:rPr>
        <w:t xml:space="preserve">There will be individual login and corporate login as I anticipate having individuals and corporate users. Need advice on payment methods for the website – </w:t>
      </w:r>
      <w:proofErr w:type="spellStart"/>
      <w:r>
        <w:rPr>
          <w:rFonts w:ascii="Helvetica" w:hAnsi="Helvetica" w:cs="Helvetica"/>
          <w:color w:val="000000"/>
          <w:lang w:val="en-GB" w:eastAsia="en-GB"/>
        </w:rPr>
        <w:t>Sagepay</w:t>
      </w:r>
      <w:proofErr w:type="spellEnd"/>
      <w:r>
        <w:rPr>
          <w:rFonts w:ascii="Helvetica" w:hAnsi="Helvetica" w:cs="Helvetica"/>
          <w:color w:val="000000"/>
          <w:lang w:val="en-GB" w:eastAsia="en-GB"/>
        </w:rPr>
        <w:t xml:space="preserve"> or </w:t>
      </w:r>
      <w:proofErr w:type="spellStart"/>
      <w:r>
        <w:rPr>
          <w:rFonts w:ascii="Helvetica" w:hAnsi="Helvetica" w:cs="Helvetica"/>
          <w:color w:val="000000"/>
          <w:lang w:val="en-GB" w:eastAsia="en-GB"/>
        </w:rPr>
        <w:t>Paypal</w:t>
      </w:r>
      <w:proofErr w:type="spellEnd"/>
      <w:r>
        <w:rPr>
          <w:rFonts w:ascii="Helvetica" w:hAnsi="Helvetica" w:cs="Helvetica"/>
          <w:color w:val="000000"/>
          <w:lang w:val="en-GB" w:eastAsia="en-GB"/>
        </w:rPr>
        <w:t xml:space="preserve">. </w:t>
      </w:r>
      <w:r w:rsidR="00987BFD">
        <w:rPr>
          <w:rFonts w:ascii="Helvetica" w:hAnsi="Helvetica" w:cs="Helvetica"/>
          <w:color w:val="000000"/>
          <w:lang w:val="en-GB" w:eastAsia="en-GB"/>
        </w:rPr>
        <w:t xml:space="preserve"> Advise on registering website </w:t>
      </w:r>
      <w:hyperlink r:id="rId8" w:history="1">
        <w:r w:rsidR="00987BFD" w:rsidRPr="001F79B1">
          <w:rPr>
            <w:rStyle w:val="Hyperlink"/>
            <w:rFonts w:ascii="Helvetica" w:hAnsi="Helvetica" w:cs="Helvetica"/>
            <w:lang w:val="en-GB" w:eastAsia="en-GB"/>
          </w:rPr>
          <w:t>www.culturalbuff.com</w:t>
        </w:r>
      </w:hyperlink>
      <w:r w:rsidR="00987BFD">
        <w:rPr>
          <w:rFonts w:ascii="Helvetica" w:hAnsi="Helvetica" w:cs="Helvetica"/>
          <w:color w:val="000000"/>
          <w:lang w:val="en-GB" w:eastAsia="en-GB"/>
        </w:rPr>
        <w:t xml:space="preserve">  or </w:t>
      </w:r>
    </w:p>
    <w:p w:rsidR="00987BFD" w:rsidRDefault="00987BFD" w:rsidP="00F36E59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</w:p>
    <w:p w:rsidR="0086722B" w:rsidRDefault="0086722B" w:rsidP="00F36E59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</w:p>
    <w:p w:rsidR="0086722B" w:rsidRDefault="0086722B" w:rsidP="00F36E59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</w:p>
    <w:p w:rsidR="00F36E59" w:rsidRDefault="00F36E59" w:rsidP="00F36E59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</w:p>
    <w:p w:rsidR="00C129B8" w:rsidRPr="00B05508" w:rsidRDefault="00C129B8" w:rsidP="00B05508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</w:p>
    <w:p w:rsidR="003343F8" w:rsidRPr="003343F8" w:rsidRDefault="003343F8" w:rsidP="003343F8">
      <w:pPr>
        <w:shd w:val="clear" w:color="auto" w:fill="FFFFFF"/>
        <w:rPr>
          <w:rFonts w:ascii="Helvetica" w:hAnsi="Helvetica" w:cs="Helvetica"/>
          <w:color w:val="000000"/>
          <w:lang w:val="en-GB" w:eastAsia="en-GB"/>
        </w:rPr>
      </w:pPr>
      <w:r w:rsidRPr="003343F8">
        <w:rPr>
          <w:rFonts w:ascii="Helvetica" w:hAnsi="Helvetica" w:cs="Helvetica"/>
          <w:color w:val="000000"/>
          <w:lang w:val="en-GB" w:eastAsia="en-GB"/>
        </w:rPr>
        <w:br/>
      </w:r>
    </w:p>
    <w:p w:rsidR="003343F8" w:rsidRPr="003343F8" w:rsidRDefault="003343F8" w:rsidP="00D81699">
      <w:pPr>
        <w:spacing w:after="200" w:line="276" w:lineRule="auto"/>
        <w:rPr>
          <w:rFonts w:ascii="Helvetica" w:hAnsi="Helvetica" w:cs="Helvetica"/>
          <w:color w:val="000000"/>
          <w:lang w:val="en-GB" w:eastAsia="en-GB"/>
        </w:rPr>
      </w:pPr>
    </w:p>
    <w:p w:rsidR="003343F8" w:rsidRPr="00BF4609" w:rsidRDefault="003343F8" w:rsidP="007B2906">
      <w:pPr>
        <w:rPr>
          <w:rFonts w:ascii="Helvetica" w:hAnsi="Helvetica" w:cs="Helvetica"/>
          <w:color w:val="000000"/>
          <w:lang w:val="en-GB" w:eastAsia="en-GB"/>
        </w:rPr>
      </w:pPr>
    </w:p>
    <w:sectPr w:rsidR="003343F8" w:rsidRPr="00BF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4F9" w:rsidRDefault="009834F9" w:rsidP="003F2B67">
      <w:r>
        <w:separator/>
      </w:r>
    </w:p>
  </w:endnote>
  <w:endnote w:type="continuationSeparator" w:id="0">
    <w:p w:rsidR="009834F9" w:rsidRDefault="009834F9" w:rsidP="003F2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4F9" w:rsidRDefault="009834F9" w:rsidP="003F2B67">
      <w:r>
        <w:separator/>
      </w:r>
    </w:p>
  </w:footnote>
  <w:footnote w:type="continuationSeparator" w:id="0">
    <w:p w:rsidR="009834F9" w:rsidRDefault="009834F9" w:rsidP="003F2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8FB"/>
    <w:multiLevelType w:val="hybridMultilevel"/>
    <w:tmpl w:val="6F720A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6646A"/>
    <w:multiLevelType w:val="hybridMultilevel"/>
    <w:tmpl w:val="52E239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86C8F"/>
    <w:multiLevelType w:val="hybridMultilevel"/>
    <w:tmpl w:val="4D6A52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CE0439"/>
    <w:multiLevelType w:val="multilevel"/>
    <w:tmpl w:val="489C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957F4F"/>
    <w:multiLevelType w:val="hybridMultilevel"/>
    <w:tmpl w:val="AE3A89E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640"/>
    <w:rsid w:val="000067D7"/>
    <w:rsid w:val="00032BC8"/>
    <w:rsid w:val="00057E23"/>
    <w:rsid w:val="00064F52"/>
    <w:rsid w:val="00074761"/>
    <w:rsid w:val="0008499C"/>
    <w:rsid w:val="00096E91"/>
    <w:rsid w:val="000B1AF3"/>
    <w:rsid w:val="000C3C19"/>
    <w:rsid w:val="000E4857"/>
    <w:rsid w:val="001005D0"/>
    <w:rsid w:val="00104D23"/>
    <w:rsid w:val="00107D33"/>
    <w:rsid w:val="00142389"/>
    <w:rsid w:val="001479EE"/>
    <w:rsid w:val="001639E4"/>
    <w:rsid w:val="00196BEB"/>
    <w:rsid w:val="001C514B"/>
    <w:rsid w:val="001D29A0"/>
    <w:rsid w:val="001E5732"/>
    <w:rsid w:val="001F35F2"/>
    <w:rsid w:val="0021196F"/>
    <w:rsid w:val="00211FD2"/>
    <w:rsid w:val="0022753D"/>
    <w:rsid w:val="00242256"/>
    <w:rsid w:val="00286B32"/>
    <w:rsid w:val="002B1A44"/>
    <w:rsid w:val="002C3D3C"/>
    <w:rsid w:val="002C6449"/>
    <w:rsid w:val="002D705B"/>
    <w:rsid w:val="00331E28"/>
    <w:rsid w:val="003343F8"/>
    <w:rsid w:val="00335C67"/>
    <w:rsid w:val="0035436B"/>
    <w:rsid w:val="00354D0E"/>
    <w:rsid w:val="0035618E"/>
    <w:rsid w:val="00360D28"/>
    <w:rsid w:val="003635A9"/>
    <w:rsid w:val="00386FDE"/>
    <w:rsid w:val="003C09E7"/>
    <w:rsid w:val="003E3F0B"/>
    <w:rsid w:val="003F2B67"/>
    <w:rsid w:val="00416CA6"/>
    <w:rsid w:val="00422044"/>
    <w:rsid w:val="004359E8"/>
    <w:rsid w:val="00444887"/>
    <w:rsid w:val="00450778"/>
    <w:rsid w:val="00490899"/>
    <w:rsid w:val="004A2C3E"/>
    <w:rsid w:val="004A4DBA"/>
    <w:rsid w:val="004B1DD8"/>
    <w:rsid w:val="004B3B4F"/>
    <w:rsid w:val="004C086E"/>
    <w:rsid w:val="004E7E07"/>
    <w:rsid w:val="004F638D"/>
    <w:rsid w:val="0050599A"/>
    <w:rsid w:val="005127BD"/>
    <w:rsid w:val="0055762A"/>
    <w:rsid w:val="00562F3C"/>
    <w:rsid w:val="00577D64"/>
    <w:rsid w:val="00581D3E"/>
    <w:rsid w:val="005F34DE"/>
    <w:rsid w:val="00605C30"/>
    <w:rsid w:val="006119F3"/>
    <w:rsid w:val="0063120A"/>
    <w:rsid w:val="00650132"/>
    <w:rsid w:val="00682858"/>
    <w:rsid w:val="006B096F"/>
    <w:rsid w:val="006C500F"/>
    <w:rsid w:val="006E7E63"/>
    <w:rsid w:val="006F3D8E"/>
    <w:rsid w:val="00704134"/>
    <w:rsid w:val="0073400A"/>
    <w:rsid w:val="00740AFD"/>
    <w:rsid w:val="0074338A"/>
    <w:rsid w:val="0074408B"/>
    <w:rsid w:val="00750A16"/>
    <w:rsid w:val="00754EEB"/>
    <w:rsid w:val="0076081C"/>
    <w:rsid w:val="0076586A"/>
    <w:rsid w:val="00793697"/>
    <w:rsid w:val="00794BF8"/>
    <w:rsid w:val="007B2906"/>
    <w:rsid w:val="007B5EAF"/>
    <w:rsid w:val="00815DAC"/>
    <w:rsid w:val="0083386C"/>
    <w:rsid w:val="008378C4"/>
    <w:rsid w:val="0084539F"/>
    <w:rsid w:val="00857CB4"/>
    <w:rsid w:val="0086722B"/>
    <w:rsid w:val="00871D71"/>
    <w:rsid w:val="00896663"/>
    <w:rsid w:val="008D5E52"/>
    <w:rsid w:val="008E1141"/>
    <w:rsid w:val="008F0726"/>
    <w:rsid w:val="0093240A"/>
    <w:rsid w:val="00932ED1"/>
    <w:rsid w:val="00935C8F"/>
    <w:rsid w:val="00943296"/>
    <w:rsid w:val="009542A7"/>
    <w:rsid w:val="00957B6A"/>
    <w:rsid w:val="009834F9"/>
    <w:rsid w:val="00987BFD"/>
    <w:rsid w:val="009A0DB2"/>
    <w:rsid w:val="009A5416"/>
    <w:rsid w:val="009A543C"/>
    <w:rsid w:val="009B47E0"/>
    <w:rsid w:val="009D10DE"/>
    <w:rsid w:val="009D4974"/>
    <w:rsid w:val="009E6F6F"/>
    <w:rsid w:val="009F505C"/>
    <w:rsid w:val="00A044FE"/>
    <w:rsid w:val="00A06440"/>
    <w:rsid w:val="00A121E2"/>
    <w:rsid w:val="00A177FF"/>
    <w:rsid w:val="00A646FB"/>
    <w:rsid w:val="00A75531"/>
    <w:rsid w:val="00A83C4E"/>
    <w:rsid w:val="00AC4087"/>
    <w:rsid w:val="00AE0B2B"/>
    <w:rsid w:val="00B05203"/>
    <w:rsid w:val="00B05508"/>
    <w:rsid w:val="00B62A02"/>
    <w:rsid w:val="00B9405E"/>
    <w:rsid w:val="00BA426C"/>
    <w:rsid w:val="00BB01AA"/>
    <w:rsid w:val="00BC0BD3"/>
    <w:rsid w:val="00BF1FBA"/>
    <w:rsid w:val="00BF4609"/>
    <w:rsid w:val="00C05E55"/>
    <w:rsid w:val="00C129B8"/>
    <w:rsid w:val="00C23DE0"/>
    <w:rsid w:val="00C40934"/>
    <w:rsid w:val="00C56F2A"/>
    <w:rsid w:val="00C6636F"/>
    <w:rsid w:val="00C832ED"/>
    <w:rsid w:val="00CA1F3A"/>
    <w:rsid w:val="00CB4E9B"/>
    <w:rsid w:val="00CD5E0D"/>
    <w:rsid w:val="00CD6DAF"/>
    <w:rsid w:val="00CF0987"/>
    <w:rsid w:val="00D467FA"/>
    <w:rsid w:val="00D532CE"/>
    <w:rsid w:val="00D81699"/>
    <w:rsid w:val="00D82890"/>
    <w:rsid w:val="00D83D3A"/>
    <w:rsid w:val="00D971EA"/>
    <w:rsid w:val="00DF55D7"/>
    <w:rsid w:val="00E02FE1"/>
    <w:rsid w:val="00E11E6F"/>
    <w:rsid w:val="00E254ED"/>
    <w:rsid w:val="00E30582"/>
    <w:rsid w:val="00E85E77"/>
    <w:rsid w:val="00E9518A"/>
    <w:rsid w:val="00E9700F"/>
    <w:rsid w:val="00EB61E0"/>
    <w:rsid w:val="00EC0632"/>
    <w:rsid w:val="00ED238B"/>
    <w:rsid w:val="00EF208E"/>
    <w:rsid w:val="00F00109"/>
    <w:rsid w:val="00F01535"/>
    <w:rsid w:val="00F237D3"/>
    <w:rsid w:val="00F35EAC"/>
    <w:rsid w:val="00F36E59"/>
    <w:rsid w:val="00F474DC"/>
    <w:rsid w:val="00F57AB4"/>
    <w:rsid w:val="00F742B3"/>
    <w:rsid w:val="00F82D2F"/>
    <w:rsid w:val="00F83640"/>
    <w:rsid w:val="00F87AE6"/>
    <w:rsid w:val="00F942E8"/>
    <w:rsid w:val="00FA0A92"/>
    <w:rsid w:val="00FA1537"/>
    <w:rsid w:val="00FE46D8"/>
    <w:rsid w:val="00FE51D0"/>
    <w:rsid w:val="00FF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9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64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NoSpacing">
    <w:name w:val="No Spacing"/>
    <w:uiPriority w:val="1"/>
    <w:qFormat/>
    <w:rsid w:val="004B1D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8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5203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B05203"/>
  </w:style>
  <w:style w:type="character" w:styleId="HTMLCite">
    <w:name w:val="HTML Cite"/>
    <w:basedOn w:val="DefaultParagraphFont"/>
    <w:uiPriority w:val="99"/>
    <w:semiHidden/>
    <w:unhideWhenUsed/>
    <w:rsid w:val="00CB4E9B"/>
    <w:rPr>
      <w:i/>
      <w:iCs/>
    </w:rPr>
  </w:style>
  <w:style w:type="character" w:styleId="Emphasis">
    <w:name w:val="Emphasis"/>
    <w:basedOn w:val="DefaultParagraphFont"/>
    <w:uiPriority w:val="20"/>
    <w:qFormat/>
    <w:rsid w:val="00D532CE"/>
    <w:rPr>
      <w:b/>
      <w:bCs/>
      <w:i w:val="0"/>
      <w:iCs w:val="0"/>
    </w:rPr>
  </w:style>
  <w:style w:type="paragraph" w:styleId="Header">
    <w:name w:val="header"/>
    <w:basedOn w:val="Normal"/>
    <w:link w:val="HeaderChar"/>
    <w:uiPriority w:val="99"/>
    <w:unhideWhenUsed/>
    <w:rsid w:val="003F2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B6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2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2B6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F4609"/>
    <w:pPr>
      <w:spacing w:before="100" w:beforeAutospacing="1" w:after="100" w:afterAutospacing="1"/>
    </w:pPr>
    <w:rPr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9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64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NoSpacing">
    <w:name w:val="No Spacing"/>
    <w:uiPriority w:val="1"/>
    <w:qFormat/>
    <w:rsid w:val="004B1D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8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5203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B05203"/>
  </w:style>
  <w:style w:type="character" w:styleId="HTMLCite">
    <w:name w:val="HTML Cite"/>
    <w:basedOn w:val="DefaultParagraphFont"/>
    <w:uiPriority w:val="99"/>
    <w:semiHidden/>
    <w:unhideWhenUsed/>
    <w:rsid w:val="00CB4E9B"/>
    <w:rPr>
      <w:i/>
      <w:iCs/>
    </w:rPr>
  </w:style>
  <w:style w:type="character" w:styleId="Emphasis">
    <w:name w:val="Emphasis"/>
    <w:basedOn w:val="DefaultParagraphFont"/>
    <w:uiPriority w:val="20"/>
    <w:qFormat/>
    <w:rsid w:val="00D532CE"/>
    <w:rPr>
      <w:b/>
      <w:bCs/>
      <w:i w:val="0"/>
      <w:iCs w:val="0"/>
    </w:rPr>
  </w:style>
  <w:style w:type="paragraph" w:styleId="Header">
    <w:name w:val="header"/>
    <w:basedOn w:val="Normal"/>
    <w:link w:val="HeaderChar"/>
    <w:uiPriority w:val="99"/>
    <w:unhideWhenUsed/>
    <w:rsid w:val="003F2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B6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2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2B6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F4609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8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01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0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96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81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87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45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25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8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54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371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single" w:sz="2" w:space="8" w:color="E5E5E5"/>
                            <w:left w:val="single" w:sz="6" w:space="8" w:color="E5E5E5"/>
                            <w:bottom w:val="single" w:sz="2" w:space="2" w:color="E5E5E5"/>
                            <w:right w:val="single" w:sz="6" w:space="8" w:color="E5E5E5"/>
                          </w:divBdr>
                          <w:divsChild>
                            <w:div w:id="137904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161533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69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5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7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84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4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509379">
                                                      <w:marLeft w:val="39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621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966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0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3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98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35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14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45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23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lturalbuff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Lucy</cp:lastModifiedBy>
  <cp:revision>10</cp:revision>
  <cp:lastPrinted>2016-05-18T21:36:00Z</cp:lastPrinted>
  <dcterms:created xsi:type="dcterms:W3CDTF">2016-05-18T21:39:00Z</dcterms:created>
  <dcterms:modified xsi:type="dcterms:W3CDTF">2016-06-22T16:04:00Z</dcterms:modified>
</cp:coreProperties>
</file>