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12F" w:rsidRPr="00BC512F" w:rsidRDefault="00BC512F" w:rsidP="00BC512F">
      <w:pPr>
        <w:jc w:val="center"/>
        <w:rPr>
          <w:b/>
        </w:rPr>
      </w:pPr>
      <w:r w:rsidRPr="00BC512F">
        <w:rPr>
          <w:b/>
        </w:rPr>
        <w:t>Proyecto Productivo ADSO – SENA</w:t>
      </w:r>
    </w:p>
    <w:p w:rsidR="00BC512F" w:rsidRDefault="00BC512F" w:rsidP="00BC512F">
      <w:pPr>
        <w:jc w:val="center"/>
      </w:pPr>
    </w:p>
    <w:p w:rsidR="00A141E1" w:rsidRPr="00BC512F" w:rsidRDefault="00A141E1" w:rsidP="00BC512F">
      <w:pPr>
        <w:jc w:val="center"/>
      </w:pPr>
    </w:p>
    <w:p w:rsidR="00BC512F" w:rsidRPr="00A141E1" w:rsidRDefault="00BC512F" w:rsidP="00A141E1">
      <w:pPr>
        <w:jc w:val="center"/>
        <w:rPr>
          <w:b/>
        </w:rPr>
      </w:pPr>
      <w:r w:rsidRPr="00A141E1">
        <w:rPr>
          <w:b/>
        </w:rPr>
        <w:t xml:space="preserve">DISEÑO E IMPLEMENTACIÓN DE UN PIPELINE ETL Y </w:t>
      </w:r>
      <w:r w:rsidR="00A141E1">
        <w:rPr>
          <w:b/>
        </w:rPr>
        <w:t>UN DATA WAREHOUSE PARA EL ANÁLISIS DE DATOS DE COMERCIO ELECTRÓNICO,</w:t>
      </w:r>
      <w:r w:rsidRPr="00A141E1">
        <w:rPr>
          <w:b/>
        </w:rPr>
        <w:t xml:space="preserve"> UTILIZANDO PYTHON, PANDAS Y SQL SERVER.</w:t>
      </w:r>
    </w:p>
    <w:p w:rsidR="0022302C" w:rsidRDefault="0022302C" w:rsidP="00BC512F">
      <w:pPr>
        <w:jc w:val="center"/>
      </w:pPr>
    </w:p>
    <w:p w:rsidR="00A141E1" w:rsidRPr="00BC512F" w:rsidRDefault="00A141E1" w:rsidP="00BC512F">
      <w:pPr>
        <w:jc w:val="center"/>
      </w:pPr>
    </w:p>
    <w:p w:rsidR="00BC512F" w:rsidRPr="00A141E1" w:rsidRDefault="00BC512F" w:rsidP="00BC512F">
      <w:pPr>
        <w:jc w:val="center"/>
        <w:rPr>
          <w:b/>
        </w:rPr>
      </w:pPr>
      <w:r w:rsidRPr="00A141E1">
        <w:rPr>
          <w:b/>
        </w:rPr>
        <w:t>Wistel Alexander Niño Gil</w:t>
      </w:r>
    </w:p>
    <w:p w:rsidR="00BC512F" w:rsidRPr="00A141E1" w:rsidRDefault="00BC512F" w:rsidP="00BC512F">
      <w:pPr>
        <w:jc w:val="center"/>
        <w:rPr>
          <w:b/>
        </w:rPr>
      </w:pPr>
      <w:r w:rsidRPr="00A141E1">
        <w:rPr>
          <w:b/>
        </w:rPr>
        <w:t>CC. 1012400066</w:t>
      </w:r>
    </w:p>
    <w:p w:rsidR="00BC512F" w:rsidRPr="00A141E1" w:rsidRDefault="00BC512F" w:rsidP="00BC512F">
      <w:pPr>
        <w:jc w:val="center"/>
        <w:rPr>
          <w:b/>
        </w:rPr>
      </w:pPr>
      <w:r w:rsidRPr="00A141E1">
        <w:rPr>
          <w:b/>
        </w:rPr>
        <w:t>Aprendiz – Tecnólogo en Análisis y Desarrollo de Software</w:t>
      </w:r>
    </w:p>
    <w:p w:rsidR="00BC512F" w:rsidRPr="00A141E1" w:rsidRDefault="00BC512F" w:rsidP="00BC512F">
      <w:pPr>
        <w:jc w:val="center"/>
        <w:rPr>
          <w:b/>
        </w:rPr>
      </w:pPr>
      <w:r w:rsidRPr="00A141E1">
        <w:rPr>
          <w:b/>
        </w:rPr>
        <w:t>Ficha: 2879700</w:t>
      </w:r>
    </w:p>
    <w:p w:rsidR="00BC512F" w:rsidRPr="00A141E1" w:rsidRDefault="00BC512F" w:rsidP="00A141E1">
      <w:pPr>
        <w:jc w:val="center"/>
        <w:rPr>
          <w:b/>
        </w:rPr>
      </w:pPr>
      <w:r w:rsidRPr="00A141E1">
        <w:rPr>
          <w:b/>
        </w:rPr>
        <w:t>Modalidad Virtual</w:t>
      </w:r>
    </w:p>
    <w:p w:rsidR="0022302C" w:rsidRPr="00A141E1" w:rsidRDefault="0022302C" w:rsidP="00BC512F">
      <w:pPr>
        <w:jc w:val="center"/>
        <w:rPr>
          <w:b/>
        </w:rPr>
      </w:pPr>
    </w:p>
    <w:p w:rsidR="0022302C" w:rsidRPr="00A141E1" w:rsidRDefault="0022302C" w:rsidP="00BC512F">
      <w:pPr>
        <w:jc w:val="center"/>
        <w:rPr>
          <w:b/>
        </w:rPr>
      </w:pPr>
    </w:p>
    <w:p w:rsidR="00BC512F" w:rsidRPr="00A141E1" w:rsidRDefault="00BC512F" w:rsidP="00BC512F">
      <w:pPr>
        <w:ind w:firstLine="0"/>
        <w:jc w:val="center"/>
        <w:rPr>
          <w:b/>
          <w:lang w:val="es-MX"/>
        </w:rPr>
      </w:pPr>
      <w:r w:rsidRPr="00A141E1">
        <w:rPr>
          <w:b/>
          <w:lang w:val="es-MX"/>
        </w:rPr>
        <w:t>Servicio Nacional de Aprendizaje SENA</w:t>
      </w:r>
    </w:p>
    <w:p w:rsidR="00BC512F" w:rsidRPr="00A141E1" w:rsidRDefault="00BC512F" w:rsidP="00BC512F">
      <w:pPr>
        <w:ind w:firstLine="0"/>
        <w:jc w:val="center"/>
        <w:rPr>
          <w:b/>
          <w:lang w:val="es-MX"/>
        </w:rPr>
      </w:pPr>
      <w:r w:rsidRPr="00A141E1">
        <w:rPr>
          <w:b/>
          <w:lang w:val="es-MX"/>
        </w:rPr>
        <w:t>Centro Nacional de Hotelería, Turismo y Alimentos</w:t>
      </w:r>
    </w:p>
    <w:p w:rsidR="00C4232A" w:rsidRPr="00A141E1" w:rsidRDefault="00BC512F" w:rsidP="00BC512F">
      <w:pPr>
        <w:ind w:firstLine="0"/>
        <w:jc w:val="center"/>
        <w:rPr>
          <w:b/>
          <w:lang w:val="es-MX"/>
        </w:rPr>
      </w:pPr>
      <w:r w:rsidRPr="00A141E1">
        <w:rPr>
          <w:b/>
          <w:lang w:val="es-MX"/>
        </w:rPr>
        <w:t>Programa Tecnólogo en Análisis y Desarrollo de Software (ADSO)</w:t>
      </w:r>
    </w:p>
    <w:p w:rsidR="00734971" w:rsidRPr="009363C1" w:rsidRDefault="0022302C" w:rsidP="009363C1">
      <w:pPr>
        <w:ind w:firstLine="0"/>
        <w:jc w:val="center"/>
        <w:rPr>
          <w:b/>
          <w:lang w:val="es-MX"/>
        </w:rPr>
      </w:pPr>
      <w:r w:rsidRPr="00A141E1">
        <w:rPr>
          <w:b/>
          <w:lang w:val="es-MX"/>
        </w:rPr>
        <w:t>2026</w:t>
      </w:r>
    </w:p>
    <w:p w:rsidR="007A31F6" w:rsidRPr="007A31F6" w:rsidRDefault="007A31F6" w:rsidP="007A31F6">
      <w:pPr>
        <w:rPr>
          <w:b/>
          <w:bCs/>
        </w:rPr>
      </w:pPr>
      <w:r w:rsidRPr="007A31F6">
        <w:rPr>
          <w:b/>
          <w:bCs/>
        </w:rPr>
        <w:lastRenderedPageBreak/>
        <w:t>TABLA DE CONTENIDO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Introducción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Planteamiento del problema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Justificación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Objetivo general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Objetivos específicos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Alcance del proyecto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Marco teórico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Arquitectura del proyecto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Diseño del Data Warehouse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Flujo ETL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Tecnologías utilizadas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KPIs e indicadores analíticos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Metodología de desarrollo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Cronograma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Resultados esperados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Conclusiones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 xml:space="preserve">Implementación técnica del proyecto </w:t>
      </w:r>
    </w:p>
    <w:p w:rsidR="007A31F6" w:rsidRPr="009363C1" w:rsidRDefault="007A31F6" w:rsidP="007A31F6">
      <w:pPr>
        <w:numPr>
          <w:ilvl w:val="0"/>
          <w:numId w:val="31"/>
        </w:numPr>
        <w:rPr>
          <w:sz w:val="22"/>
        </w:rPr>
      </w:pPr>
      <w:r w:rsidRPr="009363C1">
        <w:rPr>
          <w:sz w:val="22"/>
        </w:rPr>
        <w:t>Bibliografía</w:t>
      </w:r>
    </w:p>
    <w:p w:rsidR="00971824" w:rsidRPr="00122CEF" w:rsidRDefault="00971824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INTRODUCCIÓN</w:t>
      </w:r>
    </w:p>
    <w:p w:rsidR="00971824" w:rsidRDefault="00971824" w:rsidP="00971824"/>
    <w:p w:rsidR="00971824" w:rsidRDefault="00971824" w:rsidP="00971824">
      <w:r>
        <w:t>Actualmente las organizaciones generan grandes volúmenes de información provenientes de múltiples fuentes de datos, especialmente en entornos de comercio electrónico donde diariamente se registran transacciones, pagos, entregas y comportamiento de clientes. Sin embargo, en muchos casos esta información no se encuentra integrada ni estructurada adecuadamente para facilitar procesos de análisis y toma de decisiones.</w:t>
      </w:r>
    </w:p>
    <w:p w:rsidR="00971824" w:rsidRDefault="00971824" w:rsidP="00971824">
      <w:r>
        <w:t>La ingeniería de datos y los procesos ETL (Extract, Transform and Load) permiten automatizar la integración, transformación y almacenamiento de datos, garantizando mayor calidad de la información y facilitando la construcción de soluciones analíticas empresariales.</w:t>
      </w:r>
    </w:p>
    <w:p w:rsidR="00971824" w:rsidRDefault="00971824" w:rsidP="00971824">
      <w:r>
        <w:t>El presente proyecto tiene como propósito diseñar e implementar un pipeline ETL y un Data Warehouse utilizando Python, Pandas y SQL Server para el procesamiento y análisis de información proveniente del dataset Brazilian E-Commerce Public Dataset.</w:t>
      </w:r>
    </w:p>
    <w:p w:rsidR="00BC512F" w:rsidRDefault="00971824" w:rsidP="00971824">
      <w:r>
        <w:t>El proyecto busca aplicar conceptos de bases de datos, modelado dimensional, procesamiento de datos y análisis de información, fortaleciendo competencias relacionadas con el desarrollo de software y la ingeniería de datos.</w:t>
      </w:r>
    </w:p>
    <w:p w:rsidR="0022036C" w:rsidRDefault="0022036C" w:rsidP="007A31F6"/>
    <w:p w:rsidR="0022036C" w:rsidRDefault="0022036C" w:rsidP="007A31F6"/>
    <w:p w:rsidR="0022036C" w:rsidRPr="00B41C81" w:rsidRDefault="0022036C" w:rsidP="007A31F6"/>
    <w:p w:rsidR="007A31F6" w:rsidRDefault="007A31F6" w:rsidP="00971824">
      <w:pPr>
        <w:ind w:firstLine="0"/>
        <w:rPr>
          <w:lang w:val="es-MX"/>
        </w:rPr>
      </w:pPr>
    </w:p>
    <w:p w:rsidR="00971824" w:rsidRDefault="00971824" w:rsidP="00971824">
      <w:pPr>
        <w:ind w:firstLine="0"/>
        <w:rPr>
          <w:lang w:val="es-MX"/>
        </w:rPr>
      </w:pPr>
    </w:p>
    <w:p w:rsidR="0022036C" w:rsidRPr="00122CEF" w:rsidRDefault="0022036C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PLANTEAMIENTO DEL PROBLEMA</w:t>
      </w:r>
    </w:p>
    <w:p w:rsidR="0022036C" w:rsidRPr="0022036C" w:rsidRDefault="0022036C" w:rsidP="0022036C">
      <w:r w:rsidRPr="0022036C">
        <w:t>Las empresas de comercio electrónico generan diariamente grandes cantidades de información relacionada con clientes, ventas, productos, pagos y procesos logísticos. En muchos casos esta información se encuentra distribuida en diferentes fuentes y formatos, dificultando su integración y análisis.</w:t>
      </w:r>
    </w:p>
    <w:p w:rsidR="0022036C" w:rsidRPr="0022036C" w:rsidRDefault="0022036C" w:rsidP="0022036C">
      <w:r w:rsidRPr="0022036C">
        <w:t>La ausencia de procesos automatizados de extracción, transformación y carga de datos provoca inconsistencias, duplicidad de información y retrasos en la generación de reportes analíticos. Asimismo, la falta de un sistema centralizado de almacenamiento limita la capacidad de realizar análisis históricos y obtener indicadores estratégicos que apoyen la toma de decisiones.</w:t>
      </w:r>
    </w:p>
    <w:p w:rsidR="0022036C" w:rsidRPr="0022036C" w:rsidRDefault="0022036C" w:rsidP="0022036C">
      <w:r w:rsidRPr="0022036C">
        <w:t>Debido a esta problemática</w:t>
      </w:r>
      <w:r w:rsidR="009363C1">
        <w:t>,</w:t>
      </w:r>
      <w:r w:rsidRPr="0022036C">
        <w:t xml:space="preserve"> surge la necesidad de implementar una solución de ingeniería de datos que permita integrar, transformar y almacenar información comercial mediante un Data Warehouse, optimizando el procesamiento de datos y facilitando el análisis de indicadores empresariales.</w:t>
      </w:r>
    </w:p>
    <w:p w:rsidR="007A31F6" w:rsidRPr="0022036C" w:rsidRDefault="007A31F6" w:rsidP="00B41C81"/>
    <w:p w:rsidR="007A31F6" w:rsidRDefault="007A31F6" w:rsidP="00C4232A">
      <w:pPr>
        <w:jc w:val="center"/>
        <w:rPr>
          <w:lang w:val="es-MX"/>
        </w:rPr>
      </w:pPr>
    </w:p>
    <w:p w:rsidR="007A31F6" w:rsidRDefault="007A31F6" w:rsidP="00C4232A">
      <w:pPr>
        <w:jc w:val="center"/>
        <w:rPr>
          <w:lang w:val="es-MX"/>
        </w:rPr>
      </w:pPr>
    </w:p>
    <w:p w:rsidR="007A31F6" w:rsidRDefault="007A31F6" w:rsidP="00C4232A">
      <w:pPr>
        <w:jc w:val="center"/>
        <w:rPr>
          <w:lang w:val="es-MX"/>
        </w:rPr>
      </w:pPr>
    </w:p>
    <w:p w:rsidR="007A31F6" w:rsidRDefault="007A31F6" w:rsidP="00C4232A">
      <w:pPr>
        <w:jc w:val="center"/>
        <w:rPr>
          <w:lang w:val="es-MX"/>
        </w:rPr>
      </w:pPr>
    </w:p>
    <w:p w:rsidR="007A31F6" w:rsidRDefault="007A31F6" w:rsidP="00C4232A">
      <w:pPr>
        <w:jc w:val="center"/>
        <w:rPr>
          <w:lang w:val="es-MX"/>
        </w:rPr>
      </w:pPr>
    </w:p>
    <w:p w:rsidR="007A31F6" w:rsidRDefault="007A31F6" w:rsidP="00C4232A">
      <w:pPr>
        <w:jc w:val="center"/>
        <w:rPr>
          <w:lang w:val="es-MX"/>
        </w:rPr>
      </w:pPr>
    </w:p>
    <w:p w:rsidR="00971824" w:rsidRPr="00122CEF" w:rsidRDefault="00971824" w:rsidP="00122CEF">
      <w:pPr>
        <w:pStyle w:val="Prrafodelista"/>
        <w:numPr>
          <w:ilvl w:val="1"/>
          <w:numId w:val="31"/>
        </w:numPr>
        <w:rPr>
          <w:b/>
          <w:lang w:val="es-MX"/>
        </w:rPr>
      </w:pPr>
      <w:r w:rsidRPr="00122CEF">
        <w:rPr>
          <w:b/>
          <w:lang w:val="es-MX"/>
        </w:rPr>
        <w:lastRenderedPageBreak/>
        <w:t>JUSTIFICACIÓN</w:t>
      </w:r>
    </w:p>
    <w:p w:rsidR="00971824" w:rsidRPr="00971824" w:rsidRDefault="00971824" w:rsidP="00971824">
      <w:pPr>
        <w:rPr>
          <w:lang w:val="es-MX"/>
        </w:rPr>
      </w:pPr>
      <w:r w:rsidRPr="00971824">
        <w:rPr>
          <w:lang w:val="es-MX"/>
        </w:rPr>
        <w:t>El desarrollo de un pipeline ETL y un Data Warehouse representa una solución eficiente para la integración y análisis de datos empresariales dentro de en</w:t>
      </w:r>
      <w:r>
        <w:rPr>
          <w:lang w:val="es-MX"/>
        </w:rPr>
        <w:t>tornos de comercio electrónico.</w:t>
      </w:r>
    </w:p>
    <w:p w:rsidR="00971824" w:rsidRPr="00971824" w:rsidRDefault="00971824" w:rsidP="00971824">
      <w:pPr>
        <w:rPr>
          <w:lang w:val="es-MX"/>
        </w:rPr>
      </w:pPr>
      <w:r w:rsidRPr="00971824">
        <w:rPr>
          <w:lang w:val="es-MX"/>
        </w:rPr>
        <w:t>Mediante el uso de Python, Pandas y SQL Server es posible automatizar procesos de limpieza, transformación y consolidación de información, reduciendo errores manuales y mej</w:t>
      </w:r>
      <w:r>
        <w:rPr>
          <w:lang w:val="es-MX"/>
        </w:rPr>
        <w:t>orando la calidad de los datos.</w:t>
      </w:r>
    </w:p>
    <w:p w:rsidR="00971824" w:rsidRPr="00971824" w:rsidRDefault="00971824" w:rsidP="00971824">
      <w:pPr>
        <w:rPr>
          <w:lang w:val="es-MX"/>
        </w:rPr>
      </w:pPr>
      <w:r w:rsidRPr="00971824">
        <w:rPr>
          <w:lang w:val="es-MX"/>
        </w:rPr>
        <w:t>Este proyecto permite aplicar conocimientos relacio</w:t>
      </w:r>
      <w:r>
        <w:rPr>
          <w:lang w:val="es-MX"/>
        </w:rPr>
        <w:t>nados con: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Bases de datos.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Ingeniería de datos.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Procesos ETL.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SQL avanzado.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Modelado dimensional.</w:t>
      </w:r>
    </w:p>
    <w:p w:rsidR="00971824" w:rsidRP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Automatización de procesamiento de datos.</w:t>
      </w:r>
    </w:p>
    <w:p w:rsidR="00971824" w:rsidRDefault="00971824" w:rsidP="00971824">
      <w:pPr>
        <w:pStyle w:val="Prrafodelista"/>
        <w:numPr>
          <w:ilvl w:val="0"/>
          <w:numId w:val="32"/>
        </w:numPr>
        <w:rPr>
          <w:lang w:val="es-MX"/>
        </w:rPr>
      </w:pPr>
      <w:r w:rsidRPr="00971824">
        <w:rPr>
          <w:lang w:val="es-MX"/>
        </w:rPr>
        <w:t>Análisis de información.</w:t>
      </w:r>
    </w:p>
    <w:p w:rsidR="00971824" w:rsidRPr="00971824" w:rsidRDefault="00971824" w:rsidP="00971824">
      <w:pPr>
        <w:rPr>
          <w:lang w:val="es-MX"/>
        </w:rPr>
      </w:pPr>
    </w:p>
    <w:p w:rsidR="00971824" w:rsidRPr="00971824" w:rsidRDefault="00971824" w:rsidP="00971824">
      <w:pPr>
        <w:rPr>
          <w:lang w:val="es-MX"/>
        </w:rPr>
      </w:pPr>
      <w:r w:rsidRPr="00971824">
        <w:rPr>
          <w:lang w:val="es-MX"/>
        </w:rPr>
        <w:t>Adicionalmente, el proyecto fortalece competencias técnicas alineadas con áreas de alta demanda laboral como Data Engineering, Data Ana</w:t>
      </w:r>
      <w:r>
        <w:rPr>
          <w:lang w:val="es-MX"/>
        </w:rPr>
        <w:t>lytics y Business Intelligence.</w:t>
      </w:r>
    </w:p>
    <w:p w:rsidR="00BC512F" w:rsidRDefault="00971824" w:rsidP="00971824">
      <w:pPr>
        <w:rPr>
          <w:lang w:val="es-MX"/>
        </w:rPr>
      </w:pPr>
      <w:r w:rsidRPr="00971824">
        <w:rPr>
          <w:lang w:val="es-MX"/>
        </w:rPr>
        <w:t>La implementación de esta solución permitirá centralizar la información del negocio y facilitar la generación de indicadores estratégicos para el análisis comercial y la toma de decisiones.</w:t>
      </w:r>
    </w:p>
    <w:p w:rsidR="004A0819" w:rsidRDefault="004A0819" w:rsidP="004A0819">
      <w:pPr>
        <w:rPr>
          <w:b/>
        </w:rPr>
      </w:pPr>
    </w:p>
    <w:p w:rsidR="00D02FA4" w:rsidRPr="00122CEF" w:rsidRDefault="00D02FA4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OBJETIVO GENERAL</w:t>
      </w:r>
    </w:p>
    <w:p w:rsidR="004A0819" w:rsidRPr="00D02FA4" w:rsidRDefault="00D02FA4" w:rsidP="00D02FA4">
      <w:r w:rsidRPr="00D02FA4">
        <w:t>Diseñar e implementar un pipeline ETL y un Data Warehouse para integrar, transformar y analizar datos de comercio electrónico utilizando Python, Pandas y SQL Server.</w:t>
      </w: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D02FA4" w:rsidRDefault="00D02FA4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OBJETIVOS ESPECÍFICOS</w:t>
      </w:r>
    </w:p>
    <w:p w:rsidR="00EA569A" w:rsidRPr="00EA569A" w:rsidRDefault="00EA569A" w:rsidP="00EA569A">
      <w:pPr>
        <w:rPr>
          <w:b/>
        </w:rPr>
      </w:pPr>
    </w:p>
    <w:p w:rsidR="00D02FA4" w:rsidRPr="00D02FA4" w:rsidRDefault="00D02FA4" w:rsidP="00D02FA4">
      <w:pPr>
        <w:pStyle w:val="Prrafodelista"/>
        <w:numPr>
          <w:ilvl w:val="0"/>
          <w:numId w:val="33"/>
        </w:numPr>
      </w:pPr>
      <w:r w:rsidRPr="00D02FA4">
        <w:t>Analizar la estructura y calidad de los datos provenientes del dataset de comercio electrónico.</w:t>
      </w:r>
    </w:p>
    <w:p w:rsidR="00D02FA4" w:rsidRPr="00D02FA4" w:rsidRDefault="00D02FA4" w:rsidP="00D02FA4">
      <w:pPr>
        <w:pStyle w:val="Prrafodelista"/>
        <w:numPr>
          <w:ilvl w:val="0"/>
          <w:numId w:val="33"/>
        </w:numPr>
      </w:pPr>
      <w:r w:rsidRPr="00D02FA4">
        <w:t>Diseñar un modelo dimensional para el almacenamiento de información en un Data Warehouse.</w:t>
      </w:r>
    </w:p>
    <w:p w:rsidR="00D02FA4" w:rsidRPr="00D02FA4" w:rsidRDefault="00D02FA4" w:rsidP="00D02FA4">
      <w:pPr>
        <w:pStyle w:val="Prrafodelista"/>
        <w:numPr>
          <w:ilvl w:val="0"/>
          <w:numId w:val="33"/>
        </w:numPr>
      </w:pPr>
      <w:r w:rsidRPr="00D02FA4">
        <w:t>Desarrollar procesos ETL para la extracción, transformación y carga de datos utilizando Python y Pandas.</w:t>
      </w:r>
    </w:p>
    <w:p w:rsidR="00D02FA4" w:rsidRPr="00D02FA4" w:rsidRDefault="00D02FA4" w:rsidP="00D02FA4">
      <w:pPr>
        <w:pStyle w:val="Prrafodelista"/>
        <w:numPr>
          <w:ilvl w:val="0"/>
          <w:numId w:val="33"/>
        </w:numPr>
      </w:pPr>
      <w:r w:rsidRPr="00D02FA4">
        <w:t>Implementar el Data Warehouse en SQL Server para centralizar la información procesada.</w:t>
      </w:r>
    </w:p>
    <w:p w:rsidR="00D02FA4" w:rsidRPr="00D02FA4" w:rsidRDefault="00D02FA4" w:rsidP="00D02FA4">
      <w:pPr>
        <w:pStyle w:val="Prrafodelista"/>
        <w:numPr>
          <w:ilvl w:val="0"/>
          <w:numId w:val="33"/>
        </w:numPr>
      </w:pPr>
      <w:r w:rsidRPr="00D02FA4">
        <w:t>Generar indicadores y análisis de datos que apoyen la toma de decisiones mediante consultas y reportes analíticos.</w:t>
      </w: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2A7FE9">
      <w:pPr>
        <w:ind w:firstLine="0"/>
        <w:rPr>
          <w:b/>
        </w:rPr>
      </w:pPr>
    </w:p>
    <w:p w:rsidR="00114513" w:rsidRPr="00122CEF" w:rsidRDefault="00114513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ALCANCE DEL PROYECTO</w:t>
      </w:r>
    </w:p>
    <w:p w:rsidR="00114513" w:rsidRPr="00114513" w:rsidRDefault="00114513" w:rsidP="00114513">
      <w:pPr>
        <w:rPr>
          <w:b/>
        </w:rPr>
      </w:pPr>
    </w:p>
    <w:p w:rsidR="00114513" w:rsidRPr="00114513" w:rsidRDefault="00114513" w:rsidP="00114513">
      <w:r w:rsidRPr="00114513">
        <w:t>El proyecto contempla el desarrollo de un pipeline ETL para procesar información proveniente del dataset Brazilian E-Commerce Public Dataset, realizando tareas de extracción, limpieza, transformación y carga de datos hacia un Data Warehouse implementado en SQL Server.</w:t>
      </w:r>
    </w:p>
    <w:p w:rsidR="00114513" w:rsidRPr="00114513" w:rsidRDefault="00114513" w:rsidP="00114513"/>
    <w:p w:rsidR="00114513" w:rsidRPr="00114513" w:rsidRDefault="00114513" w:rsidP="00114513">
      <w:r>
        <w:t>El sistema incluirá:</w:t>
      </w:r>
    </w:p>
    <w:p w:rsidR="00114513" w:rsidRPr="00114513" w:rsidRDefault="00114513" w:rsidP="00114513">
      <w:pPr>
        <w:pStyle w:val="Prrafodelista"/>
        <w:numPr>
          <w:ilvl w:val="0"/>
          <w:numId w:val="34"/>
        </w:numPr>
      </w:pPr>
      <w:r w:rsidRPr="00114513">
        <w:t>Procesos automatizados de integración de datos.</w:t>
      </w:r>
    </w:p>
    <w:p w:rsidR="00114513" w:rsidRPr="00114513" w:rsidRDefault="00114513" w:rsidP="00114513">
      <w:pPr>
        <w:pStyle w:val="Prrafodelista"/>
        <w:numPr>
          <w:ilvl w:val="0"/>
          <w:numId w:val="34"/>
        </w:numPr>
      </w:pPr>
      <w:r w:rsidRPr="00114513">
        <w:t>Validaciones básicas de calidad de información.</w:t>
      </w:r>
    </w:p>
    <w:p w:rsidR="00114513" w:rsidRPr="00114513" w:rsidRDefault="00114513" w:rsidP="00114513">
      <w:pPr>
        <w:pStyle w:val="Prrafodelista"/>
        <w:numPr>
          <w:ilvl w:val="0"/>
          <w:numId w:val="34"/>
        </w:numPr>
      </w:pPr>
      <w:r w:rsidRPr="00114513">
        <w:t>Almacenamiento estructurado mediante modelo dimensional.</w:t>
      </w:r>
    </w:p>
    <w:p w:rsidR="00114513" w:rsidRPr="00114513" w:rsidRDefault="00114513" w:rsidP="00114513">
      <w:pPr>
        <w:pStyle w:val="Prrafodelista"/>
        <w:numPr>
          <w:ilvl w:val="0"/>
          <w:numId w:val="34"/>
        </w:numPr>
      </w:pPr>
      <w:r w:rsidRPr="00114513">
        <w:t>Generación de consultas analíticas e indicadores clave de negocio.</w:t>
      </w:r>
    </w:p>
    <w:p w:rsidR="00114513" w:rsidRPr="00114513" w:rsidRDefault="00114513" w:rsidP="00114513">
      <w:pPr>
        <w:pStyle w:val="Prrafodelista"/>
        <w:numPr>
          <w:ilvl w:val="0"/>
          <w:numId w:val="34"/>
        </w:numPr>
      </w:pPr>
      <w:r w:rsidRPr="00114513">
        <w:t>Registro de logs y control de procesos ETL.</w:t>
      </w:r>
    </w:p>
    <w:p w:rsidR="00114513" w:rsidRPr="00114513" w:rsidRDefault="00114513" w:rsidP="00114513"/>
    <w:p w:rsidR="00114513" w:rsidRPr="00114513" w:rsidRDefault="00114513" w:rsidP="00114513">
      <w:r>
        <w:t>El proyecto no contempla:</w:t>
      </w:r>
    </w:p>
    <w:p w:rsidR="00114513" w:rsidRPr="00114513" w:rsidRDefault="00114513" w:rsidP="00114513">
      <w:pPr>
        <w:pStyle w:val="Prrafodelista"/>
        <w:numPr>
          <w:ilvl w:val="0"/>
          <w:numId w:val="35"/>
        </w:numPr>
      </w:pPr>
      <w:r w:rsidRPr="00114513">
        <w:t>Desarrollo de aplicaciones web.</w:t>
      </w:r>
    </w:p>
    <w:p w:rsidR="00114513" w:rsidRPr="00114513" w:rsidRDefault="00114513" w:rsidP="00114513">
      <w:pPr>
        <w:pStyle w:val="Prrafodelista"/>
        <w:numPr>
          <w:ilvl w:val="0"/>
          <w:numId w:val="35"/>
        </w:numPr>
      </w:pPr>
      <w:r w:rsidRPr="00114513">
        <w:t>Procesamiento en tiempo real.</w:t>
      </w:r>
    </w:p>
    <w:p w:rsidR="00114513" w:rsidRPr="00114513" w:rsidRDefault="00114513" w:rsidP="00114513">
      <w:pPr>
        <w:pStyle w:val="Prrafodelista"/>
        <w:numPr>
          <w:ilvl w:val="0"/>
          <w:numId w:val="35"/>
        </w:numPr>
      </w:pPr>
      <w:r w:rsidRPr="00114513">
        <w:t>Implementación en infraestructura cloud.</w:t>
      </w:r>
    </w:p>
    <w:p w:rsidR="00114513" w:rsidRPr="00114513" w:rsidRDefault="00114513" w:rsidP="00114513">
      <w:pPr>
        <w:pStyle w:val="Prrafodelista"/>
        <w:numPr>
          <w:ilvl w:val="0"/>
          <w:numId w:val="35"/>
        </w:numPr>
      </w:pPr>
      <w:r w:rsidRPr="00114513">
        <w:t>Integración con APIs externas.</w:t>
      </w:r>
    </w:p>
    <w:p w:rsidR="004A0819" w:rsidRPr="00114513" w:rsidRDefault="00114513" w:rsidP="00114513">
      <w:pPr>
        <w:pStyle w:val="Prrafodelista"/>
        <w:numPr>
          <w:ilvl w:val="0"/>
          <w:numId w:val="35"/>
        </w:numPr>
      </w:pPr>
      <w:r w:rsidRPr="00114513">
        <w:t>Dashboards avanzados en herramientas empresariales BI.</w:t>
      </w:r>
    </w:p>
    <w:p w:rsidR="004A0819" w:rsidRDefault="004A0819" w:rsidP="004A0819">
      <w:pPr>
        <w:rPr>
          <w:b/>
        </w:rPr>
      </w:pPr>
    </w:p>
    <w:p w:rsidR="00B9490C" w:rsidRPr="00122CEF" w:rsidRDefault="00B9490C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MARCO TEÓRICO</w:t>
      </w:r>
    </w:p>
    <w:p w:rsidR="00B9490C" w:rsidRPr="00B9490C" w:rsidRDefault="00B9490C" w:rsidP="00B9490C">
      <w:pPr>
        <w:rPr>
          <w:b/>
        </w:rPr>
      </w:pPr>
      <w:r>
        <w:rPr>
          <w:b/>
        </w:rPr>
        <w:t>Ingeniería de Datos</w:t>
      </w:r>
    </w:p>
    <w:p w:rsidR="00B9490C" w:rsidRDefault="00B9490C" w:rsidP="007C3C04">
      <w:r w:rsidRPr="00B9490C">
        <w:t>La ingeniería de datos es una disciplina enfocada en el diseño, construcción y mantenimiento de sistemas para el procesamiento y almacenamiento de gr</w:t>
      </w:r>
      <w:r w:rsidR="007C3C04">
        <w:t>andes volúmenes de información.</w:t>
      </w:r>
    </w:p>
    <w:p w:rsidR="007C3C04" w:rsidRPr="007C3C04" w:rsidRDefault="007C3C04" w:rsidP="007C3C04"/>
    <w:p w:rsidR="00B9490C" w:rsidRPr="00B9490C" w:rsidRDefault="007C3C04" w:rsidP="007C3C04">
      <w:pPr>
        <w:rPr>
          <w:b/>
        </w:rPr>
      </w:pPr>
      <w:r>
        <w:rPr>
          <w:b/>
        </w:rPr>
        <w:t>ETL (Extract, Transform, Load)</w:t>
      </w:r>
    </w:p>
    <w:p w:rsidR="00B9490C" w:rsidRPr="00B9490C" w:rsidRDefault="007C3C04" w:rsidP="007C3C04">
      <w:pPr>
        <w:rPr>
          <w:b/>
        </w:rPr>
      </w:pPr>
      <w:r>
        <w:rPr>
          <w:b/>
        </w:rPr>
        <w:t>Los procesos ETL permiten:</w:t>
      </w:r>
    </w:p>
    <w:p w:rsidR="00B9490C" w:rsidRPr="007C3C04" w:rsidRDefault="00B9490C" w:rsidP="007C3C04">
      <w:pPr>
        <w:pStyle w:val="Prrafodelista"/>
        <w:numPr>
          <w:ilvl w:val="0"/>
          <w:numId w:val="36"/>
        </w:numPr>
      </w:pPr>
      <w:r w:rsidRPr="007C3C04">
        <w:t>Extraer datos desde diferentes fuentes.</w:t>
      </w:r>
    </w:p>
    <w:p w:rsidR="00B9490C" w:rsidRPr="007C3C04" w:rsidRDefault="00B9490C" w:rsidP="007C3C04">
      <w:pPr>
        <w:pStyle w:val="Prrafodelista"/>
        <w:numPr>
          <w:ilvl w:val="0"/>
          <w:numId w:val="36"/>
        </w:numPr>
      </w:pPr>
      <w:r w:rsidRPr="007C3C04">
        <w:t>Transformar la información mediante reglas de negocio.</w:t>
      </w:r>
    </w:p>
    <w:p w:rsidR="00B9490C" w:rsidRDefault="00B9490C" w:rsidP="007C3C04">
      <w:pPr>
        <w:pStyle w:val="Prrafodelista"/>
        <w:numPr>
          <w:ilvl w:val="0"/>
          <w:numId w:val="36"/>
        </w:numPr>
      </w:pPr>
      <w:r w:rsidRPr="007C3C04">
        <w:t>Cargar los datos en sistemas analíticos.</w:t>
      </w:r>
    </w:p>
    <w:p w:rsidR="007C3C04" w:rsidRPr="007C3C04" w:rsidRDefault="007C3C04" w:rsidP="007C3C04"/>
    <w:p w:rsidR="00B9490C" w:rsidRPr="00B9490C" w:rsidRDefault="007C3C04" w:rsidP="007C3C04">
      <w:pPr>
        <w:rPr>
          <w:b/>
        </w:rPr>
      </w:pPr>
      <w:r>
        <w:rPr>
          <w:b/>
        </w:rPr>
        <w:t>Data Warehouse</w:t>
      </w:r>
    </w:p>
    <w:p w:rsidR="00B9490C" w:rsidRDefault="00B9490C" w:rsidP="007C3C04">
      <w:r w:rsidRPr="007C3C04">
        <w:t>Un Data Warehouse es un sistema de almacenamiento diseñado para facilitar consultas analíticas y genera</w:t>
      </w:r>
      <w:r w:rsidR="007C3C04">
        <w:t>ción de reportes empresariales.</w:t>
      </w:r>
    </w:p>
    <w:p w:rsidR="007C3C04" w:rsidRPr="007C3C04" w:rsidRDefault="007C3C04" w:rsidP="007C3C04"/>
    <w:p w:rsidR="00B9490C" w:rsidRPr="00B9490C" w:rsidRDefault="007C3C04" w:rsidP="007C3C04">
      <w:pPr>
        <w:rPr>
          <w:b/>
        </w:rPr>
      </w:pPr>
      <w:r>
        <w:rPr>
          <w:b/>
        </w:rPr>
        <w:t>Modelo Estrella</w:t>
      </w:r>
    </w:p>
    <w:p w:rsidR="00B9490C" w:rsidRPr="007C3C04" w:rsidRDefault="00B9490C" w:rsidP="007C3C04">
      <w:r w:rsidRPr="007C3C04">
        <w:t xml:space="preserve">El modelo estrella es un esquema utilizado en </w:t>
      </w:r>
      <w:r w:rsidR="007C3C04">
        <w:t>Data Warehousing compuesto por:</w:t>
      </w:r>
    </w:p>
    <w:p w:rsidR="00B9490C" w:rsidRPr="007C3C04" w:rsidRDefault="00B9490C" w:rsidP="007C3C04">
      <w:pPr>
        <w:pStyle w:val="Prrafodelista"/>
        <w:numPr>
          <w:ilvl w:val="0"/>
          <w:numId w:val="37"/>
        </w:numPr>
      </w:pPr>
      <w:r w:rsidRPr="007C3C04">
        <w:t>Tablas dimensión.</w:t>
      </w:r>
    </w:p>
    <w:p w:rsidR="00B9490C" w:rsidRPr="007C3C04" w:rsidRDefault="00B9490C" w:rsidP="007C3C04">
      <w:pPr>
        <w:pStyle w:val="Prrafodelista"/>
        <w:numPr>
          <w:ilvl w:val="0"/>
          <w:numId w:val="37"/>
        </w:numPr>
      </w:pPr>
      <w:r w:rsidRPr="007C3C04">
        <w:t>Tabla de hechos.</w:t>
      </w:r>
    </w:p>
    <w:p w:rsidR="00B9490C" w:rsidRPr="00B9490C" w:rsidRDefault="007C3C04" w:rsidP="007C3C04">
      <w:pPr>
        <w:rPr>
          <w:b/>
        </w:rPr>
      </w:pPr>
      <w:r>
        <w:rPr>
          <w:b/>
        </w:rPr>
        <w:lastRenderedPageBreak/>
        <w:t>SQL Server</w:t>
      </w:r>
    </w:p>
    <w:p w:rsidR="00B9490C" w:rsidRPr="007C3C04" w:rsidRDefault="00B9490C" w:rsidP="00B9490C">
      <w:r w:rsidRPr="007C3C04">
        <w:t>Sistema de gestión de bases de datos relacional desarrollado por Microsoft.</w:t>
      </w:r>
    </w:p>
    <w:p w:rsidR="00B9490C" w:rsidRPr="00B9490C" w:rsidRDefault="00B9490C" w:rsidP="00B9490C">
      <w:pPr>
        <w:rPr>
          <w:b/>
        </w:rPr>
      </w:pPr>
    </w:p>
    <w:p w:rsidR="00B9490C" w:rsidRPr="00B9490C" w:rsidRDefault="007C3C04" w:rsidP="007C3C04">
      <w:pPr>
        <w:rPr>
          <w:b/>
        </w:rPr>
      </w:pPr>
      <w:r>
        <w:rPr>
          <w:b/>
        </w:rPr>
        <w:t>Python y Pandas</w:t>
      </w:r>
    </w:p>
    <w:p w:rsidR="004A0819" w:rsidRPr="007C3C04" w:rsidRDefault="00B9490C" w:rsidP="00B9490C">
      <w:r w:rsidRPr="007C3C04">
        <w:t>Herramientas ampliamente utilizadas para procesamiento y análisis de datos.</w:t>
      </w: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2554D2" w:rsidRDefault="002554D2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4A0819" w:rsidRDefault="004A0819" w:rsidP="004A0819">
      <w:pPr>
        <w:rPr>
          <w:b/>
        </w:rPr>
      </w:pPr>
    </w:p>
    <w:p w:rsidR="00FF1496" w:rsidRPr="00122CEF" w:rsidRDefault="00FF1496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ARQUITECTURA DEL PROYECTO</w:t>
      </w:r>
    </w:p>
    <w:p w:rsidR="00FF1496" w:rsidRPr="00FF1496" w:rsidRDefault="00FF1496" w:rsidP="00FF1496">
      <w:pPr>
        <w:rPr>
          <w:b/>
        </w:rPr>
      </w:pP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Fuente de datos (CSV Kaggle)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Capa Raw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Proceso ETL (Python + Pandas)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Capa Staging (SQL Server)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Transformaciones y validaciones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Data Warehouse</w:t>
      </w:r>
    </w:p>
    <w:p w:rsidR="00FF1496" w:rsidRPr="00FF1496" w:rsidRDefault="00FF1496" w:rsidP="00FF1496">
      <w:pPr>
        <w:rPr>
          <w:b/>
        </w:rPr>
      </w:pPr>
      <w:r w:rsidRPr="00FF1496">
        <w:rPr>
          <w:b/>
        </w:rPr>
        <w:t>↓</w:t>
      </w:r>
    </w:p>
    <w:p w:rsidR="004A0819" w:rsidRDefault="00FF1496" w:rsidP="00FF1496">
      <w:pPr>
        <w:rPr>
          <w:b/>
        </w:rPr>
      </w:pPr>
      <w:r w:rsidRPr="00FF1496">
        <w:rPr>
          <w:b/>
        </w:rPr>
        <w:t>Consultas analíticas y KPIs</w:t>
      </w:r>
    </w:p>
    <w:p w:rsidR="00E338A8" w:rsidRDefault="00E338A8" w:rsidP="004A0819"/>
    <w:p w:rsidR="00E338A8" w:rsidRDefault="00E338A8" w:rsidP="004A0819"/>
    <w:p w:rsidR="00E338A8" w:rsidRDefault="00E338A8" w:rsidP="004A0819"/>
    <w:p w:rsidR="00AB5862" w:rsidRPr="00122CEF" w:rsidRDefault="00AB5862" w:rsidP="00122CEF">
      <w:pPr>
        <w:pStyle w:val="Prrafodelista"/>
        <w:numPr>
          <w:ilvl w:val="1"/>
          <w:numId w:val="31"/>
        </w:numPr>
        <w:rPr>
          <w:b/>
        </w:rPr>
      </w:pPr>
      <w:r w:rsidRPr="00122CEF">
        <w:rPr>
          <w:b/>
        </w:rPr>
        <w:lastRenderedPageBreak/>
        <w:t>DISEÑO DEL DATA WAREHOUSE</w:t>
      </w:r>
    </w:p>
    <w:p w:rsidR="00AB5862" w:rsidRDefault="00AB5862" w:rsidP="00AB5862"/>
    <w:p w:rsidR="00AB5862" w:rsidRDefault="00AB5862" w:rsidP="00AB5862">
      <w:r>
        <w:t xml:space="preserve">El Data Warehouse será implementado mediante un modelo estrella compuesto por tablas </w:t>
      </w:r>
      <w:r w:rsidR="004A166D">
        <w:t>de dimensiones,</w:t>
      </w:r>
      <w:r>
        <w:t xml:space="preserve"> y una tabla de hechos.</w:t>
      </w:r>
    </w:p>
    <w:p w:rsidR="00AB5862" w:rsidRDefault="00AB5862" w:rsidP="00AB5862"/>
    <w:p w:rsidR="00AB5862" w:rsidRPr="00AB5862" w:rsidRDefault="00AB5862" w:rsidP="00AB5862">
      <w:pPr>
        <w:rPr>
          <w:b/>
        </w:rPr>
      </w:pPr>
      <w:r w:rsidRPr="00AB5862">
        <w:rPr>
          <w:b/>
        </w:rPr>
        <w:t>Tabla de hechos</w:t>
      </w:r>
    </w:p>
    <w:p w:rsidR="00AB5862" w:rsidRPr="00AB5862" w:rsidRDefault="00AB5862" w:rsidP="00AB5862">
      <w:pPr>
        <w:rPr>
          <w:b/>
        </w:rPr>
      </w:pPr>
      <w:r w:rsidRPr="00AB5862">
        <w:rPr>
          <w:b/>
        </w:rPr>
        <w:t>fact_sales</w:t>
      </w:r>
    </w:p>
    <w:p w:rsidR="00AB5862" w:rsidRDefault="00AB5862" w:rsidP="00AB5862">
      <w:r>
        <w:t>Contendrá: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ventas,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pagos,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cantidades,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costos de envío,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reviews,</w:t>
      </w:r>
    </w:p>
    <w:p w:rsidR="00AB5862" w:rsidRDefault="00AB5862" w:rsidP="00AB5862">
      <w:pPr>
        <w:pStyle w:val="Prrafodelista"/>
        <w:numPr>
          <w:ilvl w:val="0"/>
          <w:numId w:val="38"/>
        </w:numPr>
      </w:pPr>
      <w:r>
        <w:t>métricas comerciales.</w:t>
      </w:r>
    </w:p>
    <w:p w:rsidR="00AB5862" w:rsidRPr="00AB5862" w:rsidRDefault="00AB5862" w:rsidP="00AB5862">
      <w:pPr>
        <w:rPr>
          <w:b/>
        </w:rPr>
      </w:pPr>
      <w:r w:rsidRPr="00AB5862">
        <w:rPr>
          <w:b/>
        </w:rPr>
        <w:t>Tablas dimensión</w:t>
      </w:r>
    </w:p>
    <w:p w:rsidR="00AB5862" w:rsidRDefault="00AB5862" w:rsidP="00AB5862">
      <w:pPr>
        <w:pStyle w:val="Prrafodelista"/>
        <w:numPr>
          <w:ilvl w:val="0"/>
          <w:numId w:val="39"/>
        </w:numPr>
      </w:pPr>
      <w:r>
        <w:t>dim_customer</w:t>
      </w:r>
    </w:p>
    <w:p w:rsidR="00AB5862" w:rsidRPr="00AB5862" w:rsidRDefault="00AB5862" w:rsidP="00AB5862">
      <w:pPr>
        <w:pStyle w:val="Prrafodelista"/>
        <w:numPr>
          <w:ilvl w:val="0"/>
          <w:numId w:val="39"/>
        </w:numPr>
        <w:rPr>
          <w:lang w:val="en-US"/>
        </w:rPr>
      </w:pPr>
      <w:r w:rsidRPr="00AB5862">
        <w:rPr>
          <w:lang w:val="en-US"/>
        </w:rPr>
        <w:t>dim_product</w:t>
      </w:r>
    </w:p>
    <w:p w:rsidR="00AB5862" w:rsidRPr="00AB5862" w:rsidRDefault="00AB5862" w:rsidP="00AB5862">
      <w:pPr>
        <w:pStyle w:val="Prrafodelista"/>
        <w:numPr>
          <w:ilvl w:val="0"/>
          <w:numId w:val="39"/>
        </w:numPr>
        <w:rPr>
          <w:lang w:val="en-US"/>
        </w:rPr>
      </w:pPr>
      <w:r w:rsidRPr="00AB5862">
        <w:rPr>
          <w:lang w:val="en-US"/>
        </w:rPr>
        <w:t>dim_seller</w:t>
      </w:r>
    </w:p>
    <w:p w:rsidR="00AB5862" w:rsidRPr="00AB5862" w:rsidRDefault="00AB5862" w:rsidP="00AB5862">
      <w:pPr>
        <w:pStyle w:val="Prrafodelista"/>
        <w:numPr>
          <w:ilvl w:val="0"/>
          <w:numId w:val="39"/>
        </w:numPr>
        <w:rPr>
          <w:lang w:val="en-US"/>
        </w:rPr>
      </w:pPr>
      <w:r w:rsidRPr="00AB5862">
        <w:rPr>
          <w:lang w:val="en-US"/>
        </w:rPr>
        <w:t>dim_date</w:t>
      </w:r>
    </w:p>
    <w:p w:rsidR="00122CEF" w:rsidRDefault="00AB5862" w:rsidP="00122CEF">
      <w:pPr>
        <w:pStyle w:val="Prrafodelista"/>
        <w:numPr>
          <w:ilvl w:val="0"/>
          <w:numId w:val="39"/>
        </w:numPr>
      </w:pPr>
      <w:r>
        <w:t>dim_payment</w:t>
      </w:r>
    </w:p>
    <w:p w:rsidR="00122CEF" w:rsidRDefault="00122CEF" w:rsidP="00122CEF">
      <w:pPr>
        <w:pStyle w:val="Prrafodelista"/>
        <w:ind w:left="1440" w:firstLine="0"/>
      </w:pPr>
    </w:p>
    <w:p w:rsidR="00683E39" w:rsidRPr="00122CEF" w:rsidRDefault="00683E39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FLUJO ETL</w:t>
      </w:r>
    </w:p>
    <w:p w:rsidR="00683E39" w:rsidRPr="00683E39" w:rsidRDefault="00683E39" w:rsidP="00683E39">
      <w:pPr>
        <w:rPr>
          <w:b/>
          <w:bCs/>
        </w:rPr>
      </w:pPr>
      <w:r w:rsidRPr="00683E39">
        <w:rPr>
          <w:b/>
          <w:bCs/>
        </w:rPr>
        <w:t>Extract</w:t>
      </w:r>
    </w:p>
    <w:p w:rsidR="00683E39" w:rsidRPr="00683E39" w:rsidRDefault="00683E39" w:rsidP="00683E39">
      <w:r w:rsidRPr="00683E39">
        <w:t>Lectura de archivos CSV provenientes del dataset.</w:t>
      </w:r>
    </w:p>
    <w:p w:rsidR="00683E39" w:rsidRPr="00683E39" w:rsidRDefault="00683E39" w:rsidP="00683E39">
      <w:pPr>
        <w:rPr>
          <w:b/>
          <w:bCs/>
        </w:rPr>
      </w:pPr>
      <w:r w:rsidRPr="00683E39">
        <w:rPr>
          <w:b/>
          <w:bCs/>
        </w:rPr>
        <w:t>Transform</w:t>
      </w:r>
    </w:p>
    <w:p w:rsidR="00683E39" w:rsidRPr="00683E39" w:rsidRDefault="00683E39" w:rsidP="00683E39">
      <w:r w:rsidRPr="00683E39">
        <w:t>Aplicación de reglas de negocio y limpieza de datos: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eliminación de duplicados, 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manejo de nulos, 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conversión de tipos, 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normalización, 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validaciones, </w:t>
      </w:r>
    </w:p>
    <w:p w:rsidR="00683E39" w:rsidRPr="00683E39" w:rsidRDefault="00683E39" w:rsidP="00683E39">
      <w:pPr>
        <w:numPr>
          <w:ilvl w:val="0"/>
          <w:numId w:val="40"/>
        </w:numPr>
      </w:pPr>
      <w:r w:rsidRPr="00683E39">
        <w:t xml:space="preserve">creación de columnas derivadas. </w:t>
      </w:r>
    </w:p>
    <w:p w:rsidR="00683E39" w:rsidRPr="00683E39" w:rsidRDefault="00683E39" w:rsidP="00683E39">
      <w:pPr>
        <w:rPr>
          <w:b/>
          <w:bCs/>
        </w:rPr>
      </w:pPr>
      <w:r w:rsidRPr="00683E39">
        <w:rPr>
          <w:b/>
          <w:bCs/>
        </w:rPr>
        <w:t>Load</w:t>
      </w:r>
    </w:p>
    <w:p w:rsidR="00683E39" w:rsidRPr="00683E39" w:rsidRDefault="00683E39" w:rsidP="00683E39">
      <w:r w:rsidRPr="00683E39">
        <w:t>Carga de información hacia:</w:t>
      </w:r>
    </w:p>
    <w:p w:rsidR="00683E39" w:rsidRPr="00683E39" w:rsidRDefault="00683E39" w:rsidP="00683E39">
      <w:pPr>
        <w:numPr>
          <w:ilvl w:val="0"/>
          <w:numId w:val="41"/>
        </w:numPr>
      </w:pPr>
      <w:r w:rsidRPr="00683E39">
        <w:t xml:space="preserve">tablas staging, </w:t>
      </w:r>
    </w:p>
    <w:p w:rsidR="00683E39" w:rsidRPr="00683E39" w:rsidRDefault="00683E39" w:rsidP="00683E39">
      <w:pPr>
        <w:numPr>
          <w:ilvl w:val="0"/>
          <w:numId w:val="41"/>
        </w:numPr>
      </w:pPr>
      <w:r w:rsidRPr="00683E39">
        <w:t xml:space="preserve">dimensiones, </w:t>
      </w:r>
    </w:p>
    <w:p w:rsidR="00683E39" w:rsidRPr="00683E39" w:rsidRDefault="00683E39" w:rsidP="00683E39">
      <w:pPr>
        <w:numPr>
          <w:ilvl w:val="0"/>
          <w:numId w:val="41"/>
        </w:numPr>
      </w:pPr>
      <w:r w:rsidRPr="00683E39">
        <w:t>tabla fact.</w:t>
      </w:r>
    </w:p>
    <w:p w:rsidR="00E338A8" w:rsidRDefault="00E338A8" w:rsidP="004A0819"/>
    <w:p w:rsidR="00E338A8" w:rsidRDefault="00E338A8" w:rsidP="004A0819"/>
    <w:p w:rsidR="00683E39" w:rsidRPr="00122CEF" w:rsidRDefault="00683E39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TECNOLOGÍAS UTILIZADAS</w:t>
      </w:r>
    </w:p>
    <w:p w:rsidR="00AC18BD" w:rsidRPr="00683E39" w:rsidRDefault="00AC18BD" w:rsidP="00683E3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5314"/>
      </w:tblGrid>
      <w:tr w:rsidR="00683E39" w:rsidRPr="00683E39" w:rsidTr="00683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  <w:bCs/>
              </w:rPr>
            </w:pPr>
            <w:r w:rsidRPr="00683E39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  <w:bCs/>
              </w:rPr>
            </w:pPr>
            <w:r w:rsidRPr="00683E39">
              <w:rPr>
                <w:b/>
                <w:bCs/>
              </w:rPr>
              <w:t>Uso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Desarrollo ETL</w:t>
            </w:r>
            <w:r w:rsidR="002804DC">
              <w:t xml:space="preserve"> (</w:t>
            </w:r>
            <w:r w:rsidR="002804DC" w:rsidRPr="002804DC">
              <w:rPr>
                <w:b/>
              </w:rPr>
              <w:t>Lenguaje de Programación</w:t>
            </w:r>
            <w:r w:rsidR="002804DC">
              <w:t>)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Procesamiento datos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Data Warehouse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SQLAlchemy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Conexión BD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PyODBC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Driver SQL Server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KaggleHub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Descarga dataset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Fuente de datos</w:t>
            </w:r>
          </w:p>
        </w:tc>
      </w:tr>
      <w:tr w:rsidR="00683E39" w:rsidRPr="00683E39" w:rsidTr="00683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pPr>
              <w:rPr>
                <w:b/>
              </w:rPr>
            </w:pPr>
            <w:r w:rsidRPr="00683E39">
              <w:rPr>
                <w:b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83E39" w:rsidRPr="00683E39" w:rsidRDefault="00683E39" w:rsidP="00683E39">
            <w:r w:rsidRPr="00683E39">
              <w:t>Control versiones</w:t>
            </w:r>
          </w:p>
        </w:tc>
      </w:tr>
    </w:tbl>
    <w:p w:rsidR="00E338A8" w:rsidRDefault="00E338A8" w:rsidP="004A0819"/>
    <w:p w:rsidR="00E338A8" w:rsidRDefault="00E338A8" w:rsidP="004A0819"/>
    <w:p w:rsidR="00E338A8" w:rsidRDefault="00E338A8" w:rsidP="004A0819"/>
    <w:p w:rsidR="00E338A8" w:rsidRDefault="00E338A8" w:rsidP="004A0819"/>
    <w:p w:rsidR="00E338A8" w:rsidRDefault="00E338A8" w:rsidP="004A0819"/>
    <w:p w:rsidR="0048746B" w:rsidRDefault="0048746B" w:rsidP="00122CEF">
      <w:pPr>
        <w:ind w:firstLine="0"/>
        <w:jc w:val="both"/>
      </w:pPr>
    </w:p>
    <w:p w:rsidR="00122CEF" w:rsidRPr="004A0819" w:rsidRDefault="00122CEF" w:rsidP="00122CEF">
      <w:pPr>
        <w:ind w:firstLine="0"/>
        <w:jc w:val="both"/>
        <w:rPr>
          <w:b/>
        </w:rPr>
      </w:pPr>
    </w:p>
    <w:p w:rsidR="00AC18BD" w:rsidRPr="00122CEF" w:rsidRDefault="00AC18BD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KPIs E INDICADORES ANALÍTICOS</w:t>
      </w:r>
    </w:p>
    <w:p w:rsidR="00AC18BD" w:rsidRPr="00AC18BD" w:rsidRDefault="00AC18BD" w:rsidP="00AC18BD">
      <w:pPr>
        <w:rPr>
          <w:b/>
          <w:bCs/>
        </w:rPr>
      </w:pPr>
    </w:p>
    <w:p w:rsidR="00AC18BD" w:rsidRPr="00AC18BD" w:rsidRDefault="00AC18BD" w:rsidP="00AC18BD">
      <w:r w:rsidRPr="00AC18BD">
        <w:t>El sistema permitirá generar indicadores como: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Ventas totales.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Ventas mensuales.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Ticket promedio.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Productos más vendidos.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Categorías más rentables.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Clientes recurrentes.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Tiempo promedio de entrega.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 xml:space="preserve">Métodos de pago más utilizados. </w:t>
      </w:r>
    </w:p>
    <w:p w:rsidR="00AC18BD" w:rsidRPr="00AC18BD" w:rsidRDefault="00AC18BD" w:rsidP="00AC18BD">
      <w:pPr>
        <w:numPr>
          <w:ilvl w:val="0"/>
          <w:numId w:val="42"/>
        </w:numPr>
      </w:pPr>
      <w:r w:rsidRPr="00AC18BD">
        <w:t>Promedio de reviews.</w:t>
      </w:r>
    </w:p>
    <w:p w:rsidR="00731A99" w:rsidRDefault="00731A99" w:rsidP="00731A99">
      <w:pPr>
        <w:sectPr w:rsidR="00731A99" w:rsidSect="008B4D91"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:rsidR="00AC18BD" w:rsidRPr="00122CEF" w:rsidRDefault="00AC18BD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METODOLOGÍA DE DESARROLLO</w:t>
      </w:r>
    </w:p>
    <w:p w:rsidR="00AC18BD" w:rsidRPr="00AC18BD" w:rsidRDefault="00AC18BD" w:rsidP="00AC18BD">
      <w:pPr>
        <w:ind w:firstLine="0"/>
        <w:rPr>
          <w:b/>
          <w:bCs/>
        </w:rPr>
      </w:pP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1</w:t>
      </w:r>
    </w:p>
    <w:p w:rsidR="00AC18BD" w:rsidRPr="00AC18BD" w:rsidRDefault="00AC18BD" w:rsidP="00AC18BD">
      <w:pPr>
        <w:ind w:firstLine="0"/>
      </w:pPr>
      <w:r w:rsidRPr="00AC18BD">
        <w:t>Análisis del dataset y requerimientos.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2</w:t>
      </w:r>
    </w:p>
    <w:p w:rsidR="00AC18BD" w:rsidRPr="00AC18BD" w:rsidRDefault="00AC18BD" w:rsidP="00AC18BD">
      <w:pPr>
        <w:ind w:firstLine="0"/>
      </w:pPr>
      <w:r w:rsidRPr="00AC18BD">
        <w:t>Di</w:t>
      </w:r>
      <w:bookmarkStart w:id="0" w:name="_GoBack"/>
      <w:bookmarkEnd w:id="0"/>
      <w:r w:rsidRPr="00AC18BD">
        <w:t>seño arquitectura y DW.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3</w:t>
      </w:r>
    </w:p>
    <w:p w:rsidR="00AC18BD" w:rsidRPr="00AC18BD" w:rsidRDefault="00AC18BD" w:rsidP="00AC18BD">
      <w:pPr>
        <w:ind w:firstLine="0"/>
      </w:pPr>
      <w:r w:rsidRPr="00AC18BD">
        <w:t>Construcción SQL Server.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4</w:t>
      </w:r>
    </w:p>
    <w:p w:rsidR="00AC18BD" w:rsidRPr="00AC18BD" w:rsidRDefault="00AC18BD" w:rsidP="00AC18BD">
      <w:pPr>
        <w:ind w:firstLine="0"/>
      </w:pPr>
      <w:r w:rsidRPr="00AC18BD">
        <w:t>Desarrollo ETL Python.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5</w:t>
      </w:r>
    </w:p>
    <w:p w:rsidR="00AC18BD" w:rsidRPr="00AC18BD" w:rsidRDefault="00AC18BD" w:rsidP="00AC18BD">
      <w:pPr>
        <w:ind w:firstLine="0"/>
      </w:pPr>
      <w:r w:rsidRPr="00AC18BD">
        <w:t>Carga DW.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6</w:t>
      </w:r>
    </w:p>
    <w:p w:rsidR="00AC18BD" w:rsidRPr="00AC18BD" w:rsidRDefault="00AC18BD" w:rsidP="00AC18BD">
      <w:pPr>
        <w:ind w:firstLine="0"/>
      </w:pPr>
      <w:r w:rsidRPr="00AC18BD">
        <w:t>KPIs y consultas.</w:t>
      </w:r>
    </w:p>
    <w:p w:rsidR="00AC18BD" w:rsidRPr="00AC18BD" w:rsidRDefault="00AC18BD" w:rsidP="00AC18BD">
      <w:pPr>
        <w:ind w:firstLine="0"/>
        <w:rPr>
          <w:b/>
          <w:bCs/>
        </w:rPr>
      </w:pPr>
      <w:r w:rsidRPr="00AC18BD">
        <w:rPr>
          <w:b/>
          <w:bCs/>
        </w:rPr>
        <w:t>Fase 7</w:t>
      </w:r>
    </w:p>
    <w:p w:rsidR="00AC18BD" w:rsidRPr="00AC18BD" w:rsidRDefault="00AC18BD" w:rsidP="00AC18BD">
      <w:pPr>
        <w:ind w:firstLine="0"/>
      </w:pPr>
      <w:r w:rsidRPr="00AC18BD">
        <w:t>Pruebas y documentación.</w:t>
      </w:r>
    </w:p>
    <w:p w:rsidR="00E338A8" w:rsidRDefault="00E338A8" w:rsidP="0075283A">
      <w:pPr>
        <w:ind w:firstLine="0"/>
      </w:pPr>
    </w:p>
    <w:p w:rsidR="00D0260C" w:rsidRDefault="00D0260C" w:rsidP="0075283A">
      <w:pPr>
        <w:ind w:firstLine="0"/>
      </w:pPr>
    </w:p>
    <w:p w:rsidR="00D0260C" w:rsidRPr="00122CEF" w:rsidRDefault="00D0260C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CRONOGRAMA</w:t>
      </w:r>
    </w:p>
    <w:p w:rsidR="00D0260C" w:rsidRPr="00D0260C" w:rsidRDefault="00D0260C" w:rsidP="00D0260C">
      <w:pPr>
        <w:ind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555"/>
      </w:tblGrid>
      <w:tr w:rsidR="00D0260C" w:rsidRPr="00D0260C" w:rsidTr="00D0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  <w:bCs/>
              </w:rPr>
            </w:pPr>
            <w:r w:rsidRPr="00D0260C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  <w:bCs/>
              </w:rPr>
            </w:pPr>
            <w:r w:rsidRPr="00D0260C">
              <w:rPr>
                <w:b/>
                <w:bCs/>
              </w:rPr>
              <w:t>Actividad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Investigación dataset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Diseño arquitectura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Diseño DW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Construcción SQL Server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Desarrollo ETL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KPIs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Validaciones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Documentación</w:t>
            </w:r>
          </w:p>
        </w:tc>
      </w:tr>
      <w:tr w:rsidR="00D0260C" w:rsidRPr="00D0260C" w:rsidTr="00D026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  <w:rPr>
                <w:b/>
              </w:rPr>
            </w:pPr>
            <w:r w:rsidRPr="00D0260C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0260C" w:rsidRPr="00D0260C" w:rsidRDefault="00D0260C" w:rsidP="00D0260C">
            <w:pPr>
              <w:ind w:firstLine="0"/>
            </w:pPr>
            <w:r w:rsidRPr="00D0260C">
              <w:t>Sustentación</w:t>
            </w:r>
          </w:p>
        </w:tc>
      </w:tr>
    </w:tbl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Pr="00122CEF" w:rsidRDefault="00D0260C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RESULTADOS ESPERADOS</w:t>
      </w:r>
    </w:p>
    <w:p w:rsidR="00D0260C" w:rsidRPr="00D0260C" w:rsidRDefault="00D0260C" w:rsidP="00D0260C">
      <w:pPr>
        <w:ind w:firstLine="0"/>
        <w:rPr>
          <w:b/>
          <w:bCs/>
        </w:rPr>
      </w:pP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Automatizar procesos ETL. </w:t>
      </w: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Centralizar información comercial. </w:t>
      </w: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Mejorar calidad de datos. </w:t>
      </w: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Facilitar análisis estratégicos. </w:t>
      </w: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Implementar buenas prácticas de ingeniería de datos. </w:t>
      </w:r>
    </w:p>
    <w:p w:rsidR="00D0260C" w:rsidRPr="00D0260C" w:rsidRDefault="00D0260C" w:rsidP="00D0260C">
      <w:pPr>
        <w:numPr>
          <w:ilvl w:val="0"/>
          <w:numId w:val="43"/>
        </w:numPr>
      </w:pPr>
      <w:r w:rsidRPr="00D0260C">
        <w:t xml:space="preserve">Fortalecer competencias técnicas relacionadas con Data Engineering y BI. </w:t>
      </w: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Pr="00122CEF" w:rsidRDefault="00D0260C" w:rsidP="00122CEF">
      <w:pPr>
        <w:pStyle w:val="Prrafodelista"/>
        <w:numPr>
          <w:ilvl w:val="1"/>
          <w:numId w:val="31"/>
        </w:numPr>
        <w:rPr>
          <w:b/>
          <w:bCs/>
        </w:rPr>
      </w:pPr>
      <w:r w:rsidRPr="00122CEF">
        <w:rPr>
          <w:b/>
          <w:bCs/>
        </w:rPr>
        <w:lastRenderedPageBreak/>
        <w:t>CONCLUSIONES</w:t>
      </w:r>
    </w:p>
    <w:p w:rsidR="00D0260C" w:rsidRPr="00D0260C" w:rsidRDefault="00D0260C" w:rsidP="00D0260C">
      <w:pPr>
        <w:ind w:firstLine="0"/>
        <w:rPr>
          <w:b/>
          <w:bCs/>
        </w:rPr>
      </w:pPr>
    </w:p>
    <w:p w:rsidR="00D0260C" w:rsidRPr="00D0260C" w:rsidRDefault="00D0260C" w:rsidP="00D0260C">
      <w:pPr>
        <w:ind w:firstLine="0"/>
      </w:pPr>
      <w:r w:rsidRPr="00D0260C">
        <w:t>La implementación de un pipeline ETL y un Data Warehouse permite transformar datos dispersos en información estructurada y útil para análisis empresarial.</w:t>
      </w:r>
    </w:p>
    <w:p w:rsidR="00D0260C" w:rsidRPr="00D0260C" w:rsidRDefault="00D0260C" w:rsidP="00D0260C">
      <w:pPr>
        <w:ind w:firstLine="0"/>
      </w:pPr>
      <w:r w:rsidRPr="00D0260C">
        <w:t>El proyecto fortalece conocimientos relacionados con:</w:t>
      </w:r>
    </w:p>
    <w:p w:rsidR="00D0260C" w:rsidRPr="00D0260C" w:rsidRDefault="00D0260C" w:rsidP="00D0260C">
      <w:pPr>
        <w:numPr>
          <w:ilvl w:val="0"/>
          <w:numId w:val="44"/>
        </w:numPr>
      </w:pPr>
      <w:r w:rsidRPr="00D0260C">
        <w:t xml:space="preserve">bases de datos, </w:t>
      </w:r>
    </w:p>
    <w:p w:rsidR="00D0260C" w:rsidRPr="00D0260C" w:rsidRDefault="00D0260C" w:rsidP="00D0260C">
      <w:pPr>
        <w:numPr>
          <w:ilvl w:val="0"/>
          <w:numId w:val="44"/>
        </w:numPr>
      </w:pPr>
      <w:r w:rsidRPr="00D0260C">
        <w:t xml:space="preserve">automatización, </w:t>
      </w:r>
    </w:p>
    <w:p w:rsidR="00D0260C" w:rsidRPr="00D0260C" w:rsidRDefault="00D0260C" w:rsidP="00D0260C">
      <w:pPr>
        <w:numPr>
          <w:ilvl w:val="0"/>
          <w:numId w:val="44"/>
        </w:numPr>
      </w:pPr>
      <w:r w:rsidRPr="00D0260C">
        <w:t xml:space="preserve">SQL, </w:t>
      </w:r>
    </w:p>
    <w:p w:rsidR="00D0260C" w:rsidRPr="00D0260C" w:rsidRDefault="00D0260C" w:rsidP="00D0260C">
      <w:pPr>
        <w:numPr>
          <w:ilvl w:val="0"/>
          <w:numId w:val="44"/>
        </w:numPr>
      </w:pPr>
      <w:r w:rsidRPr="00D0260C">
        <w:t xml:space="preserve">ingeniería de datos, </w:t>
      </w:r>
    </w:p>
    <w:p w:rsidR="00D0260C" w:rsidRPr="00D0260C" w:rsidRDefault="00D0260C" w:rsidP="00D0260C">
      <w:pPr>
        <w:numPr>
          <w:ilvl w:val="0"/>
          <w:numId w:val="44"/>
        </w:numPr>
      </w:pPr>
      <w:r w:rsidRPr="00D0260C">
        <w:t xml:space="preserve">análisis de información. </w:t>
      </w:r>
    </w:p>
    <w:p w:rsidR="00D0260C" w:rsidRPr="00D0260C" w:rsidRDefault="00D0260C" w:rsidP="00D0260C">
      <w:pPr>
        <w:ind w:firstLine="0"/>
      </w:pPr>
      <w:r w:rsidRPr="00D0260C">
        <w:t>Asimismo, representa una solución alineada con buenas prácticas utilizadas en entornos profesionales.</w:t>
      </w: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Pr="00122CEF" w:rsidRDefault="00D0260C" w:rsidP="00122CEF">
      <w:pPr>
        <w:pStyle w:val="Prrafodelista"/>
        <w:numPr>
          <w:ilvl w:val="1"/>
          <w:numId w:val="3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eastAsia="es-CO"/>
        </w:rPr>
      </w:pPr>
      <w:r w:rsidRPr="00122CEF">
        <w:rPr>
          <w:rFonts w:eastAsia="Times New Roman" w:cs="Times New Roman"/>
          <w:b/>
          <w:bCs/>
          <w:kern w:val="36"/>
          <w:szCs w:val="24"/>
          <w:lang w:eastAsia="es-CO"/>
        </w:rPr>
        <w:lastRenderedPageBreak/>
        <w:t>IMPLEMENTACIÓN TÉCNICA DEL PROYECTO</w:t>
      </w: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Cs w:val="24"/>
          <w:lang w:eastAsia="es-CO"/>
        </w:rPr>
      </w:pP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D0260C">
        <w:rPr>
          <w:rFonts w:eastAsia="Times New Roman" w:cs="Times New Roman"/>
          <w:b/>
          <w:bCs/>
          <w:sz w:val="36"/>
          <w:szCs w:val="36"/>
          <w:lang w:eastAsia="es-CO"/>
        </w:rPr>
        <w:t>Estructura general</w:t>
      </w:r>
    </w:p>
    <w:p w:rsidR="00D0260C" w:rsidRPr="00D0260C" w:rsidRDefault="00D0260C" w:rsidP="00D02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t>project/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datasets/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etl/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sql/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notebooks/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reports/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docs/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tests/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│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config.py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main.py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├── requirements.txt</w:t>
      </w:r>
      <w:r w:rsidRPr="00D0260C">
        <w:rPr>
          <w:rFonts w:ascii="Courier New" w:eastAsia="Times New Roman" w:hAnsi="Courier New" w:cs="Courier New"/>
          <w:sz w:val="20"/>
          <w:szCs w:val="20"/>
          <w:lang w:eastAsia="es-CO"/>
        </w:rPr>
        <w:br/>
        <w:t>└── README.md</w:t>
      </w:r>
    </w:p>
    <w:p w:rsidR="00D0260C" w:rsidRDefault="00D0260C" w:rsidP="00D0260C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D0260C">
        <w:rPr>
          <w:rFonts w:eastAsia="Times New Roman" w:cs="Times New Roman"/>
          <w:b/>
          <w:bCs/>
          <w:sz w:val="36"/>
          <w:szCs w:val="36"/>
          <w:lang w:eastAsia="es-CO"/>
        </w:rPr>
        <w:t>Dataset</w:t>
      </w: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>El proyecto utilizará el:</w:t>
      </w:r>
      <w:r w:rsidRPr="00D0260C">
        <w:rPr>
          <w:rFonts w:eastAsia="Times New Roman" w:cs="Times New Roman"/>
          <w:szCs w:val="24"/>
          <w:lang w:eastAsia="es-CO"/>
        </w:rPr>
        <w:br/>
        <w:t>Brazilian E-Commerce Public Dataset.</w:t>
      </w: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>La extracción podrá realizarse:</w:t>
      </w:r>
    </w:p>
    <w:p w:rsidR="00D0260C" w:rsidRPr="00D0260C" w:rsidRDefault="00D0260C" w:rsidP="00D026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mediante KaggleHub, </w:t>
      </w:r>
    </w:p>
    <w:p w:rsidR="00D0260C" w:rsidRPr="00D0260C" w:rsidRDefault="00D0260C" w:rsidP="00D026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o mediante archivos CSV descargados localmente. </w:t>
      </w:r>
    </w:p>
    <w:p w:rsidR="00D0260C" w:rsidRDefault="00D0260C" w:rsidP="00D0260C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</w:p>
    <w:p w:rsidR="00D0260C" w:rsidRPr="00D0260C" w:rsidRDefault="00D0260C" w:rsidP="00D0260C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  <w:lang w:eastAsia="es-CO"/>
        </w:rPr>
      </w:pPr>
      <w:r w:rsidRPr="00D0260C">
        <w:rPr>
          <w:rFonts w:eastAsia="Times New Roman" w:cs="Times New Roman"/>
          <w:b/>
          <w:bCs/>
          <w:sz w:val="36"/>
          <w:szCs w:val="36"/>
          <w:lang w:eastAsia="es-CO"/>
        </w:rPr>
        <w:t>Tecnologías principales</w:t>
      </w:r>
    </w:p>
    <w:p w:rsidR="00D0260C" w:rsidRPr="00D0260C" w:rsidRDefault="00D0260C" w:rsidP="00D026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Python </w:t>
      </w:r>
    </w:p>
    <w:p w:rsidR="00D0260C" w:rsidRPr="00D0260C" w:rsidRDefault="00D0260C" w:rsidP="00D026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Pandas </w:t>
      </w:r>
    </w:p>
    <w:p w:rsidR="00D0260C" w:rsidRPr="00D0260C" w:rsidRDefault="00D0260C" w:rsidP="00D026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SQL Server </w:t>
      </w:r>
    </w:p>
    <w:p w:rsidR="00D0260C" w:rsidRPr="00D0260C" w:rsidRDefault="00D0260C" w:rsidP="00D026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 xml:space="preserve">SQLAlchemy </w:t>
      </w:r>
    </w:p>
    <w:p w:rsidR="00D0260C" w:rsidRPr="00D0260C" w:rsidRDefault="00D0260C" w:rsidP="00D026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D0260C">
        <w:rPr>
          <w:rFonts w:eastAsia="Times New Roman" w:cs="Times New Roman"/>
          <w:szCs w:val="24"/>
          <w:lang w:eastAsia="es-CO"/>
        </w:rPr>
        <w:t>PyODBC</w:t>
      </w:r>
    </w:p>
    <w:p w:rsidR="00D0260C" w:rsidRDefault="00D0260C" w:rsidP="0075283A">
      <w:pPr>
        <w:ind w:firstLine="0"/>
      </w:pPr>
    </w:p>
    <w:p w:rsidR="00D0260C" w:rsidRDefault="00D0260C" w:rsidP="0075283A">
      <w:pPr>
        <w:ind w:firstLine="0"/>
      </w:pPr>
    </w:p>
    <w:p w:rsidR="00D0260C" w:rsidRDefault="00D0260C" w:rsidP="00122CEF">
      <w:pPr>
        <w:pStyle w:val="Prrafodelista"/>
        <w:numPr>
          <w:ilvl w:val="1"/>
          <w:numId w:val="46"/>
        </w:numPr>
        <w:rPr>
          <w:b/>
          <w:bCs/>
        </w:rPr>
      </w:pPr>
      <w:r w:rsidRPr="00122CEF">
        <w:rPr>
          <w:b/>
          <w:bCs/>
        </w:rPr>
        <w:lastRenderedPageBreak/>
        <w:t>BIBLIOGRAFÍA</w:t>
      </w:r>
    </w:p>
    <w:p w:rsidR="00CF02A1" w:rsidRDefault="00CF02A1" w:rsidP="00CF02A1">
      <w:pPr>
        <w:pStyle w:val="Prrafodelista"/>
        <w:ind w:firstLine="0"/>
        <w:rPr>
          <w:b/>
          <w:bCs/>
        </w:rPr>
      </w:pPr>
    </w:p>
    <w:p w:rsidR="00CF02A1" w:rsidRPr="00122CEF" w:rsidRDefault="00CF02A1" w:rsidP="00CF02A1">
      <w:pPr>
        <w:pStyle w:val="Prrafodelista"/>
        <w:ind w:firstLine="0"/>
        <w:rPr>
          <w:b/>
          <w:bCs/>
        </w:rPr>
      </w:pPr>
    </w:p>
    <w:p w:rsidR="00D0260C" w:rsidRPr="00D0260C" w:rsidRDefault="00D0260C" w:rsidP="00D0260C">
      <w:pPr>
        <w:numPr>
          <w:ilvl w:val="0"/>
          <w:numId w:val="47"/>
        </w:numPr>
        <w:rPr>
          <w:lang w:val="en-US"/>
        </w:rPr>
      </w:pPr>
      <w:r w:rsidRPr="00D0260C">
        <w:rPr>
          <w:lang w:val="en-US"/>
        </w:rPr>
        <w:t xml:space="preserve">Kimball, R. Data Warehouse Toolkit. </w:t>
      </w:r>
      <w:r w:rsidR="00122CEF">
        <w:rPr>
          <w:lang w:val="en-US"/>
        </w:rPr>
        <w:t xml:space="preserve"> </w:t>
      </w:r>
    </w:p>
    <w:p w:rsidR="00D0260C" w:rsidRPr="00A141E1" w:rsidRDefault="00D0260C" w:rsidP="00CF02A1">
      <w:pPr>
        <w:rPr>
          <w:b/>
          <w:bCs/>
          <w:lang w:val="en-US"/>
        </w:rPr>
      </w:pPr>
      <w:r w:rsidRPr="00A141E1">
        <w:rPr>
          <w:lang w:val="en-US"/>
        </w:rPr>
        <w:t xml:space="preserve">Microsoft Documentation – SQL Server. </w:t>
      </w:r>
      <w:r w:rsidR="00CF02A1" w:rsidRPr="00A141E1">
        <w:rPr>
          <w:lang w:val="en-US"/>
        </w:rPr>
        <w:t xml:space="preserve"> </w:t>
      </w:r>
      <w:sdt>
        <w:sdtPr>
          <w:rPr>
            <w:b/>
            <w:bCs/>
          </w:rPr>
          <w:id w:val="-1032879547"/>
          <w:citation/>
        </w:sdtPr>
        <w:sdtEndPr/>
        <w:sdtContent>
          <w:r w:rsidR="00CF02A1">
            <w:rPr>
              <w:b/>
              <w:bCs/>
            </w:rPr>
            <w:fldChar w:fldCharType="begin"/>
          </w:r>
          <w:r w:rsidR="00CF02A1" w:rsidRPr="00A141E1">
            <w:rPr>
              <w:b/>
              <w:bCs/>
              <w:lang w:val="en-US"/>
            </w:rPr>
            <w:instrText xml:space="preserve"> CITATION Mic \l 2058 </w:instrText>
          </w:r>
          <w:r w:rsidR="00CF02A1">
            <w:rPr>
              <w:b/>
              <w:bCs/>
            </w:rPr>
            <w:fldChar w:fldCharType="separate"/>
          </w:r>
          <w:r w:rsidR="00CF02A1" w:rsidRPr="00A141E1">
            <w:rPr>
              <w:noProof/>
              <w:lang w:val="en-US"/>
            </w:rPr>
            <w:t>(Microsoft, s.f.)</w:t>
          </w:r>
          <w:r w:rsidR="00CF02A1">
            <w:rPr>
              <w:b/>
              <w:bCs/>
            </w:rPr>
            <w:fldChar w:fldCharType="end"/>
          </w:r>
        </w:sdtContent>
      </w:sdt>
    </w:p>
    <w:p w:rsidR="00D0260C" w:rsidRPr="00CF02A1" w:rsidRDefault="00D0260C" w:rsidP="00D0260C">
      <w:pPr>
        <w:numPr>
          <w:ilvl w:val="0"/>
          <w:numId w:val="47"/>
        </w:numPr>
        <w:rPr>
          <w:lang w:val="en-US"/>
        </w:rPr>
      </w:pPr>
      <w:r w:rsidRPr="00D0260C">
        <w:t xml:space="preserve">Python Documentation. </w:t>
      </w:r>
      <w:sdt>
        <w:sdtPr>
          <w:id w:val="1212458673"/>
          <w:citation/>
        </w:sdtPr>
        <w:sdtEndPr/>
        <w:sdtContent>
          <w:r w:rsidR="00CF02A1">
            <w:fldChar w:fldCharType="begin"/>
          </w:r>
          <w:r w:rsidR="00CF02A1">
            <w:rPr>
              <w:lang w:val="es-MX"/>
            </w:rPr>
            <w:instrText xml:space="preserve"> CITATION htt \l 2058 </w:instrText>
          </w:r>
          <w:r w:rsidR="00CF02A1">
            <w:fldChar w:fldCharType="separate"/>
          </w:r>
          <w:r w:rsidR="00CF02A1" w:rsidRPr="00CF02A1">
            <w:rPr>
              <w:noProof/>
              <w:lang w:val="en-US"/>
            </w:rPr>
            <w:t>(https://docs.python.org, s.f.)</w:t>
          </w:r>
          <w:r w:rsidR="00CF02A1">
            <w:fldChar w:fldCharType="end"/>
          </w:r>
        </w:sdtContent>
      </w:sdt>
    </w:p>
    <w:p w:rsidR="00D0260C" w:rsidRPr="00A141E1" w:rsidRDefault="00D0260C" w:rsidP="00D0260C">
      <w:pPr>
        <w:numPr>
          <w:ilvl w:val="0"/>
          <w:numId w:val="47"/>
        </w:numPr>
      </w:pPr>
      <w:r w:rsidRPr="00D0260C">
        <w:t xml:space="preserve">Pandas Documentation. </w:t>
      </w:r>
      <w:r w:rsidR="00CF02A1">
        <w:t xml:space="preserve"> </w:t>
      </w:r>
      <w:sdt>
        <w:sdtPr>
          <w:id w:val="-1144884999"/>
          <w:citation/>
        </w:sdtPr>
        <w:sdtEndPr/>
        <w:sdtContent>
          <w:r w:rsidR="00CF02A1">
            <w:fldChar w:fldCharType="begin"/>
          </w:r>
          <w:r w:rsidR="00CF02A1">
            <w:rPr>
              <w:lang w:val="es-MX"/>
            </w:rPr>
            <w:instrText xml:space="preserve"> CITATION htt1 \l 2058 </w:instrText>
          </w:r>
          <w:r w:rsidR="00CF02A1">
            <w:fldChar w:fldCharType="separate"/>
          </w:r>
          <w:r w:rsidR="00CF02A1" w:rsidRPr="00A141E1">
            <w:rPr>
              <w:noProof/>
            </w:rPr>
            <w:t>(https://pandas.pydata.org, s.f.)</w:t>
          </w:r>
          <w:r w:rsidR="00CF02A1">
            <w:fldChar w:fldCharType="end"/>
          </w:r>
        </w:sdtContent>
      </w:sdt>
    </w:p>
    <w:p w:rsidR="00D0260C" w:rsidRPr="00D0260C" w:rsidRDefault="00D0260C" w:rsidP="00D0260C">
      <w:pPr>
        <w:numPr>
          <w:ilvl w:val="0"/>
          <w:numId w:val="47"/>
        </w:numPr>
        <w:rPr>
          <w:lang w:val="en-US"/>
        </w:rPr>
      </w:pPr>
      <w:r w:rsidRPr="00D0260C">
        <w:rPr>
          <w:lang w:val="en-US"/>
        </w:rPr>
        <w:t xml:space="preserve">Brazilian E-Commerce Public Dataset – Kaggle. </w:t>
      </w:r>
      <w:r w:rsidR="00CF02A1">
        <w:rPr>
          <w:lang w:val="en-US"/>
        </w:rPr>
        <w:t xml:space="preserve"> </w:t>
      </w:r>
      <w:sdt>
        <w:sdtPr>
          <w:rPr>
            <w:lang w:val="en-US"/>
          </w:rPr>
          <w:id w:val="-919713475"/>
          <w:citation/>
        </w:sdtPr>
        <w:sdtEndPr/>
        <w:sdtContent>
          <w:r w:rsidR="00CF02A1">
            <w:rPr>
              <w:lang w:val="en-US"/>
            </w:rPr>
            <w:fldChar w:fldCharType="begin"/>
          </w:r>
          <w:r w:rsidR="00CF02A1" w:rsidRPr="00A141E1">
            <w:rPr>
              <w:lang w:val="en-US"/>
            </w:rPr>
            <w:instrText xml:space="preserve"> CITATION htt2 \l 2058 </w:instrText>
          </w:r>
          <w:r w:rsidR="00CF02A1">
            <w:rPr>
              <w:lang w:val="en-US"/>
            </w:rPr>
            <w:fldChar w:fldCharType="separate"/>
          </w:r>
          <w:r w:rsidR="00CF02A1">
            <w:rPr>
              <w:noProof/>
              <w:lang w:val="es-MX"/>
            </w:rPr>
            <w:t>(https://www.kaggle.com, s.f.)</w:t>
          </w:r>
          <w:r w:rsidR="00CF02A1">
            <w:rPr>
              <w:lang w:val="en-US"/>
            </w:rPr>
            <w:fldChar w:fldCharType="end"/>
          </w:r>
        </w:sdtContent>
      </w:sdt>
    </w:p>
    <w:p w:rsidR="00D0260C" w:rsidRPr="00CF02A1" w:rsidRDefault="00D0260C" w:rsidP="00D0260C">
      <w:pPr>
        <w:numPr>
          <w:ilvl w:val="0"/>
          <w:numId w:val="47"/>
        </w:numPr>
        <w:rPr>
          <w:lang w:val="en-US"/>
        </w:rPr>
      </w:pPr>
      <w:r w:rsidRPr="00A141E1">
        <w:rPr>
          <w:lang w:val="en-US"/>
        </w:rPr>
        <w:t xml:space="preserve">SQLAlchemy Documentation. </w:t>
      </w:r>
      <w:sdt>
        <w:sdtPr>
          <w:id w:val="2005861428"/>
          <w:citation/>
        </w:sdtPr>
        <w:sdtEndPr/>
        <w:sdtContent>
          <w:r w:rsidR="00CF02A1">
            <w:fldChar w:fldCharType="begin"/>
          </w:r>
          <w:r w:rsidR="00CF02A1" w:rsidRPr="00A141E1">
            <w:rPr>
              <w:lang w:val="en-US"/>
            </w:rPr>
            <w:instrText xml:space="preserve"> CITATION htt3 \l 2058 </w:instrText>
          </w:r>
          <w:r w:rsidR="00CF02A1">
            <w:fldChar w:fldCharType="separate"/>
          </w:r>
          <w:r w:rsidR="00CF02A1" w:rsidRPr="00CF02A1">
            <w:rPr>
              <w:noProof/>
              <w:lang w:val="en-US"/>
            </w:rPr>
            <w:t>(https://docs.sqlalchemy.org, s.f.)</w:t>
          </w:r>
          <w:r w:rsidR="00CF02A1">
            <w:fldChar w:fldCharType="end"/>
          </w:r>
        </w:sdtContent>
      </w:sdt>
    </w:p>
    <w:p w:rsidR="00D0260C" w:rsidRPr="00CF02A1" w:rsidRDefault="00D0260C" w:rsidP="00D0260C">
      <w:pPr>
        <w:numPr>
          <w:ilvl w:val="0"/>
          <w:numId w:val="47"/>
        </w:numPr>
        <w:rPr>
          <w:lang w:val="en-US"/>
        </w:rPr>
      </w:pPr>
      <w:r w:rsidRPr="00D0260C">
        <w:t xml:space="preserve">PyODBC Documentation. </w:t>
      </w:r>
      <w:sdt>
        <w:sdtPr>
          <w:id w:val="132685474"/>
          <w:citation/>
        </w:sdtPr>
        <w:sdtEndPr/>
        <w:sdtContent>
          <w:r w:rsidR="00CF02A1">
            <w:fldChar w:fldCharType="begin"/>
          </w:r>
          <w:r w:rsidR="00CF02A1">
            <w:rPr>
              <w:lang w:val="es-MX"/>
            </w:rPr>
            <w:instrText xml:space="preserve"> CITATION htt4 \l 2058 </w:instrText>
          </w:r>
          <w:r w:rsidR="00CF02A1">
            <w:fldChar w:fldCharType="separate"/>
          </w:r>
          <w:r w:rsidR="00CF02A1" w:rsidRPr="00CF02A1">
            <w:rPr>
              <w:noProof/>
              <w:lang w:val="en-US"/>
            </w:rPr>
            <w:t>(https://pypi.org, s.f.)</w:t>
          </w:r>
          <w:r w:rsidR="00CF02A1">
            <w:fldChar w:fldCharType="end"/>
          </w:r>
        </w:sdtContent>
      </w:sdt>
    </w:p>
    <w:p w:rsidR="00D0260C" w:rsidRPr="00CF02A1" w:rsidRDefault="00D0260C" w:rsidP="0075283A">
      <w:pPr>
        <w:ind w:firstLine="0"/>
        <w:rPr>
          <w:lang w:val="en-US"/>
        </w:rPr>
      </w:pPr>
    </w:p>
    <w:sectPr w:rsidR="00D0260C" w:rsidRPr="00CF02A1" w:rsidSect="008B4D91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FD4" w:rsidRDefault="00D05FD4" w:rsidP="00474C4E">
      <w:pPr>
        <w:spacing w:after="0" w:line="240" w:lineRule="auto"/>
      </w:pPr>
      <w:r>
        <w:separator/>
      </w:r>
    </w:p>
  </w:endnote>
  <w:endnote w:type="continuationSeparator" w:id="0">
    <w:p w:rsidR="00D05FD4" w:rsidRDefault="00D05FD4" w:rsidP="0047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FD4" w:rsidRDefault="00D05FD4" w:rsidP="00474C4E">
      <w:pPr>
        <w:spacing w:after="0" w:line="240" w:lineRule="auto"/>
      </w:pPr>
      <w:r>
        <w:separator/>
      </w:r>
    </w:p>
  </w:footnote>
  <w:footnote w:type="continuationSeparator" w:id="0">
    <w:p w:rsidR="00D05FD4" w:rsidRDefault="00D05FD4" w:rsidP="00474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A0D86"/>
    <w:multiLevelType w:val="hybridMultilevel"/>
    <w:tmpl w:val="1540877C"/>
    <w:lvl w:ilvl="0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4747FD0"/>
    <w:multiLevelType w:val="hybridMultilevel"/>
    <w:tmpl w:val="A8D6C896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76F6D93"/>
    <w:multiLevelType w:val="hybridMultilevel"/>
    <w:tmpl w:val="6C98794A"/>
    <w:lvl w:ilvl="0" w:tplc="4B8229CA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D745EA"/>
    <w:multiLevelType w:val="hybridMultilevel"/>
    <w:tmpl w:val="427AC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DC1ABA"/>
    <w:multiLevelType w:val="multilevel"/>
    <w:tmpl w:val="1BB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C39A1"/>
    <w:multiLevelType w:val="hybridMultilevel"/>
    <w:tmpl w:val="A42482DE"/>
    <w:lvl w:ilvl="0" w:tplc="4B8229C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4B24DB"/>
    <w:multiLevelType w:val="hybridMultilevel"/>
    <w:tmpl w:val="9B58F9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EB5FEE"/>
    <w:multiLevelType w:val="hybridMultilevel"/>
    <w:tmpl w:val="B00E9D46"/>
    <w:lvl w:ilvl="0" w:tplc="4B8229CA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8E9572B"/>
    <w:multiLevelType w:val="hybridMultilevel"/>
    <w:tmpl w:val="2790415E"/>
    <w:lvl w:ilvl="0" w:tplc="391421B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E96F20"/>
    <w:multiLevelType w:val="hybridMultilevel"/>
    <w:tmpl w:val="F304707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2269DA"/>
    <w:multiLevelType w:val="hybridMultilevel"/>
    <w:tmpl w:val="E0386D54"/>
    <w:lvl w:ilvl="0" w:tplc="B92C6A8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C3520"/>
    <w:multiLevelType w:val="multilevel"/>
    <w:tmpl w:val="715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438A5"/>
    <w:multiLevelType w:val="hybridMultilevel"/>
    <w:tmpl w:val="6FF45E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EB3950"/>
    <w:multiLevelType w:val="hybridMultilevel"/>
    <w:tmpl w:val="59429D4E"/>
    <w:lvl w:ilvl="0" w:tplc="DAEC3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9A73B5"/>
    <w:multiLevelType w:val="multilevel"/>
    <w:tmpl w:val="8128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3E7C3E"/>
    <w:multiLevelType w:val="hybridMultilevel"/>
    <w:tmpl w:val="B71E9C68"/>
    <w:lvl w:ilvl="0" w:tplc="D004E8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B6F40"/>
    <w:multiLevelType w:val="hybridMultilevel"/>
    <w:tmpl w:val="07CC5E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C9454A"/>
    <w:multiLevelType w:val="hybridMultilevel"/>
    <w:tmpl w:val="7B0C14B6"/>
    <w:lvl w:ilvl="0" w:tplc="4B8229CA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7894CED"/>
    <w:multiLevelType w:val="hybridMultilevel"/>
    <w:tmpl w:val="DCA07E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305327"/>
    <w:multiLevelType w:val="multilevel"/>
    <w:tmpl w:val="8E6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86CF1"/>
    <w:multiLevelType w:val="multilevel"/>
    <w:tmpl w:val="376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316B6"/>
    <w:multiLevelType w:val="multilevel"/>
    <w:tmpl w:val="E36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87242"/>
    <w:multiLevelType w:val="hybridMultilevel"/>
    <w:tmpl w:val="37947A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A22BD"/>
    <w:multiLevelType w:val="multilevel"/>
    <w:tmpl w:val="A87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04355"/>
    <w:multiLevelType w:val="hybridMultilevel"/>
    <w:tmpl w:val="EB5A87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36F8D"/>
    <w:multiLevelType w:val="multilevel"/>
    <w:tmpl w:val="9B0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6A394E"/>
    <w:multiLevelType w:val="hybridMultilevel"/>
    <w:tmpl w:val="1182298C"/>
    <w:lvl w:ilvl="0" w:tplc="53706C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A2C6A"/>
    <w:multiLevelType w:val="multilevel"/>
    <w:tmpl w:val="4E92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B5A26"/>
    <w:multiLevelType w:val="multilevel"/>
    <w:tmpl w:val="45E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37E2D"/>
    <w:multiLevelType w:val="hybridMultilevel"/>
    <w:tmpl w:val="DEE242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12D4E"/>
    <w:multiLevelType w:val="hybridMultilevel"/>
    <w:tmpl w:val="C9821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D448E"/>
    <w:multiLevelType w:val="hybridMultilevel"/>
    <w:tmpl w:val="9ADC51EA"/>
    <w:lvl w:ilvl="0" w:tplc="B3A8DD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E72600"/>
    <w:multiLevelType w:val="hybridMultilevel"/>
    <w:tmpl w:val="0D4C88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AC55AE"/>
    <w:multiLevelType w:val="hybridMultilevel"/>
    <w:tmpl w:val="F00ED90E"/>
    <w:lvl w:ilvl="0" w:tplc="1C381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ED7E42"/>
    <w:multiLevelType w:val="hybridMultilevel"/>
    <w:tmpl w:val="D8BC5C5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7B43C6"/>
    <w:multiLevelType w:val="hybridMultilevel"/>
    <w:tmpl w:val="0F324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9D56B1"/>
    <w:multiLevelType w:val="hybridMultilevel"/>
    <w:tmpl w:val="537651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8497CF8"/>
    <w:multiLevelType w:val="hybridMultilevel"/>
    <w:tmpl w:val="D9229B50"/>
    <w:lvl w:ilvl="0" w:tplc="E70E986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421D60"/>
    <w:multiLevelType w:val="hybridMultilevel"/>
    <w:tmpl w:val="0DEECFFC"/>
    <w:lvl w:ilvl="0" w:tplc="B3A8DDA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4E5BEC"/>
    <w:multiLevelType w:val="hybridMultilevel"/>
    <w:tmpl w:val="1860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4956BB"/>
    <w:multiLevelType w:val="multilevel"/>
    <w:tmpl w:val="06A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64B7B"/>
    <w:multiLevelType w:val="multilevel"/>
    <w:tmpl w:val="EC4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F1033"/>
    <w:multiLevelType w:val="multilevel"/>
    <w:tmpl w:val="36B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30F88"/>
    <w:multiLevelType w:val="multilevel"/>
    <w:tmpl w:val="FCE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80522"/>
    <w:multiLevelType w:val="hybridMultilevel"/>
    <w:tmpl w:val="527A991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F752E8"/>
    <w:multiLevelType w:val="hybridMultilevel"/>
    <w:tmpl w:val="9F2257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0B721A"/>
    <w:multiLevelType w:val="multilevel"/>
    <w:tmpl w:val="532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31"/>
  </w:num>
  <w:num w:numId="3">
    <w:abstractNumId w:val="38"/>
  </w:num>
  <w:num w:numId="4">
    <w:abstractNumId w:val="5"/>
  </w:num>
  <w:num w:numId="5">
    <w:abstractNumId w:val="30"/>
  </w:num>
  <w:num w:numId="6">
    <w:abstractNumId w:val="29"/>
  </w:num>
  <w:num w:numId="7">
    <w:abstractNumId w:val="41"/>
  </w:num>
  <w:num w:numId="8">
    <w:abstractNumId w:val="33"/>
  </w:num>
  <w:num w:numId="9">
    <w:abstractNumId w:val="15"/>
  </w:num>
  <w:num w:numId="10">
    <w:abstractNumId w:val="22"/>
  </w:num>
  <w:num w:numId="11">
    <w:abstractNumId w:val="8"/>
  </w:num>
  <w:num w:numId="12">
    <w:abstractNumId w:val="37"/>
  </w:num>
  <w:num w:numId="13">
    <w:abstractNumId w:val="24"/>
  </w:num>
  <w:num w:numId="14">
    <w:abstractNumId w:val="10"/>
  </w:num>
  <w:num w:numId="15">
    <w:abstractNumId w:val="26"/>
  </w:num>
  <w:num w:numId="16">
    <w:abstractNumId w:val="13"/>
  </w:num>
  <w:num w:numId="17">
    <w:abstractNumId w:val="18"/>
  </w:num>
  <w:num w:numId="18">
    <w:abstractNumId w:val="16"/>
  </w:num>
  <w:num w:numId="19">
    <w:abstractNumId w:val="14"/>
  </w:num>
  <w:num w:numId="20">
    <w:abstractNumId w:val="46"/>
  </w:num>
  <w:num w:numId="21">
    <w:abstractNumId w:val="2"/>
  </w:num>
  <w:num w:numId="22">
    <w:abstractNumId w:val="7"/>
  </w:num>
  <w:num w:numId="23">
    <w:abstractNumId w:val="17"/>
  </w:num>
  <w:num w:numId="24">
    <w:abstractNumId w:val="32"/>
  </w:num>
  <w:num w:numId="25">
    <w:abstractNumId w:val="1"/>
  </w:num>
  <w:num w:numId="26">
    <w:abstractNumId w:val="0"/>
  </w:num>
  <w:num w:numId="27">
    <w:abstractNumId w:val="34"/>
  </w:num>
  <w:num w:numId="28">
    <w:abstractNumId w:val="25"/>
  </w:num>
  <w:num w:numId="29">
    <w:abstractNumId w:val="19"/>
  </w:num>
  <w:num w:numId="30">
    <w:abstractNumId w:val="40"/>
  </w:num>
  <w:num w:numId="31">
    <w:abstractNumId w:val="27"/>
  </w:num>
  <w:num w:numId="32">
    <w:abstractNumId w:val="3"/>
  </w:num>
  <w:num w:numId="33">
    <w:abstractNumId w:val="39"/>
  </w:num>
  <w:num w:numId="34">
    <w:abstractNumId w:val="45"/>
  </w:num>
  <w:num w:numId="35">
    <w:abstractNumId w:val="9"/>
  </w:num>
  <w:num w:numId="36">
    <w:abstractNumId w:val="12"/>
  </w:num>
  <w:num w:numId="37">
    <w:abstractNumId w:val="6"/>
  </w:num>
  <w:num w:numId="38">
    <w:abstractNumId w:val="36"/>
  </w:num>
  <w:num w:numId="39">
    <w:abstractNumId w:val="35"/>
  </w:num>
  <w:num w:numId="40">
    <w:abstractNumId w:val="23"/>
  </w:num>
  <w:num w:numId="41">
    <w:abstractNumId w:val="42"/>
  </w:num>
  <w:num w:numId="42">
    <w:abstractNumId w:val="4"/>
  </w:num>
  <w:num w:numId="43">
    <w:abstractNumId w:val="21"/>
  </w:num>
  <w:num w:numId="44">
    <w:abstractNumId w:val="43"/>
  </w:num>
  <w:num w:numId="45">
    <w:abstractNumId w:val="11"/>
  </w:num>
  <w:num w:numId="46">
    <w:abstractNumId w:val="28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7F"/>
    <w:rsid w:val="00022078"/>
    <w:rsid w:val="0003148C"/>
    <w:rsid w:val="00044EA2"/>
    <w:rsid w:val="00061B64"/>
    <w:rsid w:val="00066D49"/>
    <w:rsid w:val="00076DED"/>
    <w:rsid w:val="00090BA2"/>
    <w:rsid w:val="000C3E09"/>
    <w:rsid w:val="000C6CE9"/>
    <w:rsid w:val="000E0550"/>
    <w:rsid w:val="000E53D7"/>
    <w:rsid w:val="000F4229"/>
    <w:rsid w:val="00103EDB"/>
    <w:rsid w:val="001102D3"/>
    <w:rsid w:val="00112BF7"/>
    <w:rsid w:val="00114513"/>
    <w:rsid w:val="00122CEF"/>
    <w:rsid w:val="00134626"/>
    <w:rsid w:val="0017474D"/>
    <w:rsid w:val="001806C5"/>
    <w:rsid w:val="00180C38"/>
    <w:rsid w:val="001856CE"/>
    <w:rsid w:val="001A4BEF"/>
    <w:rsid w:val="001C2E5D"/>
    <w:rsid w:val="001E7164"/>
    <w:rsid w:val="00202421"/>
    <w:rsid w:val="0022036C"/>
    <w:rsid w:val="0022302C"/>
    <w:rsid w:val="00224825"/>
    <w:rsid w:val="0022533D"/>
    <w:rsid w:val="002326F9"/>
    <w:rsid w:val="00245D85"/>
    <w:rsid w:val="00251FCC"/>
    <w:rsid w:val="002554D2"/>
    <w:rsid w:val="00274F0A"/>
    <w:rsid w:val="002804DC"/>
    <w:rsid w:val="002A7FE9"/>
    <w:rsid w:val="002E2126"/>
    <w:rsid w:val="002F5484"/>
    <w:rsid w:val="00304713"/>
    <w:rsid w:val="00321B50"/>
    <w:rsid w:val="0032242C"/>
    <w:rsid w:val="00342F2C"/>
    <w:rsid w:val="0035136D"/>
    <w:rsid w:val="003554B7"/>
    <w:rsid w:val="003578C0"/>
    <w:rsid w:val="003700F1"/>
    <w:rsid w:val="00397E06"/>
    <w:rsid w:val="003B3F66"/>
    <w:rsid w:val="003C5F8B"/>
    <w:rsid w:val="0040301B"/>
    <w:rsid w:val="004064C5"/>
    <w:rsid w:val="0042199C"/>
    <w:rsid w:val="00456702"/>
    <w:rsid w:val="00467699"/>
    <w:rsid w:val="00470B30"/>
    <w:rsid w:val="0047239B"/>
    <w:rsid w:val="00474C4E"/>
    <w:rsid w:val="0048746B"/>
    <w:rsid w:val="00494BED"/>
    <w:rsid w:val="004A0819"/>
    <w:rsid w:val="004A166D"/>
    <w:rsid w:val="004B4044"/>
    <w:rsid w:val="004C0D16"/>
    <w:rsid w:val="004D327A"/>
    <w:rsid w:val="004E24D2"/>
    <w:rsid w:val="004E2ECA"/>
    <w:rsid w:val="004F1ED8"/>
    <w:rsid w:val="00503651"/>
    <w:rsid w:val="0050626C"/>
    <w:rsid w:val="005103E5"/>
    <w:rsid w:val="00515830"/>
    <w:rsid w:val="00543208"/>
    <w:rsid w:val="00550604"/>
    <w:rsid w:val="00551FAF"/>
    <w:rsid w:val="005570B3"/>
    <w:rsid w:val="00565E11"/>
    <w:rsid w:val="00571654"/>
    <w:rsid w:val="00596418"/>
    <w:rsid w:val="005B0856"/>
    <w:rsid w:val="005D2AFA"/>
    <w:rsid w:val="005D43EA"/>
    <w:rsid w:val="005E0C38"/>
    <w:rsid w:val="0061281D"/>
    <w:rsid w:val="00623970"/>
    <w:rsid w:val="00632ED0"/>
    <w:rsid w:val="00654393"/>
    <w:rsid w:val="00655E83"/>
    <w:rsid w:val="006615D4"/>
    <w:rsid w:val="00683E39"/>
    <w:rsid w:val="006940BE"/>
    <w:rsid w:val="006C7EC2"/>
    <w:rsid w:val="00701881"/>
    <w:rsid w:val="00704E29"/>
    <w:rsid w:val="007142E8"/>
    <w:rsid w:val="00721B79"/>
    <w:rsid w:val="00731A99"/>
    <w:rsid w:val="00734971"/>
    <w:rsid w:val="0074157F"/>
    <w:rsid w:val="00744967"/>
    <w:rsid w:val="0074712D"/>
    <w:rsid w:val="00747711"/>
    <w:rsid w:val="0075283A"/>
    <w:rsid w:val="00767FF4"/>
    <w:rsid w:val="007704C3"/>
    <w:rsid w:val="00782A2D"/>
    <w:rsid w:val="00791637"/>
    <w:rsid w:val="007A31F6"/>
    <w:rsid w:val="007C161C"/>
    <w:rsid w:val="007C3C04"/>
    <w:rsid w:val="007E3946"/>
    <w:rsid w:val="007F6904"/>
    <w:rsid w:val="00810497"/>
    <w:rsid w:val="008113CD"/>
    <w:rsid w:val="008301BD"/>
    <w:rsid w:val="008514C5"/>
    <w:rsid w:val="008641DD"/>
    <w:rsid w:val="0086616B"/>
    <w:rsid w:val="008851DC"/>
    <w:rsid w:val="008949C0"/>
    <w:rsid w:val="008A5BB6"/>
    <w:rsid w:val="008B4D91"/>
    <w:rsid w:val="008B51F9"/>
    <w:rsid w:val="008D0C35"/>
    <w:rsid w:val="008D6667"/>
    <w:rsid w:val="008E3319"/>
    <w:rsid w:val="008E4B82"/>
    <w:rsid w:val="00903505"/>
    <w:rsid w:val="009114EA"/>
    <w:rsid w:val="009153E6"/>
    <w:rsid w:val="009261A2"/>
    <w:rsid w:val="00926212"/>
    <w:rsid w:val="009363C1"/>
    <w:rsid w:val="0094342D"/>
    <w:rsid w:val="0096305E"/>
    <w:rsid w:val="00971824"/>
    <w:rsid w:val="00971B44"/>
    <w:rsid w:val="00991A84"/>
    <w:rsid w:val="00995E6F"/>
    <w:rsid w:val="00996715"/>
    <w:rsid w:val="009C1A37"/>
    <w:rsid w:val="009C49CE"/>
    <w:rsid w:val="009C713B"/>
    <w:rsid w:val="009D34FB"/>
    <w:rsid w:val="009E2111"/>
    <w:rsid w:val="009E2B0A"/>
    <w:rsid w:val="009E5F79"/>
    <w:rsid w:val="00A10E2C"/>
    <w:rsid w:val="00A141E1"/>
    <w:rsid w:val="00A2226C"/>
    <w:rsid w:val="00A34639"/>
    <w:rsid w:val="00A57BE2"/>
    <w:rsid w:val="00A9521D"/>
    <w:rsid w:val="00A96649"/>
    <w:rsid w:val="00AB5862"/>
    <w:rsid w:val="00AB6D75"/>
    <w:rsid w:val="00AC18BD"/>
    <w:rsid w:val="00AC7B5B"/>
    <w:rsid w:val="00AD1ADE"/>
    <w:rsid w:val="00AE102D"/>
    <w:rsid w:val="00AE3101"/>
    <w:rsid w:val="00B17D13"/>
    <w:rsid w:val="00B33284"/>
    <w:rsid w:val="00B41C81"/>
    <w:rsid w:val="00B473BA"/>
    <w:rsid w:val="00B529FE"/>
    <w:rsid w:val="00B85336"/>
    <w:rsid w:val="00B9490C"/>
    <w:rsid w:val="00BA17E7"/>
    <w:rsid w:val="00BA6CE3"/>
    <w:rsid w:val="00BA704C"/>
    <w:rsid w:val="00BC512F"/>
    <w:rsid w:val="00BD364E"/>
    <w:rsid w:val="00BE5F67"/>
    <w:rsid w:val="00C20CCD"/>
    <w:rsid w:val="00C2653E"/>
    <w:rsid w:val="00C403ED"/>
    <w:rsid w:val="00C4232A"/>
    <w:rsid w:val="00C604DE"/>
    <w:rsid w:val="00C60506"/>
    <w:rsid w:val="00C8360C"/>
    <w:rsid w:val="00C8441D"/>
    <w:rsid w:val="00C87AA9"/>
    <w:rsid w:val="00C910B7"/>
    <w:rsid w:val="00CA32A2"/>
    <w:rsid w:val="00CA3E1D"/>
    <w:rsid w:val="00CB2993"/>
    <w:rsid w:val="00CB6ED4"/>
    <w:rsid w:val="00CD70AB"/>
    <w:rsid w:val="00CD7C8A"/>
    <w:rsid w:val="00CE392F"/>
    <w:rsid w:val="00CE3944"/>
    <w:rsid w:val="00CF02A1"/>
    <w:rsid w:val="00CF07D4"/>
    <w:rsid w:val="00D0260C"/>
    <w:rsid w:val="00D02FA4"/>
    <w:rsid w:val="00D05FD4"/>
    <w:rsid w:val="00D24AC9"/>
    <w:rsid w:val="00D55025"/>
    <w:rsid w:val="00D6725F"/>
    <w:rsid w:val="00D6775D"/>
    <w:rsid w:val="00D70B9B"/>
    <w:rsid w:val="00D977A2"/>
    <w:rsid w:val="00DC057F"/>
    <w:rsid w:val="00DC6994"/>
    <w:rsid w:val="00DD77F6"/>
    <w:rsid w:val="00DF6122"/>
    <w:rsid w:val="00E10BF9"/>
    <w:rsid w:val="00E338A8"/>
    <w:rsid w:val="00E368A9"/>
    <w:rsid w:val="00E5060E"/>
    <w:rsid w:val="00E56AFB"/>
    <w:rsid w:val="00E61B4A"/>
    <w:rsid w:val="00E663AC"/>
    <w:rsid w:val="00EA569A"/>
    <w:rsid w:val="00EE3228"/>
    <w:rsid w:val="00EF4BAA"/>
    <w:rsid w:val="00F13B63"/>
    <w:rsid w:val="00F30E40"/>
    <w:rsid w:val="00F32E62"/>
    <w:rsid w:val="00F43B64"/>
    <w:rsid w:val="00F4704A"/>
    <w:rsid w:val="00F602C1"/>
    <w:rsid w:val="00F77A2F"/>
    <w:rsid w:val="00F863FB"/>
    <w:rsid w:val="00FA4ECB"/>
    <w:rsid w:val="00FC6EC8"/>
    <w:rsid w:val="00FD2F77"/>
    <w:rsid w:val="00FF1496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8637"/>
  <w15:chartTrackingRefBased/>
  <w15:docId w15:val="{113D4BEA-7B0C-4A2B-BE81-C5B472DB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O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A99"/>
    <w:pPr>
      <w:spacing w:line="480" w:lineRule="auto"/>
      <w:ind w:firstLine="720"/>
      <w:jc w:val="left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B51F9"/>
    <w:pPr>
      <w:keepNext/>
      <w:keepLines/>
      <w:spacing w:before="240" w:after="0" w:line="259" w:lineRule="auto"/>
      <w:ind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E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F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364E"/>
    <w:pPr>
      <w:spacing w:after="0"/>
      <w:ind w:firstLine="72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39"/>
    <w:rsid w:val="009E21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74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4C4E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474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4C4E"/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AB6D75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51F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8B51F9"/>
  </w:style>
  <w:style w:type="paragraph" w:styleId="Prrafodelista">
    <w:name w:val="List Paragraph"/>
    <w:basedOn w:val="Normal"/>
    <w:uiPriority w:val="34"/>
    <w:qFormat/>
    <w:rsid w:val="00BA17E7"/>
    <w:pPr>
      <w:ind w:left="720"/>
      <w:contextualSpacing/>
    </w:pPr>
  </w:style>
  <w:style w:type="paragraph" w:customStyle="1" w:styleId="Default">
    <w:name w:val="Default"/>
    <w:rsid w:val="00791637"/>
    <w:pPr>
      <w:autoSpaceDE w:val="0"/>
      <w:autoSpaceDN w:val="0"/>
      <w:adjustRightInd w:val="0"/>
      <w:spacing w:after="0"/>
      <w:jc w:val="left"/>
    </w:pPr>
    <w:rPr>
      <w:rFonts w:cs="Arial"/>
      <w:color w:val="000000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F2C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Textoennegrita">
    <w:name w:val="Strong"/>
    <w:basedOn w:val="Fuentedeprrafopredeter"/>
    <w:uiPriority w:val="22"/>
    <w:qFormat/>
    <w:rsid w:val="00C423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C8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E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92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4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39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6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4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4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1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1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7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Mic</b:Tag>
    <b:SourceType>InternetSite</b:SourceType>
    <b:Guid>{88F36999-A3A7-45C3-80DB-1EA332E15DB3}</b:Guid>
    <b:Author>
      <b:Author>
        <b:NameList>
          <b:Person>
            <b:Last>Microsoft</b:Last>
          </b:Person>
        </b:NameList>
      </b:Author>
    </b:Author>
    <b:Title>SQL Server official documentation</b:Title>
    <b:URL>https://learn.microsoft.com/en-us/sql/sql-server/?view=sql-server-ver17</b:URL>
    <b:RefOrder>1</b:RefOrder>
  </b:Source>
  <b:Source>
    <b:Tag>htt</b:Tag>
    <b:SourceType>InternetSite</b:SourceType>
    <b:Guid>{53E2AB01-1A9A-4067-A4AC-EC6C2DA8B8BA}</b:Guid>
    <b:Title>https://docs.python.org</b:Title>
    <b:URL>https://docs.python.org/3/</b:URL>
    <b:RefOrder>2</b:RefOrder>
  </b:Source>
  <b:Source>
    <b:Tag>htt1</b:Tag>
    <b:SourceType>InternetSite</b:SourceType>
    <b:Guid>{C192CFE2-2B0E-4206-8A94-B6F63183C439}</b:Guid>
    <b:Title>https://pandas.pydata.org</b:Title>
    <b:URL>https://pandas.pydata.org/docs/</b:URL>
    <b:RefOrder>3</b:RefOrder>
  </b:Source>
  <b:Source>
    <b:Tag>htt2</b:Tag>
    <b:SourceType>InternetSite</b:SourceType>
    <b:Guid>{FCE437D7-F64F-47AB-8484-E51A641CF06D}</b:Guid>
    <b:Title>https://www.kaggle.com</b:Title>
    <b:URL>https://www.kaggle.com/datasets/olistbr/brazilian-ecommerce</b:URL>
    <b:RefOrder>4</b:RefOrder>
  </b:Source>
  <b:Source>
    <b:Tag>htt3</b:Tag>
    <b:SourceType>InternetSite</b:SourceType>
    <b:Guid>{C3D1D7E8-27B6-4244-92AB-0B7ED6ED0A47}</b:Guid>
    <b:Title>https://docs.sqlalchemy.org</b:Title>
    <b:URL>https://docs.sqlalchemy.org/en/20/</b:URL>
    <b:RefOrder>5</b:RefOrder>
  </b:Source>
  <b:Source>
    <b:Tag>htt4</b:Tag>
    <b:SourceType>InternetSite</b:SourceType>
    <b:Guid>{47C95BA1-B0D4-4832-A8ED-CADEDC35B486}</b:Guid>
    <b:Title>https://pypi.org</b:Title>
    <b:URL>https://pypi.org/project/pyodbc/</b:URL>
    <b:RefOrder>6</b:RefOrder>
  </b:Source>
</b:Sources>
</file>

<file path=customXml/itemProps1.xml><?xml version="1.0" encoding="utf-8"?>
<ds:datastoreItem xmlns:ds="http://schemas.openxmlformats.org/officeDocument/2006/customXml" ds:itemID="{2A23580C-2E08-43B4-8F80-E5A1E821B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21</Pages>
  <Words>1548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38</cp:revision>
  <dcterms:created xsi:type="dcterms:W3CDTF">2024-11-13T15:47:00Z</dcterms:created>
  <dcterms:modified xsi:type="dcterms:W3CDTF">2026-05-11T07:44:00Z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658d8284-14e2-4d72-a37f-5116d61c3e0b</vt:lpwstr>
  </property>
</Properties>
</file>