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6"/>
        <w:gridCol w:w="2800"/>
      </w:tblGrid>
      <w:tr w:rsidR="006F37B4" w14:paraId="62D5AECE" w14:textId="77777777" w:rsidTr="00FB6BB7">
        <w:tblPrEx>
          <w:tblCellMar>
            <w:top w:w="0" w:type="dxa"/>
            <w:bottom w:w="0" w:type="dxa"/>
          </w:tblCellMar>
        </w:tblPrEx>
        <w:trPr>
          <w:trHeight w:hRule="exact" w:val="1056"/>
        </w:trPr>
        <w:tc>
          <w:tcPr>
            <w:tcW w:w="7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A93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62D5AEC9" w14:textId="77777777" w:rsidR="006F37B4" w:rsidRDefault="00000000">
            <w:r>
              <w:rPr>
                <w:b/>
                <w:bCs/>
                <w:color w:val="FFFFFF"/>
                <w:sz w:val="32"/>
                <w:szCs w:val="32"/>
              </w:rPr>
              <w:t>ENTELSO PTY LTD</w:t>
            </w:r>
          </w:p>
          <w:p w14:paraId="62D5AECA" w14:textId="77777777" w:rsidR="006F37B4" w:rsidRDefault="00000000">
            <w:r>
              <w:rPr>
                <w:color w:val="A8C4E8"/>
                <w:sz w:val="21"/>
                <w:szCs w:val="21"/>
              </w:rPr>
              <w:t>Test Equipment — Asset Data Sheet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7B30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2D5AECB" w14:textId="77777777" w:rsidR="006F37B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ASSET ID</w:t>
            </w:r>
          </w:p>
          <w:p w14:paraId="62D5AECC" w14:textId="77777777" w:rsidR="006F37B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ENT-TEST-004</w:t>
            </w:r>
          </w:p>
          <w:p w14:paraId="62D5AECD" w14:textId="77777777" w:rsidR="006F37B4" w:rsidRDefault="00000000">
            <w:pPr>
              <w:jc w:val="center"/>
            </w:pPr>
            <w:r>
              <w:rPr>
                <w:color w:val="FFF3C0"/>
                <w:sz w:val="18"/>
                <w:szCs w:val="18"/>
              </w:rPr>
              <w:t>TX2152400189</w:t>
            </w:r>
          </w:p>
        </w:tc>
      </w:tr>
    </w:tbl>
    <w:p w14:paraId="62D5AECF" w14:textId="77777777" w:rsidR="006F37B4" w:rsidRDefault="006F37B4"/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306"/>
      </w:tblGrid>
      <w:tr w:rsidR="006F37B4" w14:paraId="62D5AED1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gridSpan w:val="2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2D5AED0" w14:textId="77777777" w:rsidR="006F37B4" w:rsidRDefault="00000000">
            <w:r>
              <w:rPr>
                <w:b/>
                <w:bCs/>
                <w:color w:val="FFFFFF"/>
                <w:sz w:val="21"/>
                <w:szCs w:val="21"/>
              </w:rPr>
              <w:t>EQUIPMENT DETAILS</w:t>
            </w:r>
          </w:p>
        </w:tc>
      </w:tr>
      <w:tr w:rsidR="006F37B4" w14:paraId="62D5AED4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ED2" w14:textId="77777777" w:rsidR="006F37B4" w:rsidRDefault="00000000">
            <w:r>
              <w:rPr>
                <w:b/>
                <w:bCs/>
                <w:color w:val="444444"/>
              </w:rPr>
              <w:t>Equipment Name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ED3" w14:textId="77777777" w:rsidR="006F37B4" w:rsidRDefault="00000000">
            <w:r>
              <w:rPr>
                <w:color w:val="222222"/>
              </w:rPr>
              <w:t>Portable PIM Tester — 850 MHz</w:t>
            </w:r>
          </w:p>
        </w:tc>
      </w:tr>
      <w:tr w:rsidR="006F37B4" w14:paraId="62D5AED7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ED5" w14:textId="77777777" w:rsidR="006F37B4" w:rsidRDefault="00000000">
            <w:r>
              <w:rPr>
                <w:b/>
                <w:bCs/>
                <w:color w:val="444444"/>
              </w:rPr>
              <w:t>Manufacturer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ED6" w14:textId="77777777" w:rsidR="006F37B4" w:rsidRDefault="00000000">
            <w:r>
              <w:rPr>
                <w:color w:val="222222"/>
              </w:rPr>
              <w:t>Kaelus</w:t>
            </w:r>
          </w:p>
        </w:tc>
      </w:tr>
      <w:tr w:rsidR="006F37B4" w14:paraId="62D5AEDA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ED8" w14:textId="77777777" w:rsidR="006F37B4" w:rsidRDefault="00000000">
            <w:r>
              <w:rPr>
                <w:b/>
                <w:bCs/>
                <w:color w:val="444444"/>
              </w:rPr>
              <w:t>Model Number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ED9" w14:textId="77777777" w:rsidR="006F37B4" w:rsidRDefault="00000000">
            <w:r>
              <w:rPr>
                <w:color w:val="222222"/>
              </w:rPr>
              <w:t>iPA-0850A</w:t>
            </w:r>
          </w:p>
        </w:tc>
      </w:tr>
      <w:tr w:rsidR="006F37B4" w14:paraId="62D5AEDD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EDB" w14:textId="77777777" w:rsidR="006F37B4" w:rsidRDefault="00000000">
            <w:r>
              <w:rPr>
                <w:b/>
                <w:bCs/>
                <w:color w:val="444444"/>
              </w:rPr>
              <w:t>Serial Number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EDC" w14:textId="77777777" w:rsidR="006F37B4" w:rsidRDefault="00000000">
            <w:r>
              <w:rPr>
                <w:b/>
                <w:bCs/>
                <w:color w:val="222222"/>
              </w:rPr>
              <w:t>TX2152400189</w:t>
            </w:r>
          </w:p>
        </w:tc>
      </w:tr>
      <w:tr w:rsidR="006F37B4" w14:paraId="62D5AEE0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EDE" w14:textId="77777777" w:rsidR="006F37B4" w:rsidRDefault="00000000">
            <w:r>
              <w:rPr>
                <w:b/>
                <w:bCs/>
                <w:color w:val="444444"/>
              </w:rPr>
              <w:t>Description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EDF" w14:textId="48448D26" w:rsidR="006F37B4" w:rsidRDefault="00000000">
            <w:r>
              <w:rPr>
                <w:color w:val="222222"/>
              </w:rPr>
              <w:t xml:space="preserve">Portable </w:t>
            </w:r>
            <w:r w:rsidR="00382298">
              <w:rPr>
                <w:color w:val="222222"/>
              </w:rPr>
              <w:t>P</w:t>
            </w:r>
            <w:r>
              <w:rPr>
                <w:color w:val="222222"/>
              </w:rPr>
              <w:t>IM Test Set — 850 MHz</w:t>
            </w:r>
          </w:p>
        </w:tc>
      </w:tr>
      <w:tr w:rsidR="006F37B4" w14:paraId="62D5AEE3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EE1" w14:textId="77777777" w:rsidR="006F37B4" w:rsidRDefault="00000000">
            <w:r>
              <w:rPr>
                <w:b/>
                <w:bCs/>
                <w:color w:val="444444"/>
              </w:rPr>
              <w:t>Asset Owner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EE2" w14:textId="77777777" w:rsidR="006F37B4" w:rsidRDefault="00000000">
            <w:r>
              <w:rPr>
                <w:color w:val="222222"/>
              </w:rPr>
              <w:t>Entelso Pty Ltd</w:t>
            </w:r>
          </w:p>
        </w:tc>
      </w:tr>
      <w:tr w:rsidR="006F37B4" w14:paraId="62D5AEE6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EE4" w14:textId="77777777" w:rsidR="006F37B4" w:rsidRDefault="00000000">
            <w:r>
              <w:rPr>
                <w:b/>
                <w:bCs/>
                <w:color w:val="444444"/>
              </w:rPr>
              <w:t>Assigned To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EE5" w14:textId="77777777" w:rsidR="006F37B4" w:rsidRDefault="006F37B4"/>
        </w:tc>
      </w:tr>
      <w:tr w:rsidR="006F37B4" w14:paraId="62D5AEE9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EE7" w14:textId="77777777" w:rsidR="006F37B4" w:rsidRDefault="00000000">
            <w:r>
              <w:rPr>
                <w:b/>
                <w:bCs/>
                <w:color w:val="444444"/>
              </w:rPr>
              <w:t>Storage Location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EE8" w14:textId="77777777" w:rsidR="006F37B4" w:rsidRDefault="006F37B4"/>
        </w:tc>
      </w:tr>
      <w:tr w:rsidR="006F37B4" w14:paraId="62D5AEEC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EEA" w14:textId="77777777" w:rsidR="006F37B4" w:rsidRDefault="00000000">
            <w:r>
              <w:rPr>
                <w:b/>
                <w:bCs/>
                <w:color w:val="444444"/>
              </w:rPr>
              <w:t>Purchase Date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EEB" w14:textId="77777777" w:rsidR="006F37B4" w:rsidRDefault="006F37B4"/>
        </w:tc>
      </w:tr>
      <w:tr w:rsidR="006F37B4" w14:paraId="62D5AEEF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EED" w14:textId="77777777" w:rsidR="006F37B4" w:rsidRDefault="00000000">
            <w:r>
              <w:rPr>
                <w:b/>
                <w:bCs/>
                <w:color w:val="444444"/>
              </w:rPr>
              <w:t>Purchase Cost (excl. GST)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EEE" w14:textId="77777777" w:rsidR="006F37B4" w:rsidRDefault="006F37B4"/>
        </w:tc>
      </w:tr>
      <w:tr w:rsidR="006F37B4" w14:paraId="62D5AEF2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EF0" w14:textId="77777777" w:rsidR="006F37B4" w:rsidRDefault="00000000">
            <w:r>
              <w:rPr>
                <w:b/>
                <w:bCs/>
                <w:color w:val="444444"/>
              </w:rPr>
              <w:t>Warranty Expiry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EF1" w14:textId="77777777" w:rsidR="006F37B4" w:rsidRDefault="006F37B4"/>
        </w:tc>
      </w:tr>
      <w:tr w:rsidR="006F37B4" w14:paraId="62D5AEF4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gridSpan w:val="2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2D5AEF3" w14:textId="77777777" w:rsidR="006F37B4" w:rsidRDefault="00000000">
            <w:r>
              <w:rPr>
                <w:b/>
                <w:bCs/>
                <w:color w:val="FFFFFF"/>
                <w:sz w:val="21"/>
                <w:szCs w:val="21"/>
              </w:rPr>
              <w:t>CALIBRATION SUPPLIER</w:t>
            </w:r>
          </w:p>
        </w:tc>
      </w:tr>
      <w:tr w:rsidR="006F37B4" w14:paraId="62D5AEF7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EF5" w14:textId="77777777" w:rsidR="006F37B4" w:rsidRDefault="00000000">
            <w:r>
              <w:rPr>
                <w:b/>
                <w:bCs/>
                <w:color w:val="444444"/>
              </w:rPr>
              <w:t>Company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EF6" w14:textId="77777777" w:rsidR="006F37B4" w:rsidRDefault="00000000">
            <w:r>
              <w:rPr>
                <w:color w:val="222222"/>
              </w:rPr>
              <w:t>Kaelus Pty Ltd</w:t>
            </w:r>
          </w:p>
        </w:tc>
      </w:tr>
      <w:tr w:rsidR="006F37B4" w14:paraId="62D5AEFA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EF8" w14:textId="77777777" w:rsidR="006F37B4" w:rsidRDefault="00000000">
            <w:r>
              <w:rPr>
                <w:b/>
                <w:bCs/>
                <w:color w:val="444444"/>
              </w:rPr>
              <w:t>Address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EF9" w14:textId="77777777" w:rsidR="006F37B4" w:rsidRDefault="00000000">
            <w:r>
              <w:rPr>
                <w:color w:val="222222"/>
              </w:rPr>
              <w:t>Unit 6 / 29 Smallwood Place, Murarrie QLD 4172</w:t>
            </w:r>
          </w:p>
        </w:tc>
      </w:tr>
      <w:tr w:rsidR="006F37B4" w14:paraId="62D5AEFD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EFB" w14:textId="77777777" w:rsidR="006F37B4" w:rsidRDefault="00000000">
            <w:r>
              <w:rPr>
                <w:b/>
                <w:bCs/>
                <w:color w:val="444444"/>
              </w:rPr>
              <w:t>Phone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EFC" w14:textId="77777777" w:rsidR="006F37B4" w:rsidRDefault="00000000">
            <w:r>
              <w:rPr>
                <w:color w:val="222222"/>
              </w:rPr>
              <w:t>+61 (0)7 3907 1200</w:t>
            </w:r>
          </w:p>
        </w:tc>
      </w:tr>
      <w:tr w:rsidR="006F37B4" w14:paraId="62D5AF00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EFE" w14:textId="77777777" w:rsidR="006F37B4" w:rsidRDefault="00000000">
            <w:r>
              <w:rPr>
                <w:b/>
                <w:bCs/>
                <w:color w:val="444444"/>
              </w:rPr>
              <w:t>Website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EFF" w14:textId="77777777" w:rsidR="006F37B4" w:rsidRDefault="00000000">
            <w:r>
              <w:rPr>
                <w:color w:val="222222"/>
              </w:rPr>
              <w:t>www.kaelus.com</w:t>
            </w:r>
          </w:p>
        </w:tc>
      </w:tr>
      <w:tr w:rsidR="006F37B4" w14:paraId="62D5AF03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F01" w14:textId="77777777" w:rsidR="006F37B4" w:rsidRDefault="00000000">
            <w:r>
              <w:rPr>
                <w:b/>
                <w:bCs/>
                <w:color w:val="444444"/>
              </w:rPr>
              <w:t>Accounts / Invoicing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F02" w14:textId="77777777" w:rsidR="006F37B4" w:rsidRDefault="00000000">
            <w:r>
              <w:rPr>
                <w:color w:val="222222"/>
              </w:rPr>
              <w:t>brisbanefinance@kaelus.com</w:t>
            </w:r>
          </w:p>
        </w:tc>
      </w:tr>
      <w:tr w:rsidR="006F37B4" w14:paraId="62D5AF06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F04" w14:textId="77777777" w:rsidR="006F37B4" w:rsidRDefault="00000000">
            <w:r>
              <w:rPr>
                <w:b/>
                <w:bCs/>
                <w:color w:val="444444"/>
              </w:rPr>
              <w:t>Service Contact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F05" w14:textId="77777777" w:rsidR="006F37B4" w:rsidRDefault="00000000">
            <w:r>
              <w:rPr>
                <w:color w:val="222222"/>
              </w:rPr>
              <w:t>Correen Weston</w:t>
            </w:r>
          </w:p>
        </w:tc>
      </w:tr>
      <w:tr w:rsidR="006F37B4" w14:paraId="62D5AF09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F07" w14:textId="77777777" w:rsidR="006F37B4" w:rsidRDefault="00000000">
            <w:r>
              <w:rPr>
                <w:b/>
                <w:bCs/>
                <w:color w:val="444444"/>
              </w:rPr>
              <w:t>Service Email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5AF08" w14:textId="77777777" w:rsidR="006F37B4" w:rsidRDefault="00000000">
            <w:r>
              <w:rPr>
                <w:color w:val="222222"/>
              </w:rPr>
              <w:t>correen.weston@kaelus.com</w:t>
            </w:r>
          </w:p>
        </w:tc>
      </w:tr>
    </w:tbl>
    <w:p w14:paraId="62D5AF0A" w14:textId="77777777" w:rsidR="006F37B4" w:rsidRDefault="006F37B4"/>
    <w:p w14:paraId="62D5AF0B" w14:textId="77777777" w:rsidR="006F37B4" w:rsidRDefault="006F37B4">
      <w:pPr>
        <w:pBdr>
          <w:top w:val="single" w:sz="6" w:space="1" w:color="D7B306"/>
        </w:pBdr>
        <w:spacing w:before="10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3"/>
        <w:gridCol w:w="4953"/>
      </w:tblGrid>
      <w:tr w:rsidR="006F37B4" w14:paraId="62D5AF0E" w14:textId="77777777">
        <w:tblPrEx>
          <w:tblCellMar>
            <w:top w:w="0" w:type="dxa"/>
            <w:bottom w:w="0" w:type="dxa"/>
          </w:tblCellMar>
        </w:tblPrEx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</w:tcPr>
          <w:p w14:paraId="62D5AF0C" w14:textId="77777777" w:rsidR="006F37B4" w:rsidRDefault="00000000">
            <w:r>
              <w:rPr>
                <w:color w:val="999999"/>
                <w:sz w:val="15"/>
                <w:szCs w:val="15"/>
              </w:rPr>
              <w:t>Entelso Pty Ltd  |  Test Equipment Asset Data Sheet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</w:tcPr>
          <w:p w14:paraId="62D5AF0D" w14:textId="77777777" w:rsidR="006F37B4" w:rsidRDefault="00000000">
            <w:pPr>
              <w:jc w:val="right"/>
            </w:pPr>
            <w:r>
              <w:rPr>
                <w:color w:val="999999"/>
                <w:sz w:val="15"/>
                <w:szCs w:val="15"/>
              </w:rPr>
              <w:t>Asset: ENT-TEST-004  |  Serial: TX2152400189  |  Issued: Jun 2026</w:t>
            </w:r>
          </w:p>
        </w:tc>
      </w:tr>
    </w:tbl>
    <w:p w14:paraId="62D5AF0F" w14:textId="77777777" w:rsidR="00163767" w:rsidRDefault="00163767"/>
    <w:sectPr w:rsidR="00163767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E0853"/>
    <w:multiLevelType w:val="hybridMultilevel"/>
    <w:tmpl w:val="314CB0AC"/>
    <w:lvl w:ilvl="0" w:tplc="2A90607E">
      <w:start w:val="1"/>
      <w:numFmt w:val="bullet"/>
      <w:lvlText w:val="●"/>
      <w:lvlJc w:val="left"/>
      <w:pPr>
        <w:ind w:left="720" w:hanging="360"/>
      </w:pPr>
    </w:lvl>
    <w:lvl w:ilvl="1" w:tplc="169CB24A">
      <w:start w:val="1"/>
      <w:numFmt w:val="bullet"/>
      <w:lvlText w:val="○"/>
      <w:lvlJc w:val="left"/>
      <w:pPr>
        <w:ind w:left="1440" w:hanging="360"/>
      </w:pPr>
    </w:lvl>
    <w:lvl w:ilvl="2" w:tplc="74463FCA">
      <w:start w:val="1"/>
      <w:numFmt w:val="bullet"/>
      <w:lvlText w:val="■"/>
      <w:lvlJc w:val="left"/>
      <w:pPr>
        <w:ind w:left="2160" w:hanging="360"/>
      </w:pPr>
    </w:lvl>
    <w:lvl w:ilvl="3" w:tplc="A9B4122C">
      <w:start w:val="1"/>
      <w:numFmt w:val="bullet"/>
      <w:lvlText w:val="●"/>
      <w:lvlJc w:val="left"/>
      <w:pPr>
        <w:ind w:left="2880" w:hanging="360"/>
      </w:pPr>
    </w:lvl>
    <w:lvl w:ilvl="4" w:tplc="63CC167E">
      <w:start w:val="1"/>
      <w:numFmt w:val="bullet"/>
      <w:lvlText w:val="○"/>
      <w:lvlJc w:val="left"/>
      <w:pPr>
        <w:ind w:left="3600" w:hanging="360"/>
      </w:pPr>
    </w:lvl>
    <w:lvl w:ilvl="5" w:tplc="33360EE2">
      <w:start w:val="1"/>
      <w:numFmt w:val="bullet"/>
      <w:lvlText w:val="■"/>
      <w:lvlJc w:val="left"/>
      <w:pPr>
        <w:ind w:left="4320" w:hanging="360"/>
      </w:pPr>
    </w:lvl>
    <w:lvl w:ilvl="6" w:tplc="7276B4C8">
      <w:start w:val="1"/>
      <w:numFmt w:val="bullet"/>
      <w:lvlText w:val="●"/>
      <w:lvlJc w:val="left"/>
      <w:pPr>
        <w:ind w:left="5040" w:hanging="360"/>
      </w:pPr>
    </w:lvl>
    <w:lvl w:ilvl="7" w:tplc="E682C06C">
      <w:start w:val="1"/>
      <w:numFmt w:val="bullet"/>
      <w:lvlText w:val="●"/>
      <w:lvlJc w:val="left"/>
      <w:pPr>
        <w:ind w:left="5760" w:hanging="360"/>
      </w:pPr>
    </w:lvl>
    <w:lvl w:ilvl="8" w:tplc="883848C6">
      <w:start w:val="1"/>
      <w:numFmt w:val="bullet"/>
      <w:lvlText w:val="●"/>
      <w:lvlJc w:val="left"/>
      <w:pPr>
        <w:ind w:left="6480" w:hanging="360"/>
      </w:pPr>
    </w:lvl>
  </w:abstractNum>
  <w:num w:numId="1" w16cid:durableId="18281315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7B4"/>
    <w:rsid w:val="00163767"/>
    <w:rsid w:val="00382298"/>
    <w:rsid w:val="006F37B4"/>
    <w:rsid w:val="00D85FE5"/>
    <w:rsid w:val="00FB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5AEC9"/>
  <w15:docId w15:val="{6E56C9E8-7289-4599-8906-6CEBAD17D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6397b7746a480e242d408b00a7a8df4c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1c2466c2325059c4f1f2fc4f173ebc44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Props1.xml><?xml version="1.0" encoding="utf-8"?>
<ds:datastoreItem xmlns:ds="http://schemas.openxmlformats.org/officeDocument/2006/customXml" ds:itemID="{24C14C09-A022-40DD-80AC-26C395590DC2}"/>
</file>

<file path=customXml/itemProps2.xml><?xml version="1.0" encoding="utf-8"?>
<ds:datastoreItem xmlns:ds="http://schemas.openxmlformats.org/officeDocument/2006/customXml" ds:itemID="{69133F0E-071B-4089-8407-B5532EFDA5E0}"/>
</file>

<file path=customXml/itemProps3.xml><?xml version="1.0" encoding="utf-8"?>
<ds:datastoreItem xmlns:ds="http://schemas.openxmlformats.org/officeDocument/2006/customXml" ds:itemID="{2E3D1D7E-E5C0-46C9-8C0D-24AA15392DB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 Aguilar, Entelso Pty</cp:lastModifiedBy>
  <cp:revision>3</cp:revision>
  <cp:lastPrinted>2026-06-07T02:04:00Z</cp:lastPrinted>
  <dcterms:created xsi:type="dcterms:W3CDTF">2026-06-07T02:01:00Z</dcterms:created>
  <dcterms:modified xsi:type="dcterms:W3CDTF">2026-06-07T02:05:00Z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</Properties>
</file>