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F0" w:rsidRPr="00F22FE7" w:rsidRDefault="00F459F0">
      <w:pPr>
        <w:rPr>
          <w:b/>
        </w:rPr>
      </w:pPr>
      <w:r w:rsidRPr="00F22FE7">
        <w:rPr>
          <w:b/>
        </w:rPr>
        <w:t xml:space="preserve">Sue </w:t>
      </w:r>
      <w:proofErr w:type="spellStart"/>
      <w:r w:rsidRPr="00F22FE7">
        <w:rPr>
          <w:b/>
        </w:rPr>
        <w:t>Ellspermann</w:t>
      </w:r>
      <w:proofErr w:type="spellEnd"/>
      <w:r w:rsidRPr="00F22FE7">
        <w:rPr>
          <w:b/>
        </w:rPr>
        <w:t xml:space="preserve"> </w:t>
      </w:r>
    </w:p>
    <w:p w:rsidR="00F459F0" w:rsidRDefault="00F459F0">
      <w:r>
        <w:t xml:space="preserve">Sue </w:t>
      </w:r>
      <w:proofErr w:type="spellStart"/>
      <w:r>
        <w:t>Ellspermann</w:t>
      </w:r>
      <w:proofErr w:type="spellEnd"/>
      <w:r>
        <w:t>, Lt. Governor of Indiana, spoke with Greg Goode about the state’s agriculture, rural towns, and future opportunities.</w:t>
      </w:r>
      <w:r w:rsidR="004B0C33">
        <w:t xml:space="preserve"> The Lieutenant Governor was in Terre Haute speaking with twenty-first century scholars.</w:t>
      </w:r>
      <w:r>
        <w:t xml:space="preserve"> </w:t>
      </w:r>
      <w:proofErr w:type="spellStart"/>
      <w:r>
        <w:t>Ellspermann</w:t>
      </w:r>
      <w:proofErr w:type="spellEnd"/>
      <w:r>
        <w:t xml:space="preserve"> is concerned with the education and future careers of young Hoosiers. She also discussed tourism and our state economy. </w:t>
      </w:r>
    </w:p>
    <w:p w:rsidR="00F22FE7" w:rsidRPr="00F459F0" w:rsidRDefault="00F22FE7">
      <w:r w:rsidRPr="00F22FE7">
        <w:t>https://soundcloud.com/wisu-fm/sue-ellspermann-interview</w:t>
      </w:r>
      <w:bookmarkStart w:id="0" w:name="_GoBack"/>
      <w:bookmarkEnd w:id="0"/>
    </w:p>
    <w:sectPr w:rsidR="00F22FE7" w:rsidRPr="00F4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F0"/>
    <w:rsid w:val="00221E7E"/>
    <w:rsid w:val="004B0C33"/>
    <w:rsid w:val="00F22FE7"/>
    <w:rsid w:val="00F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 Gaston</dc:creator>
  <cp:keywords/>
  <dc:description/>
  <cp:lastModifiedBy>Windows User</cp:lastModifiedBy>
  <cp:revision>3</cp:revision>
  <dcterms:created xsi:type="dcterms:W3CDTF">2015-09-15T20:55:00Z</dcterms:created>
  <dcterms:modified xsi:type="dcterms:W3CDTF">2015-09-16T16:07:00Z</dcterms:modified>
</cp:coreProperties>
</file>