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D7" w:rsidRPr="000B75D7" w:rsidRDefault="000B75D7" w:rsidP="000B75D7">
      <w:pPr>
        <w:pStyle w:val="NormalWeb"/>
        <w:rPr>
          <w:rFonts w:eastAsiaTheme="minorHAnsi"/>
          <w:b/>
        </w:rPr>
      </w:pPr>
      <w:r w:rsidRPr="000B75D7">
        <w:rPr>
          <w:rFonts w:eastAsiaTheme="minorHAnsi"/>
          <w:b/>
        </w:rPr>
        <w:t>Libby Ray</w:t>
      </w:r>
    </w:p>
    <w:p w:rsidR="000B75D7" w:rsidRPr="000B75D7" w:rsidRDefault="000B75D7" w:rsidP="000B75D7">
      <w:pPr>
        <w:pStyle w:val="NormalWeb"/>
        <w:rPr>
          <w:rFonts w:eastAsiaTheme="minorHAnsi"/>
        </w:rPr>
      </w:pPr>
      <w:bookmarkStart w:id="0" w:name="_GoBack"/>
      <w:r w:rsidRPr="000B75D7">
        <w:rPr>
          <w:rFonts w:eastAsiaTheme="minorHAnsi"/>
        </w:rPr>
        <w:t xml:space="preserve">Max Jones, </w:t>
      </w:r>
      <w:proofErr w:type="spellStart"/>
      <w:r w:rsidRPr="000B75D7">
        <w:rPr>
          <w:rFonts w:eastAsiaTheme="minorHAnsi"/>
        </w:rPr>
        <w:t>editior</w:t>
      </w:r>
      <w:proofErr w:type="spellEnd"/>
      <w:r w:rsidRPr="000B75D7">
        <w:rPr>
          <w:rFonts w:eastAsiaTheme="minorHAnsi"/>
        </w:rPr>
        <w:t xml:space="preserve"> of the Tribune-Star in Terre Haute, sits down with Libby Ray, Coordinator for Vigo County Tobacco Prevention and Cessation, a division of Chances and Services for Youth (CASY), to talk about the sudden problem with electronic cigarettes or “E-Cigs.” The problem is not amongst middle age adults, but rather a problem in today’s youth. With an especially strong presence among middle and high school students. Ray informs the public on why these issues are becoming such a problem and why are they so popular with America’s youth. </w:t>
      </w:r>
    </w:p>
    <w:bookmarkEnd w:id="0"/>
    <w:p w:rsidR="00FA12A6" w:rsidRPr="00FA12A6" w:rsidRDefault="00FA12A6" w:rsidP="00D325CE">
      <w:pPr>
        <w:pStyle w:val="NormalWeb"/>
      </w:pPr>
    </w:p>
    <w:p w:rsidR="00D325CE" w:rsidRDefault="00D325CE" w:rsidP="00D325CE">
      <w:pPr>
        <w:pStyle w:val="NormalWeb"/>
      </w:pPr>
    </w:p>
    <w:p w:rsidR="00D325CE" w:rsidRPr="00D325CE" w:rsidRDefault="00D325CE" w:rsidP="00D325CE">
      <w:pPr>
        <w:rPr>
          <w:rFonts w:ascii="Times New Roman" w:hAnsi="Times New Roman" w:cs="Times New Roman"/>
          <w:b/>
          <w:sz w:val="24"/>
          <w:szCs w:val="24"/>
        </w:rPr>
      </w:pPr>
    </w:p>
    <w:p w:rsidR="00D325CE" w:rsidRPr="00D325CE" w:rsidRDefault="00D325CE" w:rsidP="00D325CE">
      <w:pPr>
        <w:rPr>
          <w:rFonts w:ascii="Times New Roman" w:hAnsi="Times New Roman" w:cs="Times New Roman"/>
          <w:sz w:val="24"/>
          <w:szCs w:val="24"/>
        </w:rPr>
      </w:pPr>
    </w:p>
    <w:sectPr w:rsidR="00D325CE" w:rsidRPr="00D3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CE"/>
    <w:rsid w:val="000B75D7"/>
    <w:rsid w:val="006C19EE"/>
    <w:rsid w:val="00724C03"/>
    <w:rsid w:val="00753B84"/>
    <w:rsid w:val="00836BF0"/>
    <w:rsid w:val="00D325CE"/>
    <w:rsid w:val="00EB1FBC"/>
    <w:rsid w:val="00FA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5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2015-02-27T20:51:00Z</dcterms:created>
  <dcterms:modified xsi:type="dcterms:W3CDTF">2015-02-27T20:51:00Z</dcterms:modified>
</cp:coreProperties>
</file>