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ATWV Calendar April 8 – April 15</w:t>
      </w:r>
    </w:p>
    <w:p w:rsidR="00000000" w:rsidDel="00000000" w:rsidP="00000000" w:rsidRDefault="00000000" w:rsidRPr="00000000">
      <w:pPr>
        <w:contextualSpacing w:val="0"/>
      </w:pPr>
      <w:r w:rsidDel="00000000" w:rsidR="00000000" w:rsidRPr="00000000">
        <w:rPr>
          <w:rtl w:val="0"/>
        </w:rPr>
        <w:t xml:space="preserve">Good evening and thank you for joining us. I am [Insert your name here] and this is your weekly events calendar for All Things Wabash Valley.</w:t>
      </w:r>
    </w:p>
    <w:p w:rsidR="00000000" w:rsidDel="00000000" w:rsidP="00000000" w:rsidRDefault="00000000" w:rsidRPr="00000000">
      <w:pPr>
        <w:contextualSpacing w:val="0"/>
      </w:pPr>
      <w:r w:rsidDel="00000000" w:rsidR="00000000" w:rsidRPr="00000000">
        <w:rPr>
          <w:rtl w:val="0"/>
        </w:rPr>
        <w:t xml:space="preserve">Tomorrow, the annual Indiana State University Tandem Bicycle race will be held at the East Recreation Track at eleven am.</w:t>
      </w:r>
    </w:p>
    <w:p w:rsidR="00000000" w:rsidDel="00000000" w:rsidP="00000000" w:rsidRDefault="00000000" w:rsidRPr="00000000">
      <w:pPr>
        <w:contextualSpacing w:val="0"/>
      </w:pPr>
      <w:r w:rsidDel="00000000" w:rsidR="00000000" w:rsidRPr="00000000">
        <w:rPr>
          <w:rtl w:val="0"/>
        </w:rPr>
        <w:t xml:space="preserve">Later that night the University Symphony Concert will be held in Tilson Auditorium at seven thirty pm.</w:t>
      </w:r>
    </w:p>
    <w:p w:rsidR="00000000" w:rsidDel="00000000" w:rsidP="00000000" w:rsidRDefault="00000000" w:rsidRPr="00000000">
      <w:pPr>
        <w:contextualSpacing w:val="0"/>
      </w:pPr>
      <w:r w:rsidDel="00000000" w:rsidR="00000000" w:rsidRPr="00000000">
        <w:rPr>
          <w:rtl w:val="0"/>
        </w:rPr>
        <w:t xml:space="preserve">Friday, the Terre Haute Community Theater opens The Wedding Singer at 8pm. There are also performances Saturday at 8pm and Sunday at 2:30pm. The show is $20 for adults and $15 for children and students with ID.</w:t>
      </w:r>
    </w:p>
    <w:p w:rsidR="00000000" w:rsidDel="00000000" w:rsidP="00000000" w:rsidRDefault="00000000" w:rsidRPr="00000000">
      <w:pPr>
        <w:contextualSpacing w:val="0"/>
      </w:pPr>
      <w:r w:rsidDel="00000000" w:rsidR="00000000" w:rsidRPr="00000000">
        <w:rPr>
          <w:rtl w:val="0"/>
        </w:rPr>
        <w:t xml:space="preserve">The Terre Haute Community Theater will also begin holding auditions for their next show, Fences, an all African-American play, on Monday and Tuesday at 7pm. For more information visit CTTH.org.</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Next Thursday, weekend performances of the ISU theater department’s 1940’s rendition of William Shakespeare’s Richard the Third begin with the first performance starting at seven-thirty pm. Performances run through Sunday and will be held at the New ISU Theater.</w:t>
      </w:r>
    </w:p>
    <w:p w:rsidR="00000000" w:rsidDel="00000000" w:rsidP="00000000" w:rsidRDefault="00000000" w:rsidRPr="00000000">
      <w:pPr>
        <w:contextualSpacing w:val="0"/>
      </w:pPr>
      <w:r w:rsidDel="00000000" w:rsidR="00000000" w:rsidRPr="00000000">
        <w:rPr>
          <w:rtl w:val="0"/>
        </w:rPr>
        <w:t xml:space="preserve">That concludes this weeks’ events calendar. Be sure to tune in next Wednesday, and every Wednesday at eight pm for your updated events and All Things Wabash Valley here on 89.7 FM WISU.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