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A871" w14:textId="452F9483" w:rsidR="004E6F8B" w:rsidRDefault="00F4763A" w:rsidP="00F476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Kutter Aaron</w:t>
      </w:r>
    </w:p>
    <w:p w14:paraId="4D615010" w14:textId="403BAF64" w:rsidR="00F4763A" w:rsidRDefault="00F4763A" w:rsidP="00F476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Jacob Circua</w:t>
      </w:r>
    </w:p>
    <w:p w14:paraId="4CC46C04" w14:textId="692A6152" w:rsidR="00F4763A" w:rsidRDefault="00F4763A" w:rsidP="00F476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Will Townsend</w:t>
      </w:r>
    </w:p>
    <w:p w14:paraId="792348D4" w14:textId="17245485" w:rsidR="00F4763A" w:rsidRDefault="00F4763A" w:rsidP="00F476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 2 Report</w:t>
      </w:r>
    </w:p>
    <w:p w14:paraId="67CB257E" w14:textId="77777777" w:rsidR="00F4763A" w:rsidRDefault="00F4763A" w:rsidP="00F4763A">
      <w:pPr>
        <w:spacing w:after="0" w:line="480" w:lineRule="auto"/>
        <w:jc w:val="center"/>
        <w:rPr>
          <w:rFonts w:ascii="Times New Roman" w:hAnsi="Times New Roman" w:cs="Times New Roman"/>
          <w:sz w:val="24"/>
          <w:szCs w:val="24"/>
        </w:rPr>
      </w:pPr>
    </w:p>
    <w:p w14:paraId="00E33B64" w14:textId="1A9C4685" w:rsidR="003A194E" w:rsidRDefault="00F4763A" w:rsidP="00F4763A">
      <w:pPr>
        <w:spacing w:after="0" w:line="480" w:lineRule="auto"/>
        <w:rPr>
          <w:rFonts w:ascii="Times New Roman" w:hAnsi="Times New Roman" w:cs="Times New Roman"/>
          <w:sz w:val="24"/>
          <w:szCs w:val="24"/>
        </w:rPr>
      </w:pPr>
      <w:r>
        <w:rPr>
          <w:rFonts w:ascii="Times New Roman" w:hAnsi="Times New Roman" w:cs="Times New Roman"/>
          <w:sz w:val="24"/>
          <w:szCs w:val="24"/>
        </w:rPr>
        <w:tab/>
        <w:t>Our group finished all the assigned tasks. We implemented the code that we needed to for the rtinit0, rtinit1,</w:t>
      </w:r>
      <w:r w:rsidRPr="00F4763A">
        <w:rPr>
          <w:rFonts w:ascii="Times New Roman" w:hAnsi="Times New Roman" w:cs="Times New Roman"/>
          <w:sz w:val="24"/>
          <w:szCs w:val="24"/>
        </w:rPr>
        <w:t xml:space="preserve"> </w:t>
      </w:r>
      <w:r>
        <w:rPr>
          <w:rFonts w:ascii="Times New Roman" w:hAnsi="Times New Roman" w:cs="Times New Roman"/>
          <w:sz w:val="24"/>
          <w:szCs w:val="24"/>
        </w:rPr>
        <w:t>rtinit2, rtinit3, and for rtupdate0, rtupdate1,</w:t>
      </w:r>
      <w:r w:rsidRPr="00F4763A">
        <w:rPr>
          <w:rFonts w:ascii="Times New Roman" w:hAnsi="Times New Roman" w:cs="Times New Roman"/>
          <w:sz w:val="24"/>
          <w:szCs w:val="24"/>
        </w:rPr>
        <w:t xml:space="preserve"> </w:t>
      </w:r>
      <w:r>
        <w:rPr>
          <w:rFonts w:ascii="Times New Roman" w:hAnsi="Times New Roman" w:cs="Times New Roman"/>
          <w:sz w:val="24"/>
          <w:szCs w:val="24"/>
        </w:rPr>
        <w:t>rtupdate0, rtupdate1. The only help we got was the base code that came with the assignment, and obviously the portion of the book that went over the distance vector routing protocol. We only met once, which was on Monday, April 26</w:t>
      </w:r>
      <w:r w:rsidRPr="00F4763A">
        <w:rPr>
          <w:rFonts w:ascii="Times New Roman" w:hAnsi="Times New Roman" w:cs="Times New Roman"/>
          <w:sz w:val="24"/>
          <w:szCs w:val="24"/>
          <w:vertAlign w:val="superscript"/>
        </w:rPr>
        <w:t>th</w:t>
      </w:r>
      <w:r>
        <w:rPr>
          <w:rFonts w:ascii="Times New Roman" w:hAnsi="Times New Roman" w:cs="Times New Roman"/>
          <w:sz w:val="24"/>
          <w:szCs w:val="24"/>
        </w:rPr>
        <w:t>, from 7:30-9:30PM. For the most part, we individually worked on the program and then came together on the 26</w:t>
      </w:r>
      <w:r w:rsidRPr="00F4763A">
        <w:rPr>
          <w:rFonts w:ascii="Times New Roman" w:hAnsi="Times New Roman" w:cs="Times New Roman"/>
          <w:sz w:val="24"/>
          <w:szCs w:val="24"/>
          <w:vertAlign w:val="superscript"/>
        </w:rPr>
        <w:t>th</w:t>
      </w:r>
      <w:r>
        <w:rPr>
          <w:rFonts w:ascii="Times New Roman" w:hAnsi="Times New Roman" w:cs="Times New Roman"/>
          <w:sz w:val="24"/>
          <w:szCs w:val="24"/>
        </w:rPr>
        <w:t xml:space="preserve"> to make sure we all had working code. We then just combined what he had and made it as optimized as possible. </w:t>
      </w:r>
      <w:r w:rsidR="003A194E">
        <w:rPr>
          <w:rFonts w:ascii="Times New Roman" w:hAnsi="Times New Roman" w:cs="Times New Roman"/>
          <w:sz w:val="24"/>
          <w:szCs w:val="24"/>
        </w:rPr>
        <w:t>It took each of us individually about 3-5 hours to do, and we spent the extra 2 hours together on the 26</w:t>
      </w:r>
      <w:r w:rsidR="003A194E" w:rsidRPr="003A194E">
        <w:rPr>
          <w:rFonts w:ascii="Times New Roman" w:hAnsi="Times New Roman" w:cs="Times New Roman"/>
          <w:sz w:val="24"/>
          <w:szCs w:val="24"/>
          <w:vertAlign w:val="superscript"/>
        </w:rPr>
        <w:t>th</w:t>
      </w:r>
      <w:r w:rsidR="003A194E">
        <w:rPr>
          <w:rFonts w:ascii="Times New Roman" w:hAnsi="Times New Roman" w:cs="Times New Roman"/>
          <w:sz w:val="24"/>
          <w:szCs w:val="24"/>
        </w:rPr>
        <w:t xml:space="preserve"> to combine it all into one functioning program.</w:t>
      </w:r>
    </w:p>
    <w:p w14:paraId="59ADE054" w14:textId="471161D6" w:rsidR="00F4763A" w:rsidRDefault="00F4763A" w:rsidP="003A19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commented out the lines of code that printed the time when certain functions were called (or when the table is updated) just so the demo looked cleaner, so you will have to comment those out to see that portion of the code.</w:t>
      </w:r>
      <w:r w:rsidR="00805751">
        <w:rPr>
          <w:rFonts w:ascii="Times New Roman" w:hAnsi="Times New Roman" w:cs="Times New Roman"/>
          <w:sz w:val="24"/>
          <w:szCs w:val="24"/>
        </w:rPr>
        <w:t xml:space="preserve"> Also, when you run it you will notice that it prints out the tables over and over again, until they can no longer update with new information. The last time a table was printed (say dt0), is the last iteration of that table, meaning it is the final table result. </w:t>
      </w:r>
    </w:p>
    <w:p w14:paraId="0735DE94" w14:textId="38A87A5B" w:rsidR="00F4763A" w:rsidRDefault="00F4763A" w:rsidP="00F4763A">
      <w:pPr>
        <w:spacing w:after="0" w:line="480" w:lineRule="auto"/>
        <w:rPr>
          <w:rFonts w:ascii="Times New Roman" w:hAnsi="Times New Roman" w:cs="Times New Roman"/>
          <w:sz w:val="24"/>
          <w:szCs w:val="24"/>
        </w:rPr>
      </w:pPr>
    </w:p>
    <w:p w14:paraId="326ABD71" w14:textId="654A4962" w:rsidR="00F4763A" w:rsidRDefault="00F4763A" w:rsidP="00F476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order to compile this program we did this command on the HPCL terminal: </w:t>
      </w:r>
    </w:p>
    <w:p w14:paraId="6DEE139C" w14:textId="7FE91D41" w:rsidR="00F4763A" w:rsidRDefault="00F4763A" w:rsidP="00F4763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gcc -std=c99 prog3.c node0.c node1.c node2.c node3.c </w:t>
      </w:r>
    </w:p>
    <w:p w14:paraId="2D14495D" w14:textId="7E4F4D46" w:rsidR="00F4763A" w:rsidRDefault="00F4763A" w:rsidP="00F4763A">
      <w:pPr>
        <w:spacing w:after="0" w:line="480" w:lineRule="auto"/>
        <w:rPr>
          <w:rFonts w:ascii="Times New Roman" w:hAnsi="Times New Roman" w:cs="Times New Roman"/>
          <w:sz w:val="24"/>
          <w:szCs w:val="24"/>
        </w:rPr>
      </w:pPr>
    </w:p>
    <w:p w14:paraId="43546420" w14:textId="628FD3D6" w:rsidR="00F4763A" w:rsidRDefault="00F4763A" w:rsidP="00F4763A">
      <w:pPr>
        <w:spacing w:after="0" w:line="480" w:lineRule="auto"/>
        <w:rPr>
          <w:rFonts w:ascii="Times New Roman" w:hAnsi="Times New Roman" w:cs="Times New Roman"/>
          <w:sz w:val="24"/>
          <w:szCs w:val="24"/>
        </w:rPr>
      </w:pPr>
      <w:r>
        <w:rPr>
          <w:rFonts w:ascii="Times New Roman" w:hAnsi="Times New Roman" w:cs="Times New Roman"/>
          <w:sz w:val="24"/>
          <w:szCs w:val="24"/>
        </w:rPr>
        <w:t>Below are the initial results of each table:</w:t>
      </w:r>
    </w:p>
    <w:p w14:paraId="42BE94E7" w14:textId="470C5048" w:rsidR="00F4763A" w:rsidRDefault="00805751" w:rsidP="00F4763A">
      <w:pPr>
        <w:spacing w:after="0" w:line="480" w:lineRule="auto"/>
        <w:rPr>
          <w:rFonts w:ascii="Times New Roman" w:hAnsi="Times New Roman" w:cs="Times New Roman"/>
          <w:sz w:val="24"/>
          <w:szCs w:val="24"/>
        </w:rPr>
      </w:pPr>
      <w:r>
        <w:rPr>
          <w:noProof/>
        </w:rPr>
        <w:drawing>
          <wp:inline distT="0" distB="0" distL="0" distR="0" wp14:anchorId="3CD57C18" wp14:editId="65068AEB">
            <wp:extent cx="2409825" cy="3705225"/>
            <wp:effectExtent l="0" t="0" r="952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2409825" cy="3705225"/>
                    </a:xfrm>
                    <a:prstGeom prst="rect">
                      <a:avLst/>
                    </a:prstGeom>
                  </pic:spPr>
                </pic:pic>
              </a:graphicData>
            </a:graphic>
          </wp:inline>
        </w:drawing>
      </w:r>
    </w:p>
    <w:p w14:paraId="3E70BE1C" w14:textId="276B42F5" w:rsidR="00805751" w:rsidRDefault="00805751" w:rsidP="00F4763A">
      <w:pPr>
        <w:spacing w:after="0" w:line="480" w:lineRule="auto"/>
        <w:rPr>
          <w:rFonts w:ascii="Times New Roman" w:hAnsi="Times New Roman" w:cs="Times New Roman"/>
          <w:sz w:val="24"/>
          <w:szCs w:val="24"/>
        </w:rPr>
      </w:pPr>
    </w:p>
    <w:p w14:paraId="58F46DC5" w14:textId="61891C8B" w:rsidR="00805751" w:rsidRDefault="00805751" w:rsidP="00F4763A">
      <w:pPr>
        <w:spacing w:after="0" w:line="480" w:lineRule="auto"/>
        <w:rPr>
          <w:rFonts w:ascii="Times New Roman" w:hAnsi="Times New Roman" w:cs="Times New Roman"/>
          <w:sz w:val="24"/>
          <w:szCs w:val="24"/>
        </w:rPr>
      </w:pPr>
      <w:r>
        <w:rPr>
          <w:rFonts w:ascii="Times New Roman" w:hAnsi="Times New Roman" w:cs="Times New Roman"/>
          <w:sz w:val="24"/>
          <w:szCs w:val="24"/>
        </w:rPr>
        <w:t>And the final results are:</w:t>
      </w:r>
    </w:p>
    <w:p w14:paraId="2D4A97A7" w14:textId="72E95A55" w:rsidR="00805751" w:rsidRDefault="00805751" w:rsidP="00F4763A">
      <w:pPr>
        <w:spacing w:after="0" w:line="480" w:lineRule="auto"/>
        <w:rPr>
          <w:rFonts w:ascii="Times New Roman" w:hAnsi="Times New Roman" w:cs="Times New Roman"/>
          <w:sz w:val="24"/>
          <w:szCs w:val="24"/>
        </w:rPr>
      </w:pPr>
      <w:r>
        <w:rPr>
          <w:noProof/>
        </w:rPr>
        <w:drawing>
          <wp:inline distT="0" distB="0" distL="0" distR="0" wp14:anchorId="12006926" wp14:editId="34CE8C4E">
            <wp:extent cx="2333625" cy="800100"/>
            <wp:effectExtent l="0" t="0" r="9525" b="0"/>
            <wp:docPr id="2" name="Picture 2" descr="A picture containing text, meter,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eter, device, gauge&#10;&#10;Description automatically generated"/>
                    <pic:cNvPicPr/>
                  </pic:nvPicPr>
                  <pic:blipFill>
                    <a:blip r:embed="rId5"/>
                    <a:stretch>
                      <a:fillRect/>
                    </a:stretch>
                  </pic:blipFill>
                  <pic:spPr>
                    <a:xfrm>
                      <a:off x="0" y="0"/>
                      <a:ext cx="2333625" cy="800100"/>
                    </a:xfrm>
                    <a:prstGeom prst="rect">
                      <a:avLst/>
                    </a:prstGeom>
                  </pic:spPr>
                </pic:pic>
              </a:graphicData>
            </a:graphic>
          </wp:inline>
        </w:drawing>
      </w:r>
    </w:p>
    <w:p w14:paraId="7D3B7273" w14:textId="3AFE4593" w:rsidR="00805751" w:rsidRDefault="00805751" w:rsidP="00F4763A">
      <w:pPr>
        <w:spacing w:after="0" w:line="480" w:lineRule="auto"/>
        <w:rPr>
          <w:rFonts w:ascii="Times New Roman" w:hAnsi="Times New Roman" w:cs="Times New Roman"/>
          <w:sz w:val="24"/>
          <w:szCs w:val="24"/>
        </w:rPr>
      </w:pPr>
      <w:r>
        <w:rPr>
          <w:noProof/>
        </w:rPr>
        <w:drawing>
          <wp:inline distT="0" distB="0" distL="0" distR="0" wp14:anchorId="47BFDCBD" wp14:editId="26840B50">
            <wp:extent cx="1743075" cy="990600"/>
            <wp:effectExtent l="0" t="0" r="952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1743075" cy="990600"/>
                    </a:xfrm>
                    <a:prstGeom prst="rect">
                      <a:avLst/>
                    </a:prstGeom>
                  </pic:spPr>
                </pic:pic>
              </a:graphicData>
            </a:graphic>
          </wp:inline>
        </w:drawing>
      </w:r>
    </w:p>
    <w:p w14:paraId="73C7B454" w14:textId="0F348CC4" w:rsidR="00805751" w:rsidRDefault="00805751" w:rsidP="00F4763A">
      <w:pPr>
        <w:spacing w:after="0" w:line="480" w:lineRule="auto"/>
        <w:rPr>
          <w:rFonts w:ascii="Times New Roman" w:hAnsi="Times New Roman" w:cs="Times New Roman"/>
          <w:sz w:val="24"/>
          <w:szCs w:val="24"/>
        </w:rPr>
      </w:pPr>
      <w:r>
        <w:rPr>
          <w:noProof/>
        </w:rPr>
        <w:lastRenderedPageBreak/>
        <w:drawing>
          <wp:inline distT="0" distB="0" distL="0" distR="0" wp14:anchorId="6E090741" wp14:editId="6B683076">
            <wp:extent cx="2209800" cy="97155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7"/>
                    <a:stretch>
                      <a:fillRect/>
                    </a:stretch>
                  </pic:blipFill>
                  <pic:spPr>
                    <a:xfrm>
                      <a:off x="0" y="0"/>
                      <a:ext cx="2209800" cy="971550"/>
                    </a:xfrm>
                    <a:prstGeom prst="rect">
                      <a:avLst/>
                    </a:prstGeom>
                  </pic:spPr>
                </pic:pic>
              </a:graphicData>
            </a:graphic>
          </wp:inline>
        </w:drawing>
      </w:r>
    </w:p>
    <w:p w14:paraId="692C5AB8" w14:textId="6B948D2E" w:rsidR="00F4763A" w:rsidRDefault="00805751" w:rsidP="00F4763A">
      <w:pPr>
        <w:spacing w:after="0" w:line="480" w:lineRule="auto"/>
        <w:rPr>
          <w:rFonts w:ascii="Times New Roman" w:hAnsi="Times New Roman" w:cs="Times New Roman"/>
          <w:sz w:val="24"/>
          <w:szCs w:val="24"/>
        </w:rPr>
      </w:pPr>
      <w:r>
        <w:rPr>
          <w:noProof/>
        </w:rPr>
        <w:drawing>
          <wp:inline distT="0" distB="0" distL="0" distR="0" wp14:anchorId="3CF9044A" wp14:editId="382657FC">
            <wp:extent cx="1905000" cy="95250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stretch>
                      <a:fillRect/>
                    </a:stretch>
                  </pic:blipFill>
                  <pic:spPr>
                    <a:xfrm>
                      <a:off x="0" y="0"/>
                      <a:ext cx="1905000" cy="952500"/>
                    </a:xfrm>
                    <a:prstGeom prst="rect">
                      <a:avLst/>
                    </a:prstGeom>
                  </pic:spPr>
                </pic:pic>
              </a:graphicData>
            </a:graphic>
          </wp:inline>
        </w:drawing>
      </w:r>
    </w:p>
    <w:p w14:paraId="78CDF14E" w14:textId="17E273EB" w:rsidR="00F4763A" w:rsidRDefault="00F4763A" w:rsidP="00F4763A">
      <w:pPr>
        <w:spacing w:after="0" w:line="480" w:lineRule="auto"/>
        <w:rPr>
          <w:rFonts w:ascii="Times New Roman" w:hAnsi="Times New Roman" w:cs="Times New Roman"/>
          <w:sz w:val="24"/>
          <w:szCs w:val="24"/>
        </w:rPr>
      </w:pPr>
    </w:p>
    <w:p w14:paraId="6585C22E" w14:textId="7FEA913A" w:rsidR="00805751" w:rsidRDefault="00805751" w:rsidP="00F4763A">
      <w:pPr>
        <w:spacing w:after="0" w:line="480" w:lineRule="auto"/>
        <w:rPr>
          <w:rFonts w:ascii="Times New Roman" w:hAnsi="Times New Roman" w:cs="Times New Roman"/>
          <w:sz w:val="24"/>
          <w:szCs w:val="24"/>
        </w:rPr>
      </w:pPr>
      <w:r>
        <w:rPr>
          <w:rFonts w:ascii="Times New Roman" w:hAnsi="Times New Roman" w:cs="Times New Roman"/>
          <w:sz w:val="24"/>
          <w:szCs w:val="24"/>
        </w:rPr>
        <w:t>References:</w:t>
      </w:r>
    </w:p>
    <w:p w14:paraId="64D25761" w14:textId="1F15E7B9" w:rsidR="00805751" w:rsidRPr="00F4763A" w:rsidRDefault="00805751" w:rsidP="00F4763A">
      <w:pPr>
        <w:spacing w:after="0" w:line="480" w:lineRule="auto"/>
        <w:rPr>
          <w:rFonts w:ascii="Times New Roman" w:hAnsi="Times New Roman" w:cs="Times New Roman"/>
          <w:sz w:val="24"/>
          <w:szCs w:val="24"/>
        </w:rPr>
      </w:pPr>
      <w:r>
        <w:rPr>
          <w:rFonts w:ascii="Times New Roman" w:hAnsi="Times New Roman" w:cs="Times New Roman"/>
          <w:sz w:val="24"/>
          <w:szCs w:val="24"/>
        </w:rPr>
        <w:t>No references other than our textbook (Chapter 5 pgs 384-391)</w:t>
      </w:r>
    </w:p>
    <w:sectPr w:rsidR="00805751" w:rsidRPr="00F4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3A"/>
    <w:rsid w:val="003A194E"/>
    <w:rsid w:val="004E6F8B"/>
    <w:rsid w:val="00805751"/>
    <w:rsid w:val="00F4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42E0"/>
  <w15:chartTrackingRefBased/>
  <w15:docId w15:val="{4C7959E1-810F-46E2-9441-71E889DE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Kutter Aaron</dc:creator>
  <cp:keywords/>
  <dc:description/>
  <cp:lastModifiedBy>Kutter Aaron</cp:lastModifiedBy>
  <cp:revision>2</cp:revision>
  <dcterms:created xsi:type="dcterms:W3CDTF">2021-04-30T00:20:00Z</dcterms:created>
  <dcterms:modified xsi:type="dcterms:W3CDTF">2021-04-30T00:57:00Z</dcterms:modified>
</cp:coreProperties>
</file>