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left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SINGAPORE RUN</w:t>
      </w:r>
    </w:p>
    <w:p>
      <w:pPr>
        <w:spacing w:after="80"/>
      </w:pPr>
      <w:r>
        <w:rPr>
          <w:rFonts w:ascii="Arial" w:cs="Arial" w:eastAsia="Arial" w:hAnsi="Arial"/>
          <w:color w:val="00BFA5"/>
          <w:sz w:val="36"/>
          <w:szCs w:val="36"/>
        </w:rPr>
        <w:t xml:space="preserve">跑图新加坡</w:t>
      </w:r>
    </w:p>
    <w:p>
      <w:pPr>
        <w:pBdr>
          <w:bottom w:val="single" w:color="00BFA5" w:sz="6" w:space="12"/>
        </w:pBdr>
        <w:spacing w:after="400"/>
      </w:pPr>
    </w:p>
    <w:p>
      <w:pPr>
        <w:spacing w:after="16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Product Requirements Document</w:t>
      </w:r>
    </w:p>
    <w:p>
      <w:pPr>
        <w:spacing w:after="200"/>
      </w:pPr>
    </w:p>
    <w:p>
      <w:pPr>
        <w:spacing w:after="1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</w:t>
      </w:r>
    </w:p>
    <w:p>
      <w:pPr>
        <w:spacing w:after="160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pPr>
        <w:spacing w:after="4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PREPARED BY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Chenxiaoye / 陈小爷</w:t>
      </w:r>
    </w:p>
    <w:p>
      <w:pPr>
        <w:spacing w:after="1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Independent Developer &amp; Creator</w:t>
      </w:r>
    </w:p>
    <w:p>
      <w:pPr>
        <w:spacing w:after="60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CLASSIFICATION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Internal / 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Singapore Run is an immersive, browser-based 3D exploration game that lets players run, ride, and fly through a faithful digital recreation of Singapore's streets. Inspired by the interactive experience "A Way To Go" (NFB), the game locks player movement to the real road network — press forward to run, drag to look around, choose your path at junctions. The twist: players can switch between wildly different vehicles mid-run, from a scooter to a flying eagle to a Milo dinosaur.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product sits at the intersection of three trends: location-based entertainment, casual browser games, and interactive storytelling. It is designed to be instantly shareable on social media (especially 小红书), requiring zero install and running entirely in-browser.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CORE THESIS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00BFA5"/>
          <w:sz w:val="22"/>
          <w:szCs w:val="22"/>
        </w:rPr>
        <w:t xml:space="preserve">"What if exploring a city felt like playing with a toy?"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— The game transforms Singapore's real geography into an interactive playground, making urban exploration intrinsically fun (好玩儿).</w:t>
      </w: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 Product Vision &amp; Positioning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2.1 Vision Statement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most delightful way to explore a city in a browser — a "digital flâneur" experience that is equal parts game, art installation, and love letter to Singapore.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Segment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Why They Care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SG Locals (18–35)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Young adults who recognize every street and landmark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Nostalgia + shareability. "I ran past my old school!"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Tourists / Expats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People planning trips or recently arrived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Interactive preview of the city, more engaging than Google 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小红书 Users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Chinese social media users interested in Singapore content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Visually stunning, GIF-friendly, shareable quiz/game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Casual Gamers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Browser game enthusiasts, similar to GeoGuessr audience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Novel mechanic (rail movement + vehicle switching) in a real city</w:t>
            </w:r>
          </w:p>
        </w:tc>
      </w:tr>
    </w:tbl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2.3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Similarity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Our Differentiation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Threat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 Way To Go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Rail-based exploration, artistic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 city vs. abstract; vehicles; social sharing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(art project, not maintained)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GeoGuessr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Real-world geography game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3D rendered vs. Street View; action vs. quiz; free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 (different genre)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Google Earth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3D city exploration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Game mechanics, characters, fun factor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(tool, not game)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Subway Surfers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Endless runner in cities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Real geography, exploration vs. reflex, browser-native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(different audience)</w:t>
            </w:r>
          </w:p>
        </w:tc>
      </w:tr>
    </w:tbl>
    <w:p>
      <w:r>
        <w:br w:type="page"/>
      </w: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 Core Gameplay Mechanics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3.1 Movement System: Rail-Based Exploration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defining interaction model. Unlike free-roam games, the player is locked to the road network. This creates a fundamentally different feeling — you are "on a journey" rather than "wandering in a sandbox."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MOVEMENT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Forward input (W / click / tap) propels the character along the current road segment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automatically follows road curvature, cornering smoothly with body lean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junctions: UI arrows appear showing available paths; player picks direction (A/D keys or tap arrows)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path continues automatically (no interruption)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Dead end reverses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 key or swipe back to reverse on current road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Space bar activates boost mode (1.8x speed, visual effects intensify)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FREE-LOOK CAMERA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player stops or drags the screen, the camera enters free-look mode. The player character remains stationary on the road while the camera orbits around them. Releasing the drag smoothly returns the camera to the default behind-the-character position. This enables a "tourist mode" — stop at Marina Bay Sands, look around 360°, then continue running.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3.2 Vehicle System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vehicles at launch, each with distinct speed, camera behavior, altitude, animation, and visual trail. Vehicles are switched instantly via number keys (1–5) or bottom-bar UI, with a radial flash transition effect.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200"/>
        <w:gridCol w:w="1200"/>
        <w:gridCol w:w="1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Vehicle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Character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Altitude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Signature Behavior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🏃 Runner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Humanoid figure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bob frequency, close camera. The default "feel the street" mode.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🛴 Scooter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E-scooter + rider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 bob, spinning wheels. Singapore PMD culture reference.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🦅 Eagle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Bird with flapping wings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12m 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Wing flap animation, aerial view of the city. Swooping bob.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🦕 Milo Dino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Cute brontosaurus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Heavy stomp bob. Milo = iconic SG drink. The meme vehicle.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🚀 Rocket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Rocket with flame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Very fast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20m up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Flame particle effect, screen shake at boost. The "speedrun" mode.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Future vehicles: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Bumboat (water routes), Trishaw (Chinatown special), MRT train (rail lines), Otah (flying fish cake — absurdist meme tier).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3.3 Road Network &amp; Map Data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game world is built from real geographic data. Singapore's road network is sourced from OpenStreetMap and projected into 3D space using Mercator projection with a local scaling factor. Roads are classified by OSM highway type (motorway, primary, secondary, tertiary, residential, footway) and rendered with proportional widths, distinct colors, edge glow, and center dashes.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LAUNCH COVERAGE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Marina Bay → CBD → Chinatown → Clarke Quay → Fort Canning → Orchard Road. Approximately 68 road segments covering Singapore's most iconic 4km² area. Includes expressways (MCE, ECP, CTE, AYE) down to Chinatown's narrow lanes (Pagoda Street, Temple Street, Smith Street).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DATA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1 (MVP): Hardcoded coordinates for 68 core roads. Zero external API dependency.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Phase 2: Pre-baked JSON from Overpass API covering full Singapore island (~15,000 road segments)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 3: Tile-based dynamic loading (load roads in viewport, stream adjacent tiles)</w:t>
      </w:r>
    </w:p>
    <w:p>
      <w:r>
        <w:br w:type="page"/>
      </w: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 Visual Design &amp; Aesthetic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4.1 Art Direction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Cyberpunk-noir meets tropical modernism. The visual language draws from Singapore's contrast between lush greenery and hyper-modern glass towers, rendered in a stylized nighttime palette.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COLOR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Sky / 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Deep navy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#060610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Scene background, fog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 teal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#00FFC8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Player trail, HUD highlights, road glow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Warm orange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#FF6B35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Scooter, expressway glow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CBD buildings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Blue glass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#4466AA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metalness, low roughness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Shophouses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Peranakan palette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Randomized warm tones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Each shophouse gets unique color</w:t>
            </w:r>
          </w:p>
        </w:tc>
      </w:tr>
    </w:tbl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4.2 Landmarks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landmarks are rendered with distinct geometry and lighting, serving as both wayfinding anchors and photo-op destinations.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00"/>
        <w:gridCol w:w="32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Landmark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3D Treatment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Special Effect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Marina Bay Sands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towers + surfboard platform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Blue pool glow from rooftop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Gardens by the Bay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 Supertrees with canopies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Each tree glows different color (RGB cycle)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Merlion Park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Glowing teal pillar marker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Spawn point, proximity label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Chinatown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Dense low-rise with warm colors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Heritage glow, narrow lane atmosphere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Singapore River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Reflective water strip through CBD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 metalness water material</w:t>
            </w:r>
          </w:p>
        </w:tc>
      </w:tr>
    </w:tbl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4.3 HUD Design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Minimal, non-intrusive heads-up display inspired by racing games and fitness apps. All HUD elements use the Orbitron typeface with high letter-spacing for a futuristic-instrument feel.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Top-right: Large speed readout (km/h) with glow effect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Top-right below speed: Minimap showing road network, current road highlighted in teal, player dot with direction indicator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Left vertical: Distance counter (odometer style)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Center: Road name (fades in/out based on current edge) and landmark name (proximity-triggered)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Bottom-left: Vehicle selector bar (icon + label + key hint)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Bottom-right: Control hints (keyboard + touch)</w:t>
      </w:r>
    </w:p>
    <w:p>
      <w:r>
        <w:br w:type="page"/>
      </w: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 Technical Architecture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5.1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3D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Three.js (r128+ via CDN, zero build step)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Rendering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WebGL with PBR materials, shadow maps, fog, tone mapping (ACES Filmic)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Map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OpenStreetMap via Overpass API, pre-baked to JSON for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Mercator lat/lng → local XZ plane (SCALE factor ×9000)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Graph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Custom node/edge graph with spatial hashing for node merging (tolerance 0.4m)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Single HTML file, deployable to Vercel / GitHub Pages / any CDN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None. Single file, no bundler, no framework. Vanilla JS + Three.js CDN.</w:t>
            </w:r>
          </w:p>
        </w:tc>
      </w:tr>
    </w:tbl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5.2 Road Graph Data Structure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road network is represented as an undirected graph where nodes are intersections and edges are road segments. Each edge stores: from/to node indices, polyline points array [{x,z}], total length, road name, and OSM highway type. Node merging uses spatial hashing with 0.4m tolerance to connect roads that share intersections.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5.3 Rail Movement Algorithm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player maintains a current edge index, progress (0–1 along polyline), and direction (±1). Each frame: speed is applied as delta-progress scaled by edge length. When progress exceeds bounds, the graph is queried for connected edges at the endpoint node. Single connections auto-continue; multiple connections trigger the junction UI. Edge sampling interpolates along the polyline to produce smooth world-space position and facing angle.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5.4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Frame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60fps on modern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30fps minimum on mobile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3s on 4G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Single file &lt; 500KB gzipped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200MB GPU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LOD for distant buildings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Draw calls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&lt; 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Instanced geometry for buildings, trees</w:t>
            </w:r>
          </w:p>
        </w:tc>
      </w:tr>
    </w:tbl>
    <w:p>
      <w:r>
        <w:br w:type="page"/>
      </w: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 User Experience Flows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6.1 First-Time User Flow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Loading screen (progress bar + "BUILDING ROAD GRAPH") → Intro screen (title + road stats + start button) → Spawn at Merlion Park facing Marina Bay → Road name "Collyer Quay" fades in → Player presses W or taps → Character begins running along the road → First junction appears with direction arrows → Player discovers vehicle switching via bottom bar or key hints.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6.2 Junction Interaction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player reaches a node with 2+ connecting edges (excluding the one they arrived from), the game pauses forward movement and displays directional arrows. The arrows are positioned left/center/right based on the relative angle to the player's current heading. Pressing A picks the leftmost path, D picks the rightmost, and W/click picks the straightest-ahead option. The junction resolves instantly — no menus, no delay.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6.3 Free-Look Mode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Triggered by mouse drag or touch swipe. Camera orbits the player position with yaw/pitch control. When stopped, camera pulls closer for better 360° viewing. On release, yaw and pitch decay back to zero with a smooth ease-out (multiply by 0.92 each frame), returning to the behind-character chase camera.</w:t>
      </w: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7. Social &amp; Content Strategy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7.1 小红书 Distribution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social distribution channel. Content format: screen-recorded GIFs of gameplay moments (flying over MBS as an eagle, running through Chinatown streets as a Milo dinosaur). These serve as free samples that drive traffic to the full game URL.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99999"/>
          <w:spacing w:val="60"/>
          <w:sz w:val="18"/>
          <w:szCs w:val="18"/>
        </w:rPr>
        <w:t xml:space="preserve">CONTENT HOOKS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"Guess where I am in Singapore" — GIF with no HUD, viewers guess the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Vehicle reveal — switch from runner to eagle mid-run, camera pulls up dramatically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"Run my commute" — users request specific routes, we record them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Milo dinosaur meme content — the absurdist vehicle is the viral vector</w:t>
      </w:r>
    </w:p>
    <w:p>
      <w:pPr>
        <w:spacing w:before="280" w:after="140"/>
      </w:pPr>
      <w:r>
        <w:rPr>
          <w:rFonts w:ascii="Arial" w:cs="Arial" w:eastAsia="Arial" w:hAnsi="Arial"/>
          <w:b/>
          <w:bCs/>
          <w:color w:val="3D3D5C"/>
          <w:sz w:val="24"/>
          <w:szCs w:val="24"/>
        </w:rPr>
        <w:t xml:space="preserve">7.2 Sharing Features (Phase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Screenshot mode: Hide HUD, position camera, capture and share with "Singapore Run" watermark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replay: Save a run as a shareable URL with encoded path + vehicle switches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Leaderboard: Longest distance, most landmarks visited, fastest Orchard→MBS</w:t>
      </w: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 Monetization (Future)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MVP is free with no monetization. Revenue is explored post-traction: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 vehicles: Unlock special vehicles (Bumboat, MRT, Otah) via one-time payment or earned through gameplay milestones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character uploads: Users upload GLTF models as their avatar (paid feature)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City expansions: Additional cities (Tokyo, Hong Kong, London) as paid map packs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Brand partnerships: Sponsored landmarks or branded vehicles (e.g., Grab scooter skin)</w:t>
      </w:r>
    </w:p>
    <w:p>
      <w:r>
        <w:br w:type="page"/>
      </w:r>
    </w:p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9.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0"/>
        <w:gridCol w:w="2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Timeline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 — MVP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Core area (68 roads), 5 vehicles, rail movement, junction system, HUD, mobile touch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Playable demo, 30fps mobile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 — Full Island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6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Full SG road network (~15K segments), tile-based loading, LOD system, performance optimization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Entire Singapore explorable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— Social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Screenshot mode, route sharing, 小红书 content pipeline, landmark checklist / achievements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1K shares on 小红书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— Custom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4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GLTF model upload for custom characters, vehicle workshop, user-generated content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100 custom characters uploaded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 — Multi-City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weeks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City-agnostic engine, Tokyo and Hong Kong maps, city selection screen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3 cities live</w:t>
            </w:r>
          </w:p>
        </w:tc>
      </w:tr>
    </w:tbl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10.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Severity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Mobile WebGL performance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LOD system, instanced rendering, reduced draw distance on mobile, fallback 2D minimap mode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OSM data quality / gaps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Hardcoded fallback for core area; manual correction for known issues; community 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Browser compatibility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Target Chrome/Safari/Firefox; feature detection for WebGL2; graceful degradation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Content goes viral before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Single-file architecture means instant scaling on any CDN; no server-side dependencies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Legal (map data licensing)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OSM is ODbL licensed; game rendering (not raw data display) is transformative use; attribute OSM</w:t>
            </w:r>
          </w:p>
        </w:tc>
      </w:tr>
    </w:tbl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1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Phase 3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Unique visitors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3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Social shares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小红书 impressions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500K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Return visitors (7-day)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15%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&gt; 25%</w:t>
            </w:r>
          </w:p>
        </w:tc>
      </w:tr>
    </w:tbl>
    <w:p>
      <w:pPr>
        <w:pBdr>
          <w:bottom w:val="single" w:color="00BFA5" w:sz="4" w:space="6"/>
        </w:pBdr>
        <w:spacing w:before="360" w:after="20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12. Open Questions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Should the game have an "objective" mode (checkpoint races, landmark scavenger hunts) in addition to free exploration, or does adding goals undermine the meditative A-Way-To-Go feel?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What is the right level of building detail? Photorealistic textures would slow performance; pure geometric blocks may feel too abstract. Where is the sweet spot?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Multiplayer: Should we show other players' ghosts running through the same streets? This could create a sense of "living city" but adds significant complexity.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Sound design: Ambient Singapore sounds (traffic, hawker center chatter, MRT announcements) would massively enhance immersion. What's the licensing path?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far should we lean into educational/historical layers (e.g., pop-up history at landmarks, heritage trail mode)? This could differentiate from pure gaming but risks overloading the core experience.</w:t>
      </w:r>
    </w:p>
    <w:p>
      <w:pPr>
        <w:spacing w:after="400"/>
      </w:pPr>
    </w:p>
    <w:p>
      <w:pPr>
        <w:pBdr>
          <w:top w:val="single" w:color="CCCCCC" w:sz="2" w:space="12"/>
        </w:pBdr>
        <w:spacing w:before="200"/>
        <w:jc w:val="center"/>
      </w:pPr>
      <w:r>
        <w:rPr>
          <w:rFonts w:ascii="Arial" w:cs="Arial" w:eastAsia="Arial" w:hAnsi="Arial"/>
          <w:color w:val="999999"/>
          <w:spacing w:val="100"/>
          <w:sz w:val="18"/>
          <w:szCs w:val="18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SINGAPORE RUN —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D3D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D3D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2026-03-12T12:11:51.465Z</dcterms:created>
  <dcterms:modified xsi:type="dcterms:W3CDTF">2026-03-12T12:11:51.496Z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