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2C" w:rsidRDefault="00B9742C" w:rsidP="00B9742C">
      <w:pPr>
        <w:pStyle w:val="NormalnyWeb"/>
        <w:spacing w:after="0" w:line="240" w:lineRule="auto"/>
        <w:jc w:val="center"/>
      </w:pPr>
      <w:r>
        <w:rPr>
          <w:b/>
          <w:bCs/>
        </w:rPr>
        <w:t>Dokumentacja serwera</w:t>
      </w:r>
    </w:p>
    <w:p w:rsidR="00B9742C" w:rsidRDefault="00B9742C" w:rsidP="00B9742C">
      <w:pPr>
        <w:pStyle w:val="NormalnyWeb"/>
        <w:spacing w:after="0" w:line="240" w:lineRule="auto"/>
        <w:jc w:val="center"/>
      </w:pPr>
    </w:p>
    <w:p w:rsidR="00B9742C" w:rsidRDefault="00B9742C" w:rsidP="00B9742C">
      <w:pPr>
        <w:pStyle w:val="NormalnyWeb"/>
        <w:spacing w:after="0" w:line="240" w:lineRule="auto"/>
      </w:pPr>
      <w:r>
        <w:t xml:space="preserve">W serwerze zaimplementowane są </w:t>
      </w:r>
      <w:r>
        <w:t>3</w:t>
      </w:r>
      <w:r>
        <w:t xml:space="preserve"> warstwy modelu OSI :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aplikacji,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Interakcję z bazą danych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Pobieranie komend od administratora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Wyświetlanie wiadomości serwerowych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sieciowa,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Transmisję danych między serwerem a klientem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poprawnego działania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zgłoszeń od klientów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transportowa,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odebranych i wysłanych wiadomości od i do klienta</w:t>
      </w:r>
    </w:p>
    <w:p w:rsidR="00B9742C" w:rsidRDefault="00B9742C">
      <w:bookmarkStart w:id="0" w:name="_GoBack"/>
      <w:bookmarkEnd w:id="0"/>
    </w:p>
    <w:sectPr w:rsidR="00B9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AD4"/>
    <w:multiLevelType w:val="multilevel"/>
    <w:tmpl w:val="BA9EE6C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4583C"/>
    <w:multiLevelType w:val="hybridMultilevel"/>
    <w:tmpl w:val="7C0AF9D4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06DDA"/>
    <w:multiLevelType w:val="multilevel"/>
    <w:tmpl w:val="46C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636EA"/>
    <w:multiLevelType w:val="multilevel"/>
    <w:tmpl w:val="DD5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B56B9"/>
    <w:multiLevelType w:val="multilevel"/>
    <w:tmpl w:val="90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F29BB"/>
    <w:multiLevelType w:val="multilevel"/>
    <w:tmpl w:val="33F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F18B7"/>
    <w:multiLevelType w:val="multilevel"/>
    <w:tmpl w:val="AE2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A2"/>
    <w:rsid w:val="000517A2"/>
    <w:rsid w:val="00AC7762"/>
    <w:rsid w:val="00B9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0DAB"/>
  <w15:chartTrackingRefBased/>
  <w15:docId w15:val="{70EFFB0E-3121-4552-BA12-F954DFFE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9742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403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Erazer</dc:creator>
  <cp:keywords/>
  <dc:description/>
  <cp:lastModifiedBy>Erazer</cp:lastModifiedBy>
  <cp:revision>2</cp:revision>
  <dcterms:created xsi:type="dcterms:W3CDTF">2019-04-19T15:07:00Z</dcterms:created>
  <dcterms:modified xsi:type="dcterms:W3CDTF">2019-04-19T15:13:00Z</dcterms:modified>
</cp:coreProperties>
</file>