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DC7031" w:rsidP="00F07487">
      <w:pPr>
        <w:pStyle w:val="NormalnyWeb"/>
        <w:spacing w:after="0" w:line="240" w:lineRule="auto"/>
      </w:pPr>
      <w:r>
        <w:t>Serwer składa się z trzech nieustannie działających wątków: interfejsu administratora, wątku obsługującego gniazda oraz wątku obsługującego logikę.</w:t>
      </w:r>
    </w:p>
    <w:p w:rsidR="00DC7031" w:rsidRDefault="00DC7031" w:rsidP="00DC7031">
      <w:pPr>
        <w:pStyle w:val="NormalnyWeb"/>
        <w:spacing w:after="0" w:line="240" w:lineRule="auto"/>
      </w:pPr>
      <w:r>
        <w:t xml:space="preserve">Wątek interfejsu administratora odpowiada za interakcję z administratorem i przekazanie jego komend do warstwy logicznej. </w:t>
      </w:r>
    </w:p>
    <w:p w:rsidR="00DC7031" w:rsidRDefault="00DC7031" w:rsidP="00DC7031">
      <w:pPr>
        <w:pStyle w:val="NormalnyWeb"/>
        <w:spacing w:after="0" w:line="240" w:lineRule="auto"/>
      </w:pPr>
      <w:r>
        <w:t>Lista komend:</w:t>
      </w:r>
    </w:p>
    <w:p w:rsidR="00DC7031" w:rsidRDefault="00DC7031" w:rsidP="00DC7031">
      <w:pPr>
        <w:pStyle w:val="NormalnyWeb"/>
        <w:spacing w:after="0" w:line="240" w:lineRule="auto"/>
      </w:pPr>
      <w:proofErr w:type="spellStart"/>
      <w:r w:rsidRPr="0024740A">
        <w:rPr>
          <w:b/>
        </w:rPr>
        <w:t>exit</w:t>
      </w:r>
      <w:proofErr w:type="spellEnd"/>
      <w:r>
        <w:t xml:space="preserve"> - kończy działanie serwera</w:t>
      </w:r>
    </w:p>
    <w:p w:rsidR="00DC7031" w:rsidRDefault="00DC7031" w:rsidP="00DC7031">
      <w:pPr>
        <w:pStyle w:val="NormalnyWeb"/>
        <w:spacing w:after="0" w:line="240" w:lineRule="auto"/>
      </w:pPr>
      <w:proofErr w:type="spellStart"/>
      <w:r w:rsidRPr="0024740A">
        <w:rPr>
          <w:b/>
        </w:rPr>
        <w:t>disconnect</w:t>
      </w:r>
      <w:proofErr w:type="spellEnd"/>
      <w:r>
        <w:t xml:space="preserve"> – rozłącza zalogowanego użytkownika</w:t>
      </w:r>
    </w:p>
    <w:p w:rsidR="00DC7031" w:rsidRDefault="00DC7031" w:rsidP="00DC7031">
      <w:pPr>
        <w:pStyle w:val="NormalnyWeb"/>
        <w:spacing w:after="0" w:line="240" w:lineRule="auto"/>
      </w:pPr>
      <w:proofErr w:type="spellStart"/>
      <w:r w:rsidRPr="0024740A">
        <w:rPr>
          <w:b/>
        </w:rPr>
        <w:t>close</w:t>
      </w:r>
      <w:proofErr w:type="spellEnd"/>
      <w:r>
        <w:t xml:space="preserve"> – zamyka aktywne gniazdo</w:t>
      </w:r>
    </w:p>
    <w:p w:rsidR="00DC7031" w:rsidRDefault="00DC7031" w:rsidP="00DC7031">
      <w:pPr>
        <w:pStyle w:val="NormalnyWeb"/>
        <w:spacing w:after="0" w:line="240" w:lineRule="auto"/>
      </w:pPr>
      <w:r w:rsidRPr="0024740A">
        <w:rPr>
          <w:b/>
        </w:rPr>
        <w:t>list</w:t>
      </w:r>
      <w:r>
        <w:t xml:space="preserve"> – wyświetla listę aktywnych gniazd</w:t>
      </w:r>
    </w:p>
    <w:p w:rsidR="00E02AAD" w:rsidRDefault="00DC7031" w:rsidP="00E02AAD">
      <w:pPr>
        <w:pStyle w:val="NormalnyWeb"/>
        <w:spacing w:after="0"/>
      </w:pPr>
      <w:proofErr w:type="spellStart"/>
      <w:r w:rsidRPr="0024740A">
        <w:rPr>
          <w:b/>
        </w:rPr>
        <w:t>adduser</w:t>
      </w:r>
      <w:proofErr w:type="spellEnd"/>
      <w:r>
        <w:t xml:space="preserve"> – dodanie użytkownika do bazy danych</w:t>
      </w:r>
    </w:p>
    <w:p w:rsidR="00DC7031" w:rsidRDefault="00DC7031" w:rsidP="00E02AAD">
      <w:pPr>
        <w:pStyle w:val="NormalnyWeb"/>
        <w:spacing w:after="0"/>
      </w:pPr>
      <w:proofErr w:type="spellStart"/>
      <w:r w:rsidRPr="0024740A">
        <w:rPr>
          <w:b/>
        </w:rPr>
        <w:t>deleteuser</w:t>
      </w:r>
      <w:proofErr w:type="spellEnd"/>
      <w:r>
        <w:t xml:space="preserve"> – usunięcie </w:t>
      </w:r>
      <w:r>
        <w:t xml:space="preserve">użytkownika </w:t>
      </w:r>
      <w:r>
        <w:t>z</w:t>
      </w:r>
      <w:r>
        <w:t xml:space="preserve"> bazy danych</w:t>
      </w:r>
    </w:p>
    <w:p w:rsidR="00DC7031" w:rsidRDefault="00DC7031" w:rsidP="00E02AAD">
      <w:pPr>
        <w:pStyle w:val="NormalnyWeb"/>
        <w:spacing w:after="0"/>
      </w:pPr>
      <w:proofErr w:type="spellStart"/>
      <w:r w:rsidRPr="0024740A">
        <w:rPr>
          <w:b/>
        </w:rPr>
        <w:t>add</w:t>
      </w:r>
      <w:r w:rsidRPr="0024740A">
        <w:rPr>
          <w:b/>
        </w:rPr>
        <w:t>group</w:t>
      </w:r>
      <w:proofErr w:type="spellEnd"/>
      <w:r>
        <w:t xml:space="preserve"> – dodanie grupy</w:t>
      </w:r>
      <w:r>
        <w:t xml:space="preserve"> do bazy danych</w:t>
      </w:r>
    </w:p>
    <w:p w:rsidR="00DC7031" w:rsidRDefault="00DC7031" w:rsidP="00DC7031">
      <w:pPr>
        <w:pStyle w:val="NormalnyWeb"/>
        <w:spacing w:after="0"/>
      </w:pPr>
      <w:proofErr w:type="spellStart"/>
      <w:r w:rsidRPr="0024740A">
        <w:rPr>
          <w:b/>
        </w:rPr>
        <w:t>deletegroup</w:t>
      </w:r>
      <w:proofErr w:type="spellEnd"/>
      <w:r>
        <w:t xml:space="preserve"> </w:t>
      </w:r>
      <w:r>
        <w:t xml:space="preserve">– usunięcie </w:t>
      </w:r>
      <w:r>
        <w:t>grupy</w:t>
      </w:r>
      <w:r>
        <w:t xml:space="preserve"> z bazy danych</w:t>
      </w:r>
    </w:p>
    <w:p w:rsidR="00754C7E" w:rsidRDefault="000A6017" w:rsidP="00DC7031">
      <w:pPr>
        <w:pStyle w:val="NormalnyWeb"/>
        <w:spacing w:after="0"/>
      </w:pPr>
      <w:r>
        <w:t xml:space="preserve">Wątek obsługujący gniazda najpierw uruchamia serwer a później nasłuchuje na aktywnych gniazdach. Kiedy dostanie sygnał od gniazda tworzy nowy wątek w którym zostanie obsłużona operacja wejścia/wyjścia. Jeśli klient odbierze całą wiadomość wysłaną przez serwer, wtedy </w:t>
      </w:r>
      <w:r w:rsidR="006E4177">
        <w:t xml:space="preserve">wątek przejdzie do warstwy </w:t>
      </w:r>
      <w:r>
        <w:t>logiczne</w:t>
      </w:r>
      <w:r w:rsidR="006E4177">
        <w:t>j</w:t>
      </w:r>
      <w:r>
        <w:t xml:space="preserve"> </w:t>
      </w:r>
      <w:r w:rsidR="006E4177">
        <w:t>i</w:t>
      </w:r>
      <w:r>
        <w:t xml:space="preserve"> sprawdzi czy w bazie danych istnieją wiadomości które powinien otrzymać dany użytkownik</w:t>
      </w:r>
      <w:r w:rsidR="0017049A">
        <w:t>, a</w:t>
      </w:r>
      <w:r>
        <w:t xml:space="preserve"> jeśli tak to ustawi nową wiadomość w buforze użytkownika. Jeśli serwer odbierze całą wiadomość wysłaną przez klienta wtedy wątek obsługujący operację wejścia/wyjścia przejdzie do warstwy logiki aby obsłużyć otrzymaną wiadomość. </w:t>
      </w:r>
    </w:p>
    <w:p w:rsidR="00FA2441" w:rsidRDefault="00FA2441" w:rsidP="00DC7031">
      <w:pPr>
        <w:pStyle w:val="NormalnyWeb"/>
        <w:spacing w:after="0"/>
      </w:pPr>
      <w:r>
        <w:t>Wątek obsługujący logikę zajmuje się kontrolą nad poprawną współpracą innych wątków.</w:t>
      </w:r>
    </w:p>
    <w:p w:rsidR="00C23652" w:rsidRDefault="00C23652" w:rsidP="00C23652">
      <w:pPr>
        <w:pStyle w:val="NormalnyWeb"/>
        <w:spacing w:after="0"/>
      </w:pPr>
      <w:r>
        <w:t>Serwer uruchamia się z poziomu terminalu z flagami:</w:t>
      </w:r>
    </w:p>
    <w:p w:rsidR="00C23652" w:rsidRDefault="00C23652" w:rsidP="00C23652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C23652" w:rsidRDefault="00C23652" w:rsidP="00C23652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C23652" w:rsidRDefault="00C23652" w:rsidP="00C23652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C23652" w:rsidRDefault="00C23652" w:rsidP="00DC7031">
      <w:pPr>
        <w:pStyle w:val="NormalnyWeb"/>
        <w:spacing w:after="0"/>
        <w:rPr>
          <w:b/>
        </w:rPr>
      </w:pPr>
    </w:p>
    <w:p w:rsidR="00C23652" w:rsidRPr="00C23652" w:rsidRDefault="00C23652" w:rsidP="00DC7031">
      <w:pPr>
        <w:pStyle w:val="NormalnyWeb"/>
        <w:spacing w:after="0"/>
        <w:rPr>
          <w:b/>
        </w:rPr>
      </w:pPr>
      <w:r w:rsidRPr="00C23652">
        <w:rPr>
          <w:b/>
        </w:rPr>
        <w:lastRenderedPageBreak/>
        <w:t xml:space="preserve">Source </w:t>
      </w:r>
      <w:proofErr w:type="spellStart"/>
      <w:r w:rsidRPr="00C23652">
        <w:rPr>
          <w:b/>
        </w:rPr>
        <w:t>code</w:t>
      </w:r>
      <w:proofErr w:type="spellEnd"/>
      <w:r w:rsidRPr="00C23652">
        <w:rPr>
          <w:b/>
        </w:rPr>
        <w:t>:</w:t>
      </w:r>
    </w:p>
    <w:p w:rsidR="00DC7031" w:rsidRDefault="006E4177" w:rsidP="00E02AAD">
      <w:pPr>
        <w:pStyle w:val="NormalnyWeb"/>
        <w:spacing w:after="0"/>
      </w:pPr>
      <w:proofErr w:type="spellStart"/>
      <w:r>
        <w:t>HandleDataBase</w:t>
      </w:r>
      <w:proofErr w:type="spellEnd"/>
      <w:r>
        <w:t>:</w:t>
      </w:r>
    </w:p>
    <w:p w:rsidR="00B92916" w:rsidRDefault="00B92916" w:rsidP="00B92916">
      <w:pPr>
        <w:pStyle w:val="NormalnyWeb"/>
        <w:spacing w:after="0"/>
        <w:ind w:firstLine="708"/>
      </w:pPr>
      <w:r>
        <w:t>Część warstwy logicznej, która odpowiada za interakcję z bazą danych – pobranie informacji, sprawdzenie zgodności, dodanie rekordów, usunięcie rekordów.</w:t>
      </w:r>
    </w:p>
    <w:p w:rsidR="0066630C" w:rsidRDefault="00B92916" w:rsidP="00E02AAD">
      <w:pPr>
        <w:pStyle w:val="NormalnyWeb"/>
        <w:spacing w:after="0"/>
      </w:pPr>
      <w:proofErr w:type="spellStart"/>
      <w:r>
        <w:t>CreateReply</w:t>
      </w:r>
      <w:proofErr w:type="spellEnd"/>
      <w:r>
        <w:t>:</w:t>
      </w:r>
    </w:p>
    <w:p w:rsidR="00B92916" w:rsidRDefault="00B92916" w:rsidP="00E02AAD">
      <w:pPr>
        <w:pStyle w:val="NormalnyWeb"/>
        <w:spacing w:after="0"/>
      </w:pPr>
      <w:r>
        <w:tab/>
        <w:t>Część warstwy logicznej</w:t>
      </w:r>
      <w:r w:rsidR="00B0090D">
        <w:t>, która odpowiada za</w:t>
      </w:r>
      <w:r w:rsidR="00E8637A">
        <w:t xml:space="preserve"> stworzenie odpowiedzi na wysłaną przez użytkownika wiadomość.</w:t>
      </w:r>
    </w:p>
    <w:p w:rsidR="00E8637A" w:rsidRDefault="002C7433" w:rsidP="00E02AAD">
      <w:pPr>
        <w:pStyle w:val="NormalnyWeb"/>
        <w:spacing w:after="0"/>
      </w:pPr>
      <w:proofErr w:type="spellStart"/>
      <w:r>
        <w:t>HandleMessage</w:t>
      </w:r>
      <w:proofErr w:type="spellEnd"/>
      <w:r>
        <w:t>:</w:t>
      </w:r>
    </w:p>
    <w:p w:rsidR="002C7433" w:rsidRDefault="002C7433" w:rsidP="00E02AAD">
      <w:pPr>
        <w:pStyle w:val="NormalnyWeb"/>
        <w:spacing w:after="0"/>
      </w:pPr>
      <w:r>
        <w:tab/>
      </w:r>
      <w:r>
        <w:t>Część warstwy logicznej, która odpowiada za</w:t>
      </w:r>
      <w:r>
        <w:t xml:space="preserve"> obsługę komand użytkownika oraz odczytanie z nagłówków otrzymanych wiadomości co z nimi zrobić.</w:t>
      </w:r>
    </w:p>
    <w:p w:rsidR="002C7433" w:rsidRDefault="002C7433" w:rsidP="00E02AAD">
      <w:pPr>
        <w:pStyle w:val="NormalnyWeb"/>
        <w:spacing w:after="0"/>
      </w:pPr>
      <w:r>
        <w:t>Transport:</w:t>
      </w:r>
    </w:p>
    <w:p w:rsidR="002C7433" w:rsidRDefault="002C7433" w:rsidP="00E02AAD">
      <w:pPr>
        <w:pStyle w:val="NormalnyWeb"/>
        <w:spacing w:after="0"/>
      </w:pPr>
      <w:r>
        <w:tab/>
        <w:t xml:space="preserve">Odpowiada za </w:t>
      </w:r>
      <w:proofErr w:type="spellStart"/>
      <w:r>
        <w:t>parsowanie</w:t>
      </w:r>
      <w:proofErr w:type="spellEnd"/>
      <w:r>
        <w:t xml:space="preserve"> oraz </w:t>
      </w:r>
      <w:proofErr w:type="spellStart"/>
      <w:r>
        <w:t>serializacje</w:t>
      </w:r>
      <w:proofErr w:type="spellEnd"/>
      <w:r>
        <w:t xml:space="preserve"> wiadomości.</w:t>
      </w:r>
    </w:p>
    <w:p w:rsidR="002C7433" w:rsidRDefault="002C7433" w:rsidP="00E02AAD">
      <w:pPr>
        <w:pStyle w:val="NormalnyWeb"/>
        <w:spacing w:after="0"/>
      </w:pPr>
      <w:r>
        <w:t>Interface:</w:t>
      </w:r>
    </w:p>
    <w:p w:rsidR="002C7433" w:rsidRDefault="002C7433" w:rsidP="00E02AAD">
      <w:pPr>
        <w:pStyle w:val="NormalnyWeb"/>
        <w:spacing w:after="0"/>
      </w:pPr>
      <w:r>
        <w:tab/>
        <w:t>Odpowiada za interakcję z użytkownikiem.</w:t>
      </w:r>
    </w:p>
    <w:p w:rsidR="002C7433" w:rsidRDefault="002C7433" w:rsidP="00E02AAD">
      <w:pPr>
        <w:pStyle w:val="NormalnyWeb"/>
        <w:spacing w:after="0"/>
      </w:pPr>
      <w:r>
        <w:t>Network:</w:t>
      </w:r>
    </w:p>
    <w:p w:rsidR="002C7433" w:rsidRDefault="002C7433" w:rsidP="00E02AAD">
      <w:pPr>
        <w:pStyle w:val="NormalnyWeb"/>
        <w:spacing w:after="0"/>
      </w:pPr>
      <w:r>
        <w:tab/>
        <w:t>Odpowiada za warstwę sieciową. Przechowuje listę użytkowników i serwer. Rolą tej klasy jest poprawne rozpoznanie adresata i przekazanie mu zadań do wykonania</w:t>
      </w:r>
    </w:p>
    <w:p w:rsidR="002C7433" w:rsidRDefault="002C7433" w:rsidP="00E02AAD">
      <w:pPr>
        <w:pStyle w:val="NormalnyWeb"/>
        <w:spacing w:after="0"/>
      </w:pPr>
      <w:r>
        <w:t>Client:</w:t>
      </w:r>
    </w:p>
    <w:p w:rsidR="00274F2E" w:rsidRDefault="002C7433" w:rsidP="00E02AAD">
      <w:pPr>
        <w:pStyle w:val="NormalnyWeb"/>
        <w:spacing w:after="0"/>
      </w:pPr>
      <w:r>
        <w:tab/>
      </w:r>
      <w:r w:rsidR="00274F2E">
        <w:t>Jest to reprezentacja sesji klienta. Zawiera login i numer gniazda oraz dwa bufory – jeden do otrzymywania a drugi do wysyłania wiadomości.</w:t>
      </w:r>
    </w:p>
    <w:p w:rsidR="00274F2E" w:rsidRDefault="00274F2E" w:rsidP="00E02AAD">
      <w:pPr>
        <w:pStyle w:val="NormalnyWeb"/>
        <w:spacing w:after="0"/>
      </w:pPr>
      <w:r>
        <w:t>Server:</w:t>
      </w:r>
    </w:p>
    <w:p w:rsidR="002C7433" w:rsidRDefault="00274F2E" w:rsidP="00E02AAD">
      <w:pPr>
        <w:pStyle w:val="NormalnyWeb"/>
        <w:spacing w:after="0"/>
      </w:pPr>
      <w:r>
        <w:tab/>
        <w:t xml:space="preserve">Jest to reprezentacja serwera. Odpowiada za stworzenie gniazda dla serwera, ustawienie go w tryb pasywny i akceptacja przychodzących połączeń.  </w:t>
      </w:r>
    </w:p>
    <w:p w:rsidR="00F36F94" w:rsidRDefault="00A943F1" w:rsidP="00E02AAD">
      <w:pPr>
        <w:pStyle w:val="NormalnyWeb"/>
        <w:spacing w:after="0"/>
      </w:pPr>
      <w:proofErr w:type="spellStart"/>
      <w:r>
        <w:t>MainConstants</w:t>
      </w:r>
      <w:proofErr w:type="spellEnd"/>
      <w:r>
        <w:t>:</w:t>
      </w:r>
    </w:p>
    <w:p w:rsidR="00A943F1" w:rsidRDefault="00A943F1" w:rsidP="00E02AAD">
      <w:pPr>
        <w:pStyle w:val="NormalnyWeb"/>
        <w:spacing w:after="0"/>
      </w:pPr>
      <w:r>
        <w:tab/>
        <w:t>Odpowiada za odczytanie danych podanych przy uruchomieniu serwera i poprawne ich zinterpretowanie.</w:t>
      </w:r>
      <w:bookmarkStart w:id="0" w:name="_GoBack"/>
      <w:bookmarkEnd w:id="0"/>
    </w:p>
    <w:p w:rsidR="00F36F94" w:rsidRDefault="00F36F94" w:rsidP="00E02AAD">
      <w:pPr>
        <w:pStyle w:val="NormalnyWeb"/>
        <w:spacing w:after="0"/>
      </w:pPr>
    </w:p>
    <w:p w:rsidR="00A943F1" w:rsidRDefault="00A943F1" w:rsidP="00E02AAD">
      <w:pPr>
        <w:pStyle w:val="NormalnyWeb"/>
        <w:spacing w:after="0"/>
      </w:pPr>
    </w:p>
    <w:p w:rsidR="0066630C" w:rsidRDefault="0066630C" w:rsidP="00E02AAD">
      <w:pPr>
        <w:pStyle w:val="NormalnyWeb"/>
        <w:spacing w:after="0"/>
      </w:pPr>
      <w:r>
        <w:t>Typy wiadomości:</w:t>
      </w:r>
    </w:p>
    <w:p w:rsidR="000004A6" w:rsidRDefault="00844212" w:rsidP="0086302D">
      <w:pPr>
        <w:pStyle w:val="NormalnyWeb"/>
        <w:numPr>
          <w:ilvl w:val="0"/>
          <w:numId w:val="8"/>
        </w:numPr>
        <w:spacing w:after="0"/>
      </w:pPr>
      <w:r>
        <w:t>Autoryzacja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Logowanie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Rejestracja loginu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Rejestracja hasła</w:t>
      </w:r>
    </w:p>
    <w:p w:rsidR="0086302D" w:rsidRDefault="0086302D" w:rsidP="0086302D">
      <w:pPr>
        <w:pStyle w:val="NormalnyWeb"/>
        <w:numPr>
          <w:ilvl w:val="0"/>
          <w:numId w:val="8"/>
        </w:numPr>
        <w:spacing w:after="0"/>
      </w:pPr>
      <w:r>
        <w:t>Komenda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Wylogowanie się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Rozłączenie się</w:t>
      </w:r>
    </w:p>
    <w:p w:rsidR="0086302D" w:rsidRDefault="00844212" w:rsidP="0086302D">
      <w:pPr>
        <w:pStyle w:val="NormalnyWeb"/>
        <w:numPr>
          <w:ilvl w:val="0"/>
          <w:numId w:val="8"/>
        </w:numPr>
        <w:spacing w:after="0"/>
      </w:pPr>
      <w:r>
        <w:t>Grupa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Stworzenie grupy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Usunięcie grupy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Prośba o dołączenie do grupy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Odrzucenie prośby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Zaakceptowanie prośby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Wyjście z grupy</w:t>
      </w:r>
    </w:p>
    <w:p w:rsidR="00844212" w:rsidRDefault="00844212" w:rsidP="00844212">
      <w:pPr>
        <w:pStyle w:val="NormalnyWeb"/>
        <w:numPr>
          <w:ilvl w:val="1"/>
          <w:numId w:val="8"/>
        </w:numPr>
        <w:spacing w:after="0"/>
      </w:pPr>
      <w:r>
        <w:t>Zwykła wiadomość</w:t>
      </w:r>
    </w:p>
    <w:p w:rsidR="00F07487" w:rsidRDefault="00844212" w:rsidP="00376DF0">
      <w:pPr>
        <w:pStyle w:val="NormalnyWeb"/>
        <w:spacing w:after="0"/>
      </w:pPr>
      <w:r>
        <w:t xml:space="preserve">Nagłówek wiadomości składa się z typu wiadomości oraz wybranego działania. Ma również takie pola jak: login, hasło, nazwa grupy, nazwa użytkownika, zawartość. Serwer po otrzymaniu wiadomości grupowej lub autoryzacyjnej odeśle wiadomość bardzo zbliżoną zawartością do wiadomości otrzymanej, lecz z wypełnionym polem o statusie odpowiedzi (która może być pozytywna lub negatywna) i </w:t>
      </w:r>
      <w:r w:rsidR="00F07487">
        <w:t>komunikatem tekstowym.</w:t>
      </w:r>
    </w:p>
    <w:p w:rsidR="00376DF0" w:rsidRDefault="00844212" w:rsidP="00376DF0">
      <w:pPr>
        <w:pStyle w:val="NormalnyWeb"/>
        <w:spacing w:after="0"/>
      </w:pPr>
      <w:r>
        <w:t xml:space="preserve"> </w:t>
      </w:r>
    </w:p>
    <w:sectPr w:rsidR="0037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7E0"/>
    <w:multiLevelType w:val="hybridMultilevel"/>
    <w:tmpl w:val="F69C5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E79C6"/>
    <w:multiLevelType w:val="hybridMultilevel"/>
    <w:tmpl w:val="E9C01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47FAB"/>
    <w:multiLevelType w:val="hybridMultilevel"/>
    <w:tmpl w:val="3B00F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004A6"/>
    <w:rsid w:val="000517A2"/>
    <w:rsid w:val="000A6017"/>
    <w:rsid w:val="0017049A"/>
    <w:rsid w:val="0024740A"/>
    <w:rsid w:val="00274F2E"/>
    <w:rsid w:val="002C7433"/>
    <w:rsid w:val="003452E9"/>
    <w:rsid w:val="00376DF0"/>
    <w:rsid w:val="004D28D7"/>
    <w:rsid w:val="0066630C"/>
    <w:rsid w:val="006E4177"/>
    <w:rsid w:val="00754C7E"/>
    <w:rsid w:val="007E7C0E"/>
    <w:rsid w:val="008157B7"/>
    <w:rsid w:val="00844212"/>
    <w:rsid w:val="0086302D"/>
    <w:rsid w:val="00950C89"/>
    <w:rsid w:val="00A943F1"/>
    <w:rsid w:val="00AC7762"/>
    <w:rsid w:val="00B0090D"/>
    <w:rsid w:val="00B92916"/>
    <w:rsid w:val="00B968E3"/>
    <w:rsid w:val="00B9742C"/>
    <w:rsid w:val="00C23652"/>
    <w:rsid w:val="00C87EA2"/>
    <w:rsid w:val="00CD47CE"/>
    <w:rsid w:val="00CD78C8"/>
    <w:rsid w:val="00DC7031"/>
    <w:rsid w:val="00E02AAD"/>
    <w:rsid w:val="00E45995"/>
    <w:rsid w:val="00E47EA4"/>
    <w:rsid w:val="00E8637A"/>
    <w:rsid w:val="00EE0E5C"/>
    <w:rsid w:val="00F07487"/>
    <w:rsid w:val="00F36F94"/>
    <w:rsid w:val="00FA2441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2EAA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468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32</cp:revision>
  <dcterms:created xsi:type="dcterms:W3CDTF">2019-04-19T15:07:00Z</dcterms:created>
  <dcterms:modified xsi:type="dcterms:W3CDTF">2019-05-03T08:16:00Z</dcterms:modified>
</cp:coreProperties>
</file>