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3BD" w:rsidRDefault="007C053B">
      <w:bookmarkStart w:id="0" w:name="ZOTERO_BREF_Qn4GT8zw9lOx"/>
      <w:r>
        <w:rPr>
          <w:rFonts w:ascii="Calibri" w:hAnsi="Calibri"/>
        </w:rPr>
        <w:t xml:space="preserve">Document with Zotero bookmark mode </w:t>
      </w:r>
      <w:r w:rsidRPr="007C053B">
        <w:rPr>
          <w:rFonts w:ascii="Calibri" w:hAnsi="Calibri"/>
        </w:rPr>
        <w:t>(Herman)</w:t>
      </w:r>
      <w:bookmarkEnd w:id="0"/>
    </w:p>
    <w:sectPr w:rsidR="000123BD" w:rsidSect="00012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C053B"/>
    <w:rsid w:val="000123BD"/>
    <w:rsid w:val="0004030A"/>
    <w:rsid w:val="001077AE"/>
    <w:rsid w:val="001246B3"/>
    <w:rsid w:val="00163D09"/>
    <w:rsid w:val="001738E1"/>
    <w:rsid w:val="00183303"/>
    <w:rsid w:val="001F744C"/>
    <w:rsid w:val="00287278"/>
    <w:rsid w:val="002A4602"/>
    <w:rsid w:val="002D5730"/>
    <w:rsid w:val="002F5F38"/>
    <w:rsid w:val="00327FF6"/>
    <w:rsid w:val="00351D0A"/>
    <w:rsid w:val="003A14A0"/>
    <w:rsid w:val="003C568C"/>
    <w:rsid w:val="003D13C0"/>
    <w:rsid w:val="003F3A8F"/>
    <w:rsid w:val="00436BBE"/>
    <w:rsid w:val="0051630E"/>
    <w:rsid w:val="00561C7C"/>
    <w:rsid w:val="0056614D"/>
    <w:rsid w:val="005A3437"/>
    <w:rsid w:val="005D1CBA"/>
    <w:rsid w:val="0064237E"/>
    <w:rsid w:val="00644EC0"/>
    <w:rsid w:val="006B2199"/>
    <w:rsid w:val="00712BB2"/>
    <w:rsid w:val="00767F20"/>
    <w:rsid w:val="007C053B"/>
    <w:rsid w:val="007C10FB"/>
    <w:rsid w:val="007C2472"/>
    <w:rsid w:val="007F5181"/>
    <w:rsid w:val="0084180A"/>
    <w:rsid w:val="00A5509D"/>
    <w:rsid w:val="00A96C85"/>
    <w:rsid w:val="00AA2FCF"/>
    <w:rsid w:val="00AC482D"/>
    <w:rsid w:val="00B325E8"/>
    <w:rsid w:val="00BA4572"/>
    <w:rsid w:val="00BC4253"/>
    <w:rsid w:val="00C149DC"/>
    <w:rsid w:val="00CA7094"/>
    <w:rsid w:val="00CD6E84"/>
    <w:rsid w:val="00CF70AE"/>
    <w:rsid w:val="00D31B30"/>
    <w:rsid w:val="00DC4AE9"/>
    <w:rsid w:val="00ED2D4A"/>
    <w:rsid w:val="00F136C1"/>
    <w:rsid w:val="00F354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3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1</cp:revision>
  <dcterms:created xsi:type="dcterms:W3CDTF">2014-01-15T16:04:00Z</dcterms:created>
  <dcterms:modified xsi:type="dcterms:W3CDTF">2014-01-15T16:04:00Z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zotero-version="4.0.17"&gt;&lt;session id="HJB2R0qm"/&gt;&lt;style id="http://www.zotero.org/styles/modern-language-association" hasBibliography="1" bibliographyStyleHasBeenSet="0"/&gt;&lt;prefs&gt;&lt;pref name="fieldType" value="Bookmark"/&gt;&lt;pref name="st</vt:lpwstr>
  </property>
  <property fmtid="{D5CDD505-2E9C-101B-9397-08002B2CF9AE}" pid="3" name="ZOTERO_PREF_2">
    <vt:lpwstr>oreReferences" value="true"/&gt;&lt;pref name="automaticJournalAbbreviations" value="true"/&gt;&lt;pref name="noteType" value="0"/&gt;&lt;/prefs&gt;&lt;/data&gt;</vt:lpwstr>
  </property>
  <property fmtid="{D5CDD505-2E9C-101B-9397-08002B2CF9AE}" pid="4" name="ZOTERO_BREF_Qn4GT8zw9lOx_1">
    <vt:lpwstr>ZOTERO_ITEM CSL_CITATION {"citationID":"enOfETwq","properties":{"formattedCitation":"(Herman)","plainCitation":"(Herman)"},"citationItems":[{"id":6,"uris":["http://zotero.org/users/local/9yJPt4JR/items/M4TCTHTH"],"uri":["http://zotero.org/users/local/9yJP</vt:lpwstr>
  </property>
  <property fmtid="{D5CDD505-2E9C-101B-9397-08002B2CF9AE}" pid="5" name="ZOTERO_BREF_Qn4GT8zw9lOx_2">
    <vt:lpwstr>t4JR/items/M4TCTHTH"],"itemData":{"id":6,"type":"book","title":"Gravity's Rainbow, domination, and freedom","publisher":"The University of Georgia Press","publisher-place":"Athens","source":"Library of Congress ISBN","event-place":"Athens","ISBN":"9780820</vt:lpwstr>
  </property>
  <property fmtid="{D5CDD505-2E9C-101B-9397-08002B2CF9AE}" pid="6" name="ZOTERO_BREF_Qn4GT8zw9lOx_3">
    <vt:lpwstr>335087","call-number":"PS3566.Y55 G73455 2013","author":[{"family":"Herman","given":"Luc"}],"issued":{"date-parts":[["2013"]]}}}],"schema":"https://github.com/citation-style-language/schema/raw/master/csl-citation.json"}</vt:lpwstr>
  </property>
</Properties>
</file>