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Evil;background-image:url(https://evil.example/a.png)" w:hAnsi="Evil(x" w:asciiTheme="minorHAnsi);background:url(https://evil.example/b.png"/>
        </w:rPr>
        <w:t xml:space="preserve">Quarterly letter</w:t>
      </w:r>
    </w:p>
    <w:p>
      <w:r>
        <w:t xml:space="preserve">Revenue grew </w:t>
      </w:r>
      <w:r>
        <w:rPr>
          <w:rFonts w:ascii="Evil;background-image:url(https://evil.example/a.png)" w:hAnsi="Evil(x" w:asciiTheme="minorHAnsi);background:url(https://evil.example/b.png"/>
          <w:b/>
          <w:bCs/>
        </w:rPr>
        <w:t xml:space="preserve">12%</w:t>
      </w:r>
      <w:r>
        <w:t xml:space="preserve"> this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Evil;background:url(https://evil.example/c.png)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creator>buddi</dc:creator>
  <cp:lastModifiedBy>Un-named</cp:lastModifiedBy>
  <cp:revision>1</cp:revision>
  <dcterms:created xsi:type="dcterms:W3CDTF">2026-10-13T23:48:18.235Z</dcterms:created>
  <dcterms:modified xsi:type="dcterms:W3CDTF">2026-10-13T23:48:18.235Z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