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1544" w14:textId="5FBA719A" w:rsidR="00727E32" w:rsidRDefault="001905E5" w:rsidP="001905E5">
      <w:pPr>
        <w:jc w:val="center"/>
        <w:rPr>
          <w:sz w:val="30"/>
          <w:szCs w:val="30"/>
        </w:rPr>
      </w:pPr>
      <w:r w:rsidRPr="001905E5">
        <w:rPr>
          <w:rFonts w:hint="eastAsia"/>
          <w:sz w:val="30"/>
          <w:szCs w:val="30"/>
        </w:rPr>
        <w:t>四个模型优缺点比较</w:t>
      </w:r>
    </w:p>
    <w:p w14:paraId="2039330F" w14:textId="4A723B65" w:rsidR="001905E5" w:rsidRPr="001905E5" w:rsidRDefault="001905E5" w:rsidP="001905E5">
      <w:pPr>
        <w:rPr>
          <w:b/>
          <w:bCs/>
          <w:sz w:val="30"/>
          <w:szCs w:val="30"/>
        </w:rPr>
      </w:pPr>
      <w:r w:rsidRPr="001905E5">
        <w:rPr>
          <w:rFonts w:hint="eastAsia"/>
          <w:b/>
          <w:bCs/>
          <w:sz w:val="30"/>
          <w:szCs w:val="30"/>
        </w:rPr>
        <w:t>1、Regex_rule:</w:t>
      </w:r>
      <w:r>
        <w:rPr>
          <w:sz w:val="30"/>
          <w:szCs w:val="30"/>
        </w:rPr>
        <w:br/>
      </w:r>
      <w:r w:rsidRPr="001905E5">
        <w:rPr>
          <w:rFonts w:hint="eastAsia"/>
          <w:b/>
          <w:bCs/>
          <w:sz w:val="30"/>
          <w:szCs w:val="30"/>
        </w:rPr>
        <w:t>优点：</w:t>
      </w:r>
    </w:p>
    <w:p w14:paraId="69D6E6F5" w14:textId="61088DEA" w:rsidR="001905E5" w:rsidRDefault="001905E5" w:rsidP="001905E5">
      <w:pPr>
        <w:rPr>
          <w:sz w:val="30"/>
          <w:szCs w:val="30"/>
        </w:rPr>
      </w:pPr>
      <w:r w:rsidRPr="001905E5">
        <w:rPr>
          <w:rFonts w:hint="eastAsia"/>
          <w:sz w:val="30"/>
          <w:szCs w:val="30"/>
        </w:rPr>
        <w:t>适用于规则强、指令明确的命令，比较适合强文本模式</w:t>
      </w:r>
      <w:r>
        <w:rPr>
          <w:rFonts w:hint="eastAsia"/>
          <w:sz w:val="30"/>
          <w:szCs w:val="30"/>
        </w:rPr>
        <w:t>。就是指令说什么就直接往这个方面去完成任务，但前提是指令要清晰。</w:t>
      </w:r>
    </w:p>
    <w:p w14:paraId="6D91A9C3" w14:textId="77777777" w:rsidR="001905E5" w:rsidRPr="001905E5" w:rsidRDefault="001905E5" w:rsidP="001905E5">
      <w:pPr>
        <w:rPr>
          <w:b/>
          <w:bCs/>
          <w:sz w:val="30"/>
          <w:szCs w:val="30"/>
        </w:rPr>
      </w:pPr>
      <w:r w:rsidRPr="001905E5">
        <w:rPr>
          <w:rFonts w:hint="eastAsia"/>
          <w:b/>
          <w:bCs/>
          <w:sz w:val="30"/>
          <w:szCs w:val="30"/>
        </w:rPr>
        <w:t>缺点：</w:t>
      </w:r>
    </w:p>
    <w:p w14:paraId="3FE5DF0F" w14:textId="70AB0FFF" w:rsidR="001905E5" w:rsidRDefault="001905E5" w:rsidP="001905E5">
      <w:pPr>
        <w:rPr>
          <w:b/>
          <w:bCs/>
          <w:sz w:val="30"/>
          <w:szCs w:val="30"/>
        </w:rPr>
      </w:pPr>
      <w:r w:rsidRPr="001905E5">
        <w:rPr>
          <w:rFonts w:hint="eastAsia"/>
          <w:sz w:val="30"/>
          <w:szCs w:val="30"/>
        </w:rPr>
        <w:t>泛化能力比较弱，迁移性不强，说什么就是什么，举一反三能力比较弱。</w:t>
      </w:r>
    </w:p>
    <w:p w14:paraId="192349BA" w14:textId="4D689340" w:rsidR="001905E5" w:rsidRDefault="001905E5" w:rsidP="001905E5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同时对情感分析能力不强，判断不出一句话到底是嘲讽还是鼓励。</w:t>
      </w:r>
    </w:p>
    <w:p w14:paraId="0BE4ED5C" w14:textId="77777777" w:rsidR="001905E5" w:rsidRDefault="001905E5" w:rsidP="001905E5">
      <w:pPr>
        <w:rPr>
          <w:rFonts w:hint="eastAsia"/>
          <w:sz w:val="30"/>
          <w:szCs w:val="30"/>
        </w:rPr>
      </w:pPr>
    </w:p>
    <w:p w14:paraId="2368FC89" w14:textId="6872888F" w:rsidR="001905E5" w:rsidRPr="001905E5" w:rsidRDefault="001905E5" w:rsidP="001905E5">
      <w:pPr>
        <w:rPr>
          <w:b/>
          <w:bCs/>
          <w:sz w:val="30"/>
          <w:szCs w:val="30"/>
        </w:rPr>
      </w:pPr>
      <w:r w:rsidRPr="001905E5">
        <w:rPr>
          <w:rFonts w:hint="eastAsia"/>
          <w:b/>
          <w:bCs/>
          <w:sz w:val="30"/>
          <w:szCs w:val="30"/>
        </w:rPr>
        <w:t>2、prompt</w:t>
      </w:r>
    </w:p>
    <w:p w14:paraId="0AEEF434" w14:textId="51EA040E" w:rsidR="001905E5" w:rsidRPr="001905E5" w:rsidRDefault="001905E5" w:rsidP="001905E5">
      <w:pPr>
        <w:rPr>
          <w:sz w:val="30"/>
          <w:szCs w:val="30"/>
        </w:rPr>
      </w:pPr>
      <w:r w:rsidRPr="001905E5">
        <w:rPr>
          <w:rFonts w:hint="eastAsia"/>
          <w:b/>
          <w:bCs/>
          <w:sz w:val="30"/>
          <w:szCs w:val="30"/>
        </w:rPr>
        <w:t>优点：</w:t>
      </w:r>
      <w:r>
        <w:rPr>
          <w:sz w:val="30"/>
          <w:szCs w:val="30"/>
        </w:rPr>
        <w:br/>
      </w:r>
      <w:r w:rsidRPr="001905E5">
        <w:rPr>
          <w:sz w:val="30"/>
          <w:szCs w:val="30"/>
        </w:rPr>
        <w:t>迭代速度快：改提示词比重新训练一个模型快很多。</w:t>
      </w:r>
    </w:p>
    <w:p w14:paraId="5F3B4883" w14:textId="6C33AB26" w:rsidR="001905E5" w:rsidRPr="001905E5" w:rsidRDefault="001905E5" w:rsidP="001905E5">
      <w:pPr>
        <w:rPr>
          <w:sz w:val="30"/>
          <w:szCs w:val="30"/>
        </w:rPr>
      </w:pPr>
      <w:r w:rsidRPr="001905E5">
        <w:rPr>
          <w:rFonts w:hint="eastAsia"/>
          <w:sz w:val="30"/>
          <w:szCs w:val="30"/>
        </w:rPr>
        <w:t>复杂语义识别强</w:t>
      </w:r>
    </w:p>
    <w:p w14:paraId="6616EB44" w14:textId="4B8A30D7" w:rsidR="001905E5" w:rsidRDefault="001905E5" w:rsidP="001905E5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缺点：</w:t>
      </w:r>
    </w:p>
    <w:p w14:paraId="53222EC3" w14:textId="455CF09F" w:rsidR="001905E5" w:rsidRDefault="001905E5" w:rsidP="001905E5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成本比较高、同时可控性和延迟也是风险点，并且具有数据敏感的风险提示。</w:t>
      </w:r>
    </w:p>
    <w:p w14:paraId="0C728CF0" w14:textId="77777777" w:rsidR="001905E5" w:rsidRDefault="001905E5" w:rsidP="001905E5">
      <w:pPr>
        <w:rPr>
          <w:sz w:val="30"/>
          <w:szCs w:val="30"/>
        </w:rPr>
      </w:pPr>
    </w:p>
    <w:p w14:paraId="03C2F23F" w14:textId="48F75938" w:rsidR="001905E5" w:rsidRPr="001905E5" w:rsidRDefault="001905E5" w:rsidP="001905E5">
      <w:pPr>
        <w:rPr>
          <w:b/>
          <w:bCs/>
          <w:sz w:val="30"/>
          <w:szCs w:val="30"/>
        </w:rPr>
      </w:pPr>
      <w:r w:rsidRPr="001905E5">
        <w:rPr>
          <w:rFonts w:hint="eastAsia"/>
          <w:b/>
          <w:bCs/>
          <w:sz w:val="30"/>
          <w:szCs w:val="30"/>
        </w:rPr>
        <w:t>3、</w:t>
      </w:r>
      <w:r w:rsidRPr="001905E5">
        <w:rPr>
          <w:b/>
          <w:bCs/>
          <w:sz w:val="30"/>
          <w:szCs w:val="30"/>
        </w:rPr>
        <w:t>tfidf</w:t>
      </w:r>
    </w:p>
    <w:p w14:paraId="673F7FDD" w14:textId="5AB6A6CB" w:rsidR="001905E5" w:rsidRPr="001905E5" w:rsidRDefault="001905E5" w:rsidP="001905E5">
      <w:pPr>
        <w:rPr>
          <w:rFonts w:hint="eastAsia"/>
          <w:b/>
          <w:bCs/>
          <w:sz w:val="30"/>
          <w:szCs w:val="30"/>
        </w:rPr>
      </w:pPr>
      <w:r w:rsidRPr="001905E5">
        <w:rPr>
          <w:rFonts w:hint="eastAsia"/>
          <w:b/>
          <w:bCs/>
          <w:sz w:val="30"/>
          <w:szCs w:val="30"/>
        </w:rPr>
        <w:t>优点：</w:t>
      </w:r>
      <w:r w:rsidRPr="001905E5">
        <w:rPr>
          <w:b/>
          <w:bCs/>
          <w:sz w:val="30"/>
          <w:szCs w:val="30"/>
        </w:rPr>
        <w:br/>
      </w:r>
      <w:r w:rsidRPr="001905E5">
        <w:rPr>
          <w:rFonts w:hint="eastAsia"/>
          <w:sz w:val="30"/>
          <w:szCs w:val="30"/>
        </w:rPr>
        <w:t>训练成本比较低，对于中小型数据很友好，且相对稳定，部署简单</w:t>
      </w:r>
    </w:p>
    <w:p w14:paraId="2643A90A" w14:textId="44CDC75F" w:rsidR="001905E5" w:rsidRDefault="001905E5" w:rsidP="001905E5">
      <w:pPr>
        <w:rPr>
          <w:sz w:val="30"/>
          <w:szCs w:val="30"/>
        </w:rPr>
      </w:pPr>
      <w:r w:rsidRPr="001905E5">
        <w:rPr>
          <w:rFonts w:hint="eastAsia"/>
          <w:b/>
          <w:bCs/>
          <w:sz w:val="30"/>
          <w:szCs w:val="30"/>
        </w:rPr>
        <w:lastRenderedPageBreak/>
        <w:t>缺点：</w:t>
      </w:r>
      <w:r>
        <w:rPr>
          <w:sz w:val="30"/>
          <w:szCs w:val="30"/>
        </w:rPr>
        <w:br/>
      </w:r>
      <w:r>
        <w:rPr>
          <w:rFonts w:hint="eastAsia"/>
          <w:sz w:val="30"/>
          <w:szCs w:val="30"/>
        </w:rPr>
        <w:t>仅仅是一个词频统计的词袋，那么在语义理解方面就比较弱，上下文的联系性不强。同时，有时候词表很大，vocab_size,特征维度高会占用比较多的内存。</w:t>
      </w:r>
    </w:p>
    <w:p w14:paraId="62B496BF" w14:textId="77777777" w:rsidR="001905E5" w:rsidRDefault="001905E5" w:rsidP="001905E5">
      <w:pPr>
        <w:rPr>
          <w:sz w:val="30"/>
          <w:szCs w:val="30"/>
        </w:rPr>
      </w:pPr>
    </w:p>
    <w:p w14:paraId="602DE083" w14:textId="383ADEAA" w:rsidR="001905E5" w:rsidRDefault="001905E5" w:rsidP="001905E5">
      <w:pPr>
        <w:rPr>
          <w:sz w:val="30"/>
          <w:szCs w:val="30"/>
        </w:rPr>
      </w:pPr>
      <w:r w:rsidRPr="001905E5">
        <w:rPr>
          <w:rFonts w:hint="eastAsia"/>
          <w:b/>
          <w:bCs/>
          <w:sz w:val="30"/>
          <w:szCs w:val="30"/>
        </w:rPr>
        <w:t>4、bert</w:t>
      </w:r>
      <w:r>
        <w:rPr>
          <w:sz w:val="30"/>
          <w:szCs w:val="30"/>
        </w:rPr>
        <w:br/>
      </w:r>
      <w:r w:rsidRPr="001905E5">
        <w:rPr>
          <w:rFonts w:hint="eastAsia"/>
          <w:b/>
          <w:bCs/>
          <w:sz w:val="30"/>
          <w:szCs w:val="30"/>
        </w:rPr>
        <w:t>优点：</w:t>
      </w:r>
      <w:r>
        <w:rPr>
          <w:sz w:val="30"/>
          <w:szCs w:val="30"/>
        </w:rPr>
        <w:br/>
      </w:r>
      <w:r>
        <w:rPr>
          <w:rFonts w:hint="eastAsia"/>
          <w:sz w:val="30"/>
          <w:szCs w:val="30"/>
        </w:rPr>
        <w:t>上下文能力、语义理解能力最强，同时泛化能力也强，适用于更复杂的自然语言处理。</w:t>
      </w:r>
    </w:p>
    <w:p w14:paraId="63BFF3F0" w14:textId="018AF1FE" w:rsidR="001905E5" w:rsidRPr="001905E5" w:rsidRDefault="001905E5" w:rsidP="001905E5">
      <w:pPr>
        <w:rPr>
          <w:rFonts w:hint="eastAsia"/>
          <w:sz w:val="30"/>
          <w:szCs w:val="30"/>
        </w:rPr>
      </w:pPr>
      <w:r w:rsidRPr="001905E5">
        <w:rPr>
          <w:rFonts w:hint="eastAsia"/>
          <w:b/>
          <w:bCs/>
          <w:sz w:val="30"/>
          <w:szCs w:val="30"/>
        </w:rPr>
        <w:t>缺点：</w:t>
      </w:r>
      <w:r>
        <w:rPr>
          <w:sz w:val="30"/>
          <w:szCs w:val="30"/>
        </w:rPr>
        <w:br/>
      </w:r>
      <w:r>
        <w:rPr>
          <w:rFonts w:hint="eastAsia"/>
          <w:sz w:val="30"/>
          <w:szCs w:val="30"/>
        </w:rPr>
        <w:t>成本高，同时推理速度比较慢，后期的维护也相对复杂，会增加工作量。</w:t>
      </w:r>
    </w:p>
    <w:sectPr w:rsidR="001905E5" w:rsidRPr="001905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E5"/>
    <w:rsid w:val="001905E5"/>
    <w:rsid w:val="00727E32"/>
    <w:rsid w:val="00AD3C2E"/>
    <w:rsid w:val="00AF231F"/>
    <w:rsid w:val="00B17047"/>
    <w:rsid w:val="00B5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ED56"/>
  <w15:chartTrackingRefBased/>
  <w15:docId w15:val="{F7A75670-7A92-4599-A396-84B4F8A4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05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5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5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5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5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5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5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5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05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0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0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05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05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05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05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05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05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05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5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0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05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05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05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05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0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05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05E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905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212</Words>
  <Characters>235</Characters>
  <Application>Microsoft Office Word</Application>
  <DocSecurity>0</DocSecurity>
  <Lines>10</Lines>
  <Paragraphs>10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1098556173@qq.com</dc:creator>
  <cp:keywords/>
  <dc:description/>
  <cp:lastModifiedBy>1098556173@qq.com</cp:lastModifiedBy>
  <cp:revision>1</cp:revision>
  <dcterms:created xsi:type="dcterms:W3CDTF">2026-01-29T14:50:00Z</dcterms:created>
  <dcterms:modified xsi:type="dcterms:W3CDTF">2026-01-29T15:04:00Z</dcterms:modified>
</cp:coreProperties>
</file>