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Theme="minorEastAsia" w:cstheme="minorBidi"/>
          <w:color w:val="auto"/>
          <w:kern w:val="2"/>
          <w:sz w:val="24"/>
          <w:szCs w:val="22"/>
          <w:lang w:val="zh-CN"/>
        </w:rPr>
        <w:id w:val="1385136173"/>
        <w:docPartObj>
          <w:docPartGallery w:val="Table of Contents"/>
          <w:docPartUnique/>
        </w:docPartObj>
      </w:sdtPr>
      <w:sdtEndPr>
        <w:rPr>
          <w:rFonts w:ascii="Times New Roman" w:hAnsi="Times New Roman" w:eastAsiaTheme="minorEastAsia" w:cstheme="minorBidi"/>
          <w:b/>
          <w:bCs/>
          <w:color w:val="auto"/>
          <w:kern w:val="2"/>
          <w:sz w:val="24"/>
          <w:szCs w:val="22"/>
          <w:lang w:val="zh-CN"/>
        </w:rPr>
      </w:sdtEndPr>
      <w:sdtContent>
        <w:p>
          <w:pPr>
            <w:pStyle w:val="29"/>
          </w:pPr>
          <w:r>
            <w:rPr>
              <w:lang w:val="zh-CN"/>
            </w:rPr>
            <w:t>目录</w:t>
          </w:r>
        </w:p>
        <w:p>
          <w:pPr>
            <w:pStyle w:val="10"/>
            <w:tabs>
              <w:tab w:val="left" w:pos="840"/>
            </w:tabs>
            <w:rPr>
              <w:rFonts w:asciiTheme="minorHAnsi" w:hAnsiTheme="minorHAnsi"/>
              <w:sz w:val="21"/>
            </w:rPr>
          </w:pPr>
          <w:r>
            <w:fldChar w:fldCharType="begin"/>
          </w:r>
          <w:r>
            <w:instrText xml:space="preserve"> TOC \o "1-3" \h \z \u </w:instrText>
          </w:r>
          <w:r>
            <w:fldChar w:fldCharType="separate"/>
          </w:r>
          <w:r>
            <w:fldChar w:fldCharType="begin"/>
          </w:r>
          <w:r>
            <w:instrText xml:space="preserve"> HYPERLINK \l "_Toc52104483" </w:instrText>
          </w:r>
          <w:r>
            <w:fldChar w:fldCharType="separate"/>
          </w:r>
          <w:r>
            <w:rPr>
              <w:rStyle w:val="17"/>
            </w:rPr>
            <w:t>一、</w:t>
          </w:r>
          <w:r>
            <w:rPr>
              <w:rFonts w:asciiTheme="minorHAnsi" w:hAnsiTheme="minorHAnsi"/>
              <w:sz w:val="21"/>
            </w:rPr>
            <w:tab/>
          </w:r>
          <w:r>
            <w:rPr>
              <w:rStyle w:val="17"/>
            </w:rPr>
            <w:t>实习内容分析</w:t>
          </w:r>
          <w:r>
            <w:tab/>
          </w:r>
          <w:r>
            <w:fldChar w:fldCharType="begin"/>
          </w:r>
          <w:r>
            <w:instrText xml:space="preserve"> PAGEREF _Toc52104483 \h </w:instrText>
          </w:r>
          <w:r>
            <w:fldChar w:fldCharType="separate"/>
          </w:r>
          <w:r>
            <w:t>3</w:t>
          </w:r>
          <w:r>
            <w:fldChar w:fldCharType="end"/>
          </w:r>
          <w:r>
            <w:fldChar w:fldCharType="end"/>
          </w:r>
        </w:p>
        <w:p>
          <w:pPr>
            <w:pStyle w:val="11"/>
            <w:rPr>
              <w:rFonts w:asciiTheme="minorHAnsi" w:hAnsiTheme="minorHAnsi"/>
              <w:sz w:val="21"/>
            </w:rPr>
          </w:pPr>
          <w:r>
            <w:fldChar w:fldCharType="begin"/>
          </w:r>
          <w:r>
            <w:instrText xml:space="preserve"> HYPERLINK \l "_Toc52104484" </w:instrText>
          </w:r>
          <w:r>
            <w:fldChar w:fldCharType="separate"/>
          </w:r>
          <w:r>
            <w:rPr>
              <w:rStyle w:val="17"/>
            </w:rPr>
            <w:t>1.</w:t>
          </w:r>
          <w:r>
            <w:rPr>
              <w:rFonts w:asciiTheme="minorHAnsi" w:hAnsiTheme="minorHAnsi"/>
              <w:sz w:val="21"/>
            </w:rPr>
            <w:tab/>
          </w:r>
          <w:r>
            <w:rPr>
              <w:rStyle w:val="17"/>
            </w:rPr>
            <w:t>项目介绍</w:t>
          </w:r>
          <w:r>
            <w:tab/>
          </w:r>
          <w:r>
            <w:fldChar w:fldCharType="begin"/>
          </w:r>
          <w:r>
            <w:instrText xml:space="preserve"> PAGEREF _Toc52104484 \h </w:instrText>
          </w:r>
          <w:r>
            <w:fldChar w:fldCharType="separate"/>
          </w:r>
          <w:r>
            <w:t>3</w:t>
          </w:r>
          <w:r>
            <w:fldChar w:fldCharType="end"/>
          </w:r>
          <w:r>
            <w:fldChar w:fldCharType="end"/>
          </w:r>
        </w:p>
        <w:p>
          <w:pPr>
            <w:pStyle w:val="11"/>
            <w:rPr>
              <w:rFonts w:asciiTheme="minorHAnsi" w:hAnsiTheme="minorHAnsi"/>
              <w:sz w:val="21"/>
            </w:rPr>
          </w:pPr>
          <w:r>
            <w:fldChar w:fldCharType="begin"/>
          </w:r>
          <w:r>
            <w:instrText xml:space="preserve"> HYPERLINK \l "_Toc52104485" </w:instrText>
          </w:r>
          <w:r>
            <w:fldChar w:fldCharType="separate"/>
          </w:r>
          <w:r>
            <w:rPr>
              <w:rStyle w:val="17"/>
            </w:rPr>
            <w:t>2.</w:t>
          </w:r>
          <w:r>
            <w:rPr>
              <w:rFonts w:asciiTheme="minorHAnsi" w:hAnsiTheme="minorHAnsi"/>
              <w:sz w:val="21"/>
            </w:rPr>
            <w:tab/>
          </w:r>
          <w:r>
            <w:rPr>
              <w:rStyle w:val="17"/>
            </w:rPr>
            <w:t>需求分析</w:t>
          </w:r>
          <w:r>
            <w:tab/>
          </w:r>
          <w:r>
            <w:fldChar w:fldCharType="begin"/>
          </w:r>
          <w:r>
            <w:instrText xml:space="preserve"> PAGEREF _Toc52104485 \h </w:instrText>
          </w:r>
          <w:r>
            <w:fldChar w:fldCharType="separate"/>
          </w:r>
          <w:r>
            <w:t>3</w:t>
          </w:r>
          <w:r>
            <w:fldChar w:fldCharType="end"/>
          </w:r>
          <w:r>
            <w:fldChar w:fldCharType="end"/>
          </w:r>
        </w:p>
        <w:p>
          <w:pPr>
            <w:pStyle w:val="7"/>
            <w:tabs>
              <w:tab w:val="left" w:pos="1680"/>
              <w:tab w:val="right" w:leader="dot" w:pos="8296"/>
            </w:tabs>
            <w:ind w:left="960"/>
            <w:rPr>
              <w:rFonts w:asciiTheme="minorHAnsi" w:hAnsiTheme="minorHAnsi"/>
              <w:sz w:val="21"/>
            </w:rPr>
          </w:pPr>
          <w:r>
            <w:fldChar w:fldCharType="begin"/>
          </w:r>
          <w:r>
            <w:instrText xml:space="preserve"> HYPERLINK \l "_Toc52104486" </w:instrText>
          </w:r>
          <w:r>
            <w:fldChar w:fldCharType="separate"/>
          </w:r>
          <w:r>
            <w:rPr>
              <w:rStyle w:val="17"/>
            </w:rPr>
            <w:t>（1）</w:t>
          </w:r>
          <w:r>
            <w:rPr>
              <w:rFonts w:asciiTheme="minorHAnsi" w:hAnsiTheme="minorHAnsi"/>
              <w:sz w:val="21"/>
            </w:rPr>
            <w:tab/>
          </w:r>
          <w:r>
            <w:rPr>
              <w:rStyle w:val="17"/>
            </w:rPr>
            <w:t>功能性需求</w:t>
          </w:r>
          <w:r>
            <w:tab/>
          </w:r>
          <w:r>
            <w:fldChar w:fldCharType="begin"/>
          </w:r>
          <w:r>
            <w:instrText xml:space="preserve"> PAGEREF _Toc52104486 \h </w:instrText>
          </w:r>
          <w:r>
            <w:fldChar w:fldCharType="separate"/>
          </w:r>
          <w:r>
            <w:t>3</w:t>
          </w:r>
          <w:r>
            <w:fldChar w:fldCharType="end"/>
          </w:r>
          <w:r>
            <w:fldChar w:fldCharType="end"/>
          </w:r>
        </w:p>
        <w:p>
          <w:pPr>
            <w:pStyle w:val="7"/>
            <w:tabs>
              <w:tab w:val="left" w:pos="1680"/>
              <w:tab w:val="right" w:leader="dot" w:pos="8296"/>
            </w:tabs>
            <w:ind w:left="960"/>
            <w:rPr>
              <w:rFonts w:asciiTheme="minorHAnsi" w:hAnsiTheme="minorHAnsi"/>
              <w:sz w:val="21"/>
            </w:rPr>
          </w:pPr>
          <w:r>
            <w:fldChar w:fldCharType="begin"/>
          </w:r>
          <w:r>
            <w:instrText xml:space="preserve"> HYPERLINK \l "_Toc52104487" </w:instrText>
          </w:r>
          <w:r>
            <w:fldChar w:fldCharType="separate"/>
          </w:r>
          <w:r>
            <w:rPr>
              <w:rStyle w:val="17"/>
            </w:rPr>
            <w:t>（2）</w:t>
          </w:r>
          <w:r>
            <w:rPr>
              <w:rFonts w:asciiTheme="minorHAnsi" w:hAnsiTheme="minorHAnsi"/>
              <w:sz w:val="21"/>
            </w:rPr>
            <w:tab/>
          </w:r>
          <w:r>
            <w:rPr>
              <w:rStyle w:val="17"/>
            </w:rPr>
            <w:t>性能需求</w:t>
          </w:r>
          <w:r>
            <w:tab/>
          </w:r>
          <w:r>
            <w:fldChar w:fldCharType="begin"/>
          </w:r>
          <w:r>
            <w:instrText xml:space="preserve"> PAGEREF _Toc52104487 \h </w:instrText>
          </w:r>
          <w:r>
            <w:fldChar w:fldCharType="separate"/>
          </w:r>
          <w:r>
            <w:t>5</w:t>
          </w:r>
          <w:r>
            <w:fldChar w:fldCharType="end"/>
          </w:r>
          <w:r>
            <w:fldChar w:fldCharType="end"/>
          </w:r>
        </w:p>
        <w:p>
          <w:pPr>
            <w:pStyle w:val="11"/>
            <w:rPr>
              <w:rFonts w:asciiTheme="minorHAnsi" w:hAnsiTheme="minorHAnsi"/>
              <w:sz w:val="21"/>
            </w:rPr>
          </w:pPr>
          <w:r>
            <w:fldChar w:fldCharType="begin"/>
          </w:r>
          <w:r>
            <w:instrText xml:space="preserve"> HYPERLINK \l "_Toc52104488" </w:instrText>
          </w:r>
          <w:r>
            <w:fldChar w:fldCharType="separate"/>
          </w:r>
          <w:r>
            <w:rPr>
              <w:rStyle w:val="17"/>
            </w:rPr>
            <w:t>3.</w:t>
          </w:r>
          <w:r>
            <w:rPr>
              <w:rFonts w:asciiTheme="minorHAnsi" w:hAnsiTheme="minorHAnsi"/>
              <w:sz w:val="21"/>
            </w:rPr>
            <w:tab/>
          </w:r>
          <w:r>
            <w:rPr>
              <w:rStyle w:val="17"/>
            </w:rPr>
            <w:t>系统设计</w:t>
          </w:r>
          <w:r>
            <w:tab/>
          </w:r>
          <w:r>
            <w:fldChar w:fldCharType="begin"/>
          </w:r>
          <w:r>
            <w:instrText xml:space="preserve"> PAGEREF _Toc52104488 \h </w:instrText>
          </w:r>
          <w:r>
            <w:fldChar w:fldCharType="separate"/>
          </w:r>
          <w:r>
            <w:t>5</w:t>
          </w:r>
          <w:r>
            <w:fldChar w:fldCharType="end"/>
          </w:r>
          <w:r>
            <w:fldChar w:fldCharType="end"/>
          </w:r>
        </w:p>
        <w:p>
          <w:pPr>
            <w:pStyle w:val="7"/>
            <w:tabs>
              <w:tab w:val="left" w:pos="1680"/>
              <w:tab w:val="right" w:leader="dot" w:pos="8296"/>
            </w:tabs>
            <w:ind w:left="960"/>
            <w:rPr>
              <w:rFonts w:asciiTheme="minorHAnsi" w:hAnsiTheme="minorHAnsi"/>
              <w:sz w:val="21"/>
            </w:rPr>
          </w:pPr>
          <w:r>
            <w:fldChar w:fldCharType="begin"/>
          </w:r>
          <w:r>
            <w:instrText xml:space="preserve"> HYPERLINK \l "_Toc52104489" </w:instrText>
          </w:r>
          <w:r>
            <w:fldChar w:fldCharType="separate"/>
          </w:r>
          <w:r>
            <w:rPr>
              <w:rStyle w:val="17"/>
            </w:rPr>
            <w:t>（1）</w:t>
          </w:r>
          <w:r>
            <w:rPr>
              <w:rFonts w:asciiTheme="minorHAnsi" w:hAnsiTheme="minorHAnsi"/>
              <w:sz w:val="21"/>
            </w:rPr>
            <w:tab/>
          </w:r>
          <w:r>
            <w:rPr>
              <w:rStyle w:val="17"/>
            </w:rPr>
            <w:t>第0层设计</w:t>
          </w:r>
          <w:r>
            <w:tab/>
          </w:r>
          <w:r>
            <w:fldChar w:fldCharType="begin"/>
          </w:r>
          <w:r>
            <w:instrText xml:space="preserve"> PAGEREF _Toc52104489 \h </w:instrText>
          </w:r>
          <w:r>
            <w:fldChar w:fldCharType="separate"/>
          </w:r>
          <w:r>
            <w:t>5</w:t>
          </w:r>
          <w:r>
            <w:fldChar w:fldCharType="end"/>
          </w:r>
          <w:r>
            <w:fldChar w:fldCharType="end"/>
          </w:r>
        </w:p>
        <w:p>
          <w:pPr>
            <w:pStyle w:val="7"/>
            <w:tabs>
              <w:tab w:val="left" w:pos="1680"/>
              <w:tab w:val="right" w:leader="dot" w:pos="8296"/>
            </w:tabs>
            <w:ind w:left="960"/>
            <w:rPr>
              <w:rFonts w:asciiTheme="minorHAnsi" w:hAnsiTheme="minorHAnsi"/>
              <w:sz w:val="21"/>
            </w:rPr>
          </w:pPr>
          <w:r>
            <w:fldChar w:fldCharType="begin"/>
          </w:r>
          <w:r>
            <w:instrText xml:space="preserve"> HYPERLINK \l "_Toc52104490" </w:instrText>
          </w:r>
          <w:r>
            <w:fldChar w:fldCharType="separate"/>
          </w:r>
          <w:r>
            <w:rPr>
              <w:rStyle w:val="17"/>
            </w:rPr>
            <w:t>（2）</w:t>
          </w:r>
          <w:r>
            <w:rPr>
              <w:rFonts w:asciiTheme="minorHAnsi" w:hAnsiTheme="minorHAnsi"/>
              <w:sz w:val="21"/>
            </w:rPr>
            <w:tab/>
          </w:r>
          <w:r>
            <w:rPr>
              <w:rStyle w:val="17"/>
            </w:rPr>
            <w:t>第1层设计</w:t>
          </w:r>
          <w:r>
            <w:tab/>
          </w:r>
          <w:r>
            <w:fldChar w:fldCharType="begin"/>
          </w:r>
          <w:r>
            <w:instrText xml:space="preserve"> PAGEREF _Toc52104490 \h </w:instrText>
          </w:r>
          <w:r>
            <w:fldChar w:fldCharType="separate"/>
          </w:r>
          <w:r>
            <w:t>6</w:t>
          </w:r>
          <w:r>
            <w:fldChar w:fldCharType="end"/>
          </w:r>
          <w:r>
            <w:fldChar w:fldCharType="end"/>
          </w:r>
        </w:p>
        <w:p>
          <w:pPr>
            <w:pStyle w:val="7"/>
            <w:tabs>
              <w:tab w:val="left" w:pos="1680"/>
              <w:tab w:val="right" w:leader="dot" w:pos="8296"/>
            </w:tabs>
            <w:ind w:left="960"/>
            <w:rPr>
              <w:rFonts w:asciiTheme="minorHAnsi" w:hAnsiTheme="minorHAnsi"/>
              <w:sz w:val="21"/>
            </w:rPr>
          </w:pPr>
          <w:r>
            <w:fldChar w:fldCharType="begin"/>
          </w:r>
          <w:r>
            <w:instrText xml:space="preserve"> HYPERLINK \l "_Toc52104491" </w:instrText>
          </w:r>
          <w:r>
            <w:fldChar w:fldCharType="separate"/>
          </w:r>
          <w:r>
            <w:rPr>
              <w:rStyle w:val="17"/>
            </w:rPr>
            <w:t>（3）</w:t>
          </w:r>
          <w:r>
            <w:rPr>
              <w:rFonts w:asciiTheme="minorHAnsi" w:hAnsiTheme="minorHAnsi"/>
              <w:sz w:val="21"/>
            </w:rPr>
            <w:tab/>
          </w:r>
          <w:r>
            <w:rPr>
              <w:rStyle w:val="17"/>
            </w:rPr>
            <w:t>接口描述</w:t>
          </w:r>
          <w:r>
            <w:tab/>
          </w:r>
          <w:r>
            <w:fldChar w:fldCharType="begin"/>
          </w:r>
          <w:r>
            <w:instrText xml:space="preserve"> PAGEREF _Toc52104491 \h </w:instrText>
          </w:r>
          <w:r>
            <w:fldChar w:fldCharType="separate"/>
          </w:r>
          <w:r>
            <w:t>7</w:t>
          </w:r>
          <w:r>
            <w:fldChar w:fldCharType="end"/>
          </w:r>
          <w:r>
            <w:fldChar w:fldCharType="end"/>
          </w:r>
        </w:p>
        <w:p>
          <w:pPr>
            <w:pStyle w:val="11"/>
            <w:rPr>
              <w:rFonts w:asciiTheme="minorHAnsi" w:hAnsiTheme="minorHAnsi"/>
              <w:sz w:val="21"/>
            </w:rPr>
          </w:pPr>
          <w:r>
            <w:fldChar w:fldCharType="begin"/>
          </w:r>
          <w:r>
            <w:instrText xml:space="preserve"> HYPERLINK \l "_Toc52104492" </w:instrText>
          </w:r>
          <w:r>
            <w:fldChar w:fldCharType="separate"/>
          </w:r>
          <w:r>
            <w:rPr>
              <w:rStyle w:val="17"/>
            </w:rPr>
            <w:t>4.</w:t>
          </w:r>
          <w:r>
            <w:rPr>
              <w:rFonts w:asciiTheme="minorHAnsi" w:hAnsiTheme="minorHAnsi"/>
              <w:sz w:val="21"/>
            </w:rPr>
            <w:tab/>
          </w:r>
          <w:r>
            <w:rPr>
              <w:rStyle w:val="17"/>
            </w:rPr>
            <w:t>项目总结</w:t>
          </w:r>
          <w:r>
            <w:tab/>
          </w:r>
          <w:r>
            <w:fldChar w:fldCharType="begin"/>
          </w:r>
          <w:r>
            <w:instrText xml:space="preserve"> PAGEREF _Toc52104492 \h </w:instrText>
          </w:r>
          <w:r>
            <w:fldChar w:fldCharType="separate"/>
          </w:r>
          <w:r>
            <w:t>8</w:t>
          </w:r>
          <w:r>
            <w:fldChar w:fldCharType="end"/>
          </w:r>
          <w:r>
            <w:fldChar w:fldCharType="end"/>
          </w:r>
        </w:p>
        <w:p>
          <w:pPr>
            <w:pStyle w:val="7"/>
            <w:tabs>
              <w:tab w:val="left" w:pos="1680"/>
              <w:tab w:val="right" w:leader="dot" w:pos="8296"/>
            </w:tabs>
            <w:ind w:left="960"/>
            <w:rPr>
              <w:rFonts w:asciiTheme="minorHAnsi" w:hAnsiTheme="minorHAnsi"/>
              <w:sz w:val="21"/>
            </w:rPr>
          </w:pPr>
          <w:r>
            <w:fldChar w:fldCharType="begin"/>
          </w:r>
          <w:r>
            <w:instrText xml:space="preserve"> HYPERLINK \l "_Toc52104493" </w:instrText>
          </w:r>
          <w:r>
            <w:fldChar w:fldCharType="separate"/>
          </w:r>
          <w:r>
            <w:rPr>
              <w:rStyle w:val="17"/>
            </w:rPr>
            <w:t>（1）</w:t>
          </w:r>
          <w:r>
            <w:rPr>
              <w:rFonts w:asciiTheme="minorHAnsi" w:hAnsiTheme="minorHAnsi"/>
              <w:sz w:val="21"/>
            </w:rPr>
            <w:tab/>
          </w:r>
          <w:r>
            <w:rPr>
              <w:rStyle w:val="17"/>
            </w:rPr>
            <w:t>总体描述</w:t>
          </w:r>
          <w:r>
            <w:tab/>
          </w:r>
          <w:r>
            <w:fldChar w:fldCharType="begin"/>
          </w:r>
          <w:r>
            <w:instrText xml:space="preserve"> PAGEREF _Toc52104493 \h </w:instrText>
          </w:r>
          <w:r>
            <w:fldChar w:fldCharType="separate"/>
          </w:r>
          <w:r>
            <w:t>8</w:t>
          </w:r>
          <w:r>
            <w:fldChar w:fldCharType="end"/>
          </w:r>
          <w:r>
            <w:fldChar w:fldCharType="end"/>
          </w:r>
        </w:p>
        <w:p>
          <w:pPr>
            <w:pStyle w:val="7"/>
            <w:tabs>
              <w:tab w:val="left" w:pos="1680"/>
              <w:tab w:val="right" w:leader="dot" w:pos="8296"/>
            </w:tabs>
            <w:ind w:left="960"/>
            <w:rPr>
              <w:rFonts w:asciiTheme="minorHAnsi" w:hAnsiTheme="minorHAnsi"/>
              <w:sz w:val="21"/>
            </w:rPr>
          </w:pPr>
          <w:r>
            <w:fldChar w:fldCharType="begin"/>
          </w:r>
          <w:r>
            <w:instrText xml:space="preserve"> HYPERLINK \l "_Toc52104494" </w:instrText>
          </w:r>
          <w:r>
            <w:fldChar w:fldCharType="separate"/>
          </w:r>
          <w:r>
            <w:rPr>
              <w:rStyle w:val="17"/>
            </w:rPr>
            <w:t>（2）</w:t>
          </w:r>
          <w:r>
            <w:rPr>
              <w:rFonts w:asciiTheme="minorHAnsi" w:hAnsiTheme="minorHAnsi"/>
              <w:sz w:val="21"/>
            </w:rPr>
            <w:tab/>
          </w:r>
          <w:r>
            <w:rPr>
              <w:rStyle w:val="17"/>
            </w:rPr>
            <w:t>完成情况</w:t>
          </w:r>
          <w:r>
            <w:tab/>
          </w:r>
          <w:r>
            <w:fldChar w:fldCharType="begin"/>
          </w:r>
          <w:r>
            <w:instrText xml:space="preserve"> PAGEREF _Toc52104494 \h </w:instrText>
          </w:r>
          <w:r>
            <w:fldChar w:fldCharType="separate"/>
          </w:r>
          <w:r>
            <w:t>8</w:t>
          </w:r>
          <w:r>
            <w:fldChar w:fldCharType="end"/>
          </w:r>
          <w:r>
            <w:fldChar w:fldCharType="end"/>
          </w:r>
        </w:p>
        <w:p>
          <w:pPr>
            <w:pStyle w:val="10"/>
            <w:rPr>
              <w:rFonts w:asciiTheme="minorHAnsi" w:hAnsiTheme="minorHAnsi"/>
              <w:sz w:val="21"/>
            </w:rPr>
          </w:pPr>
          <w:r>
            <w:fldChar w:fldCharType="begin"/>
          </w:r>
          <w:r>
            <w:instrText xml:space="preserve"> HYPERLINK \l "_Toc52104495" </w:instrText>
          </w:r>
          <w:r>
            <w:fldChar w:fldCharType="separate"/>
          </w:r>
          <w:r>
            <w:rPr>
              <w:rStyle w:val="17"/>
            </w:rPr>
            <w:t>二、专题内容分析</w:t>
          </w:r>
          <w:r>
            <w:tab/>
          </w:r>
          <w:r>
            <w:fldChar w:fldCharType="begin"/>
          </w:r>
          <w:r>
            <w:instrText xml:space="preserve"> PAGEREF _Toc52104495 \h </w:instrText>
          </w:r>
          <w:r>
            <w:fldChar w:fldCharType="separate"/>
          </w:r>
          <w:r>
            <w:t>9</w:t>
          </w:r>
          <w:r>
            <w:fldChar w:fldCharType="end"/>
          </w:r>
          <w:r>
            <w:fldChar w:fldCharType="end"/>
          </w:r>
        </w:p>
        <w:p>
          <w:pPr>
            <w:pStyle w:val="11"/>
            <w:rPr>
              <w:rFonts w:asciiTheme="minorHAnsi" w:hAnsiTheme="minorHAnsi"/>
              <w:sz w:val="21"/>
            </w:rPr>
          </w:pPr>
          <w:r>
            <w:fldChar w:fldCharType="begin"/>
          </w:r>
          <w:r>
            <w:instrText xml:space="preserve"> HYPERLINK \l "_Toc52104496" </w:instrText>
          </w:r>
          <w:r>
            <w:fldChar w:fldCharType="separate"/>
          </w:r>
          <w:r>
            <w:rPr>
              <w:rStyle w:val="17"/>
            </w:rPr>
            <w:t>1.前后端的数据交互方法-Ajax</w:t>
          </w:r>
          <w:r>
            <w:tab/>
          </w:r>
          <w:r>
            <w:fldChar w:fldCharType="begin"/>
          </w:r>
          <w:r>
            <w:instrText xml:space="preserve"> PAGEREF _Toc52104496 \h </w:instrText>
          </w:r>
          <w:r>
            <w:fldChar w:fldCharType="separate"/>
          </w:r>
          <w:r>
            <w:t>9</w:t>
          </w:r>
          <w:r>
            <w:fldChar w:fldCharType="end"/>
          </w:r>
          <w:r>
            <w:fldChar w:fldCharType="end"/>
          </w:r>
        </w:p>
        <w:p>
          <w:pPr>
            <w:pStyle w:val="7"/>
            <w:tabs>
              <w:tab w:val="left" w:pos="1680"/>
              <w:tab w:val="right" w:leader="dot" w:pos="8296"/>
            </w:tabs>
            <w:ind w:left="960"/>
            <w:rPr>
              <w:rFonts w:asciiTheme="minorHAnsi" w:hAnsiTheme="minorHAnsi"/>
              <w:sz w:val="21"/>
            </w:rPr>
          </w:pPr>
          <w:r>
            <w:fldChar w:fldCharType="begin"/>
          </w:r>
          <w:r>
            <w:instrText xml:space="preserve"> HYPERLINK \l "_Toc52104497" </w:instrText>
          </w:r>
          <w:r>
            <w:fldChar w:fldCharType="separate"/>
          </w:r>
          <w:r>
            <w:rPr>
              <w:rStyle w:val="17"/>
            </w:rPr>
            <w:t>（1）</w:t>
          </w:r>
          <w:r>
            <w:rPr>
              <w:rFonts w:asciiTheme="minorHAnsi" w:hAnsiTheme="minorHAnsi"/>
              <w:sz w:val="21"/>
            </w:rPr>
            <w:tab/>
          </w:r>
          <w:r>
            <w:rPr>
              <w:rStyle w:val="17"/>
            </w:rPr>
            <w:t>Ajax简介</w:t>
          </w:r>
          <w:r>
            <w:tab/>
          </w:r>
          <w:r>
            <w:fldChar w:fldCharType="begin"/>
          </w:r>
          <w:r>
            <w:instrText xml:space="preserve"> PAGEREF _Toc52104497 \h </w:instrText>
          </w:r>
          <w:r>
            <w:fldChar w:fldCharType="separate"/>
          </w:r>
          <w:r>
            <w:t>9</w:t>
          </w:r>
          <w:r>
            <w:fldChar w:fldCharType="end"/>
          </w:r>
          <w:r>
            <w:fldChar w:fldCharType="end"/>
          </w:r>
        </w:p>
        <w:p>
          <w:pPr>
            <w:pStyle w:val="7"/>
            <w:tabs>
              <w:tab w:val="left" w:pos="1680"/>
              <w:tab w:val="right" w:leader="dot" w:pos="8296"/>
            </w:tabs>
            <w:ind w:left="960"/>
            <w:rPr>
              <w:rFonts w:asciiTheme="minorHAnsi" w:hAnsiTheme="minorHAnsi"/>
              <w:sz w:val="21"/>
            </w:rPr>
          </w:pPr>
          <w:r>
            <w:fldChar w:fldCharType="begin"/>
          </w:r>
          <w:r>
            <w:instrText xml:space="preserve"> HYPERLINK \l "_Toc52104498" </w:instrText>
          </w:r>
          <w:r>
            <w:fldChar w:fldCharType="separate"/>
          </w:r>
          <w:r>
            <w:rPr>
              <w:rStyle w:val="17"/>
            </w:rPr>
            <w:t>（2）</w:t>
          </w:r>
          <w:r>
            <w:rPr>
              <w:rFonts w:asciiTheme="minorHAnsi" w:hAnsiTheme="minorHAnsi"/>
              <w:sz w:val="21"/>
            </w:rPr>
            <w:tab/>
          </w:r>
          <w:r>
            <w:rPr>
              <w:rStyle w:val="17"/>
            </w:rPr>
            <w:t>优缺点</w:t>
          </w:r>
          <w:r>
            <w:tab/>
          </w:r>
          <w:r>
            <w:fldChar w:fldCharType="begin"/>
          </w:r>
          <w:r>
            <w:instrText xml:space="preserve"> PAGEREF _Toc52104498 \h </w:instrText>
          </w:r>
          <w:r>
            <w:fldChar w:fldCharType="separate"/>
          </w:r>
          <w:r>
            <w:t>9</w:t>
          </w:r>
          <w:r>
            <w:fldChar w:fldCharType="end"/>
          </w:r>
          <w:r>
            <w:fldChar w:fldCharType="end"/>
          </w:r>
        </w:p>
        <w:p>
          <w:pPr>
            <w:pStyle w:val="7"/>
            <w:tabs>
              <w:tab w:val="left" w:pos="1680"/>
              <w:tab w:val="right" w:leader="dot" w:pos="8296"/>
            </w:tabs>
            <w:ind w:left="960"/>
            <w:rPr>
              <w:rFonts w:asciiTheme="minorHAnsi" w:hAnsiTheme="minorHAnsi"/>
              <w:sz w:val="21"/>
            </w:rPr>
          </w:pPr>
          <w:r>
            <w:fldChar w:fldCharType="begin"/>
          </w:r>
          <w:r>
            <w:instrText xml:space="preserve"> HYPERLINK \l "_Toc52104499" </w:instrText>
          </w:r>
          <w:r>
            <w:fldChar w:fldCharType="separate"/>
          </w:r>
          <w:r>
            <w:rPr>
              <w:rStyle w:val="17"/>
            </w:rPr>
            <w:t>（3）</w:t>
          </w:r>
          <w:r>
            <w:rPr>
              <w:rFonts w:asciiTheme="minorHAnsi" w:hAnsiTheme="minorHAnsi"/>
              <w:sz w:val="21"/>
            </w:rPr>
            <w:tab/>
          </w:r>
          <w:r>
            <w:rPr>
              <w:rStyle w:val="17"/>
            </w:rPr>
            <w:t>开发模式</w:t>
          </w:r>
          <w:r>
            <w:tab/>
          </w:r>
          <w:r>
            <w:fldChar w:fldCharType="begin"/>
          </w:r>
          <w:r>
            <w:instrText xml:space="preserve"> PAGEREF _Toc52104499 \h </w:instrText>
          </w:r>
          <w:r>
            <w:fldChar w:fldCharType="separate"/>
          </w:r>
          <w:r>
            <w:t>11</w:t>
          </w:r>
          <w:r>
            <w:fldChar w:fldCharType="end"/>
          </w:r>
          <w:r>
            <w:fldChar w:fldCharType="end"/>
          </w:r>
          <w:r>
            <w:fldChar w:fldCharType="begin"/>
          </w:r>
          <w:r>
            <w:instrText xml:space="preserve"> HYPERLINK \l "_Toc52104500" </w:instrText>
          </w:r>
          <w:r>
            <w:fldChar w:fldCharType="separate"/>
          </w:r>
          <w:r>
            <w:fldChar w:fldCharType="end"/>
          </w:r>
        </w:p>
        <w:p>
          <w:pPr>
            <w:pStyle w:val="11"/>
            <w:rPr>
              <w:rFonts w:asciiTheme="minorHAnsi" w:hAnsiTheme="minorHAnsi"/>
              <w:sz w:val="21"/>
            </w:rPr>
          </w:pPr>
          <w:r>
            <w:fldChar w:fldCharType="begin"/>
          </w:r>
          <w:r>
            <w:instrText xml:space="preserve"> HYPERLINK \l "_Toc52104501" </w:instrText>
          </w:r>
          <w:r>
            <w:fldChar w:fldCharType="separate"/>
          </w:r>
          <w:r>
            <w:rPr>
              <w:rStyle w:val="17"/>
            </w:rPr>
            <w:t>2.Tensorflow</w:t>
          </w:r>
          <w:r>
            <w:tab/>
          </w:r>
          <w:r>
            <w:fldChar w:fldCharType="begin"/>
          </w:r>
          <w:r>
            <w:instrText xml:space="preserve"> PAGEREF _Toc52104501 \h </w:instrText>
          </w:r>
          <w:r>
            <w:fldChar w:fldCharType="separate"/>
          </w:r>
          <w:r>
            <w:t>12</w:t>
          </w:r>
          <w:r>
            <w:fldChar w:fldCharType="end"/>
          </w:r>
          <w:r>
            <w:fldChar w:fldCharType="end"/>
          </w:r>
        </w:p>
        <w:p>
          <w:pPr>
            <w:pStyle w:val="7"/>
            <w:tabs>
              <w:tab w:val="left" w:pos="1680"/>
              <w:tab w:val="right" w:leader="dot" w:pos="8296"/>
            </w:tabs>
            <w:ind w:left="960"/>
            <w:rPr>
              <w:rFonts w:asciiTheme="minorHAnsi" w:hAnsiTheme="minorHAnsi"/>
              <w:sz w:val="21"/>
            </w:rPr>
          </w:pPr>
          <w:r>
            <w:fldChar w:fldCharType="begin"/>
          </w:r>
          <w:r>
            <w:instrText xml:space="preserve"> HYPERLINK \l "_Toc52104502" </w:instrText>
          </w:r>
          <w:r>
            <w:fldChar w:fldCharType="separate"/>
          </w:r>
          <w:r>
            <w:rPr>
              <w:rStyle w:val="17"/>
            </w:rPr>
            <w:t>（1）</w:t>
          </w:r>
          <w:r>
            <w:rPr>
              <w:rFonts w:asciiTheme="minorHAnsi" w:hAnsiTheme="minorHAnsi"/>
              <w:sz w:val="21"/>
            </w:rPr>
            <w:tab/>
          </w:r>
          <w:r>
            <w:rPr>
              <w:rStyle w:val="17"/>
            </w:rPr>
            <w:t>背景</w:t>
          </w:r>
          <w:r>
            <w:tab/>
          </w:r>
          <w:r>
            <w:fldChar w:fldCharType="begin"/>
          </w:r>
          <w:r>
            <w:instrText xml:space="preserve"> PAGEREF _Toc52104502 \h </w:instrText>
          </w:r>
          <w:r>
            <w:fldChar w:fldCharType="separate"/>
          </w:r>
          <w:r>
            <w:t>12</w:t>
          </w:r>
          <w:r>
            <w:fldChar w:fldCharType="end"/>
          </w:r>
          <w:r>
            <w:fldChar w:fldCharType="end"/>
          </w:r>
        </w:p>
        <w:p>
          <w:pPr>
            <w:pStyle w:val="7"/>
            <w:tabs>
              <w:tab w:val="left" w:pos="1680"/>
              <w:tab w:val="right" w:leader="dot" w:pos="8296"/>
            </w:tabs>
            <w:ind w:left="960"/>
            <w:rPr>
              <w:rFonts w:asciiTheme="minorHAnsi" w:hAnsiTheme="minorHAnsi"/>
              <w:sz w:val="21"/>
            </w:rPr>
          </w:pPr>
          <w:r>
            <w:fldChar w:fldCharType="begin"/>
          </w:r>
          <w:r>
            <w:instrText xml:space="preserve"> HYPERLINK \l "_Toc52104503" </w:instrText>
          </w:r>
          <w:r>
            <w:fldChar w:fldCharType="separate"/>
          </w:r>
          <w:r>
            <w:rPr>
              <w:rStyle w:val="17"/>
            </w:rPr>
            <w:t>（2）</w:t>
          </w:r>
          <w:r>
            <w:rPr>
              <w:rFonts w:asciiTheme="minorHAnsi" w:hAnsiTheme="minorHAnsi"/>
              <w:sz w:val="21"/>
            </w:rPr>
            <w:tab/>
          </w:r>
          <w:r>
            <w:rPr>
              <w:rStyle w:val="17"/>
            </w:rPr>
            <w:t>语言支持</w:t>
          </w:r>
          <w:r>
            <w:tab/>
          </w:r>
          <w:r>
            <w:fldChar w:fldCharType="begin"/>
          </w:r>
          <w:r>
            <w:instrText xml:space="preserve"> PAGEREF _Toc52104503 \h </w:instrText>
          </w:r>
          <w:r>
            <w:fldChar w:fldCharType="separate"/>
          </w:r>
          <w:r>
            <w:t>12</w:t>
          </w:r>
          <w:r>
            <w:fldChar w:fldCharType="end"/>
          </w:r>
          <w:r>
            <w:fldChar w:fldCharType="end"/>
          </w:r>
        </w:p>
        <w:p>
          <w:pPr>
            <w:pStyle w:val="7"/>
            <w:tabs>
              <w:tab w:val="left" w:pos="1680"/>
              <w:tab w:val="right" w:leader="dot" w:pos="8296"/>
            </w:tabs>
            <w:ind w:left="960"/>
            <w:rPr>
              <w:rFonts w:asciiTheme="minorHAnsi" w:hAnsiTheme="minorHAnsi"/>
              <w:sz w:val="21"/>
            </w:rPr>
          </w:pPr>
          <w:r>
            <w:fldChar w:fldCharType="begin"/>
          </w:r>
          <w:r>
            <w:instrText xml:space="preserve"> HYPERLINK \l "_Toc52104504" </w:instrText>
          </w:r>
          <w:r>
            <w:fldChar w:fldCharType="separate"/>
          </w:r>
          <w:r>
            <w:rPr>
              <w:rStyle w:val="17"/>
            </w:rPr>
            <w:t>（3）</w:t>
          </w:r>
          <w:r>
            <w:rPr>
              <w:rFonts w:asciiTheme="minorHAnsi" w:hAnsiTheme="minorHAnsi"/>
              <w:sz w:val="21"/>
            </w:rPr>
            <w:tab/>
          </w:r>
          <w:r>
            <w:rPr>
              <w:rStyle w:val="17"/>
            </w:rPr>
            <w:t>组件</w:t>
          </w:r>
          <w:r>
            <w:tab/>
          </w:r>
          <w:r>
            <w:fldChar w:fldCharType="begin"/>
          </w:r>
          <w:r>
            <w:instrText xml:space="preserve"> PAGEREF _Toc52104504 \h </w:instrText>
          </w:r>
          <w:r>
            <w:fldChar w:fldCharType="separate"/>
          </w:r>
          <w:r>
            <w:t>13</w:t>
          </w:r>
          <w:r>
            <w:fldChar w:fldCharType="end"/>
          </w:r>
          <w:r>
            <w:fldChar w:fldCharType="end"/>
          </w:r>
        </w:p>
        <w:p>
          <w:pPr>
            <w:pStyle w:val="11"/>
            <w:rPr>
              <w:rFonts w:asciiTheme="minorHAnsi" w:hAnsiTheme="minorHAnsi"/>
              <w:sz w:val="21"/>
            </w:rPr>
          </w:pPr>
        </w:p>
        <w:p>
          <w:pPr>
            <w:pStyle w:val="7"/>
            <w:tabs>
              <w:tab w:val="left" w:pos="1680"/>
              <w:tab w:val="right" w:leader="dot" w:pos="8296"/>
            </w:tabs>
            <w:ind w:left="0" w:leftChars="0" w:firstLine="0" w:firstLineChars="0"/>
            <w:rPr>
              <w:rFonts w:asciiTheme="minorHAnsi" w:hAnsiTheme="minorHAnsi"/>
              <w:sz w:val="21"/>
            </w:rPr>
          </w:pPr>
          <w:r>
            <w:fldChar w:fldCharType="begin"/>
          </w:r>
          <w:r>
            <w:instrText xml:space="preserve"> HYPERLINK \l "_Toc52104509" </w:instrText>
          </w:r>
          <w:r>
            <w:fldChar w:fldCharType="separate"/>
          </w:r>
          <w:r>
            <w:rPr>
              <w:rFonts w:hint="eastAsia"/>
              <w:lang w:val="en-US" w:eastAsia="zh-CN"/>
            </w:rPr>
            <w:t>3</w:t>
          </w:r>
          <w:r>
            <w:rPr>
              <w:rStyle w:val="17"/>
            </w:rPr>
            <w:t>.VGG神经网络模型</w:t>
          </w:r>
          <w:r>
            <w:tab/>
          </w:r>
          <w:r>
            <w:fldChar w:fldCharType="begin"/>
          </w:r>
          <w:r>
            <w:instrText xml:space="preserve"> PAGEREF _Toc52104509 \h </w:instrText>
          </w:r>
          <w:r>
            <w:fldChar w:fldCharType="separate"/>
          </w:r>
          <w:r>
            <w:t>1</w:t>
          </w:r>
          <w:r>
            <w:rPr>
              <w:rFonts w:hint="eastAsia"/>
              <w:lang w:val="en-US" w:eastAsia="zh-CN"/>
            </w:rPr>
            <w:t>4</w:t>
          </w:r>
          <w:r>
            <w:fldChar w:fldCharType="end"/>
          </w:r>
          <w:r>
            <w:fldChar w:fldCharType="end"/>
          </w:r>
        </w:p>
        <w:p>
          <w:pPr>
            <w:pStyle w:val="7"/>
            <w:tabs>
              <w:tab w:val="left" w:pos="1680"/>
              <w:tab w:val="right" w:leader="dot" w:pos="8296"/>
            </w:tabs>
            <w:ind w:left="960"/>
            <w:rPr>
              <w:rFonts w:asciiTheme="minorHAnsi" w:hAnsiTheme="minorHAnsi"/>
              <w:sz w:val="21"/>
            </w:rPr>
          </w:pPr>
          <w:r>
            <w:fldChar w:fldCharType="begin"/>
          </w:r>
          <w:r>
            <w:instrText xml:space="preserve"> HYPERLINK \l "_Toc52104510" </w:instrText>
          </w:r>
          <w:r>
            <w:fldChar w:fldCharType="separate"/>
          </w:r>
          <w:r>
            <w:rPr>
              <w:rStyle w:val="17"/>
            </w:rPr>
            <w:t>（1）</w:t>
          </w:r>
          <w:r>
            <w:rPr>
              <w:rFonts w:asciiTheme="minorHAnsi" w:hAnsiTheme="minorHAnsi"/>
              <w:sz w:val="21"/>
            </w:rPr>
            <w:tab/>
          </w:r>
          <w:r>
            <w:rPr>
              <w:rStyle w:val="17"/>
            </w:rPr>
            <w:t>背景</w:t>
          </w:r>
          <w:r>
            <w:tab/>
          </w:r>
          <w:r>
            <w:fldChar w:fldCharType="begin"/>
          </w:r>
          <w:r>
            <w:instrText xml:space="preserve"> PAGEREF _Toc52104510 \h </w:instrText>
          </w:r>
          <w:r>
            <w:fldChar w:fldCharType="separate"/>
          </w:r>
          <w:r>
            <w:t>1</w:t>
          </w:r>
          <w:r>
            <w:rPr>
              <w:rFonts w:hint="eastAsia"/>
              <w:lang w:val="en-US" w:eastAsia="zh-CN"/>
            </w:rPr>
            <w:t>4</w:t>
          </w:r>
          <w:r>
            <w:fldChar w:fldCharType="end"/>
          </w:r>
          <w:r>
            <w:fldChar w:fldCharType="end"/>
          </w:r>
        </w:p>
        <w:p>
          <w:pPr>
            <w:pStyle w:val="7"/>
            <w:tabs>
              <w:tab w:val="left" w:pos="1680"/>
              <w:tab w:val="right" w:leader="dot" w:pos="8296"/>
            </w:tabs>
            <w:ind w:left="960"/>
            <w:rPr>
              <w:rFonts w:asciiTheme="minorHAnsi" w:hAnsiTheme="minorHAnsi"/>
              <w:sz w:val="21"/>
            </w:rPr>
          </w:pPr>
          <w:r>
            <w:fldChar w:fldCharType="begin"/>
          </w:r>
          <w:r>
            <w:instrText xml:space="preserve"> HYPERLINK \l "_Toc52104511" </w:instrText>
          </w:r>
          <w:r>
            <w:fldChar w:fldCharType="separate"/>
          </w:r>
          <w:r>
            <w:rPr>
              <w:rStyle w:val="17"/>
            </w:rPr>
            <w:t>（2）</w:t>
          </w:r>
          <w:r>
            <w:rPr>
              <w:rFonts w:asciiTheme="minorHAnsi" w:hAnsiTheme="minorHAnsi"/>
              <w:sz w:val="21"/>
            </w:rPr>
            <w:tab/>
          </w:r>
          <w:r>
            <w:rPr>
              <w:rStyle w:val="17"/>
            </w:rPr>
            <w:t>特点</w:t>
          </w:r>
          <w:r>
            <w:tab/>
          </w:r>
          <w:r>
            <w:fldChar w:fldCharType="begin"/>
          </w:r>
          <w:r>
            <w:instrText xml:space="preserve"> PAGEREF _Toc52104511 \h </w:instrText>
          </w:r>
          <w:r>
            <w:fldChar w:fldCharType="separate"/>
          </w:r>
          <w:r>
            <w:t>1</w:t>
          </w:r>
          <w:r>
            <w:rPr>
              <w:rFonts w:hint="eastAsia"/>
              <w:lang w:val="en-US" w:eastAsia="zh-CN"/>
            </w:rPr>
            <w:t>5</w:t>
          </w:r>
          <w:r>
            <w:fldChar w:fldCharType="end"/>
          </w:r>
          <w:r>
            <w:fldChar w:fldCharType="end"/>
          </w:r>
        </w:p>
        <w:p>
          <w:pPr>
            <w:pStyle w:val="10"/>
            <w:rPr>
              <w:rFonts w:hint="eastAsia" w:asciiTheme="minorHAnsi" w:hAnsiTheme="minorHAnsi" w:eastAsiaTheme="minorEastAsia"/>
              <w:sz w:val="21"/>
              <w:lang w:val="en-US" w:eastAsia="zh-CN"/>
            </w:rPr>
          </w:pPr>
          <w:r>
            <w:fldChar w:fldCharType="begin"/>
          </w:r>
          <w:r>
            <w:instrText xml:space="preserve"> HYPERLINK \l "_Toc52104512" </w:instrText>
          </w:r>
          <w:r>
            <w:fldChar w:fldCharType="separate"/>
          </w:r>
          <w:r>
            <w:rPr>
              <w:rStyle w:val="17"/>
            </w:rPr>
            <w:t>三、实习中的收获</w:t>
          </w:r>
          <w:r>
            <w:tab/>
          </w:r>
          <w:r>
            <w:rPr>
              <w:rFonts w:hint="eastAsia"/>
              <w:lang w:val="en-US" w:eastAsia="zh-CN"/>
            </w:rPr>
            <w:t>1</w:t>
          </w:r>
          <w:r>
            <w:fldChar w:fldCharType="end"/>
          </w:r>
          <w:r>
            <w:rPr>
              <w:rFonts w:hint="eastAsia"/>
              <w:lang w:val="en-US" w:eastAsia="zh-CN"/>
            </w:rPr>
            <w:t>6</w:t>
          </w:r>
        </w:p>
        <w:p>
          <w:pPr>
            <w:pStyle w:val="10"/>
            <w:rPr>
              <w:rFonts w:hint="eastAsia" w:asciiTheme="minorHAnsi" w:hAnsiTheme="minorHAnsi" w:eastAsiaTheme="minorEastAsia"/>
              <w:sz w:val="21"/>
              <w:lang w:val="en-US" w:eastAsia="zh-CN"/>
            </w:rPr>
          </w:pPr>
          <w:r>
            <w:fldChar w:fldCharType="begin"/>
          </w:r>
          <w:r>
            <w:instrText xml:space="preserve"> HYPERLINK \l "_Toc52104513" </w:instrText>
          </w:r>
          <w:r>
            <w:fldChar w:fldCharType="separate"/>
          </w:r>
          <w:r>
            <w:rPr>
              <w:rStyle w:val="17"/>
            </w:rPr>
            <w:t>四、对实习工作的改进建议</w:t>
          </w:r>
          <w:r>
            <w:tab/>
          </w:r>
          <w:r>
            <w:rPr>
              <w:rFonts w:hint="eastAsia"/>
              <w:lang w:val="en-US" w:eastAsia="zh-CN"/>
            </w:rPr>
            <w:t>1</w:t>
          </w:r>
          <w:r>
            <w:fldChar w:fldCharType="end"/>
          </w:r>
          <w:r>
            <w:rPr>
              <w:rFonts w:hint="eastAsia"/>
              <w:lang w:val="en-US" w:eastAsia="zh-CN"/>
            </w:rPr>
            <w:t>6</w:t>
          </w:r>
        </w:p>
        <w:p>
          <w:pPr>
            <w:rPr>
              <w:b/>
              <w:bCs/>
              <w:lang w:val="zh-CN"/>
            </w:rPr>
          </w:pPr>
          <w:r>
            <w:rPr>
              <w:b/>
              <w:bCs/>
              <w:lang w:val="zh-CN"/>
            </w:rPr>
            <w:fldChar w:fldCharType="end"/>
          </w:r>
        </w:p>
      </w:sdtContent>
    </w:sdt>
    <w:p>
      <w:pPr>
        <w:widowControl/>
        <w:spacing w:line="240" w:lineRule="auto"/>
        <w:jc w:val="left"/>
        <w:rPr>
          <w:b/>
          <w:bCs/>
          <w:lang w:val="zh-CN"/>
        </w:rPr>
      </w:pPr>
      <w:r>
        <w:rPr>
          <w:b/>
          <w:bCs/>
          <w:lang w:val="zh-CN"/>
        </w:rPr>
        <w:br w:type="page"/>
      </w:r>
    </w:p>
    <w:p>
      <w:pPr>
        <w:pStyle w:val="2"/>
        <w:numPr>
          <w:ilvl w:val="0"/>
          <w:numId w:val="1"/>
        </w:numPr>
      </w:pPr>
      <w:bookmarkStart w:id="0" w:name="_Toc52104483"/>
      <w:r>
        <w:rPr>
          <w:rFonts w:hint="eastAsia"/>
        </w:rPr>
        <w:t>实习内容分析</w:t>
      </w:r>
      <w:bookmarkEnd w:id="0"/>
    </w:p>
    <w:p>
      <w:pPr>
        <w:pStyle w:val="3"/>
        <w:numPr>
          <w:ilvl w:val="0"/>
          <w:numId w:val="2"/>
        </w:numPr>
      </w:pPr>
      <w:bookmarkStart w:id="1" w:name="_Toc52104484"/>
      <w:r>
        <w:rPr>
          <w:rFonts w:hint="eastAsia"/>
        </w:rPr>
        <w:t>项目介绍</w:t>
      </w:r>
      <w:bookmarkEnd w:id="1"/>
    </w:p>
    <w:p>
      <w:pPr>
        <w:tabs>
          <w:tab w:val="left" w:pos="720"/>
        </w:tabs>
        <w:ind w:left="360"/>
        <w:rPr>
          <w:rFonts w:asciiTheme="minorEastAsia" w:hAnsiTheme="minorEastAsia"/>
        </w:rPr>
      </w:pPr>
      <w:r>
        <w:rPr>
          <w:rFonts w:asciiTheme="minorEastAsia" w:hAnsiTheme="minorEastAsia"/>
        </w:rPr>
        <w:tab/>
      </w:r>
      <w:r>
        <w:rPr>
          <w:rFonts w:hint="eastAsia" w:asciiTheme="minorEastAsia" w:hAnsiTheme="minorEastAsia"/>
        </w:rPr>
        <w:t>由于手机拍照功能的完善，当前每个人都有大量的相片产生，整理相片是一件极其繁琐的事情，自动相册工具，通过图像识别，基于深度学习的神经网络算法，能够自动进行图像寓意提取，自动整理照片，生成成套相册，方便用户的管理和使用。</w:t>
      </w:r>
    </w:p>
    <w:p>
      <w:pPr>
        <w:tabs>
          <w:tab w:val="left" w:pos="720"/>
        </w:tabs>
        <w:ind w:left="360"/>
        <w:rPr>
          <w:rFonts w:ascii="宋体" w:hAnsi="宋体"/>
          <w:bCs/>
          <w:szCs w:val="21"/>
        </w:rPr>
      </w:pPr>
      <w:r>
        <w:rPr>
          <w:rFonts w:asciiTheme="minorEastAsia" w:hAnsiTheme="minorEastAsia"/>
        </w:rPr>
        <w:tab/>
      </w:r>
      <w:r>
        <w:rPr>
          <w:rFonts w:hint="eastAsia" w:ascii="宋体" w:hAnsi="宋体"/>
          <w:bCs/>
          <w:szCs w:val="21"/>
        </w:rPr>
        <w:t>目前大部分手机相册都拥有自动分类的功能。以小米的系统相册为例，主要拥有三种不同的分类。一类是人物，即自动识别不同的人脸归类为不同的相册，由用户自己输入所识别的人脸的名字。一类是地点，推测是通过读取照片拍摄时所包含的位置信息，以此作为分类的依据。第三类则是类别，将照片分为文档、名片、幻灯片、服饰、建筑、风景等众多类别。</w:t>
      </w:r>
    </w:p>
    <w:p>
      <w:pPr>
        <w:tabs>
          <w:tab w:val="left" w:pos="720"/>
        </w:tabs>
        <w:ind w:left="360"/>
        <w:rPr>
          <w:rFonts w:ascii="宋体" w:hAnsi="宋体"/>
          <w:bCs/>
          <w:szCs w:val="21"/>
        </w:rPr>
      </w:pPr>
      <w:r>
        <w:rPr>
          <w:rFonts w:ascii="宋体" w:hAnsi="宋体"/>
          <w:bCs/>
          <w:szCs w:val="21"/>
        </w:rPr>
        <w:tab/>
      </w:r>
      <w:r>
        <w:rPr>
          <w:rFonts w:hint="eastAsia" w:ascii="宋体" w:hAnsi="宋体"/>
          <w:bCs/>
          <w:szCs w:val="21"/>
        </w:rPr>
        <w:t>因此我们的项目目标是在上传图片后相册可以自动分类，将分类后的图片分门别类地放入各种不同的分类相册中，同时，在查看原相册和分类相册时可以查看图片的详细信息，其中就会显示该图片的标签和一些其他信息，这时可以对图片的标签信息进行修改。</w:t>
      </w:r>
    </w:p>
    <w:p>
      <w:pPr>
        <w:tabs>
          <w:tab w:val="left" w:pos="720"/>
        </w:tabs>
        <w:ind w:left="360"/>
        <w:rPr>
          <w:rFonts w:ascii="宋体" w:hAnsi="宋体"/>
          <w:bCs/>
          <w:szCs w:val="21"/>
        </w:rPr>
      </w:pPr>
    </w:p>
    <w:p>
      <w:pPr>
        <w:pStyle w:val="3"/>
        <w:numPr>
          <w:ilvl w:val="0"/>
          <w:numId w:val="2"/>
        </w:numPr>
      </w:pPr>
      <w:bookmarkStart w:id="2" w:name="_Toc52104485"/>
      <w:r>
        <w:rPr>
          <w:rFonts w:hint="eastAsia"/>
        </w:rPr>
        <w:t>需求分析</w:t>
      </w:r>
      <w:bookmarkEnd w:id="2"/>
    </w:p>
    <w:p>
      <w:pPr>
        <w:pStyle w:val="4"/>
        <w:numPr>
          <w:ilvl w:val="0"/>
          <w:numId w:val="3"/>
        </w:numPr>
      </w:pPr>
      <w:bookmarkStart w:id="3" w:name="_Toc52104486"/>
      <w:r>
        <w:rPr>
          <w:rFonts w:hint="eastAsia"/>
        </w:rPr>
        <w:t>功能性需求</w:t>
      </w:r>
      <w:bookmarkEnd w:id="3"/>
    </w:p>
    <w:p>
      <w:pPr>
        <w:ind w:left="420" w:leftChars="175" w:firstLine="300"/>
      </w:pPr>
      <w:r>
        <w:rPr>
          <w:rFonts w:hint="eastAsia"/>
        </w:rPr>
        <w:t>所谓功能性需求是指开发人员必须在产品中实现的软件功能，用户利用这些功能来完成任务，满足业务需求。</w:t>
      </w:r>
    </w:p>
    <w:p>
      <w:pPr>
        <w:ind w:left="420" w:leftChars="175"/>
      </w:pPr>
      <w:r>
        <w:rPr>
          <w:rFonts w:hint="eastAsia"/>
        </w:rPr>
        <w:t>前台功能</w:t>
      </w:r>
    </w:p>
    <w:tbl>
      <w:tblPr>
        <w:tblStyle w:val="15"/>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268"/>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D9D9D9"/>
          </w:tcPr>
          <w:p>
            <w:pPr>
              <w:rPr>
                <w:b/>
              </w:rPr>
            </w:pPr>
            <w:r>
              <w:rPr>
                <w:rFonts w:hint="eastAsia"/>
                <w:b/>
              </w:rPr>
              <w:t>功能名称</w:t>
            </w:r>
          </w:p>
        </w:tc>
        <w:tc>
          <w:tcPr>
            <w:tcW w:w="2268" w:type="dxa"/>
            <w:shd w:val="clear" w:color="auto" w:fill="D9D9D9"/>
          </w:tcPr>
          <w:p>
            <w:pPr>
              <w:rPr>
                <w:b/>
              </w:rPr>
            </w:pPr>
            <w:r>
              <w:rPr>
                <w:rFonts w:hint="eastAsia"/>
                <w:b/>
              </w:rPr>
              <w:t>子功能</w:t>
            </w:r>
          </w:p>
        </w:tc>
        <w:tc>
          <w:tcPr>
            <w:tcW w:w="3685" w:type="dxa"/>
            <w:shd w:val="clear" w:color="auto" w:fill="D9D9D9"/>
          </w:tcPr>
          <w:p>
            <w:pPr>
              <w:rPr>
                <w:b/>
              </w:rPr>
            </w:pPr>
            <w:r>
              <w:rPr>
                <w:rFonts w:hint="eastAsia"/>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268" w:type="dxa"/>
            <w:vAlign w:val="center"/>
          </w:tcPr>
          <w:p>
            <w:r>
              <w:rPr>
                <w:rFonts w:hint="eastAsia"/>
              </w:rPr>
              <w:t>“全文搜索”模块</w:t>
            </w:r>
          </w:p>
        </w:tc>
        <w:tc>
          <w:tcPr>
            <w:tcW w:w="2268" w:type="dxa"/>
          </w:tcPr>
          <w:p/>
        </w:tc>
        <w:tc>
          <w:tcPr>
            <w:tcW w:w="368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268" w:type="dxa"/>
            <w:vMerge w:val="restart"/>
            <w:vAlign w:val="center"/>
          </w:tcPr>
          <w:p>
            <w:r>
              <w:rPr>
                <w:rFonts w:hint="eastAsia"/>
              </w:rPr>
              <w:t>用户中心</w:t>
            </w:r>
          </w:p>
        </w:tc>
        <w:tc>
          <w:tcPr>
            <w:tcW w:w="2268" w:type="dxa"/>
          </w:tcPr>
          <w:p>
            <w:r>
              <w:rPr>
                <w:rFonts w:hint="eastAsia"/>
              </w:rPr>
              <w:t>登录信息</w:t>
            </w:r>
          </w:p>
        </w:tc>
        <w:tc>
          <w:tcPr>
            <w:tcW w:w="3685" w:type="dxa"/>
          </w:tcPr>
          <w:p>
            <w:r>
              <w:rPr>
                <w:rFonts w:hint="eastAsia"/>
              </w:rPr>
              <w:t>查看自己的登录信息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268" w:type="dxa"/>
            <w:vMerge w:val="continue"/>
            <w:vAlign w:val="center"/>
          </w:tcPr>
          <w:p/>
        </w:tc>
        <w:tc>
          <w:tcPr>
            <w:tcW w:w="2268" w:type="dxa"/>
          </w:tcPr>
          <w:p>
            <w:r>
              <w:rPr>
                <w:rFonts w:hint="eastAsia"/>
              </w:rPr>
              <w:t>图片查看</w:t>
            </w:r>
          </w:p>
        </w:tc>
        <w:tc>
          <w:tcPr>
            <w:tcW w:w="3685" w:type="dxa"/>
          </w:tcPr>
          <w:p>
            <w:r>
              <w:rPr>
                <w:rFonts w:hint="eastAsia"/>
              </w:rPr>
              <w:t>查看分类好的图片信息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268" w:type="dxa"/>
            <w:vMerge w:val="continue"/>
            <w:vAlign w:val="center"/>
          </w:tcPr>
          <w:p/>
        </w:tc>
        <w:tc>
          <w:tcPr>
            <w:tcW w:w="2268" w:type="dxa"/>
          </w:tcPr>
          <w:p>
            <w:r>
              <w:rPr>
                <w:rFonts w:hint="eastAsia"/>
              </w:rPr>
              <w:t>图片修改</w:t>
            </w:r>
          </w:p>
        </w:tc>
        <w:tc>
          <w:tcPr>
            <w:tcW w:w="3685" w:type="dxa"/>
          </w:tcPr>
          <w:p>
            <w:r>
              <w:rPr>
                <w:rFonts w:hint="eastAsia"/>
              </w:rPr>
              <w:t>对所选择的图片信息进行修改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268" w:type="dxa"/>
            <w:vMerge w:val="continue"/>
            <w:vAlign w:val="center"/>
          </w:tcPr>
          <w:p/>
        </w:tc>
        <w:tc>
          <w:tcPr>
            <w:tcW w:w="2268" w:type="dxa"/>
          </w:tcPr>
          <w:p>
            <w:r>
              <w:rPr>
                <w:rFonts w:hint="eastAsia"/>
              </w:rPr>
              <w:t>分类查看</w:t>
            </w:r>
          </w:p>
        </w:tc>
        <w:tc>
          <w:tcPr>
            <w:tcW w:w="3685" w:type="dxa"/>
          </w:tcPr>
          <w:p>
            <w:r>
              <w:rPr>
                <w:rFonts w:hint="eastAsia"/>
              </w:rPr>
              <w:t>对照片分类进行查看</w:t>
            </w:r>
          </w:p>
        </w:tc>
      </w:tr>
    </w:tbl>
    <w:p>
      <w:pPr>
        <w:ind w:firstLine="420"/>
      </w:pPr>
      <w:r>
        <w:rPr>
          <w:rFonts w:hint="eastAsia"/>
        </w:rPr>
        <w:t>后台功能</w:t>
      </w:r>
    </w:p>
    <w:tbl>
      <w:tblPr>
        <w:tblStyle w:val="15"/>
        <w:tblW w:w="8221"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2835"/>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shd w:val="clear" w:color="auto" w:fill="D9D9D9"/>
          </w:tcPr>
          <w:p>
            <w:pPr>
              <w:rPr>
                <w:b/>
                <w:bCs/>
              </w:rPr>
            </w:pPr>
            <w:r>
              <w:rPr>
                <w:rFonts w:hint="eastAsia"/>
                <w:b/>
                <w:bCs/>
              </w:rPr>
              <w:t>功能名称</w:t>
            </w:r>
          </w:p>
        </w:tc>
        <w:tc>
          <w:tcPr>
            <w:tcW w:w="2835" w:type="dxa"/>
            <w:shd w:val="clear" w:color="auto" w:fill="D9D9D9"/>
          </w:tcPr>
          <w:p>
            <w:pPr>
              <w:rPr>
                <w:b/>
                <w:bCs/>
              </w:rPr>
            </w:pPr>
            <w:r>
              <w:rPr>
                <w:rFonts w:hint="eastAsia"/>
                <w:b/>
                <w:bCs/>
              </w:rPr>
              <w:t>子功能</w:t>
            </w:r>
          </w:p>
        </w:tc>
        <w:tc>
          <w:tcPr>
            <w:tcW w:w="2976" w:type="dxa"/>
            <w:shd w:val="clear" w:color="auto" w:fill="D9D9D9"/>
          </w:tcPr>
          <w:p>
            <w:pP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8" w:hRule="atLeast"/>
        </w:trPr>
        <w:tc>
          <w:tcPr>
            <w:tcW w:w="2410" w:type="dxa"/>
            <w:vMerge w:val="restart"/>
            <w:vAlign w:val="center"/>
          </w:tcPr>
          <w:p>
            <w:r>
              <w:rPr>
                <w:rFonts w:hint="eastAsia"/>
              </w:rPr>
              <w:t>用户管理</w:t>
            </w:r>
          </w:p>
        </w:tc>
        <w:tc>
          <w:tcPr>
            <w:tcW w:w="2835" w:type="dxa"/>
          </w:tcPr>
          <w:p>
            <w:r>
              <w:rPr>
                <w:rFonts w:hint="eastAsia"/>
              </w:rPr>
              <w:t>用户管理</w:t>
            </w:r>
          </w:p>
        </w:tc>
        <w:tc>
          <w:tcPr>
            <w:tcW w:w="2976" w:type="dxa"/>
          </w:tcPr>
          <w:p>
            <w:r>
              <w:rPr>
                <w:rFonts w:hint="eastAsia"/>
              </w:rPr>
              <w:t>对用户信息进行管理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410" w:type="dxa"/>
            <w:vMerge w:val="continue"/>
            <w:vAlign w:val="center"/>
          </w:tcPr>
          <w:p>
            <w:pPr>
              <w:numPr>
                <w:ilvl w:val="0"/>
                <w:numId w:val="4"/>
              </w:numPr>
            </w:pPr>
          </w:p>
        </w:tc>
        <w:tc>
          <w:tcPr>
            <w:tcW w:w="2835" w:type="dxa"/>
          </w:tcPr>
          <w:p>
            <w:r>
              <w:rPr>
                <w:rFonts w:hint="eastAsia"/>
              </w:rPr>
              <w:t>权限管理</w:t>
            </w:r>
          </w:p>
        </w:tc>
        <w:tc>
          <w:tcPr>
            <w:tcW w:w="2976" w:type="dxa"/>
          </w:tcPr>
          <w:p>
            <w:r>
              <w:rPr>
                <w:rFonts w:hint="eastAsia"/>
              </w:rPr>
              <w:t>对用户权限进行设置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2" w:hRule="atLeast"/>
        </w:trPr>
        <w:tc>
          <w:tcPr>
            <w:tcW w:w="2410" w:type="dxa"/>
            <w:vMerge w:val="continue"/>
            <w:vAlign w:val="center"/>
          </w:tcPr>
          <w:p>
            <w:pPr>
              <w:numPr>
                <w:ilvl w:val="0"/>
                <w:numId w:val="4"/>
              </w:numPr>
            </w:pPr>
          </w:p>
        </w:tc>
        <w:tc>
          <w:tcPr>
            <w:tcW w:w="2835" w:type="dxa"/>
          </w:tcPr>
          <w:p>
            <w:r>
              <w:rPr>
                <w:rFonts w:hint="eastAsia"/>
              </w:rPr>
              <w:t>权限组管理</w:t>
            </w:r>
          </w:p>
        </w:tc>
        <w:tc>
          <w:tcPr>
            <w:tcW w:w="2976" w:type="dxa"/>
          </w:tcPr>
          <w:p>
            <w:r>
              <w:rPr>
                <w:rFonts w:hint="eastAsia"/>
              </w:rPr>
              <w:t>对不同类型用户的增删改查操作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trPr>
        <w:tc>
          <w:tcPr>
            <w:tcW w:w="2410" w:type="dxa"/>
            <w:vMerge w:val="restart"/>
            <w:vAlign w:val="center"/>
          </w:tcPr>
          <w:p>
            <w:r>
              <w:rPr>
                <w:rFonts w:hint="eastAsia"/>
              </w:rPr>
              <w:t>标签管理</w:t>
            </w:r>
          </w:p>
        </w:tc>
        <w:tc>
          <w:tcPr>
            <w:tcW w:w="2835" w:type="dxa"/>
          </w:tcPr>
          <w:p>
            <w:r>
              <w:rPr>
                <w:rFonts w:hint="eastAsia"/>
              </w:rPr>
              <w:t>标签添加</w:t>
            </w:r>
          </w:p>
        </w:tc>
        <w:tc>
          <w:tcPr>
            <w:tcW w:w="2976" w:type="dxa"/>
          </w:tcPr>
          <w:p>
            <w:r>
              <w:rPr>
                <w:rFonts w:hint="eastAsia"/>
              </w:rPr>
              <w:t>添加分类标签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2" w:hRule="atLeast"/>
        </w:trPr>
        <w:tc>
          <w:tcPr>
            <w:tcW w:w="2410" w:type="dxa"/>
            <w:vMerge w:val="continue"/>
            <w:vAlign w:val="center"/>
          </w:tcPr>
          <w:p/>
        </w:tc>
        <w:tc>
          <w:tcPr>
            <w:tcW w:w="2835" w:type="dxa"/>
          </w:tcPr>
          <w:p>
            <w:r>
              <w:rPr>
                <w:rFonts w:hint="eastAsia"/>
              </w:rPr>
              <w:t>标签修改</w:t>
            </w:r>
          </w:p>
        </w:tc>
        <w:tc>
          <w:tcPr>
            <w:tcW w:w="2976" w:type="dxa"/>
          </w:tcPr>
          <w:p>
            <w:r>
              <w:rPr>
                <w:rFonts w:hint="eastAsia"/>
              </w:rPr>
              <w:t>修改分类标签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2" w:hRule="atLeast"/>
        </w:trPr>
        <w:tc>
          <w:tcPr>
            <w:tcW w:w="2410" w:type="dxa"/>
            <w:vMerge w:val="continue"/>
            <w:vAlign w:val="center"/>
          </w:tcPr>
          <w:p/>
        </w:tc>
        <w:tc>
          <w:tcPr>
            <w:tcW w:w="2835" w:type="dxa"/>
          </w:tcPr>
          <w:p>
            <w:r>
              <w:rPr>
                <w:rFonts w:hint="eastAsia"/>
              </w:rPr>
              <w:t>标签查看</w:t>
            </w:r>
          </w:p>
        </w:tc>
        <w:tc>
          <w:tcPr>
            <w:tcW w:w="2976" w:type="dxa"/>
          </w:tcPr>
          <w:p>
            <w:r>
              <w:rPr>
                <w:rFonts w:hint="eastAsia"/>
              </w:rPr>
              <w:t>查看分类标签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2" w:hRule="atLeast"/>
        </w:trPr>
        <w:tc>
          <w:tcPr>
            <w:tcW w:w="2410" w:type="dxa"/>
            <w:vMerge w:val="continue"/>
            <w:vAlign w:val="center"/>
          </w:tcPr>
          <w:p/>
        </w:tc>
        <w:tc>
          <w:tcPr>
            <w:tcW w:w="2835" w:type="dxa"/>
          </w:tcPr>
          <w:p>
            <w:r>
              <w:rPr>
                <w:rFonts w:hint="eastAsia"/>
              </w:rPr>
              <w:t>标签删除</w:t>
            </w:r>
          </w:p>
        </w:tc>
        <w:tc>
          <w:tcPr>
            <w:tcW w:w="2976" w:type="dxa"/>
          </w:tcPr>
          <w:p>
            <w:r>
              <w:rPr>
                <w:rFonts w:hint="eastAsia"/>
              </w:rPr>
              <w:t>删除分类标签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2" w:hRule="atLeast"/>
        </w:trPr>
        <w:tc>
          <w:tcPr>
            <w:tcW w:w="2410" w:type="dxa"/>
            <w:vMerge w:val="restart"/>
            <w:vAlign w:val="center"/>
          </w:tcPr>
          <w:p>
            <w:r>
              <w:rPr>
                <w:rFonts w:hint="eastAsia"/>
              </w:rPr>
              <w:t>模型管理</w:t>
            </w:r>
          </w:p>
        </w:tc>
        <w:tc>
          <w:tcPr>
            <w:tcW w:w="2835" w:type="dxa"/>
          </w:tcPr>
          <w:p>
            <w:r>
              <w:rPr>
                <w:rFonts w:hint="eastAsia"/>
              </w:rPr>
              <w:t>模型添加</w:t>
            </w:r>
          </w:p>
        </w:tc>
        <w:tc>
          <w:tcPr>
            <w:tcW w:w="2976" w:type="dxa"/>
          </w:tcPr>
          <w:p>
            <w:r>
              <w:rPr>
                <w:rFonts w:hint="eastAsia"/>
              </w:rPr>
              <w:t>添加模型标签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2" w:hRule="atLeast"/>
        </w:trPr>
        <w:tc>
          <w:tcPr>
            <w:tcW w:w="2410" w:type="dxa"/>
            <w:vMerge w:val="continue"/>
            <w:vAlign w:val="center"/>
          </w:tcPr>
          <w:p/>
        </w:tc>
        <w:tc>
          <w:tcPr>
            <w:tcW w:w="2835" w:type="dxa"/>
          </w:tcPr>
          <w:p>
            <w:r>
              <w:rPr>
                <w:rFonts w:hint="eastAsia"/>
              </w:rPr>
              <w:t>模型修改</w:t>
            </w:r>
          </w:p>
        </w:tc>
        <w:tc>
          <w:tcPr>
            <w:tcW w:w="2976" w:type="dxa"/>
          </w:tcPr>
          <w:p>
            <w:r>
              <w:rPr>
                <w:rFonts w:hint="eastAsia"/>
              </w:rPr>
              <w:t>修改模型标签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2" w:hRule="atLeast"/>
        </w:trPr>
        <w:tc>
          <w:tcPr>
            <w:tcW w:w="2410" w:type="dxa"/>
            <w:vMerge w:val="continue"/>
            <w:vAlign w:val="center"/>
          </w:tcPr>
          <w:p/>
        </w:tc>
        <w:tc>
          <w:tcPr>
            <w:tcW w:w="2835" w:type="dxa"/>
          </w:tcPr>
          <w:p>
            <w:r>
              <w:rPr>
                <w:rFonts w:hint="eastAsia"/>
              </w:rPr>
              <w:t>模型查看</w:t>
            </w:r>
          </w:p>
        </w:tc>
        <w:tc>
          <w:tcPr>
            <w:tcW w:w="2976" w:type="dxa"/>
          </w:tcPr>
          <w:p>
            <w:r>
              <w:rPr>
                <w:rFonts w:hint="eastAsia"/>
              </w:rPr>
              <w:t>查看模型标签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2" w:hRule="atLeast"/>
        </w:trPr>
        <w:tc>
          <w:tcPr>
            <w:tcW w:w="2410" w:type="dxa"/>
            <w:vMerge w:val="continue"/>
            <w:vAlign w:val="center"/>
          </w:tcPr>
          <w:p/>
        </w:tc>
        <w:tc>
          <w:tcPr>
            <w:tcW w:w="2835" w:type="dxa"/>
          </w:tcPr>
          <w:p>
            <w:r>
              <w:rPr>
                <w:rFonts w:hint="eastAsia"/>
              </w:rPr>
              <w:t>模型删除</w:t>
            </w:r>
          </w:p>
        </w:tc>
        <w:tc>
          <w:tcPr>
            <w:tcW w:w="2976" w:type="dxa"/>
          </w:tcPr>
          <w:p>
            <w:r>
              <w:rPr>
                <w:rFonts w:hint="eastAsia"/>
              </w:rPr>
              <w:t>删除模型标签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2" w:hRule="atLeast"/>
        </w:trPr>
        <w:tc>
          <w:tcPr>
            <w:tcW w:w="2410" w:type="dxa"/>
            <w:vMerge w:val="restart"/>
            <w:vAlign w:val="center"/>
          </w:tcPr>
          <w:p>
            <w:r>
              <w:rPr>
                <w:rFonts w:hint="eastAsia"/>
              </w:rPr>
              <w:t>数据管理</w:t>
            </w:r>
          </w:p>
        </w:tc>
        <w:tc>
          <w:tcPr>
            <w:tcW w:w="2835" w:type="dxa"/>
          </w:tcPr>
          <w:p>
            <w:r>
              <w:rPr>
                <w:rFonts w:hint="eastAsia"/>
              </w:rPr>
              <w:t>查看反馈标签数据</w:t>
            </w:r>
          </w:p>
        </w:tc>
        <w:tc>
          <w:tcPr>
            <w:tcW w:w="2976" w:type="dxa"/>
          </w:tcPr>
          <w:p>
            <w:r>
              <w:rPr>
                <w:rFonts w:hint="eastAsia"/>
              </w:rPr>
              <w:t>对用户的标签数据进行统计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2" w:hRule="atLeast"/>
        </w:trPr>
        <w:tc>
          <w:tcPr>
            <w:tcW w:w="2410" w:type="dxa"/>
            <w:vMerge w:val="continue"/>
            <w:vAlign w:val="center"/>
          </w:tcPr>
          <w:p>
            <w:pPr>
              <w:numPr>
                <w:ilvl w:val="0"/>
                <w:numId w:val="4"/>
              </w:numPr>
            </w:pPr>
          </w:p>
        </w:tc>
        <w:tc>
          <w:tcPr>
            <w:tcW w:w="2835" w:type="dxa"/>
          </w:tcPr>
          <w:p>
            <w:r>
              <w:rPr>
                <w:rFonts w:hint="eastAsia"/>
              </w:rPr>
              <w:t>显示反馈标签数据</w:t>
            </w:r>
          </w:p>
        </w:tc>
        <w:tc>
          <w:tcPr>
            <w:tcW w:w="2976" w:type="dxa"/>
          </w:tcPr>
          <w:p>
            <w:r>
              <w:rPr>
                <w:rFonts w:hint="eastAsia"/>
              </w:rPr>
              <w:t>利用图表形式显示标签数据</w:t>
            </w:r>
          </w:p>
        </w:tc>
      </w:tr>
    </w:tbl>
    <w:p>
      <w:pPr>
        <w:pStyle w:val="4"/>
        <w:numPr>
          <w:ilvl w:val="0"/>
          <w:numId w:val="3"/>
        </w:numPr>
      </w:pPr>
      <w:bookmarkStart w:id="4" w:name="_Toc52104487"/>
      <w:r>
        <w:rPr>
          <w:rFonts w:hint="eastAsia"/>
        </w:rPr>
        <w:t>性能需求</w:t>
      </w:r>
      <w:bookmarkEnd w:id="4"/>
    </w:p>
    <w:p>
      <w:pPr>
        <w:pStyle w:val="14"/>
        <w:spacing w:after="0" w:line="360" w:lineRule="auto"/>
        <w:ind w:firstLineChars="0"/>
        <w:rPr>
          <w:rFonts w:ascii="宋体" w:hAnsi="宋体" w:cs="Arial"/>
          <w:kern w:val="0"/>
          <w:szCs w:val="21"/>
        </w:rPr>
      </w:pPr>
      <w:r>
        <w:rPr>
          <w:rFonts w:hint="eastAsia" w:ascii="宋体" w:hAnsi="宋体" w:cs="Arial"/>
          <w:kern w:val="0"/>
          <w:szCs w:val="21"/>
        </w:rPr>
        <w:t>系统的性能需求主要有：</w:t>
      </w:r>
    </w:p>
    <w:tbl>
      <w:tblPr>
        <w:tblStyle w:val="15"/>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9"/>
        <w:gridCol w:w="226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vAlign w:val="center"/>
          </w:tcPr>
          <w:p>
            <w:pPr>
              <w:pStyle w:val="14"/>
              <w:ind w:firstLineChars="200"/>
              <w:jc w:val="center"/>
              <w:rPr>
                <w:rFonts w:ascii="宋体" w:hAnsi="宋体" w:cs="Arial"/>
                <w:kern w:val="0"/>
                <w:szCs w:val="21"/>
              </w:rPr>
            </w:pPr>
          </w:p>
        </w:tc>
        <w:tc>
          <w:tcPr>
            <w:tcW w:w="2268"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省局</w:t>
            </w:r>
          </w:p>
        </w:tc>
        <w:tc>
          <w:tcPr>
            <w:tcW w:w="2410"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数据录入更新</w:t>
            </w:r>
          </w:p>
        </w:tc>
        <w:tc>
          <w:tcPr>
            <w:tcW w:w="2268"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&lt;5秒</w:t>
            </w:r>
          </w:p>
        </w:tc>
        <w:tc>
          <w:tcPr>
            <w:tcW w:w="2410"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&lt;5秒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简单数据计算处理</w:t>
            </w:r>
          </w:p>
        </w:tc>
        <w:tc>
          <w:tcPr>
            <w:tcW w:w="2268"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&lt;5秒</w:t>
            </w:r>
          </w:p>
        </w:tc>
        <w:tc>
          <w:tcPr>
            <w:tcW w:w="2410"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&lt;5秒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复杂数据计算处理</w:t>
            </w:r>
          </w:p>
        </w:tc>
        <w:tc>
          <w:tcPr>
            <w:tcW w:w="2268"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&lt;5秒</w:t>
            </w:r>
          </w:p>
        </w:tc>
        <w:tc>
          <w:tcPr>
            <w:tcW w:w="2410"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&lt;5秒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简单数据的查询（不包括图形、视频等）</w:t>
            </w:r>
          </w:p>
        </w:tc>
        <w:tc>
          <w:tcPr>
            <w:tcW w:w="2268"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&lt;5秒</w:t>
            </w:r>
          </w:p>
        </w:tc>
        <w:tc>
          <w:tcPr>
            <w:tcW w:w="2410"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&lt;5秒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复杂数据的查询（不包括图形、视频等）</w:t>
            </w:r>
          </w:p>
        </w:tc>
        <w:tc>
          <w:tcPr>
            <w:tcW w:w="2268"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&lt;5秒</w:t>
            </w:r>
          </w:p>
        </w:tc>
        <w:tc>
          <w:tcPr>
            <w:tcW w:w="2410"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&lt;5秒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其他图形视频查询</w:t>
            </w:r>
          </w:p>
        </w:tc>
        <w:tc>
          <w:tcPr>
            <w:tcW w:w="2268"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&lt;10秒</w:t>
            </w:r>
          </w:p>
        </w:tc>
        <w:tc>
          <w:tcPr>
            <w:tcW w:w="2410" w:type="dxa"/>
            <w:vAlign w:val="center"/>
          </w:tcPr>
          <w:p>
            <w:pPr>
              <w:pStyle w:val="14"/>
              <w:ind w:firstLine="0" w:firstLineChars="0"/>
              <w:jc w:val="center"/>
              <w:rPr>
                <w:rFonts w:ascii="宋体" w:hAnsi="宋体" w:cs="Arial"/>
                <w:kern w:val="0"/>
                <w:szCs w:val="21"/>
              </w:rPr>
            </w:pPr>
            <w:r>
              <w:rPr>
                <w:rFonts w:hint="eastAsia" w:ascii="宋体" w:hAnsi="宋体" w:cs="Arial"/>
                <w:kern w:val="0"/>
                <w:szCs w:val="21"/>
              </w:rPr>
              <w:t>&lt;15秒</w:t>
            </w:r>
          </w:p>
        </w:tc>
      </w:tr>
    </w:tbl>
    <w:p>
      <w:pPr>
        <w:pStyle w:val="14"/>
        <w:spacing w:after="0" w:line="360" w:lineRule="auto"/>
        <w:ind w:left="420" w:leftChars="175" w:firstLine="0" w:firstLineChars="0"/>
        <w:rPr>
          <w:rFonts w:ascii="宋体" w:hAnsi="宋体" w:cs="Arial"/>
          <w:kern w:val="0"/>
          <w:szCs w:val="21"/>
        </w:rPr>
      </w:pPr>
      <w:r>
        <w:rPr>
          <w:rFonts w:hint="eastAsia" w:ascii="宋体" w:hAnsi="宋体" w:cs="Arial"/>
          <w:kern w:val="0"/>
          <w:szCs w:val="21"/>
        </w:rPr>
        <w:t>（一）响应性能：要求一般操作响应时间&lt;5秒，复杂操作响应时间&lt;20秒；</w:t>
      </w:r>
    </w:p>
    <w:p>
      <w:pPr>
        <w:pStyle w:val="14"/>
        <w:spacing w:after="0" w:line="360" w:lineRule="auto"/>
        <w:ind w:left="420" w:leftChars="175" w:firstLine="0" w:firstLineChars="0"/>
        <w:rPr>
          <w:rFonts w:ascii="宋体" w:hAnsi="宋体" w:cs="Arial"/>
          <w:kern w:val="0"/>
          <w:szCs w:val="21"/>
        </w:rPr>
      </w:pPr>
      <w:r>
        <w:rPr>
          <w:rFonts w:hint="eastAsia" w:ascii="宋体" w:hAnsi="宋体" w:cs="Arial"/>
          <w:kern w:val="0"/>
          <w:szCs w:val="21"/>
        </w:rPr>
        <w:t>（二）用户接入数：最大用户接入数量为300；WEB并发使用用户数量为100；</w:t>
      </w:r>
    </w:p>
    <w:p>
      <w:pPr>
        <w:pStyle w:val="14"/>
        <w:spacing w:after="0" w:line="360" w:lineRule="auto"/>
        <w:ind w:left="420" w:leftChars="175" w:firstLine="0" w:firstLineChars="0"/>
        <w:rPr>
          <w:rFonts w:ascii="宋体" w:hAnsi="宋体" w:cs="Arial"/>
          <w:kern w:val="0"/>
          <w:szCs w:val="21"/>
        </w:rPr>
      </w:pPr>
      <w:r>
        <w:rPr>
          <w:rFonts w:hint="eastAsia" w:ascii="宋体" w:hAnsi="宋体" w:cs="Arial"/>
          <w:kern w:val="0"/>
          <w:szCs w:val="21"/>
        </w:rPr>
        <w:t>（三）数据存储时间：要求数据库用户设置详细信息在线长期保存，系统数据详细信息要求在服务器中长期保存。</w:t>
      </w:r>
    </w:p>
    <w:p>
      <w:pPr>
        <w:pStyle w:val="3"/>
        <w:numPr>
          <w:ilvl w:val="0"/>
          <w:numId w:val="2"/>
        </w:numPr>
      </w:pPr>
      <w:bookmarkStart w:id="5" w:name="_Toc52104488"/>
      <w:r>
        <w:rPr>
          <w:rFonts w:hint="eastAsia"/>
        </w:rPr>
        <w:t>系统设计</w:t>
      </w:r>
      <w:bookmarkEnd w:id="5"/>
    </w:p>
    <w:p>
      <w:pPr>
        <w:pStyle w:val="4"/>
        <w:numPr>
          <w:ilvl w:val="0"/>
          <w:numId w:val="5"/>
        </w:numPr>
      </w:pPr>
      <w:bookmarkStart w:id="6" w:name="_Toc52104489"/>
      <w:r>
        <w:rPr>
          <w:rFonts w:hint="eastAsia"/>
        </w:rPr>
        <w:t>第0层设计</w:t>
      </w:r>
      <w:bookmarkEnd w:id="6"/>
    </w:p>
    <w:p>
      <w:pPr>
        <w:ind w:left="420"/>
      </w:pPr>
      <w:r>
        <w:rPr>
          <w:rFonts w:hint="eastAsia"/>
          <w:b/>
          <w:bCs/>
        </w:rPr>
        <w:t>软件系统上下文</w:t>
      </w:r>
      <w:r>
        <w:rPr>
          <w:rFonts w:hint="eastAsia"/>
        </w:rPr>
        <w:t>：用户使用自动相册系统，管理员管理自动相册系统，数据库和自动相册系统之间进行数据交互，浏览器将表单提交到自动相册系统中进行处理。</w:t>
      </w:r>
    </w:p>
    <w:p>
      <w:pPr>
        <w:ind w:left="420"/>
      </w:pPr>
      <w:r>
        <w:rPr>
          <w:rFonts w:hint="eastAsia"/>
          <w:b/>
          <w:bCs/>
        </w:rPr>
        <w:t>设计方案</w:t>
      </w:r>
      <w:r>
        <w:rPr>
          <w:rFonts w:hint="eastAsia"/>
        </w:rPr>
        <w:t>：采用了django做前端界面，pytorch和tensorflow在后台对上传的照片进行处理，将照片分入不同的类别。</w:t>
      </w:r>
    </w:p>
    <w:p>
      <w:pPr>
        <w:ind w:left="420"/>
      </w:pPr>
      <w:r>
        <w:rPr>
          <w:rFonts w:hint="eastAsia"/>
          <w:b/>
          <w:bCs/>
        </w:rPr>
        <w:t>设计约束</w:t>
      </w:r>
      <w:r>
        <w:rPr>
          <w:rFonts w:hint="eastAsia"/>
        </w:rPr>
        <w:t>：由于采用B</w:t>
      </w:r>
      <w:r>
        <w:t>S</w:t>
      </w:r>
      <w:r>
        <w:rPr>
          <w:rFonts w:hint="eastAsia"/>
        </w:rPr>
        <w:t>架构，所以在硬件上无特别约束，只是在模型训练上，电脑配置越高越好。</w:t>
      </w:r>
    </w:p>
    <w:p>
      <w:pPr>
        <w:pStyle w:val="4"/>
        <w:numPr>
          <w:ilvl w:val="0"/>
          <w:numId w:val="5"/>
        </w:numPr>
      </w:pPr>
      <w:bookmarkStart w:id="7" w:name="_Toc52104490"/>
      <w:r>
        <w:rPr>
          <w:rFonts w:hint="eastAsia"/>
        </w:rPr>
        <w:t>第1层设计</w:t>
      </w:r>
      <w:bookmarkEnd w:id="7"/>
    </w:p>
    <w:p>
      <w:pPr>
        <w:ind w:left="420"/>
      </w:pPr>
      <w:r>
        <w:rPr>
          <w:rFonts w:hint="eastAsia"/>
        </w:rPr>
        <w:tab/>
      </w:r>
      <w:r>
        <w:rPr>
          <w:rFonts w:hint="eastAsia"/>
        </w:rPr>
        <w:t>主要分为三个模块，分别是图像识别模块、图像分类模块、用户信息模块。图像分类模块基于核心的图像识别模块，图像识别模块对图像进行识别之后，图像分类模块获取识别后的信息之后，将不同标签的图像放入不同的相册中，用户通过用户登录模块登录之后，可以查看当前登录用户的相册。</w:t>
      </w:r>
    </w:p>
    <w:p>
      <w:pPr>
        <w:pStyle w:val="5"/>
        <w:numPr>
          <w:ilvl w:val="0"/>
          <w:numId w:val="6"/>
        </w:numPr>
      </w:pPr>
      <w:r>
        <w:rPr>
          <w:rFonts w:hint="eastAsia"/>
        </w:rPr>
        <w:t>图像识别模块</w:t>
      </w:r>
    </w:p>
    <w:p>
      <w:pPr>
        <w:ind w:left="420"/>
      </w:pPr>
      <w:r>
        <w:rPr>
          <w:rFonts w:hint="eastAsia"/>
          <w:b/>
          <w:bCs/>
        </w:rPr>
        <w:t>简介</w:t>
      </w:r>
      <w:r>
        <w:rPr>
          <w:rFonts w:hint="eastAsia"/>
        </w:rPr>
        <w:t>：</w:t>
      </w:r>
      <w:r>
        <w:t xml:space="preserve"> </w:t>
      </w:r>
      <w:r>
        <w:rPr>
          <w:rFonts w:hint="eastAsia" w:ascii="宋体" w:hAnsi="宋体" w:cs="宋体"/>
        </w:rPr>
        <w:t>图像识别模块是分类相册的核心功能，主要有景、物、人三类。</w:t>
      </w:r>
    </w:p>
    <w:p>
      <w:pPr>
        <w:ind w:left="420"/>
      </w:pPr>
      <w:r>
        <w:rPr>
          <w:rFonts w:hint="eastAsia"/>
          <w:b/>
          <w:bCs/>
        </w:rPr>
        <w:t>功能列表</w:t>
      </w:r>
      <w:r>
        <w:rPr>
          <w:rFonts w:hint="eastAsia"/>
        </w:rPr>
        <w:t>：识别场景、识别动物、识别不同的人，从单张照片抠下不同的人。</w:t>
      </w:r>
    </w:p>
    <w:p>
      <w:pPr>
        <w:pStyle w:val="5"/>
        <w:numPr>
          <w:ilvl w:val="0"/>
          <w:numId w:val="6"/>
        </w:numPr>
      </w:pPr>
      <w:r>
        <w:rPr>
          <w:rFonts w:hint="eastAsia"/>
        </w:rPr>
        <w:t>图像分类模块</w:t>
      </w:r>
    </w:p>
    <w:p>
      <w:pPr>
        <w:ind w:left="420"/>
      </w:pPr>
      <w:r>
        <w:rPr>
          <w:rFonts w:hint="eastAsia"/>
          <w:b/>
          <w:bCs/>
        </w:rPr>
        <w:t>简介</w:t>
      </w:r>
      <w:r>
        <w:rPr>
          <w:rFonts w:hint="eastAsia"/>
        </w:rPr>
        <w:t>：</w:t>
      </w:r>
      <w:r>
        <w:rPr>
          <w:rFonts w:hint="eastAsia" w:ascii="宋体" w:hAnsi="宋体" w:cs="宋体"/>
        </w:rPr>
        <w:t>图像分类模块是对图片进行操作的一个模块。</w:t>
      </w:r>
    </w:p>
    <w:p>
      <w:pPr>
        <w:ind w:left="420"/>
      </w:pPr>
      <w:r>
        <w:rPr>
          <w:rFonts w:hint="eastAsia"/>
          <w:b/>
          <w:bCs/>
        </w:rPr>
        <w:t>功能列表</w:t>
      </w:r>
      <w:r>
        <w:rPr>
          <w:rFonts w:hint="eastAsia"/>
        </w:rPr>
        <w:t>：</w:t>
      </w:r>
      <w:r>
        <w:rPr>
          <w:rFonts w:hint="eastAsia" w:ascii="宋体" w:hAnsi="宋体" w:cs="宋体"/>
          <w:iCs/>
          <w:szCs w:val="21"/>
        </w:rPr>
        <w:t>图像按标签分类放在不同文件夹下。图像上传功能，上传时可选择单张图片上传或者文件夹上传，同时在上传时即会自动分类。选择功能，可以点击照片来选择当前照片，这里提供了全选和取消全选的功能。保存功能，可以将自己上传的照片有选择地保存到相册中。照片转移功能，可以在分类完成之后，对相册自动分类不满意的时候，手动将照片调到应该在的分类中。新建子文件夹功能，可以在分类相册中建立子文件夹，按照自己的喜好对相册进行分类。编辑模式，在相册中开启编辑模式，可以多选照片再进行相应的转移、删除操作。删除功能，对选中的照片进行删除。</w:t>
      </w:r>
    </w:p>
    <w:p>
      <w:pPr>
        <w:pStyle w:val="5"/>
        <w:numPr>
          <w:ilvl w:val="0"/>
          <w:numId w:val="6"/>
        </w:numPr>
      </w:pPr>
      <w:r>
        <w:rPr>
          <w:rFonts w:hint="eastAsia"/>
        </w:rPr>
        <w:t>用户信息模块</w:t>
      </w:r>
    </w:p>
    <w:p>
      <w:pPr>
        <w:ind w:left="420"/>
      </w:pPr>
      <w:r>
        <w:rPr>
          <w:rFonts w:hint="eastAsia"/>
          <w:b/>
          <w:bCs/>
        </w:rPr>
        <w:t>简介</w:t>
      </w:r>
      <w:r>
        <w:rPr>
          <w:rFonts w:hint="eastAsia"/>
        </w:rPr>
        <w:t>：用户信息模块主要是对用户信息进行管理。</w:t>
      </w:r>
    </w:p>
    <w:p>
      <w:pPr>
        <w:ind w:left="420"/>
      </w:pPr>
      <w:r>
        <w:rPr>
          <w:rFonts w:hint="eastAsia"/>
          <w:b/>
          <w:bCs/>
        </w:rPr>
        <w:t>功能列表</w:t>
      </w:r>
      <w:r>
        <w:rPr>
          <w:rFonts w:hint="eastAsia"/>
        </w:rPr>
        <w:t>：注册功能，注册一个用户，存入数据库中。登录功能，输入用户名和密码，进行验证，通过即可成功登录。用户资料修改功能，可以对用户的资料进行修改。</w:t>
      </w:r>
    </w:p>
    <w:p>
      <w:pPr>
        <w:pStyle w:val="4"/>
        <w:numPr>
          <w:ilvl w:val="0"/>
          <w:numId w:val="5"/>
        </w:numPr>
      </w:pPr>
      <w:bookmarkStart w:id="8" w:name="_Toc52104491"/>
      <w:r>
        <w:rPr>
          <w:rFonts w:hint="eastAsia"/>
        </w:rPr>
        <w:t>接口描述</w:t>
      </w:r>
      <w:bookmarkEnd w:id="8"/>
    </w:p>
    <w:p>
      <w:pPr>
        <w:pStyle w:val="5"/>
        <w:numPr>
          <w:ilvl w:val="0"/>
          <w:numId w:val="7"/>
        </w:numPr>
      </w:pPr>
      <w:r>
        <w:rPr>
          <w:rFonts w:hint="eastAsia"/>
        </w:rPr>
        <w:t>图像识别模块的接口描述</w:t>
      </w:r>
    </w:p>
    <w:p>
      <w:pPr>
        <w:ind w:left="360"/>
      </w:pPr>
      <w:bookmarkStart w:id="9" w:name="_Hlk52037019"/>
      <w:r>
        <w:rPr>
          <w:rFonts w:hint="eastAsia"/>
          <w:b/>
          <w:bCs/>
        </w:rPr>
        <w:t>名称</w:t>
      </w:r>
      <w:r>
        <w:rPr>
          <w:rFonts w:hint="eastAsia"/>
        </w:rPr>
        <w:t>：</w:t>
      </w:r>
      <w:r>
        <w:t>classifyImage</w:t>
      </w:r>
    </w:p>
    <w:p>
      <w:pPr>
        <w:ind w:left="360"/>
      </w:pPr>
      <w:r>
        <w:rPr>
          <w:rFonts w:hint="eastAsia"/>
          <w:b/>
          <w:bCs/>
        </w:rPr>
        <w:t>说明</w:t>
      </w:r>
      <w:r>
        <w:rPr>
          <w:rFonts w:hint="eastAsia"/>
        </w:rPr>
        <w:t>：对图片进行识别分类。</w:t>
      </w:r>
    </w:p>
    <w:p>
      <w:pPr>
        <w:ind w:left="360"/>
      </w:pPr>
      <w:r>
        <w:rPr>
          <w:rFonts w:hint="eastAsia"/>
          <w:b/>
          <w:bCs/>
        </w:rPr>
        <w:t>定义</w:t>
      </w:r>
      <w:r>
        <w:rPr>
          <w:rFonts w:hint="eastAsia"/>
        </w:rPr>
        <w:t>：classifyImage（request），Post型，参数request包含了用户信息和图片。</w:t>
      </w:r>
    </w:p>
    <w:bookmarkEnd w:id="9"/>
    <w:p>
      <w:pPr>
        <w:pStyle w:val="5"/>
        <w:numPr>
          <w:ilvl w:val="0"/>
          <w:numId w:val="7"/>
        </w:numPr>
      </w:pPr>
      <w:r>
        <w:rPr>
          <w:rFonts w:hint="eastAsia"/>
        </w:rPr>
        <w:t>图片分类模块的接口描述</w:t>
      </w:r>
    </w:p>
    <w:p>
      <w:pPr>
        <w:ind w:left="360"/>
      </w:pPr>
      <w:r>
        <w:rPr>
          <w:rFonts w:hint="eastAsia"/>
          <w:b/>
          <w:bCs/>
        </w:rPr>
        <w:t>名称</w:t>
      </w:r>
      <w:r>
        <w:rPr>
          <w:rFonts w:hint="eastAsia"/>
        </w:rPr>
        <w:t>：</w:t>
      </w:r>
      <w:r>
        <w:t>auto_classified_storage</w:t>
      </w:r>
    </w:p>
    <w:p>
      <w:pPr>
        <w:ind w:left="360"/>
      </w:pPr>
      <w:r>
        <w:rPr>
          <w:rFonts w:hint="eastAsia"/>
          <w:b/>
          <w:bCs/>
        </w:rPr>
        <w:t>说明</w:t>
      </w:r>
      <w:r>
        <w:rPr>
          <w:rFonts w:hint="eastAsia"/>
        </w:rPr>
        <w:t>：对上传的图片进行保存。</w:t>
      </w:r>
    </w:p>
    <w:p>
      <w:pPr>
        <w:ind w:left="360"/>
      </w:pPr>
      <w:r>
        <w:rPr>
          <w:rFonts w:hint="eastAsia"/>
          <w:b/>
          <w:bCs/>
        </w:rPr>
        <w:t>定义</w:t>
      </w:r>
      <w:r>
        <w:rPr>
          <w:rFonts w:hint="eastAsia"/>
        </w:rPr>
        <w:t>：auto_classified_storage(userName, typeName, image)，Post型，参数userName是当前用户的id，typeName是图片的分类，image是图片。</w:t>
      </w:r>
    </w:p>
    <w:p>
      <w:pPr>
        <w:ind w:left="360"/>
      </w:pPr>
      <w:r>
        <w:rPr>
          <w:rFonts w:hint="eastAsia"/>
          <w:b/>
          <w:bCs/>
        </w:rPr>
        <w:t>名称</w:t>
      </w:r>
      <w:r>
        <w:rPr>
          <w:rFonts w:hint="eastAsia"/>
        </w:rPr>
        <w:t>：</w:t>
      </w:r>
      <w:r>
        <w:t>read_directory</w:t>
      </w:r>
    </w:p>
    <w:p>
      <w:pPr>
        <w:ind w:left="360"/>
      </w:pPr>
      <w:r>
        <w:rPr>
          <w:rFonts w:hint="eastAsia"/>
          <w:b/>
          <w:bCs/>
        </w:rPr>
        <w:t>说明</w:t>
      </w:r>
      <w:r>
        <w:rPr>
          <w:rFonts w:hint="eastAsia"/>
        </w:rPr>
        <w:t>：上传文件夹。</w:t>
      </w:r>
    </w:p>
    <w:p>
      <w:pPr>
        <w:ind w:left="360"/>
      </w:pPr>
      <w:r>
        <w:rPr>
          <w:rFonts w:hint="eastAsia"/>
          <w:b/>
          <w:bCs/>
        </w:rPr>
        <w:t>定义</w:t>
      </w:r>
      <w:r>
        <w:rPr>
          <w:rFonts w:hint="eastAsia"/>
        </w:rPr>
        <w:t>：read_directory(directory_name)，Post型，参数directory_name是文件夹路径。</w:t>
      </w:r>
    </w:p>
    <w:p>
      <w:pPr>
        <w:ind w:left="360"/>
      </w:pPr>
      <w:r>
        <w:rPr>
          <w:rFonts w:hint="eastAsia"/>
          <w:b/>
          <w:bCs/>
        </w:rPr>
        <w:t>名称</w:t>
      </w:r>
      <w:r>
        <w:rPr>
          <w:rFonts w:hint="eastAsia"/>
        </w:rPr>
        <w:t>：</w:t>
      </w:r>
      <w:r>
        <w:t>get_total_img_urls</w:t>
      </w:r>
    </w:p>
    <w:p>
      <w:pPr>
        <w:ind w:left="360"/>
      </w:pPr>
      <w:r>
        <w:rPr>
          <w:rFonts w:hint="eastAsia"/>
          <w:b/>
          <w:bCs/>
        </w:rPr>
        <w:t>说明</w:t>
      </w:r>
      <w:r>
        <w:rPr>
          <w:rFonts w:hint="eastAsia"/>
        </w:rPr>
        <w:t>：获取当前用户曾经上传过的图片。</w:t>
      </w:r>
    </w:p>
    <w:p>
      <w:pPr>
        <w:ind w:left="360"/>
      </w:pPr>
      <w:r>
        <w:rPr>
          <w:rFonts w:hint="eastAsia"/>
          <w:b/>
          <w:bCs/>
        </w:rPr>
        <w:t>定义</w:t>
      </w:r>
      <w:r>
        <w:rPr>
          <w:rFonts w:hint="eastAsia"/>
        </w:rPr>
        <w:t>：get_total_img_urls(username)，Get型，参数username是当前用户的id。</w:t>
      </w:r>
    </w:p>
    <w:p>
      <w:pPr>
        <w:ind w:left="360"/>
      </w:pPr>
      <w:r>
        <w:rPr>
          <w:rFonts w:hint="eastAsia"/>
          <w:b/>
          <w:bCs/>
        </w:rPr>
        <w:t>名称</w:t>
      </w:r>
      <w:r>
        <w:rPr>
          <w:rFonts w:hint="eastAsia"/>
        </w:rPr>
        <w:t>：</w:t>
      </w:r>
      <w:r>
        <w:t>get_specific_urls</w:t>
      </w:r>
    </w:p>
    <w:p>
      <w:pPr>
        <w:ind w:left="360"/>
      </w:pPr>
      <w:r>
        <w:rPr>
          <w:rFonts w:hint="eastAsia"/>
          <w:b/>
          <w:bCs/>
        </w:rPr>
        <w:t>说明</w:t>
      </w:r>
      <w:r>
        <w:rPr>
          <w:rFonts w:hint="eastAsia"/>
        </w:rPr>
        <w:t>：获取某分类文件下的所有图片,包括根目录下与子分类文件夹下的图片。</w:t>
      </w:r>
    </w:p>
    <w:p>
      <w:pPr>
        <w:ind w:left="360"/>
      </w:pPr>
      <w:r>
        <w:rPr>
          <w:rFonts w:hint="eastAsia"/>
          <w:b/>
          <w:bCs/>
        </w:rPr>
        <w:t>定义</w:t>
      </w:r>
      <w:r>
        <w:rPr>
          <w:rFonts w:hint="eastAsia"/>
        </w:rPr>
        <w:t>：get_specific_urls(userName, typeName)，Get型，参数userName是当前用户的id, typeName是图片的分类。</w:t>
      </w:r>
    </w:p>
    <w:p>
      <w:pPr>
        <w:pStyle w:val="3"/>
        <w:numPr>
          <w:ilvl w:val="0"/>
          <w:numId w:val="2"/>
        </w:numPr>
      </w:pPr>
      <w:bookmarkStart w:id="10" w:name="_Toc52104492"/>
      <w:r>
        <w:rPr>
          <w:rFonts w:hint="eastAsia"/>
        </w:rPr>
        <w:t>项目总结</w:t>
      </w:r>
      <w:bookmarkEnd w:id="10"/>
    </w:p>
    <w:p>
      <w:pPr>
        <w:pStyle w:val="4"/>
        <w:numPr>
          <w:ilvl w:val="0"/>
          <w:numId w:val="8"/>
        </w:numPr>
      </w:pPr>
      <w:bookmarkStart w:id="11" w:name="_Toc52104493"/>
      <w:r>
        <w:rPr>
          <w:rFonts w:hint="eastAsia"/>
        </w:rPr>
        <w:t>总体描述</w:t>
      </w:r>
      <w:bookmarkEnd w:id="11"/>
    </w:p>
    <w:p>
      <w:pPr>
        <w:ind w:left="360" w:firstLine="420"/>
      </w:pPr>
      <w:r>
        <w:rPr>
          <w:rFonts w:hint="eastAsia"/>
        </w:rPr>
        <w:t>该项目是自动相册，所谓自动相册就是可以自动对上传的照片进行分类的相册。我们组自己训练了深度学习的模型，对上传的图片进行图像识别，图像识别后，将每张图片放入其对应的分类中，其中，人的相册和其他相册有些不同，人的相册中对不同的人也进行了识别和分类，在人的相册中将不同的人放入不同的子相册。除此之外，我们组还做了新建子相册，图片的转移等功能，在前端界面美化上下了很大的功夫，力求给使用者一个最好的使用体验。</w:t>
      </w:r>
    </w:p>
    <w:p>
      <w:pPr>
        <w:pStyle w:val="4"/>
        <w:numPr>
          <w:ilvl w:val="0"/>
          <w:numId w:val="8"/>
        </w:numPr>
      </w:pPr>
      <w:bookmarkStart w:id="12" w:name="_Toc52104494"/>
      <w:r>
        <w:rPr>
          <w:rFonts w:hint="eastAsia"/>
        </w:rPr>
        <w:t>完成情况</w:t>
      </w:r>
      <w:bookmarkEnd w:id="12"/>
    </w:p>
    <w:p>
      <w:pPr>
        <w:ind w:left="420" w:firstLine="300"/>
      </w:pPr>
      <w:r>
        <w:rPr>
          <w:rFonts w:hint="eastAsia"/>
        </w:rPr>
        <w:t>总体功能基本完成，用户模块和图片识别模块均已完成，图片分类模块中搜索功能没有完成，标签统计没有完成。总体代码大概四五千行，代码缺陷率约为3个/千行。</w:t>
      </w:r>
    </w:p>
    <w:p>
      <w:pPr>
        <w:pStyle w:val="2"/>
      </w:pPr>
      <w:bookmarkStart w:id="13" w:name="_Toc52104495"/>
      <w:r>
        <w:rPr>
          <w:rFonts w:hint="eastAsia"/>
        </w:rPr>
        <w:t>二、专题内容分析</w:t>
      </w:r>
      <w:bookmarkEnd w:id="13"/>
    </w:p>
    <w:p>
      <w:pPr>
        <w:pStyle w:val="3"/>
      </w:pPr>
      <w:bookmarkStart w:id="14" w:name="_Toc52104496"/>
      <w:r>
        <w:rPr>
          <w:rFonts w:hint="eastAsia"/>
        </w:rPr>
        <w:t>1.前后端的数据交互方法-</w:t>
      </w:r>
      <w:r>
        <w:t>A</w:t>
      </w:r>
      <w:r>
        <w:rPr>
          <w:rFonts w:hint="eastAsia"/>
        </w:rPr>
        <w:t>jax</w:t>
      </w:r>
      <w:bookmarkEnd w:id="14"/>
    </w:p>
    <w:p>
      <w:pPr>
        <w:rPr>
          <w:rFonts w:hint="eastAsia"/>
        </w:rPr>
      </w:pPr>
      <w:r>
        <w:tab/>
      </w:r>
      <w:r>
        <w:rPr>
          <w:rFonts w:hint="eastAsia"/>
        </w:rPr>
        <w:t>我们组对于提交表单等操作采用的是</w:t>
      </w:r>
      <w:r>
        <w:t>AJAX</w:t>
      </w:r>
      <w:r>
        <w:rPr>
          <w:rFonts w:hint="eastAsia"/>
        </w:rPr>
        <w:t>来交互。</w:t>
      </w:r>
    </w:p>
    <w:p>
      <w:pPr>
        <w:pStyle w:val="4"/>
        <w:numPr>
          <w:ilvl w:val="0"/>
          <w:numId w:val="9"/>
        </w:numPr>
      </w:pPr>
      <w:bookmarkStart w:id="15" w:name="_Toc52104497"/>
      <w:r>
        <w:t>A</w:t>
      </w:r>
      <w:r>
        <w:rPr>
          <w:rFonts w:hint="eastAsia"/>
        </w:rPr>
        <w:t>jax简介</w:t>
      </w:r>
      <w:bookmarkEnd w:id="15"/>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333333"/>
          <w:spacing w:val="0"/>
          <w:sz w:val="24"/>
          <w:szCs w:val="24"/>
        </w:rPr>
      </w:pPr>
      <w:bookmarkStart w:id="16" w:name="_Toc52104498"/>
      <w:r>
        <w:rPr>
          <w:rFonts w:hint="eastAsia"/>
        </w:rPr>
        <w:t>Ajax是一种在无需重新加载整个网页的情况下，能够更新部分网页的技术，</w:t>
      </w:r>
      <w:r>
        <w:rPr>
          <w:rFonts w:hint="eastAsia" w:asciiTheme="minorEastAsia" w:hAnsiTheme="minorEastAsia" w:eastAsiaTheme="minorEastAsia" w:cstheme="minorEastAsia"/>
          <w:i w:val="0"/>
          <w:caps w:val="0"/>
          <w:color w:val="333333"/>
          <w:spacing w:val="0"/>
          <w:sz w:val="24"/>
          <w:szCs w:val="24"/>
          <w:shd w:val="clear" w:fill="FFFFFF"/>
        </w:rPr>
        <w:t>AJAX = Asynchronous JavaScript and XML.AJAX 是一种用于创建快速动态网页的技术。AJAX 通过在后台与服务器进行少量数据交换，使网页实现异步更新。这意味着可以在不重载整个页面的情况下，对网页的某些部分进行更新。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传统的网页（不使用 AJAX）如果需要更新内容，必须重载整个页面。</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有很多使用 AJAX 的应用程序案例：Google Maps、Gmail、Youtube 和 Facebook。AJAX全称为“Asynchronous JavaScript and XML”（异步JavaScript和XML），是一种创建交互式网页应用的网页开发技术。它使用：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使用XHTML+CSS来标准化呈现；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使用XML和XSLT进行数据交换及相关操作；</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使用XMLHttpRequest对象与Web服务器进行异步数据通信；</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使用Javascript操作Document Object Model进行动态显示及交互；</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rPr>
      </w:pPr>
      <w:r>
        <w:rPr>
          <w:rFonts w:hint="eastAsia" w:asciiTheme="minorEastAsia" w:hAnsiTheme="minorEastAsia" w:eastAsiaTheme="minorEastAsia" w:cstheme="minorEastAsia"/>
          <w:i w:val="0"/>
          <w:caps w:val="0"/>
          <w:color w:val="333333"/>
          <w:spacing w:val="0"/>
          <w:sz w:val="24"/>
          <w:szCs w:val="24"/>
          <w:shd w:val="clear" w:fill="FFFFFF"/>
        </w:rPr>
        <w:t>使用JavaScript绑定和处理所有数据。</w:t>
      </w:r>
    </w:p>
    <w:p>
      <w:pPr>
        <w:pStyle w:val="4"/>
        <w:numPr>
          <w:ilvl w:val="0"/>
          <w:numId w:val="9"/>
        </w:numPr>
      </w:pPr>
      <w:r>
        <w:rPr>
          <w:rFonts w:hint="eastAsia"/>
        </w:rPr>
        <w:t>优缺点</w:t>
      </w:r>
      <w:bookmarkEnd w:id="16"/>
    </w:p>
    <w:p>
      <w:pPr>
        <w:rPr>
          <w:rFonts w:hint="eastAsia"/>
        </w:rPr>
      </w:pPr>
      <w:r>
        <w:rPr>
          <w:rFonts w:hint="eastAsia"/>
        </w:rPr>
        <w:t>(1).AJAX的优点</w:t>
      </w:r>
    </w:p>
    <w:p>
      <w:pPr>
        <w:rPr>
          <w:rFonts w:hint="eastAsia"/>
        </w:rPr>
      </w:pPr>
      <w:r>
        <w:rPr>
          <w:rFonts w:hint="eastAsia"/>
        </w:rPr>
        <w:t>&lt;1&gt;.无刷新更新数据。</w:t>
      </w:r>
    </w:p>
    <w:p>
      <w:pPr>
        <w:rPr>
          <w:rFonts w:hint="eastAsia"/>
        </w:rPr>
      </w:pPr>
      <w:r>
        <w:rPr>
          <w:rFonts w:hint="eastAsia"/>
        </w:rPr>
        <w:t>AJAX最大优点就是能在不刷新整个页面的前提下与服务器通信维护数据。这使得Web应用程序更为迅捷地响应用户交互，并避免了在网络上发送那些没有改变的信息，减少用户等待时间，带来非常好的用户体验。</w:t>
      </w:r>
    </w:p>
    <w:p>
      <w:pPr>
        <w:rPr>
          <w:rFonts w:hint="eastAsia"/>
        </w:rPr>
      </w:pPr>
      <w:r>
        <w:rPr>
          <w:rFonts w:hint="eastAsia"/>
        </w:rPr>
        <w:t>&lt;2&gt;.异步与服务器通信。</w:t>
      </w:r>
    </w:p>
    <w:p>
      <w:pPr>
        <w:rPr>
          <w:rFonts w:hint="eastAsia"/>
        </w:rPr>
      </w:pPr>
      <w:r>
        <w:rPr>
          <w:rFonts w:hint="eastAsia"/>
        </w:rPr>
        <w:t>AJAX使用异步方式与服务器通信，不需要打断用户的操作，具有更加迅速的响应能力。优化了Browser和Server之间的沟通，减少不必要的数据传输、时间及降低网络上数据流量。</w:t>
      </w:r>
    </w:p>
    <w:p>
      <w:pPr>
        <w:rPr>
          <w:rFonts w:hint="eastAsia"/>
        </w:rPr>
      </w:pPr>
      <w:r>
        <w:rPr>
          <w:rFonts w:hint="eastAsia"/>
        </w:rPr>
        <w:t>&lt;3&gt;.前端和后端负载平衡。</w:t>
      </w:r>
    </w:p>
    <w:p>
      <w:pPr>
        <w:rPr>
          <w:rFonts w:hint="eastAsia"/>
        </w:rPr>
      </w:pPr>
      <w:r>
        <w:rPr>
          <w:rFonts w:hint="eastAsia"/>
        </w:rPr>
        <w:t>AJAX可以把以前一些服务器负担的工作转嫁到客户端，利用客户端闲置的能力来处理，减轻服务器和带宽的负担，节约空间和宽带租用成本。并且减轻服务器的负担，AJAX的原则是“按需取数据”，可以最大程度的减少冗余请求和响应对服务器造成的负担，提升站点性能。</w:t>
      </w:r>
    </w:p>
    <w:p>
      <w:pPr>
        <w:rPr>
          <w:rFonts w:hint="eastAsia"/>
        </w:rPr>
      </w:pPr>
      <w:r>
        <w:rPr>
          <w:rFonts w:hint="eastAsia"/>
        </w:rPr>
        <w:t>&lt;4&gt;.基于标准被广泛支持。</w:t>
      </w:r>
    </w:p>
    <w:p>
      <w:pPr>
        <w:rPr>
          <w:rFonts w:hint="eastAsia"/>
        </w:rPr>
      </w:pPr>
      <w:r>
        <w:rPr>
          <w:rFonts w:hint="eastAsia"/>
        </w:rPr>
        <w:t>AJAX 基于标准化的并被广泛支持的技术，不需要下载浏览器插件或者小程序，但需要客户允许JavaScript在浏览器上执行。随着Ajax的成熟，一些简化 Ajax使用方法的程序库也相继问世。同样，也出现了另一种辅助程序设计的技术，为那些不支持JavaScript的用户提供替代功能。</w:t>
      </w:r>
    </w:p>
    <w:p>
      <w:pPr>
        <w:rPr>
          <w:rFonts w:hint="eastAsia"/>
        </w:rPr>
      </w:pPr>
      <w:r>
        <w:rPr>
          <w:rFonts w:hint="eastAsia"/>
        </w:rPr>
        <w:t>&lt;5&gt;.界面与应用分离。</w:t>
      </w:r>
    </w:p>
    <w:p>
      <w:pPr>
        <w:rPr>
          <w:rFonts w:hint="eastAsia"/>
        </w:rPr>
      </w:pPr>
      <w:r>
        <w:rPr>
          <w:rFonts w:hint="eastAsia"/>
        </w:rPr>
        <w:t>Ajax使WEB中的界面与应用分离（也可以说是数据与呈现分离），有利于分工合作、减少非技术人员对页面的修改造成的WEB应用程序错误、提高效率、也更加适用于现在的发布系统。</w:t>
      </w:r>
    </w:p>
    <w:p>
      <w:pPr>
        <w:rPr>
          <w:rFonts w:hint="eastAsia"/>
        </w:rPr>
      </w:pPr>
    </w:p>
    <w:p>
      <w:pPr>
        <w:rPr>
          <w:rFonts w:hint="eastAsia"/>
        </w:rPr>
      </w:pPr>
      <w:r>
        <w:rPr>
          <w:rFonts w:hint="eastAsia"/>
        </w:rPr>
        <w:t>(2).AJAX的缺点</w:t>
      </w:r>
    </w:p>
    <w:p>
      <w:pPr>
        <w:rPr>
          <w:rFonts w:hint="eastAsia"/>
        </w:rPr>
      </w:pPr>
      <w:r>
        <w:rPr>
          <w:rFonts w:hint="eastAsia"/>
        </w:rPr>
        <w:t>&lt;1&gt;.AJAX干掉了Back和History功能，即对浏览器机制的破坏。</w:t>
      </w:r>
    </w:p>
    <w:p>
      <w:pPr>
        <w:rPr>
          <w:rFonts w:hint="eastAsia"/>
        </w:rPr>
      </w:pPr>
      <w:r>
        <w:rPr>
          <w:rFonts w:hint="eastAsia"/>
        </w:rPr>
        <w:t>在动态更新页面的情况下，用户无法回到前一个页面状态，因为浏览器仅能记忆历史记录中的静态页面。一个被完整读入的页面与一个已经被动态修改过的页面之间的差别非常微妙；用户通常会希望单击后退按钮能够取消他们的前一次操作，但是在Ajax应用程序中，这将无法实现。</w:t>
      </w:r>
    </w:p>
    <w:p>
      <w:pPr>
        <w:rPr>
          <w:rFonts w:hint="eastAsia"/>
        </w:rPr>
      </w:pPr>
      <w:r>
        <w:rPr>
          <w:rFonts w:hint="eastAsia"/>
        </w:rPr>
        <w:t>后 退按钮是一个标准的web站点的重要功能，但是它没法和js进行很好的合作。这是Ajax所带来的一个比较严重的问题，因为用户往往是希望能够通过后退来 取消前一次操作的。那么对于这个问题有没有办法？答案是肯定的，用过Gmail的知道，Gmail下面采用的Ajax技术解决了这个问题，在Gmail下 面是可以后退的，但是，它也并不能改变Ajax的机制，它只是采用的一个比较笨但是有效的办法，即用户单击后退按钮访问历史记录时，通过创建或使用一个隐 藏的IFRAME来重现页面上的变更。（例如，当用户在Google Maps中单击后退时，它在一个隐藏的IFRAME中进行搜索，然后将搜索结果反映到Ajax元素上，以便将应用程序状态恢复到当时的状态。）</w:t>
      </w:r>
    </w:p>
    <w:p>
      <w:pPr>
        <w:rPr>
          <w:rFonts w:hint="eastAsia"/>
        </w:rPr>
      </w:pPr>
      <w:r>
        <w:rPr>
          <w:rFonts w:hint="eastAsia"/>
        </w:rPr>
        <w:t>但是，虽然说这个问题是可以解决的，但是它所带来的开发成本是非常高的，并与Ajax框架所要求的快速开发是相背离的。这是Ajax所带来的一个非常严重的问题。</w:t>
      </w:r>
    </w:p>
    <w:p>
      <w:pPr>
        <w:rPr>
          <w:rFonts w:hint="eastAsia"/>
        </w:rPr>
      </w:pPr>
      <w:r>
        <w:rPr>
          <w:rFonts w:hint="eastAsia"/>
        </w:rPr>
        <w:t>一 个相关的观点认为，使用动态页面更新使得用户难于将某个特定的状态保存到收藏夹中。该问题的解决方案也已出现，大部分都使用URL片断标识符（通常被称为 锚点，即URL中#后面的部分）来保持跟踪，允许用户回到指定的某个应用程序状态。（许多浏览器允许JavaScript动态更新锚点，这使得Ajax应 用程序能够在更新显示内容的同时更新锚点。）这些解决方案也同时解决了许多关于不支持后退按钮的争论。</w:t>
      </w:r>
    </w:p>
    <w:p>
      <w:pPr>
        <w:rPr>
          <w:rFonts w:hint="eastAsia"/>
        </w:rPr>
      </w:pPr>
      <w:r>
        <w:rPr>
          <w:rFonts w:hint="eastAsia"/>
        </w:rPr>
        <w:t>&lt;2&gt;.AJAX的安全问题。</w:t>
      </w:r>
    </w:p>
    <w:p>
      <w:pPr>
        <w:rPr>
          <w:rFonts w:hint="eastAsia"/>
        </w:rPr>
      </w:pPr>
      <w:r>
        <w:rPr>
          <w:rFonts w:hint="eastAsia"/>
        </w:rPr>
        <w:t>AJAX 技术给用户带来很好的用户体验的同时也对IT企业带来了新的安全威胁，Ajax技术就如同对企业数据建立了一个直接通道。这使得开发者在不经意间会暴露比 以前更多的数据和服务器逻辑。Ajax的逻辑可以对客户端的安全扫描技术隐藏起来，允许黑客从远端服务器上建立新的攻击。还有Ajax也难以避免一些已知 的安全弱点，诸如跨站点脚步攻击、SQL注入攻击和基于Credentials的安全漏洞等等。</w:t>
      </w:r>
    </w:p>
    <w:p>
      <w:pPr>
        <w:rPr>
          <w:rFonts w:hint="eastAsia"/>
        </w:rPr>
      </w:pPr>
      <w:r>
        <w:rPr>
          <w:rFonts w:hint="eastAsia"/>
        </w:rPr>
        <w:t>&lt;3&gt;.对搜索引擎支持较弱。</w:t>
      </w:r>
    </w:p>
    <w:p>
      <w:pPr>
        <w:rPr>
          <w:rFonts w:hint="eastAsia"/>
        </w:rPr>
      </w:pPr>
      <w:r>
        <w:rPr>
          <w:rFonts w:hint="eastAsia"/>
        </w:rPr>
        <w:t>对搜索引擎的支持比较弱。如果使用不当，AJAX会增大网络数据的流量，从而降低整个系统的性能。</w:t>
      </w:r>
    </w:p>
    <w:p>
      <w:pPr>
        <w:rPr>
          <w:rFonts w:hint="eastAsia"/>
        </w:rPr>
      </w:pPr>
      <w:r>
        <w:rPr>
          <w:rFonts w:hint="eastAsia"/>
        </w:rPr>
        <w:t>&lt;4&gt;.破坏程序的异常处理机制。</w:t>
      </w:r>
    </w:p>
    <w:p>
      <w:pPr>
        <w:rPr>
          <w:rFonts w:hint="eastAsia"/>
        </w:rPr>
      </w:pPr>
      <w:r>
        <w:rPr>
          <w:rFonts w:hint="eastAsia"/>
        </w:rPr>
        <w:t>至 少从目前看来，像Ajax.dll，Ajaxpro.dll这些Ajax框架是会破坏程序的异常机制的。关于这个问题，曾在开发过程中遇到过，但是查了一 下网上几乎没有相关的介绍。后来做了一次试验，分别采用Ajax和传统的form提交的模式来删除一条数据……给我们的调试带来了很大的困难。</w:t>
      </w:r>
    </w:p>
    <w:p>
      <w:pPr>
        <w:rPr>
          <w:rFonts w:hint="eastAsia"/>
        </w:rPr>
      </w:pPr>
      <w:r>
        <w:rPr>
          <w:rFonts w:hint="eastAsia"/>
        </w:rPr>
        <w:t>&lt;5&gt;.违背URL和资源定位的初衷。</w:t>
      </w:r>
    </w:p>
    <w:p>
      <w:pPr>
        <w:rPr>
          <w:rFonts w:hint="eastAsia"/>
        </w:rPr>
      </w:pPr>
      <w:r>
        <w:rPr>
          <w:rFonts w:hint="eastAsia"/>
        </w:rPr>
        <w:t>例如，我给你一个URL地址，如果采用了Ajax技术，也许你在该URL地址下面看到的和我在这个URL地址下看到的内容是不同的。这个和资源定位的初衷是相背离的。</w:t>
      </w:r>
    </w:p>
    <w:p>
      <w:pPr>
        <w:rPr>
          <w:rFonts w:hint="eastAsia"/>
        </w:rPr>
      </w:pPr>
      <w:r>
        <w:rPr>
          <w:rFonts w:hint="eastAsia"/>
        </w:rPr>
        <w:t>&lt;6&gt;.AJAX不能很好支持移动设备。</w:t>
      </w:r>
    </w:p>
    <w:p>
      <w:pPr>
        <w:rPr>
          <w:rFonts w:hint="eastAsia"/>
        </w:rPr>
      </w:pPr>
      <w:r>
        <w:rPr>
          <w:rFonts w:hint="eastAsia"/>
        </w:rPr>
        <w:t>一些手持设备（如手机、PDA等）现在还不能很好的支持Ajax，比如说我们在手机的浏览器上打开采用Ajax技术的网站时，它目前是不支持的。</w:t>
      </w:r>
    </w:p>
    <w:p>
      <w:pPr>
        <w:rPr>
          <w:rFonts w:hint="eastAsia"/>
        </w:rPr>
      </w:pPr>
      <w:r>
        <w:rPr>
          <w:rFonts w:hint="eastAsia"/>
        </w:rPr>
        <w:t>&lt;7&gt;.客户端过肥，太多客户端代码造成开发上的成本。</w:t>
      </w:r>
    </w:p>
    <w:p>
      <w:r>
        <w:rPr>
          <w:rFonts w:hint="eastAsia"/>
        </w:rPr>
        <w:t>编写复杂、容易出错 ；冗余代码比较多（层层包含js文件是AJAX的通病，再加上以往的很多服务端代码现在放到了客户端）；破坏了Web的原有标准。</w:t>
      </w:r>
    </w:p>
    <w:p>
      <w:pPr>
        <w:pStyle w:val="4"/>
        <w:numPr>
          <w:ilvl w:val="0"/>
          <w:numId w:val="9"/>
        </w:numPr>
      </w:pPr>
      <w:r>
        <w:rPr>
          <w:rFonts w:hint="eastAsia"/>
          <w:lang w:val="en-US" w:eastAsia="zh-CN"/>
        </w:rPr>
        <w:t>与传统的web应用比较</w:t>
      </w:r>
    </w:p>
    <w:p>
      <w:pPr>
        <w:ind w:left="420" w:leftChars="175" w:firstLine="420"/>
        <w:rPr>
          <w:rFonts w:hint="eastAsia"/>
        </w:rPr>
      </w:pPr>
      <w:r>
        <w:rPr>
          <w:rFonts w:hint="eastAsia"/>
        </w:rPr>
        <w:t>传统的Web应用交互由用户触发 一个HTTP请求到服务器,服务器对其进行处理后再返回一个新的HTHL页到客户端, 每当服务器处理客户端提交的请求时,客户都只能空闲等待,并且哪怕只是一次很小的交互、只需从服务器端得到很简单的一个数据,都要返回一个完整的HTML 页,而用户每次都要浪费时间和带宽去重新读取整个页面。这个做法浪费了许多带宽，由于每次应用的交互都需要向服务器发送请求，应用的响应时间就依赖于服务 器的响应时间。这导致了用户界面的响应比本地应用慢得多。</w:t>
      </w:r>
    </w:p>
    <w:p>
      <w:pPr>
        <w:ind w:left="420" w:leftChars="175" w:firstLine="420"/>
      </w:pPr>
      <w:r>
        <w:rPr>
          <w:rFonts w:hint="eastAsia"/>
        </w:rPr>
        <w:t>与此不同，AJAX应用可以仅向服务器发送并取回必需的数据，它使用SOAP或其它一些 基于XML的Web Service接口，并在客户端采用JavaScript处理来自服务器的响应。因为在服务器和浏览器之间交换的数据大量减少，结果我们就能看到响应更快 的应用。同时很多的处理工作可以在发出请求的客户端机器上完成，所以Web服务器的处理时间也减少了。</w:t>
      </w:r>
    </w:p>
    <w:p>
      <w:pPr>
        <w:pStyle w:val="3"/>
      </w:pPr>
      <w:bookmarkStart w:id="17" w:name="_Toc52104501"/>
      <w:r>
        <w:rPr>
          <w:rFonts w:hint="eastAsia"/>
        </w:rPr>
        <w:t>2.Tensorflow</w:t>
      </w:r>
      <w:bookmarkEnd w:id="17"/>
    </w:p>
    <w:p>
      <w:pPr>
        <w:pStyle w:val="4"/>
        <w:numPr>
          <w:ilvl w:val="0"/>
          <w:numId w:val="10"/>
        </w:numPr>
      </w:pPr>
      <w:bookmarkStart w:id="18" w:name="_Toc52104502"/>
      <w:r>
        <w:rPr>
          <w:rFonts w:hint="eastAsia"/>
        </w:rPr>
        <w:t>背景</w:t>
      </w:r>
      <w:bookmarkEnd w:id="18"/>
    </w:p>
    <w:p>
      <w:pPr>
        <w:ind w:left="420" w:firstLine="420"/>
      </w:pPr>
      <w:r>
        <w:rPr>
          <w:rFonts w:hint="eastAsia"/>
        </w:rPr>
        <w:t>谷歌大脑自2011年成立起开展了面向科学研究和谷歌产品开发的大规模深度学习应用研究，其早期工作即是TensorFlow的前身DistBelief。DistBelief的功能是构建各尺度下的神经网络分布式学习和交互系统，也被称为“第一代机器学习系统”。DistBelief在谷歌和Alphabet旗下其它公司的产品开发中被改进和广泛使用。2015年11月，在DistBelief的基础上，谷歌大脑完成了对“第二代机器学习系统”TensorFlow的开发并对代码开源。相比于前作，TensorFlow在性能上有显著改进、构架灵活性和可移植性也得到增强。此后TensorFlow快速发展，截至稳定API版本1.12，已拥有包含各类开发和研究项目的完整生态系统。在2018年4月的TensorFlow开发者峰会中，有21个TensorFlow有关主题得到展示。</w:t>
      </w:r>
    </w:p>
    <w:p>
      <w:pPr>
        <w:pStyle w:val="4"/>
        <w:numPr>
          <w:ilvl w:val="0"/>
          <w:numId w:val="10"/>
        </w:numPr>
      </w:pPr>
      <w:bookmarkStart w:id="19" w:name="_Toc52104503"/>
      <w:r>
        <w:rPr>
          <w:rFonts w:hint="eastAsia"/>
        </w:rPr>
        <w:t>语言支持</w:t>
      </w:r>
      <w:bookmarkEnd w:id="19"/>
    </w:p>
    <w:p>
      <w:pPr>
        <w:ind w:left="420" w:firstLine="420"/>
      </w:pPr>
      <w:r>
        <w:rPr>
          <w:rFonts w:hint="eastAsia"/>
        </w:rPr>
        <w:t>TensorFlow支持多种客户端语言下的安装和运行。截至版本1.12.0，绑定完成并支持版本兼容运行的语言为C和Python，其它（试验性）绑定完成的语言为JavaScript、C++、Java、Go和Swift，依然处于开发阶段的包括C#、Haskell、Julia、Ruby、Rust和Scala。</w:t>
      </w:r>
    </w:p>
    <w:p>
      <w:pPr>
        <w:ind w:left="420" w:firstLine="420"/>
      </w:pPr>
      <w:r>
        <w:rPr>
          <w:rFonts w:hint="eastAsia"/>
        </w:rPr>
        <w:t>我们组使用的是</w:t>
      </w:r>
      <w:r>
        <w:t>P</w:t>
      </w:r>
      <w:r>
        <w:rPr>
          <w:rFonts w:hint="eastAsia"/>
        </w:rPr>
        <w:t>ython所以着重讲</w:t>
      </w:r>
      <w:r>
        <w:t>P</w:t>
      </w:r>
      <w:r>
        <w:rPr>
          <w:rFonts w:hint="eastAsia"/>
        </w:rPr>
        <w:t>ython中的</w:t>
      </w:r>
      <w:r>
        <w:t>T</w:t>
      </w:r>
      <w:r>
        <w:rPr>
          <w:rFonts w:hint="eastAsia"/>
        </w:rPr>
        <w:t>ensor</w:t>
      </w:r>
      <w:r>
        <w:t>F</w:t>
      </w:r>
      <w:r>
        <w:rPr>
          <w:rFonts w:hint="eastAsia"/>
        </w:rPr>
        <w:t>low。TensorFlow提供Python语言下的四个不同版本：CPU版本（tensorflow）、包含GPU加速的版本（tensorflow-gpu），以及它们的每日编译版本（tf-nightly、tf-nightly-gpu）。TensorFlow的Python版本支持Ubuntu 16.04、Windows 7、macOS 10.12.6 Sierra、Raspbian 9.0及对应的更高版本，其中macOS版不包含GPU加速。安装Python版TensorFlow可以使用模块管理工具pip/pip3或anaconda并在终端直接运行。此外Python版TensorFlow也可以使用Docker安装。</w:t>
      </w:r>
    </w:p>
    <w:p>
      <w:pPr>
        <w:pStyle w:val="4"/>
        <w:numPr>
          <w:ilvl w:val="0"/>
          <w:numId w:val="10"/>
        </w:numPr>
      </w:pPr>
      <w:bookmarkStart w:id="20" w:name="_Toc52104504"/>
      <w:r>
        <w:rPr>
          <w:rFonts w:hint="eastAsia"/>
        </w:rPr>
        <w:t>组件</w:t>
      </w:r>
      <w:bookmarkEnd w:id="20"/>
    </w:p>
    <w:p>
      <w:pPr>
        <w:pStyle w:val="5"/>
        <w:numPr>
          <w:ilvl w:val="0"/>
          <w:numId w:val="11"/>
        </w:numPr>
      </w:pPr>
      <w:r>
        <w:rPr>
          <w:rFonts w:hint="eastAsia"/>
        </w:rPr>
        <w:t>核心组件</w:t>
      </w:r>
    </w:p>
    <w:p>
      <w:pPr>
        <w:ind w:left="420" w:leftChars="175" w:firstLine="420"/>
        <w:rPr>
          <w:rFonts w:hint="eastAsia"/>
        </w:rPr>
      </w:pPr>
      <w:r>
        <w:rPr>
          <w:rFonts w:hint="eastAsia"/>
        </w:rPr>
        <w:t>分布式TensorFlow的核心组件包括：分发中心、执行器、内核应用和最底端的设备层/网络层。</w:t>
      </w:r>
    </w:p>
    <w:p>
      <w:pPr>
        <w:ind w:left="420" w:leftChars="175" w:firstLine="420"/>
        <w:rPr>
          <w:rFonts w:hint="eastAsia"/>
        </w:rPr>
      </w:pPr>
      <w:r>
        <w:rPr>
          <w:rFonts w:hint="eastAsia"/>
        </w:rPr>
        <w:t>分发中心从输入的数据流图中剪取子图，将其划分为操作片段并启动执行器。分发中心处理数据流图时会进行预设定的操作优化，包括公共子表达式消去、常量折叠等。</w:t>
      </w:r>
    </w:p>
    <w:p>
      <w:pPr>
        <w:ind w:left="420" w:leftChars="175" w:firstLine="420"/>
        <w:rPr>
          <w:rFonts w:hint="eastAsia"/>
        </w:rPr>
      </w:pPr>
      <w:r>
        <w:rPr>
          <w:rFonts w:hint="eastAsia"/>
        </w:rPr>
        <w:t>执行器负责图操作在进程和设备中的运行、收发其它执行器的结果。分布式TensorFlow拥有参数器以汇总和更新其它执行器返回的模型参数。执行器在调度本地设备时会选择进行并行计算和GPU加速。</w:t>
      </w:r>
    </w:p>
    <w:p>
      <w:pPr>
        <w:ind w:left="420" w:leftChars="175" w:firstLine="420"/>
        <w:rPr>
          <w:rFonts w:hint="eastAsia"/>
        </w:rPr>
      </w:pPr>
      <w:r>
        <w:rPr>
          <w:rFonts w:hint="eastAsia"/>
        </w:rPr>
        <w:t>内核应用负责单一的图操作，包括数学计算、数组操作、控制流和状态管理操作。内核应用使用Eigen执行张量的并行计算、cuDNN库等执行GPU加速、gemmlowp执行低数值精度计算，此外用户可以在内核应用中注册额外的内核以提升基础操作，例如激励函数和其梯度计算的运行效率。</w:t>
      </w:r>
    </w:p>
    <w:p>
      <w:pPr>
        <w:ind w:left="420" w:leftChars="175" w:firstLine="420"/>
      </w:pPr>
      <w:r>
        <w:rPr>
          <w:rFonts w:hint="eastAsia"/>
        </w:rPr>
        <w:t>单进程版本的TensorFlow没有分发中心和执行器，而是使用特殊的会话应用联系本地设备。TensorFlow的C语言API是核心组件和用户代码的分界，其它组件/API均通过C语言API与核心组件进行交互。</w:t>
      </w:r>
    </w:p>
    <w:p>
      <w:pPr>
        <w:pStyle w:val="5"/>
        <w:numPr>
          <w:ilvl w:val="0"/>
          <w:numId w:val="11"/>
        </w:numPr>
      </w:pPr>
      <w:r>
        <w:rPr>
          <w:rFonts w:hint="eastAsia"/>
        </w:rPr>
        <w:t>低阶A</w:t>
      </w:r>
      <w:r>
        <w:t>PI</w:t>
      </w:r>
    </w:p>
    <w:p>
      <w:pPr>
        <w:ind w:left="420"/>
      </w:pPr>
      <w:r>
        <w:rPr>
          <w:rFonts w:hint="eastAsia"/>
          <w:b/>
          <w:bCs/>
        </w:rPr>
        <w:t>张量</w:t>
      </w:r>
      <w:r>
        <w:rPr>
          <w:rFonts w:hint="eastAsia"/>
        </w:rPr>
        <w:t>：张量是TensorFlow的核心数据单位，在本质上是一个任意维的数组。可用的张量类型包括常数、变量、张量占位符和稀疏张量。张量的秩是它的维数，而它的形状是一个整数元组，指定了数组中每个维度的长度。张量按NumPy数组的方式进行切片和重构。张量有23种数据类型，包括4类浮点实数、2类浮点复数、13类整数、逻辑、字符串和两个特殊类型，数据类型之间可以互相转换。TensorFlow中的张量是数据流图中的单位，可以不具有值，但在图构建完毕后可以获取其中任意张量的值，该过程被称为“评估”。TensorFlow无法直接评估在函数内部或控制流结构内部定义的张量。如果张量取决于队列中的值，那么只有在某个项加入队列后才能评估。</w:t>
      </w:r>
    </w:p>
    <w:p>
      <w:pPr>
        <w:ind w:left="420"/>
      </w:pPr>
      <w:r>
        <w:rPr>
          <w:rFonts w:hint="eastAsia"/>
          <w:b/>
          <w:bCs/>
        </w:rPr>
        <w:t>变量</w:t>
      </w:r>
      <w:r>
        <w:rPr>
          <w:rFonts w:hint="eastAsia"/>
        </w:rPr>
        <w:t>：变量是可以通过操作改变取值的特殊张量。变量必须先初始化后才可使用，低阶API中定义的变量必须明确初始化，高阶API例如Keras会自动对变量进行初始化。TensorFlow可以在tf.Session开始时一次性初始化所有变量，对自行初始化变量，在tf.Variable上运行的tf.get_variable可以在定义变量的同时指定初始化器。在对变量进行共享时，可以直接引用tf.Variables，也可以使用 tf.variable_scope进行封装。</w:t>
      </w:r>
    </w:p>
    <w:p>
      <w:pPr>
        <w:ind w:left="420"/>
      </w:pPr>
      <w:r>
        <w:rPr>
          <w:rFonts w:hint="eastAsia"/>
          <w:b/>
          <w:bCs/>
        </w:rPr>
        <w:t>数据流图和会话</w:t>
      </w:r>
      <w:r>
        <w:rPr>
          <w:rFonts w:hint="eastAsia"/>
        </w:rPr>
        <w:t>：TensorFlow在数据流编程下运行，具体地，使用数据流图表示计算指令间的依赖关系，随后依据图创建会话并运行图的各个部分。tf.Graph包含了图结构与图集合两类相关信息，其中图结构包含图的节点和边缘对象，表示各个操作组合在一起的方式，但不规定它们的使用方式，类似于汇编代码；图集合是在tf.Graph中存储元数据集合的通用机制，即对象列表与键的关联。例如当用户创建变量时，系统将其加入变量集合，并在后续操作中使用变量集合作为默认参数。构建tf.Graph时将节点和边缘对象加入图中不会触发计算，图构建完成后将计算部分分流给tf.Session实现计算。tf.Session拥有物理资源，通常与Python的with代码块中使用，在离开代码块后释放资源。在不使用with代码块的情况下创建tf.Session，应在完成会话时明确调用tf.Session.close结束进程。调用Session.run创建的中间张量会在调用结束时或结束之前释放。tf.Session.run是运行节点对象和评估张量的主要方式，tf.Session.run需要指定fetch并提供供给数据字典，用户也可以指定其它选项以监督会话的运行。</w:t>
      </w:r>
    </w:p>
    <w:p>
      <w:pPr>
        <w:ind w:left="420"/>
        <w:rPr>
          <w:rFonts w:hint="eastAsia"/>
        </w:rPr>
      </w:pPr>
      <w:r>
        <w:rPr>
          <w:rFonts w:hint="eastAsia"/>
          <w:b/>
          <w:bCs/>
        </w:rPr>
        <w:t>保存和恢复</w:t>
      </w:r>
      <w:r>
        <w:rPr>
          <w:rFonts w:hint="eastAsia"/>
        </w:rPr>
        <w:t>：TensorFlow的低阶API可以保存模型和学习得到的变量，对其进行恢复后可以无需初始化直接使用。对张量的保存和恢复使用tf.train.Saver。TensorFlow保存的模型使用SavedModel文件包，该文件包含是一种独立于语言且可恢复的序列化格式，使较高级别的系统和工具可以创建、使用和转换 TensorFlow模型为SavedModel。tf.saved_model API可以直接与SavedModel进行交互，tf.saved_model.simple_save用于保存模型，tf.saved_model.loader.load用于导入模型。</w:t>
      </w:r>
    </w:p>
    <w:p>
      <w:pPr>
        <w:pStyle w:val="5"/>
        <w:numPr>
          <w:ilvl w:val="0"/>
          <w:numId w:val="11"/>
        </w:numPr>
      </w:pPr>
      <w:r>
        <w:rPr>
          <w:rFonts w:hint="eastAsia"/>
        </w:rPr>
        <w:t>高阶A</w:t>
      </w:r>
      <w:r>
        <w:t>PI</w:t>
      </w:r>
    </w:p>
    <w:p>
      <w:pPr>
        <w:ind w:left="240" w:leftChars="100"/>
      </w:pPr>
      <w:r>
        <w:rPr>
          <w:b/>
          <w:bCs/>
        </w:rPr>
        <w:t>Estimators</w:t>
      </w:r>
      <w:r>
        <w:rPr>
          <w:rFonts w:hint="eastAsia"/>
        </w:rPr>
        <w:t>：Estimators是TensorFlow自带的高阶神经网络API。Estimators封装了神经网络的训练、评估、预测、导出等操作。Estimators的特点是具有完整的可移植性，即同一个模型可以在各类终端、服务中运行并使用GPU或TPU加速而无需重新编码。Estimators模型提供分布式训练循环，包括构建图、初始化变量、加载数据、处理异常、创建检查点并从故障中恢复、保存TensorBoard的摘要等。</w:t>
      </w:r>
    </w:p>
    <w:p>
      <w:pPr>
        <w:ind w:left="240" w:leftChars="100"/>
      </w:pPr>
      <w:r>
        <w:rPr>
          <w:b/>
          <w:bCs/>
        </w:rPr>
        <w:t>Keras</w:t>
      </w:r>
      <w:r>
        <w:rPr>
          <w:rFonts w:hint="eastAsia"/>
        </w:rPr>
        <w:t>：Keras是一个支持TensorFlow、Thenao和Microsoft-CNTK的第三方高阶神经网络API。Keras以TensorFlow的Python API为基础提供了神经网络、尤其是深度网络的构筑模块，并将神经网络开发、训练、测试的各项操作进行封装以提升可扩展性和简化使用难度。在TensorFlow下可以直接导出Keras模块使用。</w:t>
      </w:r>
    </w:p>
    <w:p>
      <w:pPr>
        <w:ind w:left="240" w:leftChars="100"/>
      </w:pPr>
      <w:r>
        <w:rPr>
          <w:b/>
          <w:bCs/>
        </w:rPr>
        <w:t>Eager Execution</w:t>
      </w:r>
      <w:r>
        <w:rPr>
          <w:rFonts w:hint="eastAsia"/>
        </w:rPr>
        <w:t>：Eager Execution是基于TensorFlow Python API的命令式编程环境，帮助用户跳过数据流编程的图操作，直接获取结果，便于TensorFlow的入门学习和模型调试，在机器学习应用中可以用于快速迭代小模型和小型数据集。Eager Execution环境只能在程序的开始，即导入tensorflow模块时启用 。</w:t>
      </w:r>
    </w:p>
    <w:p>
      <w:pPr>
        <w:ind w:left="240" w:leftChars="100"/>
        <w:rPr>
          <w:rFonts w:hint="eastAsia"/>
        </w:rPr>
      </w:pPr>
      <w:r>
        <w:rPr>
          <w:b/>
          <w:bCs/>
        </w:rPr>
        <w:t>Data</w:t>
      </w:r>
      <w:r>
        <w:rPr>
          <w:rFonts w:hint="eastAsia"/>
        </w:rPr>
        <w:t>：tf.data是TensorFlow中进行数据管理的高阶API。在图像处理问题中，tf.data可以对输入图像进行组合或叠加随机扰动，增大神经网络的训练收益；在文字处理问题中，tf.data负责字符提取和嵌入，后者将文字转化为高维向量，是进行机器学习的重要步骤。tf.data包含两个类：tf.data.Dataset和tf.data.Iterator，Dataset自身是一系列由张量构成的组元，并包含缓存、交错读取、预读取、洗牌、投影、重复等数据预处理方法、Iterator类似于Python的循环器，是从Dataset中提取组元的有效方式。tf.data支持从NumPy数组和TFRecord中导入数据，在字符数据处理时时，tf.data.TextLineDataset可以直接输入ASCII编码文件。</w:t>
      </w:r>
    </w:p>
    <w:p>
      <w:pPr>
        <w:pStyle w:val="3"/>
      </w:pPr>
      <w:bookmarkStart w:id="21" w:name="_Toc52104509"/>
      <w:r>
        <w:rPr>
          <w:rFonts w:hint="eastAsia"/>
          <w:lang w:val="en-US" w:eastAsia="zh-CN"/>
        </w:rPr>
        <w:t>3</w:t>
      </w:r>
      <w:r>
        <w:t>.VGG</w:t>
      </w:r>
      <w:r>
        <w:rPr>
          <w:rFonts w:hint="eastAsia"/>
        </w:rPr>
        <w:t>神经网络模型</w:t>
      </w:r>
      <w:bookmarkEnd w:id="21"/>
    </w:p>
    <w:p>
      <w:pPr>
        <w:pStyle w:val="4"/>
        <w:numPr>
          <w:ilvl w:val="0"/>
          <w:numId w:val="12"/>
        </w:numPr>
        <w:rPr>
          <w:rFonts w:hint="eastAsia"/>
        </w:rPr>
      </w:pPr>
      <w:bookmarkStart w:id="22" w:name="_Toc52104510"/>
      <w:r>
        <w:rPr>
          <w:rFonts w:hint="eastAsia"/>
        </w:rPr>
        <w:t>背景</w:t>
      </w:r>
      <w:bookmarkEnd w:id="22"/>
    </w:p>
    <w:p>
      <w:pPr>
        <w:ind w:left="360" w:firstLine="420"/>
        <w:rPr>
          <w:rFonts w:hint="eastAsia"/>
        </w:rPr>
      </w:pPr>
      <w:r>
        <w:rPr>
          <w:rFonts w:hint="eastAsia"/>
        </w:rPr>
        <w:t>2014年，牛津大学计算机视觉组（Visual Geometry Group）和Google DeepMind公司的研究员一起研发出了新的深度卷积神经网络：VGGNet，并取得了ILSVRC2014比赛分类项目的第二名和定位项目的第一名。</w:t>
      </w:r>
    </w:p>
    <w:p>
      <w:pPr>
        <w:ind w:left="360" w:firstLine="420"/>
        <w:rPr>
          <w:rFonts w:hint="eastAsia"/>
        </w:rPr>
      </w:pPr>
      <w:r>
        <w:rPr>
          <w:rFonts w:hint="eastAsia"/>
        </w:rPr>
        <w:t>VGGNet探索了卷积神经网络的深度与其性能之间的关系，成功地构筑了16~19层深的卷积神经网络，证明了增加网络的深度能够在一定程度上影响网络最终的性能，使错误率大幅下降，同时拓展性又很强，迁移到其它图片数据上的泛化性也非常好。到目前为止，VGG仍然被用来提取图像特征。</w:t>
      </w:r>
    </w:p>
    <w:p>
      <w:pPr>
        <w:ind w:left="360" w:firstLine="420"/>
      </w:pPr>
      <w:r>
        <w:rPr>
          <w:rFonts w:hint="eastAsia"/>
        </w:rPr>
        <w:t>VGGNet可以看成是加深版本的AlexNet，都是由卷积层、全连接层两大部分构成。</w:t>
      </w:r>
    </w:p>
    <w:p>
      <w:pPr>
        <w:pStyle w:val="4"/>
        <w:numPr>
          <w:ilvl w:val="0"/>
          <w:numId w:val="12"/>
        </w:numPr>
      </w:pPr>
      <w:bookmarkStart w:id="23" w:name="_Toc52104511"/>
      <w:r>
        <w:rPr>
          <w:rFonts w:hint="eastAsia"/>
        </w:rPr>
        <w:t>特点</w:t>
      </w:r>
      <w:bookmarkEnd w:id="23"/>
    </w:p>
    <w:p>
      <w:pPr>
        <w:pStyle w:val="18"/>
        <w:numPr>
          <w:ilvl w:val="0"/>
          <w:numId w:val="13"/>
        </w:numPr>
        <w:ind w:firstLineChars="0"/>
        <w:rPr>
          <w:b/>
          <w:bCs/>
        </w:rPr>
      </w:pPr>
      <w:r>
        <w:rPr>
          <w:rFonts w:hint="eastAsia"/>
          <w:b/>
          <w:bCs/>
        </w:rPr>
        <w:t>结构简洁</w:t>
      </w:r>
    </w:p>
    <w:p>
      <w:pPr>
        <w:pStyle w:val="18"/>
        <w:ind w:left="420" w:firstLineChars="0"/>
        <w:rPr>
          <w:rFonts w:hint="eastAsia"/>
        </w:rPr>
      </w:pPr>
      <w:r>
        <w:rPr>
          <w:rFonts w:hint="eastAsia"/>
        </w:rPr>
        <w:t>VGG由5层卷积层、3层全连接层、softmax输出层构成，层与层之间使用max-pooling（最大化池）分开，所有隐层的激活单元都采用ReLU函数。</w:t>
      </w:r>
    </w:p>
    <w:p>
      <w:pPr>
        <w:pStyle w:val="18"/>
        <w:numPr>
          <w:ilvl w:val="0"/>
          <w:numId w:val="13"/>
        </w:numPr>
        <w:ind w:firstLineChars="0"/>
        <w:rPr>
          <w:b/>
          <w:bCs/>
        </w:rPr>
      </w:pPr>
      <w:r>
        <w:rPr>
          <w:rFonts w:hint="eastAsia"/>
          <w:b/>
          <w:bCs/>
        </w:rPr>
        <w:t>小卷积核和多卷积子层</w:t>
      </w:r>
    </w:p>
    <w:p>
      <w:pPr>
        <w:pStyle w:val="18"/>
        <w:ind w:left="660" w:leftChars="275" w:firstLine="480"/>
        <w:rPr>
          <w:rFonts w:hint="eastAsia"/>
        </w:rPr>
      </w:pPr>
      <w:r>
        <w:rPr>
          <w:rFonts w:hint="eastAsia"/>
        </w:rPr>
        <w:t>VGG使用多个较小卷积核（3x3）的卷积层代替一个卷积核较大的卷积层，一方面可以减少参数，另一方面相当于进行了更多的非线性映射，可以增加网络的拟合/表达能力。</w:t>
      </w:r>
    </w:p>
    <w:p>
      <w:pPr>
        <w:pStyle w:val="18"/>
        <w:ind w:left="660" w:leftChars="275" w:firstLine="480"/>
        <w:rPr>
          <w:rFonts w:hint="eastAsia"/>
        </w:rPr>
      </w:pPr>
      <w:r>
        <w:rPr>
          <w:rFonts w:hint="eastAsia"/>
        </w:rPr>
        <w:t>小卷积核是VGG的一个重要特点，虽然VGG是在模仿AlexNet的网络结构，但没有采用AlexNet中比较大的卷积核尺寸（如7x7），而是通过降低卷积核的大小（3x3），增加卷积子层数来达到同样的性能（VGG：从1到4卷积子层，AlexNet：1子层）。</w:t>
      </w:r>
    </w:p>
    <w:p>
      <w:pPr>
        <w:pStyle w:val="18"/>
        <w:ind w:left="840" w:firstLineChars="0"/>
        <w:rPr>
          <w:rFonts w:hint="eastAsia"/>
        </w:rPr>
      </w:pPr>
      <w:r>
        <w:rPr>
          <w:rFonts w:hint="eastAsia"/>
        </w:rPr>
        <w:t>VGG的作者认为两个3x3的卷积堆叠获得的感受野大小，相当一个5x5的卷积；而3个3x3卷积的堆叠获取到的感受野相当于一个7x7的卷积。这样可以增加非线性映射，也能很好地减少参数。</w:t>
      </w:r>
    </w:p>
    <w:p>
      <w:pPr>
        <w:pStyle w:val="18"/>
        <w:numPr>
          <w:ilvl w:val="0"/>
          <w:numId w:val="13"/>
        </w:numPr>
        <w:ind w:firstLineChars="0"/>
        <w:rPr>
          <w:b/>
          <w:bCs/>
        </w:rPr>
      </w:pPr>
      <w:r>
        <w:rPr>
          <w:rFonts w:hint="eastAsia"/>
          <w:b/>
          <w:bCs/>
        </w:rPr>
        <w:t>小池化核</w:t>
      </w:r>
    </w:p>
    <w:p>
      <w:pPr>
        <w:pStyle w:val="18"/>
        <w:ind w:left="420" w:firstLine="0" w:firstLineChars="0"/>
        <w:rPr>
          <w:rFonts w:hint="eastAsia"/>
        </w:rPr>
      </w:pPr>
      <w:r>
        <w:rPr>
          <w:rFonts w:hint="eastAsia"/>
        </w:rPr>
        <w:t>相比AlexNet的3x3的池化核，VGG全部采用2x2的池化核。</w:t>
      </w:r>
    </w:p>
    <w:p>
      <w:pPr>
        <w:pStyle w:val="18"/>
        <w:numPr>
          <w:ilvl w:val="0"/>
          <w:numId w:val="13"/>
        </w:numPr>
        <w:ind w:firstLineChars="0"/>
        <w:rPr>
          <w:b/>
          <w:bCs/>
        </w:rPr>
      </w:pPr>
      <w:r>
        <w:rPr>
          <w:rFonts w:hint="eastAsia"/>
          <w:b/>
          <w:bCs/>
        </w:rPr>
        <w:t>通道数多</w:t>
      </w:r>
    </w:p>
    <w:p>
      <w:pPr>
        <w:pStyle w:val="18"/>
        <w:ind w:left="420" w:firstLineChars="0"/>
        <w:rPr>
          <w:rFonts w:hint="eastAsia"/>
        </w:rPr>
      </w:pPr>
      <w:r>
        <w:rPr>
          <w:rFonts w:hint="eastAsia"/>
        </w:rPr>
        <w:t>VGG网络第一层的通道数为64，后面每层都进行了翻倍，最多到512个通道，通道数的增加，使得更多的信息可以被提取出来。</w:t>
      </w:r>
    </w:p>
    <w:p>
      <w:pPr>
        <w:pStyle w:val="18"/>
        <w:numPr>
          <w:ilvl w:val="0"/>
          <w:numId w:val="13"/>
        </w:numPr>
        <w:ind w:firstLineChars="0"/>
        <w:rPr>
          <w:b/>
          <w:bCs/>
        </w:rPr>
      </w:pPr>
      <w:r>
        <w:rPr>
          <w:rFonts w:hint="eastAsia"/>
          <w:b/>
          <w:bCs/>
        </w:rPr>
        <w:t>层数更深，特征图更宽</w:t>
      </w:r>
    </w:p>
    <w:p>
      <w:pPr>
        <w:pStyle w:val="18"/>
        <w:ind w:left="420" w:firstLineChars="0"/>
        <w:rPr>
          <w:rFonts w:hint="eastAsia"/>
        </w:rPr>
      </w:pPr>
      <w:r>
        <w:rPr>
          <w:rFonts w:hint="eastAsia"/>
        </w:rPr>
        <w:t>由于卷积核专注于扩大通道数、池化专注于缩小宽和高，使得模型架构上更深更宽的同时，控制了计算量的增加规模。</w:t>
      </w:r>
    </w:p>
    <w:p>
      <w:pPr>
        <w:pStyle w:val="18"/>
        <w:numPr>
          <w:ilvl w:val="0"/>
          <w:numId w:val="13"/>
        </w:numPr>
        <w:ind w:firstLineChars="0"/>
        <w:rPr>
          <w:b/>
          <w:bCs/>
        </w:rPr>
      </w:pPr>
      <w:r>
        <w:rPr>
          <w:rFonts w:hint="eastAsia"/>
          <w:b/>
          <w:bCs/>
        </w:rPr>
        <w:t>全连接转卷积</w:t>
      </w:r>
    </w:p>
    <w:p>
      <w:pPr>
        <w:pStyle w:val="18"/>
        <w:ind w:left="420" w:firstLine="480"/>
        <w:rPr>
          <w:rFonts w:hint="eastAsia"/>
        </w:rPr>
      </w:pPr>
      <w:r>
        <w:rPr>
          <w:rFonts w:hint="eastAsia"/>
        </w:rPr>
        <w:t>这也是VGG的一个特点，在网络测试阶段将训练阶段的三个全连接替换为三个卷积，使得测试得到的全卷积网络因为没有全连接的限制，因而可以接收任意宽或高为的输入，这在测试阶段很重要。</w:t>
      </w:r>
    </w:p>
    <w:p>
      <w:pPr>
        <w:pStyle w:val="18"/>
        <w:ind w:left="420" w:firstLineChars="0"/>
        <w:rPr>
          <w:rFonts w:hint="eastAsia"/>
        </w:rPr>
      </w:pPr>
      <w:r>
        <w:rPr>
          <w:rFonts w:hint="eastAsia"/>
        </w:rPr>
        <w:t>如本节第一个图所示，输入图像是224x224x3，如果后面三个层都是全连接，那么在测试阶段就只能将测试的图像全部都要缩放大小到224x224x3，才能符合后面全连接层的输入数量要求，这样就不便于测试工作的开展。</w:t>
      </w:r>
    </w:p>
    <w:p>
      <w:pPr>
        <w:pStyle w:val="2"/>
      </w:pPr>
      <w:bookmarkStart w:id="24" w:name="_Toc52104512"/>
      <w:r>
        <w:rPr>
          <w:rFonts w:hint="eastAsia"/>
        </w:rPr>
        <w:t>三、实习中的收获</w:t>
      </w:r>
      <w:bookmarkEnd w:id="24"/>
    </w:p>
    <w:p>
      <w:pPr>
        <w:numPr>
          <w:ilvl w:val="0"/>
          <w:numId w:val="1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了解如何使用bootstrap进行前端页面的设计，后端采用springBoot+MyBatis进行基本列表的增删改查以及列表的分页条件查询。初步了解React native等移动端框架。</w:t>
      </w:r>
    </w:p>
    <w:p>
      <w:pPr>
        <w:numPr>
          <w:ilvl w:val="0"/>
          <w:numId w:val="14"/>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使用bootstrap搭建完成前端主体页面使用js,jquery完成前端页面图片数据的获取以及组件之前的交互。使用ajax完成前后端数据的交互</w:t>
      </w:r>
    </w:p>
    <w:p>
      <w:pPr>
        <w:numPr>
          <w:ilvl w:val="0"/>
          <w:numId w:val="1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了解到了前端js里面的许多事件的触发事件，像onmousedown，onmousemove,onmouseup，ondragstart，ondragenter，ondragover等鼠标的移动拖拽事件。Window.getComputedStyle用来获取外联样式与内联样式总和计算之后style样式。设计媒体查询，适配不同设备访问页面的布局。</w:t>
      </w:r>
    </w:p>
    <w:p>
      <w:pPr>
        <w:pStyle w:val="2"/>
      </w:pPr>
      <w:bookmarkStart w:id="25" w:name="_Toc52104513"/>
      <w:r>
        <w:rPr>
          <w:rFonts w:hint="eastAsia"/>
        </w:rPr>
        <w:t>四、对实习工作的改进建议</w:t>
      </w:r>
      <w:bookmarkEnd w:id="25"/>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 实现删除功能时，SQL语句的返回值类型错写成List，导致删除功能出Bug.</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列表中嵌入后台数据时，经常把$和#弄混，导致代码出现问题。在导入包时，总是显示错了，后来发现时yml里面缺少依赖。经过小组成员一起探讨之后可以快速的找出代码里面的错误所在。另外，断点调试这种方法也帮助我解决了一些问题。</w:t>
      </w:r>
      <w:bookmarkStart w:id="26" w:name="_GoBack"/>
      <w:bookmarkEnd w:id="26"/>
    </w:p>
    <w:p>
      <w:pPr>
        <w:numPr>
          <w:ilvl w:val="0"/>
          <w:numId w:val="1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在获取图片信息时，一开始采用前端input file框想获取图片路径，后来发现google等浏览器出于安全问题不支持获取本地文件路径。于是，我们选择图片图片的数据流，将图片的数据流传送到后端去。</w:t>
      </w:r>
    </w:p>
    <w:p>
      <w:pPr>
        <w:numPr>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在前后台交互发送ajax请求时，经常因为没弄清楚变量的数据类型而出错，后面通过debug找出了数据类型。</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有时候在获取一个Dom节点样式时候，无法直接通过document.style读取，因为大部分样式写在外联样式表中，无法直接在Dom节点中读取，这时候得通过window.getComupteStyle来获取改节点的样式。在PC端布局页面时尽量采用响应式布局，div还有img等标签最好不要规定成固定大小，否则在其他尺寸不同的设备访问的时候会导致整个排版错乱。</w:t>
      </w:r>
    </w:p>
    <w:p>
      <w:pPr>
        <w:numPr>
          <w:numId w:val="0"/>
        </w:numPr>
        <w:rPr>
          <w:rFonts w:hint="default"/>
          <w:lang w:val="en-US"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Segoe UI Emoji">
    <w:panose1 w:val="020B0502040204020203"/>
    <w:charset w:val="00"/>
    <w:family w:val="swiss"/>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6563106"/>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2662A67"/>
    <w:multiLevelType w:val="multilevel"/>
    <w:tmpl w:val="02662A6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55121A6"/>
    <w:multiLevelType w:val="multilevel"/>
    <w:tmpl w:val="055121A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E576521"/>
    <w:multiLevelType w:val="multilevel"/>
    <w:tmpl w:val="0E57652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D03429A"/>
    <w:multiLevelType w:val="multilevel"/>
    <w:tmpl w:val="1D03429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3E7DF42"/>
    <w:multiLevelType w:val="singleLevel"/>
    <w:tmpl w:val="23E7DF42"/>
    <w:lvl w:ilvl="0" w:tentative="0">
      <w:start w:val="2"/>
      <w:numFmt w:val="decimal"/>
      <w:suff w:val="space"/>
      <w:lvlText w:val="%1."/>
      <w:lvlJc w:val="left"/>
    </w:lvl>
  </w:abstractNum>
  <w:abstractNum w:abstractNumId="6">
    <w:nsid w:val="2D026B15"/>
    <w:multiLevelType w:val="multilevel"/>
    <w:tmpl w:val="2D026B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4AA4294"/>
    <w:multiLevelType w:val="multilevel"/>
    <w:tmpl w:val="54AA4294"/>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78F3237"/>
    <w:multiLevelType w:val="singleLevel"/>
    <w:tmpl w:val="578F3237"/>
    <w:lvl w:ilvl="0" w:tentative="0">
      <w:start w:val="1"/>
      <w:numFmt w:val="decimal"/>
      <w:lvlText w:val="%1."/>
      <w:lvlJc w:val="left"/>
      <w:pPr>
        <w:tabs>
          <w:tab w:val="left" w:pos="312"/>
        </w:tabs>
      </w:pPr>
    </w:lvl>
  </w:abstractNum>
  <w:abstractNum w:abstractNumId="9">
    <w:nsid w:val="58C722FF"/>
    <w:multiLevelType w:val="multilevel"/>
    <w:tmpl w:val="58C722FF"/>
    <w:lvl w:ilvl="0" w:tentative="0">
      <w:start w:val="1"/>
      <w:numFmt w:val="japaneseCounting"/>
      <w:lvlText w:val="%1、"/>
      <w:lvlJc w:val="left"/>
      <w:pPr>
        <w:ind w:left="888" w:hanging="888"/>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C5B5E1A"/>
    <w:multiLevelType w:val="multilevel"/>
    <w:tmpl w:val="5C5B5E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C8065FA"/>
    <w:multiLevelType w:val="multilevel"/>
    <w:tmpl w:val="5C8065F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7956204"/>
    <w:multiLevelType w:val="multilevel"/>
    <w:tmpl w:val="77956204"/>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84D6858"/>
    <w:multiLevelType w:val="multilevel"/>
    <w:tmpl w:val="784D68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DB31470"/>
    <w:multiLevelType w:val="multilevel"/>
    <w:tmpl w:val="7DB3147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2"/>
  </w:num>
  <w:num w:numId="3">
    <w:abstractNumId w:val="14"/>
  </w:num>
  <w:num w:numId="4">
    <w:abstractNumId w:val="0"/>
  </w:num>
  <w:num w:numId="5">
    <w:abstractNumId w:val="3"/>
  </w:num>
  <w:num w:numId="6">
    <w:abstractNumId w:val="6"/>
  </w:num>
  <w:num w:numId="7">
    <w:abstractNumId w:val="10"/>
  </w:num>
  <w:num w:numId="8">
    <w:abstractNumId w:val="1"/>
  </w:num>
  <w:num w:numId="9">
    <w:abstractNumId w:val="4"/>
  </w:num>
  <w:num w:numId="10">
    <w:abstractNumId w:val="7"/>
  </w:num>
  <w:num w:numId="11">
    <w:abstractNumId w:val="11"/>
  </w:num>
  <w:num w:numId="12">
    <w:abstractNumId w:val="13"/>
  </w:num>
  <w:num w:numId="13">
    <w:abstractNumId w:val="2"/>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F3"/>
    <w:rsid w:val="00042F03"/>
    <w:rsid w:val="0006539B"/>
    <w:rsid w:val="00070F86"/>
    <w:rsid w:val="0011497B"/>
    <w:rsid w:val="002625E7"/>
    <w:rsid w:val="0028524F"/>
    <w:rsid w:val="00292949"/>
    <w:rsid w:val="002B020B"/>
    <w:rsid w:val="00303D79"/>
    <w:rsid w:val="00365026"/>
    <w:rsid w:val="003776C2"/>
    <w:rsid w:val="00433330"/>
    <w:rsid w:val="004E6816"/>
    <w:rsid w:val="005079F3"/>
    <w:rsid w:val="0052017B"/>
    <w:rsid w:val="00521FDD"/>
    <w:rsid w:val="005B02EE"/>
    <w:rsid w:val="005E57DA"/>
    <w:rsid w:val="006019F3"/>
    <w:rsid w:val="007F5FC4"/>
    <w:rsid w:val="007F6A4B"/>
    <w:rsid w:val="00A025FB"/>
    <w:rsid w:val="00A349D9"/>
    <w:rsid w:val="00A60E1D"/>
    <w:rsid w:val="00BC4969"/>
    <w:rsid w:val="00C31E5F"/>
    <w:rsid w:val="00CB3626"/>
    <w:rsid w:val="00CE079F"/>
    <w:rsid w:val="00CF1C8B"/>
    <w:rsid w:val="00D0713B"/>
    <w:rsid w:val="00D564E6"/>
    <w:rsid w:val="00D5785F"/>
    <w:rsid w:val="00DA68D3"/>
    <w:rsid w:val="00E046A3"/>
    <w:rsid w:val="00FF0DF4"/>
    <w:rsid w:val="00FF1D54"/>
    <w:rsid w:val="1D036A25"/>
    <w:rsid w:val="1EE53E51"/>
    <w:rsid w:val="29C83C45"/>
    <w:rsid w:val="2E151705"/>
    <w:rsid w:val="381E4810"/>
    <w:rsid w:val="389A1272"/>
    <w:rsid w:val="4E446660"/>
    <w:rsid w:val="67AD09AA"/>
    <w:rsid w:val="6DAE53B5"/>
    <w:rsid w:val="6EA23D95"/>
    <w:rsid w:val="7AF34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rFonts w:eastAsia="黑体"/>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eastAsia="黑体"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rFonts w:eastAsia="黑体"/>
      <w:b/>
      <w:bCs/>
      <w:sz w:val="28"/>
      <w:szCs w:val="32"/>
    </w:rPr>
  </w:style>
  <w:style w:type="paragraph" w:styleId="5">
    <w:name w:val="heading 4"/>
    <w:basedOn w:val="1"/>
    <w:next w:val="1"/>
    <w:link w:val="28"/>
    <w:unhideWhenUsed/>
    <w:qFormat/>
    <w:uiPriority w:val="9"/>
    <w:pPr>
      <w:keepNext/>
      <w:keepLines/>
      <w:spacing w:before="280" w:after="290" w:line="376" w:lineRule="auto"/>
      <w:outlineLvl w:val="3"/>
    </w:pPr>
    <w:rPr>
      <w:rFonts w:eastAsia="黑体" w:cstheme="majorBidi"/>
      <w:b/>
      <w:bCs/>
      <w:szCs w:val="28"/>
    </w:rPr>
  </w:style>
  <w:style w:type="character" w:default="1" w:styleId="16">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Body Text"/>
    <w:basedOn w:val="1"/>
    <w:link w:val="26"/>
    <w:semiHidden/>
    <w:unhideWhenUsed/>
    <w:uiPriority w:val="99"/>
    <w:pPr>
      <w:spacing w:after="120"/>
    </w:pPr>
  </w:style>
  <w:style w:type="paragraph" w:styleId="7">
    <w:name w:val="toc 3"/>
    <w:basedOn w:val="1"/>
    <w:next w:val="1"/>
    <w:unhideWhenUsed/>
    <w:uiPriority w:val="39"/>
    <w:pPr>
      <w:ind w:left="840" w:leftChars="400"/>
    </w:pPr>
  </w:style>
  <w:style w:type="paragraph" w:styleId="8">
    <w:name w:val="footer"/>
    <w:basedOn w:val="1"/>
    <w:link w:val="24"/>
    <w:unhideWhenUsed/>
    <w:uiPriority w:val="99"/>
    <w:pPr>
      <w:tabs>
        <w:tab w:val="center" w:pos="4153"/>
        <w:tab w:val="right" w:pos="8306"/>
      </w:tabs>
      <w:snapToGrid w:val="0"/>
      <w:spacing w:line="240" w:lineRule="auto"/>
      <w:jc w:val="left"/>
    </w:pPr>
    <w:rPr>
      <w:sz w:val="18"/>
      <w:szCs w:val="18"/>
    </w:rPr>
  </w:style>
  <w:style w:type="paragraph" w:styleId="9">
    <w:name w:val="header"/>
    <w:basedOn w:val="1"/>
    <w:link w:val="23"/>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toc 1"/>
    <w:basedOn w:val="1"/>
    <w:next w:val="1"/>
    <w:unhideWhenUsed/>
    <w:uiPriority w:val="39"/>
    <w:pPr>
      <w:tabs>
        <w:tab w:val="right" w:leader="dot" w:pos="8296"/>
      </w:tabs>
      <w:spacing w:line="240" w:lineRule="auto"/>
    </w:pPr>
  </w:style>
  <w:style w:type="paragraph" w:styleId="11">
    <w:name w:val="toc 2"/>
    <w:basedOn w:val="1"/>
    <w:next w:val="1"/>
    <w:unhideWhenUsed/>
    <w:uiPriority w:val="39"/>
    <w:pPr>
      <w:tabs>
        <w:tab w:val="left" w:pos="840"/>
        <w:tab w:val="right" w:leader="dot" w:pos="8296"/>
      </w:tabs>
      <w:spacing w:line="240" w:lineRule="auto"/>
      <w:ind w:left="480" w:leftChars="200"/>
    </w:p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1"/>
    <w:qFormat/>
    <w:uiPriority w:val="10"/>
    <w:pPr>
      <w:spacing w:before="240" w:after="60"/>
      <w:jc w:val="center"/>
      <w:outlineLvl w:val="0"/>
    </w:pPr>
    <w:rPr>
      <w:rFonts w:eastAsia="黑体" w:asciiTheme="majorHAnsi" w:hAnsiTheme="majorHAnsi" w:cstheme="majorBidi"/>
      <w:b/>
      <w:bCs/>
      <w:sz w:val="52"/>
      <w:szCs w:val="32"/>
    </w:rPr>
  </w:style>
  <w:style w:type="paragraph" w:styleId="14">
    <w:name w:val="Body Text First Indent"/>
    <w:basedOn w:val="6"/>
    <w:link w:val="25"/>
    <w:uiPriority w:val="0"/>
    <w:pPr>
      <w:spacing w:line="240" w:lineRule="auto"/>
      <w:ind w:firstLine="420" w:firstLineChars="100"/>
    </w:pPr>
    <w:rPr>
      <w:rFonts w:asciiTheme="minorHAnsi" w:hAnsiTheme="minorHAnsi"/>
      <w:sz w:val="21"/>
      <w:szCs w:val="24"/>
    </w:rPr>
  </w:style>
  <w:style w:type="character" w:styleId="17">
    <w:name w:val="Hyperlink"/>
    <w:basedOn w:val="16"/>
    <w:unhideWhenUsed/>
    <w:uiPriority w:val="99"/>
    <w:rPr>
      <w:color w:val="0563C1" w:themeColor="hyperlink"/>
      <w:u w:val="single"/>
      <w14:textFill>
        <w14:solidFill>
          <w14:schemeClr w14:val="hlink"/>
        </w14:solidFill>
      </w14:textFill>
    </w:rPr>
  </w:style>
  <w:style w:type="paragraph" w:styleId="18">
    <w:name w:val="List Paragraph"/>
    <w:basedOn w:val="1"/>
    <w:qFormat/>
    <w:uiPriority w:val="34"/>
    <w:pPr>
      <w:ind w:firstLine="420" w:firstLineChars="200"/>
    </w:pPr>
  </w:style>
  <w:style w:type="character" w:customStyle="1" w:styleId="19">
    <w:name w:val="标题 1 字符"/>
    <w:basedOn w:val="16"/>
    <w:link w:val="2"/>
    <w:uiPriority w:val="9"/>
    <w:rPr>
      <w:rFonts w:ascii="Times New Roman" w:hAnsi="Times New Roman" w:eastAsia="黑体"/>
      <w:b/>
      <w:bCs/>
      <w:kern w:val="44"/>
      <w:sz w:val="44"/>
      <w:szCs w:val="44"/>
    </w:rPr>
  </w:style>
  <w:style w:type="character" w:customStyle="1" w:styleId="20">
    <w:name w:val="标题 2 字符"/>
    <w:basedOn w:val="16"/>
    <w:link w:val="3"/>
    <w:uiPriority w:val="9"/>
    <w:rPr>
      <w:rFonts w:ascii="Times New Roman" w:hAnsi="Times New Roman" w:eastAsia="黑体" w:cstheme="majorBidi"/>
      <w:b/>
      <w:bCs/>
      <w:sz w:val="32"/>
      <w:szCs w:val="32"/>
    </w:rPr>
  </w:style>
  <w:style w:type="character" w:customStyle="1" w:styleId="21">
    <w:name w:val="标题 字符"/>
    <w:basedOn w:val="16"/>
    <w:link w:val="13"/>
    <w:uiPriority w:val="10"/>
    <w:rPr>
      <w:rFonts w:eastAsia="黑体" w:asciiTheme="majorHAnsi" w:hAnsiTheme="majorHAnsi" w:cstheme="majorBidi"/>
      <w:b/>
      <w:bCs/>
      <w:sz w:val="52"/>
      <w:szCs w:val="32"/>
    </w:rPr>
  </w:style>
  <w:style w:type="character" w:customStyle="1" w:styleId="22">
    <w:name w:val="标题 3 字符"/>
    <w:basedOn w:val="16"/>
    <w:link w:val="4"/>
    <w:uiPriority w:val="9"/>
    <w:rPr>
      <w:rFonts w:ascii="Times New Roman" w:hAnsi="Times New Roman" w:eastAsia="黑体"/>
      <w:b/>
      <w:bCs/>
      <w:sz w:val="28"/>
      <w:szCs w:val="32"/>
    </w:rPr>
  </w:style>
  <w:style w:type="character" w:customStyle="1" w:styleId="23">
    <w:name w:val="页眉 字符"/>
    <w:basedOn w:val="16"/>
    <w:link w:val="9"/>
    <w:uiPriority w:val="99"/>
    <w:rPr>
      <w:rFonts w:ascii="Times New Roman" w:hAnsi="Times New Roman"/>
      <w:sz w:val="18"/>
      <w:szCs w:val="18"/>
    </w:rPr>
  </w:style>
  <w:style w:type="character" w:customStyle="1" w:styleId="24">
    <w:name w:val="页脚 字符"/>
    <w:basedOn w:val="16"/>
    <w:link w:val="8"/>
    <w:uiPriority w:val="99"/>
    <w:rPr>
      <w:rFonts w:ascii="Times New Roman" w:hAnsi="Times New Roman"/>
      <w:sz w:val="18"/>
      <w:szCs w:val="18"/>
    </w:rPr>
  </w:style>
  <w:style w:type="character" w:customStyle="1" w:styleId="25">
    <w:name w:val="正文文本首行缩进 字符"/>
    <w:basedOn w:val="26"/>
    <w:link w:val="14"/>
    <w:uiPriority w:val="0"/>
    <w:rPr>
      <w:rFonts w:ascii="Times New Roman" w:hAnsi="Times New Roman"/>
      <w:sz w:val="24"/>
      <w:szCs w:val="24"/>
    </w:rPr>
  </w:style>
  <w:style w:type="character" w:customStyle="1" w:styleId="26">
    <w:name w:val="正文文本 字符"/>
    <w:basedOn w:val="16"/>
    <w:link w:val="6"/>
    <w:semiHidden/>
    <w:uiPriority w:val="99"/>
    <w:rPr>
      <w:rFonts w:ascii="Times New Roman" w:hAnsi="Times New Roman"/>
      <w:sz w:val="24"/>
    </w:rPr>
  </w:style>
  <w:style w:type="character" w:customStyle="1" w:styleId="27">
    <w:name w:val="正文文本首行缩进 字符1"/>
    <w:basedOn w:val="26"/>
    <w:semiHidden/>
    <w:uiPriority w:val="99"/>
    <w:rPr>
      <w:rFonts w:ascii="Times New Roman" w:hAnsi="Times New Roman"/>
      <w:sz w:val="24"/>
    </w:rPr>
  </w:style>
  <w:style w:type="character" w:customStyle="1" w:styleId="28">
    <w:name w:val="标题 4 字符"/>
    <w:basedOn w:val="16"/>
    <w:link w:val="5"/>
    <w:uiPriority w:val="9"/>
    <w:rPr>
      <w:rFonts w:ascii="Times New Roman" w:hAnsi="Times New Roman" w:eastAsia="黑体" w:cstheme="majorBidi"/>
      <w:b/>
      <w:bCs/>
      <w:sz w:val="24"/>
      <w:szCs w:val="28"/>
    </w:rPr>
  </w:style>
  <w:style w:type="paragraph" w:customStyle="1" w:styleId="2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203DAF-E2EB-45BC-BB80-64ECB3912974}">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1944</Words>
  <Characters>11087</Characters>
  <Lines>92</Lines>
  <Paragraphs>26</Paragraphs>
  <TotalTime>1</TotalTime>
  <ScaleCrop>false</ScaleCrop>
  <LinksUpToDate>false</LinksUpToDate>
  <CharactersWithSpaces>13005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2020-09-25T01:41:00Z</dcterms:created>
  <dc:creator>高 超</dc:creator>
  <cp:lastModifiedBy>成通物流~襄阳 十堰 宜昌 恩施专线</cp:lastModifiedBy>
  <dcterms:modified xsi:type="dcterms:W3CDTF">2020-09-27T07:47:11Z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