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703" w14:textId="77777777" w:rsidR="009F7575" w:rsidRDefault="009F7575">
      <w:pPr>
        <w:spacing w:before="3600"/>
      </w:pPr>
    </w:p>
    <w:p w14:paraId="09CB6E15" w14:textId="77777777" w:rsidR="009F7575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B3A5C"/>
          <w:sz w:val="56"/>
          <w:szCs w:val="56"/>
        </w:rPr>
        <w:t>AXiA</w:t>
      </w:r>
      <w:proofErr w:type="spellEnd"/>
      <w:r>
        <w:rPr>
          <w:rFonts w:eastAsia="Arial"/>
          <w:b/>
          <w:bCs/>
          <w:color w:val="1B3A5C"/>
          <w:sz w:val="56"/>
          <w:szCs w:val="56"/>
        </w:rPr>
        <w:t xml:space="preserve"> 3D</w:t>
      </w:r>
    </w:p>
    <w:p w14:paraId="5C4AD3C0" w14:textId="77777777" w:rsidR="009F7575" w:rsidRDefault="00000000">
      <w:pPr>
        <w:spacing w:after="100"/>
        <w:jc w:val="center"/>
      </w:pPr>
      <w:r>
        <w:rPr>
          <w:rFonts w:eastAsia="Arial"/>
          <w:color w:val="2E75B6"/>
          <w:sz w:val="32"/>
          <w:szCs w:val="32"/>
        </w:rPr>
        <w:t>3D 모델링 프로그램</w:t>
      </w:r>
    </w:p>
    <w:p w14:paraId="3DAA4876" w14:textId="77777777" w:rsidR="009F7575" w:rsidRDefault="00000000">
      <w:pPr>
        <w:pBdr>
          <w:bottom w:val="single" w:sz="6" w:space="1" w:color="2E75B6"/>
        </w:pBdr>
        <w:spacing w:after="600"/>
        <w:jc w:val="center"/>
      </w:pPr>
      <w:r>
        <w:rPr>
          <w:rFonts w:eastAsia="Arial"/>
          <w:sz w:val="12"/>
          <w:szCs w:val="12"/>
        </w:rPr>
        <w:t xml:space="preserve"> </w:t>
      </w:r>
    </w:p>
    <w:p w14:paraId="48AABD4B" w14:textId="77777777" w:rsidR="009F7575" w:rsidRDefault="00000000">
      <w:pPr>
        <w:spacing w:after="120"/>
        <w:jc w:val="center"/>
      </w:pPr>
      <w:r>
        <w:rPr>
          <w:rFonts w:eastAsia="Arial"/>
          <w:color w:val="555555"/>
          <w:sz w:val="28"/>
          <w:szCs w:val="28"/>
        </w:rPr>
        <w:t>개발 진행 보고서</w:t>
      </w:r>
    </w:p>
    <w:p w14:paraId="592CCBB3" w14:textId="77777777" w:rsidR="009F7575" w:rsidRDefault="00000000">
      <w:pPr>
        <w:spacing w:after="120"/>
        <w:jc w:val="center"/>
      </w:pPr>
      <w:r>
        <w:rPr>
          <w:rFonts w:eastAsia="Arial"/>
          <w:color w:val="555555"/>
          <w:sz w:val="24"/>
          <w:szCs w:val="24"/>
        </w:rPr>
        <w:t>2026년 4월 6일</w:t>
      </w:r>
    </w:p>
    <w:p w14:paraId="268F699F" w14:textId="77777777" w:rsidR="009F7575" w:rsidRDefault="00000000">
      <w:pPr>
        <w:spacing w:after="120"/>
        <w:jc w:val="center"/>
      </w:pPr>
      <w:r>
        <w:rPr>
          <w:rFonts w:eastAsia="Arial"/>
          <w:color w:val="555555"/>
        </w:rPr>
        <w:t>작성자: WYKO</w:t>
      </w:r>
    </w:p>
    <w:p w14:paraId="66D3B933" w14:textId="77777777" w:rsidR="009F7575" w:rsidRDefault="009F7575">
      <w:pPr>
        <w:spacing w:before="2400"/>
      </w:pPr>
    </w:p>
    <w:p w14:paraId="6374BB75" w14:textId="77777777" w:rsidR="009F7575" w:rsidRDefault="00000000">
      <w:pPr>
        <w:jc w:val="center"/>
      </w:pPr>
      <w:r>
        <w:rPr>
          <w:rFonts w:eastAsia="Arial"/>
          <w:i/>
          <w:iCs/>
          <w:color w:val="555555"/>
          <w:sz w:val="20"/>
          <w:szCs w:val="20"/>
        </w:rPr>
        <w:t>CAD 대체용 경량 3D 모델링 프로그램</w:t>
      </w:r>
    </w:p>
    <w:p w14:paraId="104860DB" w14:textId="77777777" w:rsidR="009F7575" w:rsidRDefault="009F7575">
      <w:pPr>
        <w:sectPr w:rsidR="009F757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B873DF" w14:textId="77777777" w:rsidR="009F7575" w:rsidRDefault="00000000">
      <w:pPr>
        <w:pStyle w:val="1"/>
      </w:pPr>
      <w:r>
        <w:lastRenderedPageBreak/>
        <w:t>1. 프로젝트 개요</w:t>
      </w:r>
    </w:p>
    <w:p w14:paraId="16420256" w14:textId="77777777" w:rsidR="009F7575" w:rsidRDefault="00000000">
      <w:pPr>
        <w:spacing w:after="120" w:line="320" w:lineRule="auto"/>
      </w:pPr>
      <w:proofErr w:type="spellStart"/>
      <w:r>
        <w:rPr>
          <w:rFonts w:eastAsia="Arial"/>
          <w:color w:val="1A1A1A"/>
          <w:sz w:val="21"/>
          <w:szCs w:val="21"/>
        </w:rPr>
        <w:t>AXiA</w:t>
      </w:r>
      <w:proofErr w:type="spellEnd"/>
      <w:r>
        <w:rPr>
          <w:rFonts w:eastAsia="Arial"/>
          <w:color w:val="1A1A1A"/>
          <w:sz w:val="21"/>
          <w:szCs w:val="21"/>
        </w:rPr>
        <w:t xml:space="preserve"> 3D는 CAD 소프트웨어를 대체하기 위해 설계된 경량 3D 모델링 프로그램입니다. 스케치업의 직관적인 접근 방식을 참고하여, 빠르고 사용하기 쉬운 3D 모델링 경험을 제공합니다. Rust로 작성된 견고한 Half-Edge DCEL 토폴로지 엔진 위에 구축되어 있으며, </w:t>
      </w:r>
      <w:proofErr w:type="spellStart"/>
      <w:r>
        <w:rPr>
          <w:rFonts w:eastAsia="Arial"/>
          <w:color w:val="1A1A1A"/>
          <w:sz w:val="21"/>
          <w:szCs w:val="21"/>
        </w:rPr>
        <w:t>WebAssembly</w:t>
      </w:r>
      <w:proofErr w:type="spellEnd"/>
      <w:r>
        <w:rPr>
          <w:rFonts w:eastAsia="Arial"/>
          <w:color w:val="1A1A1A"/>
          <w:sz w:val="21"/>
          <w:szCs w:val="21"/>
        </w:rPr>
        <w:t xml:space="preserve">로 </w:t>
      </w:r>
      <w:proofErr w:type="spellStart"/>
      <w:r>
        <w:rPr>
          <w:rFonts w:eastAsia="Arial"/>
          <w:color w:val="1A1A1A"/>
          <w:sz w:val="21"/>
          <w:szCs w:val="21"/>
        </w:rPr>
        <w:t>컴파일되어</w:t>
      </w:r>
      <w:proofErr w:type="spellEnd"/>
      <w:r>
        <w:rPr>
          <w:rFonts w:eastAsia="Arial"/>
          <w:color w:val="1A1A1A"/>
          <w:sz w:val="21"/>
          <w:szCs w:val="21"/>
        </w:rPr>
        <w:t xml:space="preserve"> 브라우저에서 실행됩니다.</w:t>
      </w:r>
    </w:p>
    <w:p w14:paraId="7D606C4A" w14:textId="77777777" w:rsidR="009F7575" w:rsidRDefault="009F75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7575" w14:paraId="6D7F9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44EC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프로젝트명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FD42" w14:textId="77777777" w:rsidR="009F7575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AXiA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3D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3D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모델링 프로그램</w:t>
            </w:r>
          </w:p>
        </w:tc>
      </w:tr>
      <w:tr w:rsidR="009F7575" w14:paraId="39D06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885C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목적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075D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CAD 대체용 경량 3D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모델러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(스케치업 스타일)</w:t>
            </w:r>
          </w:p>
        </w:tc>
      </w:tr>
      <w:tr w:rsidR="009F7575" w14:paraId="3A66B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592B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기술 스택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815E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Rust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지오메트리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커널) +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WebAssembly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TypeScript + Three.js</w:t>
            </w:r>
          </w:p>
        </w:tc>
      </w:tr>
      <w:tr w:rsidR="009F7575" w14:paraId="303CA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FEE6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아키텍처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89C3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Half-Edge DCEL 토폴로지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SlotStorage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FxHashMap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기반)</w:t>
            </w:r>
          </w:p>
        </w:tc>
      </w:tr>
      <w:tr w:rsidR="009F7575" w14:paraId="59376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B413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참조 엔진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13AC" w14:textId="77777777" w:rsidR="009F7575" w:rsidRDefault="00000000">
            <w:proofErr w:type="spellStart"/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AixxiA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KAYAC (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buildragon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) 검증된 Push/Pull 로직</w:t>
            </w:r>
          </w:p>
        </w:tc>
      </w:tr>
      <w:tr w:rsidR="009F7575" w14:paraId="08A2D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B889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빌드 파이프라인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44FF" w14:textId="77777777" w:rsidR="009F7575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wasm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-pack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build &gt;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pkg/ &gt;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web/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wasm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 복사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&gt; Vite 개발 서버</w:t>
            </w:r>
          </w:p>
        </w:tc>
      </w:tr>
      <w:tr w:rsidR="009F7575" w14:paraId="70EBF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D3BD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작업 경로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DA78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E:\AXiA 3D</w:t>
            </w:r>
          </w:p>
        </w:tc>
      </w:tr>
    </w:tbl>
    <w:p w14:paraId="280E9435" w14:textId="77777777" w:rsidR="009F7575" w:rsidRDefault="009F7575">
      <w:pPr>
        <w:spacing w:after="80"/>
      </w:pPr>
    </w:p>
    <w:p w14:paraId="5258801B" w14:textId="77777777" w:rsidR="009F7575" w:rsidRDefault="00000000">
      <w:pPr>
        <w:pStyle w:val="1"/>
      </w:pPr>
      <w:r>
        <w:t>2. 시스템 아키텍처</w:t>
      </w:r>
    </w:p>
    <w:p w14:paraId="28377742" w14:textId="77777777" w:rsidR="009F7575" w:rsidRDefault="00000000">
      <w:pPr>
        <w:pStyle w:val="2"/>
      </w:pPr>
      <w:r>
        <w:t>2.1 Crate 구조</w:t>
      </w:r>
    </w:p>
    <w:p w14:paraId="72E6E495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Rust </w:t>
      </w:r>
      <w:proofErr w:type="spellStart"/>
      <w:r>
        <w:rPr>
          <w:rFonts w:eastAsia="Arial"/>
          <w:color w:val="1A1A1A"/>
          <w:sz w:val="21"/>
          <w:szCs w:val="21"/>
        </w:rPr>
        <w:t>백엔드는</w:t>
      </w:r>
      <w:proofErr w:type="spellEnd"/>
      <w:r>
        <w:rPr>
          <w:rFonts w:eastAsia="Arial"/>
          <w:color w:val="1A1A1A"/>
          <w:sz w:val="21"/>
          <w:szCs w:val="21"/>
        </w:rPr>
        <w:t xml:space="preserve"> 관심사 분리를 위해 </w:t>
      </w:r>
      <w:proofErr w:type="spellStart"/>
      <w:r>
        <w:rPr>
          <w:rFonts w:eastAsia="Arial"/>
          <w:color w:val="1A1A1A"/>
          <w:sz w:val="21"/>
          <w:szCs w:val="21"/>
        </w:rPr>
        <w:t>모듈화된</w:t>
      </w:r>
      <w:proofErr w:type="spellEnd"/>
      <w:r>
        <w:rPr>
          <w:rFonts w:eastAsia="Arial"/>
          <w:color w:val="1A1A1A"/>
          <w:sz w:val="21"/>
          <w:szCs w:val="21"/>
        </w:rPr>
        <w:t xml:space="preserve"> crate로 구성되어 있습니다:</w:t>
      </w:r>
    </w:p>
    <w:p w14:paraId="1EDC1E85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axia</w:t>
      </w:r>
      <w:proofErr w:type="spellEnd"/>
      <w:r>
        <w:rPr>
          <w:rFonts w:eastAsia="Arial"/>
          <w:color w:val="1A1A1A"/>
          <w:sz w:val="21"/>
          <w:szCs w:val="21"/>
        </w:rPr>
        <w:t xml:space="preserve">-geo: 핵심 </w:t>
      </w:r>
      <w:proofErr w:type="spellStart"/>
      <w:r>
        <w:rPr>
          <w:rFonts w:eastAsia="Arial"/>
          <w:color w:val="1A1A1A"/>
          <w:sz w:val="21"/>
          <w:szCs w:val="21"/>
        </w:rPr>
        <w:t>지오메트리</w:t>
      </w:r>
      <w:proofErr w:type="spellEnd"/>
      <w:r>
        <w:rPr>
          <w:rFonts w:eastAsia="Arial"/>
          <w:color w:val="1A1A1A"/>
          <w:sz w:val="21"/>
          <w:szCs w:val="21"/>
        </w:rPr>
        <w:t xml:space="preserve"> 커널 (Mesh, DCEL 엔티티, 연산, 허용오차)</w:t>
      </w:r>
    </w:p>
    <w:p w14:paraId="7D8B877D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axia</w:t>
      </w:r>
      <w:proofErr w:type="spellEnd"/>
      <w:r>
        <w:rPr>
          <w:rFonts w:eastAsia="Arial"/>
          <w:color w:val="1A1A1A"/>
          <w:sz w:val="21"/>
          <w:szCs w:val="21"/>
        </w:rPr>
        <w:t>-core: 씨 관리, XIA 엔티티, 명령 실행, 라이프사이클</w:t>
      </w:r>
    </w:p>
    <w:p w14:paraId="6CD9C8EF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axia-wasm</w:t>
      </w:r>
      <w:proofErr w:type="spellEnd"/>
      <w:r>
        <w:rPr>
          <w:rFonts w:eastAsia="Arial"/>
          <w:color w:val="1A1A1A"/>
          <w:sz w:val="21"/>
          <w:szCs w:val="21"/>
        </w:rPr>
        <w:t xml:space="preserve">: </w:t>
      </w:r>
      <w:proofErr w:type="spellStart"/>
      <w:r>
        <w:rPr>
          <w:rFonts w:eastAsia="Arial"/>
          <w:color w:val="1A1A1A"/>
          <w:sz w:val="21"/>
          <w:szCs w:val="21"/>
        </w:rPr>
        <w:t>WebAssembly</w:t>
      </w:r>
      <w:proofErr w:type="spellEnd"/>
      <w:r>
        <w:rPr>
          <w:rFonts w:eastAsia="Arial"/>
          <w:color w:val="1A1A1A"/>
          <w:sz w:val="21"/>
          <w:szCs w:val="21"/>
        </w:rPr>
        <w:t xml:space="preserve"> </w:t>
      </w:r>
      <w:proofErr w:type="spellStart"/>
      <w:r>
        <w:rPr>
          <w:rFonts w:eastAsia="Arial"/>
          <w:color w:val="1A1A1A"/>
          <w:sz w:val="21"/>
          <w:szCs w:val="21"/>
        </w:rPr>
        <w:t>브릿지</w:t>
      </w:r>
      <w:proofErr w:type="spellEnd"/>
      <w:r>
        <w:rPr>
          <w:rFonts w:eastAsia="Arial"/>
          <w:color w:val="1A1A1A"/>
          <w:sz w:val="21"/>
          <w:szCs w:val="21"/>
        </w:rPr>
        <w:t xml:space="preserve"> 계층 (Rust 함수를 JavaScript에 노출)</w:t>
      </w:r>
    </w:p>
    <w:p w14:paraId="79FE62D8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axia</w:t>
      </w:r>
      <w:proofErr w:type="spellEnd"/>
      <w:r>
        <w:rPr>
          <w:rFonts w:eastAsia="Arial"/>
          <w:color w:val="1A1A1A"/>
          <w:sz w:val="21"/>
          <w:szCs w:val="21"/>
        </w:rPr>
        <w:t>-transaction: 실행취소/</w:t>
      </w:r>
      <w:proofErr w:type="spellStart"/>
      <w:r>
        <w:rPr>
          <w:rFonts w:eastAsia="Arial"/>
          <w:color w:val="1A1A1A"/>
          <w:sz w:val="21"/>
          <w:szCs w:val="21"/>
        </w:rPr>
        <w:t>다시실행</w:t>
      </w:r>
      <w:proofErr w:type="spellEnd"/>
      <w:r>
        <w:rPr>
          <w:rFonts w:eastAsia="Arial"/>
          <w:color w:val="1A1A1A"/>
          <w:sz w:val="21"/>
          <w:szCs w:val="21"/>
        </w:rPr>
        <w:t xml:space="preserve"> 트랜잭션 관리</w:t>
      </w:r>
    </w:p>
    <w:p w14:paraId="2F22F992" w14:textId="77777777" w:rsidR="009F7575" w:rsidRDefault="009F7575">
      <w:pPr>
        <w:spacing w:after="80"/>
      </w:pPr>
    </w:p>
    <w:p w14:paraId="6BCD2EAD" w14:textId="77777777" w:rsidR="009F7575" w:rsidRDefault="00000000">
      <w:pPr>
        <w:pStyle w:val="2"/>
      </w:pPr>
      <w:r>
        <w:t xml:space="preserve">2.2 </w:t>
      </w:r>
      <w:proofErr w:type="spellStart"/>
      <w:r>
        <w:t>프론트엔드</w:t>
      </w:r>
      <w:proofErr w:type="spellEnd"/>
      <w:r>
        <w:t xml:space="preserve"> 아키텍처</w:t>
      </w:r>
    </w:p>
    <w:p w14:paraId="39849E7B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웹 </w:t>
      </w:r>
      <w:proofErr w:type="spellStart"/>
      <w:r>
        <w:rPr>
          <w:rFonts w:eastAsia="Arial"/>
          <w:color w:val="1A1A1A"/>
          <w:sz w:val="21"/>
          <w:szCs w:val="21"/>
        </w:rPr>
        <w:t>프론트엔드는</w:t>
      </w:r>
      <w:proofErr w:type="spellEnd"/>
      <w:r>
        <w:rPr>
          <w:rFonts w:eastAsia="Arial"/>
          <w:color w:val="1A1A1A"/>
          <w:sz w:val="21"/>
          <w:szCs w:val="21"/>
        </w:rPr>
        <w:t xml:space="preserve"> TypeScript와 Three.js로 구축되어 스케치업 스타일의 실시간 3D 렌더링을 제공합니다:</w:t>
      </w:r>
    </w:p>
    <w:p w14:paraId="2FC0A36F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Viewport.ts</w:t>
      </w:r>
      <w:proofErr w:type="spellEnd"/>
      <w:r>
        <w:rPr>
          <w:rFonts w:eastAsia="Arial"/>
          <w:color w:val="1A1A1A"/>
          <w:sz w:val="21"/>
          <w:szCs w:val="21"/>
        </w:rPr>
        <w:t xml:space="preserve">: Three.js 씨, 카메라, </w:t>
      </w:r>
      <w:proofErr w:type="spellStart"/>
      <w:r>
        <w:rPr>
          <w:rFonts w:eastAsia="Arial"/>
          <w:color w:val="1A1A1A"/>
          <w:sz w:val="21"/>
          <w:szCs w:val="21"/>
        </w:rPr>
        <w:t>투톤</w:t>
      </w:r>
      <w:proofErr w:type="spellEnd"/>
      <w:r>
        <w:rPr>
          <w:rFonts w:eastAsia="Arial"/>
          <w:color w:val="1A1A1A"/>
          <w:sz w:val="21"/>
          <w:szCs w:val="21"/>
        </w:rPr>
        <w:t xml:space="preserve"> 렌더링 (전면/후면 재질)</w:t>
      </w:r>
    </w:p>
    <w:p w14:paraId="0C4AAF7F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ToolManager.ts</w:t>
      </w:r>
      <w:proofErr w:type="spellEnd"/>
      <w:r>
        <w:rPr>
          <w:rFonts w:eastAsia="Arial"/>
          <w:color w:val="1A1A1A"/>
          <w:sz w:val="21"/>
          <w:szCs w:val="21"/>
        </w:rPr>
        <w:t>: 사각형, Push/Pull, 선택 도구 + 고스트 프리뷰 시스템</w:t>
      </w:r>
    </w:p>
    <w:p w14:paraId="283B4A45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브릿지</w:t>
      </w:r>
      <w:proofErr w:type="spellEnd"/>
      <w:r>
        <w:rPr>
          <w:rFonts w:eastAsia="Arial"/>
          <w:color w:val="1A1A1A"/>
          <w:sz w:val="21"/>
          <w:szCs w:val="21"/>
        </w:rPr>
        <w:t xml:space="preserve"> 계층: WASM 모듈을 통해 TypeScript와 Rust 엔진 연결</w:t>
      </w:r>
    </w:p>
    <w:p w14:paraId="059CF636" w14:textId="77777777" w:rsidR="009F7575" w:rsidRDefault="009F7575">
      <w:pPr>
        <w:spacing w:after="80"/>
      </w:pPr>
    </w:p>
    <w:p w14:paraId="719E317B" w14:textId="77777777" w:rsidR="009F7575" w:rsidRDefault="00000000">
      <w:pPr>
        <w:pStyle w:val="2"/>
      </w:pPr>
      <w:r>
        <w:t>2.3 핵심 설계 결정사항</w:t>
      </w:r>
    </w:p>
    <w:p w14:paraId="5CDD40E8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Half-Edge DCEL 토폴로지로 O(1) 인접성 쿼리 지원</w:t>
      </w:r>
    </w:p>
    <w:p w14:paraId="2F0FDCA0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SlotStorage</w:t>
      </w:r>
      <w:proofErr w:type="spellEnd"/>
      <w:r>
        <w:rPr>
          <w:rFonts w:eastAsia="Arial"/>
          <w:color w:val="1A1A1A"/>
          <w:sz w:val="21"/>
          <w:szCs w:val="21"/>
        </w:rPr>
        <w:t xml:space="preserve"> (</w:t>
      </w:r>
      <w:proofErr w:type="spellStart"/>
      <w:r>
        <w:rPr>
          <w:rFonts w:eastAsia="Arial"/>
          <w:color w:val="1A1A1A"/>
          <w:sz w:val="21"/>
          <w:szCs w:val="21"/>
        </w:rPr>
        <w:t>FxHashMap</w:t>
      </w:r>
      <w:proofErr w:type="spellEnd"/>
      <w:r>
        <w:rPr>
          <w:rFonts w:eastAsia="Arial"/>
          <w:color w:val="1A1A1A"/>
          <w:sz w:val="21"/>
          <w:szCs w:val="21"/>
        </w:rPr>
        <w:t xml:space="preserve"> 기반) 캐시 친화적 엔티티 저장소</w:t>
      </w:r>
    </w:p>
    <w:p w14:paraId="0E8F9F86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AixxiA</w:t>
      </w:r>
      <w:proofErr w:type="spellEnd"/>
      <w:r>
        <w:rPr>
          <w:rFonts w:eastAsia="Arial"/>
          <w:color w:val="1A1A1A"/>
          <w:sz w:val="21"/>
          <w:szCs w:val="21"/>
        </w:rPr>
        <w:t xml:space="preserve"> 검증된 Push/Pull 로직 (</w:t>
      </w:r>
      <w:proofErr w:type="spellStart"/>
      <w:r>
        <w:rPr>
          <w:rFonts w:eastAsia="Arial"/>
          <w:color w:val="1A1A1A"/>
          <w:sz w:val="21"/>
          <w:szCs w:val="21"/>
        </w:rPr>
        <w:t>MoveOnly</w:t>
      </w:r>
      <w:proofErr w:type="spellEnd"/>
      <w:r>
        <w:rPr>
          <w:rFonts w:eastAsia="Arial"/>
          <w:color w:val="1A1A1A"/>
          <w:sz w:val="21"/>
          <w:szCs w:val="21"/>
        </w:rPr>
        <w:t>/</w:t>
      </w:r>
      <w:proofErr w:type="spellStart"/>
      <w:r>
        <w:rPr>
          <w:rFonts w:eastAsia="Arial"/>
          <w:color w:val="1A1A1A"/>
          <w:sz w:val="21"/>
          <w:szCs w:val="21"/>
        </w:rPr>
        <w:t>CreateFace</w:t>
      </w:r>
      <w:proofErr w:type="spellEnd"/>
      <w:r>
        <w:rPr>
          <w:rFonts w:eastAsia="Arial"/>
          <w:color w:val="1A1A1A"/>
          <w:sz w:val="21"/>
          <w:szCs w:val="21"/>
        </w:rPr>
        <w:t xml:space="preserve"> 이중 모드)</w:t>
      </w:r>
    </w:p>
    <w:p w14:paraId="36E79067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Coplanar 면 병합 (BFS 처리 큐) — 분할 대신 병합으로 깨끗한 토폴로지</w:t>
      </w:r>
    </w:p>
    <w:p w14:paraId="6C9B8626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스케치업 스타일 </w:t>
      </w:r>
      <w:proofErr w:type="spellStart"/>
      <w:r>
        <w:rPr>
          <w:rFonts w:eastAsia="Arial"/>
          <w:color w:val="1A1A1A"/>
          <w:sz w:val="21"/>
          <w:szCs w:val="21"/>
        </w:rPr>
        <w:t>투톤</w:t>
      </w:r>
      <w:proofErr w:type="spellEnd"/>
      <w:r>
        <w:rPr>
          <w:rFonts w:eastAsia="Arial"/>
          <w:color w:val="1A1A1A"/>
          <w:sz w:val="21"/>
          <w:szCs w:val="21"/>
        </w:rPr>
        <w:t xml:space="preserve"> 렌더링 (전면=밝은 회색, 후면=청회색)</w:t>
      </w:r>
    </w:p>
    <w:p w14:paraId="25764BA1" w14:textId="77777777" w:rsidR="009F7575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솔리드 방식 모델링 — </w:t>
      </w:r>
      <w:proofErr w:type="spellStart"/>
      <w:r>
        <w:rPr>
          <w:rFonts w:eastAsia="Arial"/>
          <w:color w:val="1A1A1A"/>
          <w:sz w:val="21"/>
          <w:szCs w:val="21"/>
        </w:rPr>
        <w:t>바닥면</w:t>
      </w:r>
      <w:proofErr w:type="spellEnd"/>
      <w:r>
        <w:rPr>
          <w:rFonts w:eastAsia="Arial"/>
          <w:color w:val="1A1A1A"/>
          <w:sz w:val="21"/>
          <w:szCs w:val="21"/>
        </w:rPr>
        <w:t xml:space="preserve"> 유지하여 닫힌 형태 생성</w:t>
      </w:r>
    </w:p>
    <w:p w14:paraId="464021A6" w14:textId="77777777" w:rsidR="009F7575" w:rsidRDefault="009F7575">
      <w:pPr>
        <w:spacing w:after="80"/>
      </w:pPr>
    </w:p>
    <w:p w14:paraId="2557C60E" w14:textId="77777777" w:rsidR="009F7575" w:rsidRDefault="00000000">
      <w:r>
        <w:br w:type="page"/>
      </w:r>
    </w:p>
    <w:p w14:paraId="3355DE61" w14:textId="77777777" w:rsidR="009F7575" w:rsidRDefault="00000000">
      <w:pPr>
        <w:pStyle w:val="1"/>
      </w:pPr>
      <w:r>
        <w:lastRenderedPageBreak/>
        <w:t>3. 구현된 기능</w:t>
      </w:r>
    </w:p>
    <w:p w14:paraId="0040FA2C" w14:textId="77777777" w:rsidR="009F7575" w:rsidRDefault="00000000">
      <w:pPr>
        <w:pStyle w:val="2"/>
      </w:pPr>
      <w:r>
        <w:t>3.1 Push/Pull 시스템 (</w:t>
      </w:r>
      <w:proofErr w:type="spellStart"/>
      <w:r>
        <w:t>AixxiA</w:t>
      </w:r>
      <w:proofErr w:type="spellEnd"/>
      <w:r>
        <w:t xml:space="preserve"> 포팅)</w:t>
      </w:r>
    </w:p>
    <w:p w14:paraId="57CA0FAC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Push/Pull 시스템은 핵심 3D 모델링 연산으로, </w:t>
      </w:r>
      <w:proofErr w:type="spellStart"/>
      <w:r>
        <w:rPr>
          <w:rFonts w:eastAsia="Arial"/>
          <w:color w:val="1A1A1A"/>
          <w:sz w:val="21"/>
          <w:szCs w:val="21"/>
        </w:rPr>
        <w:t>AixxiA</w:t>
      </w:r>
      <w:proofErr w:type="spellEnd"/>
      <w:r>
        <w:rPr>
          <w:rFonts w:eastAsia="Arial"/>
          <w:color w:val="1A1A1A"/>
          <w:sz w:val="21"/>
          <w:szCs w:val="21"/>
        </w:rPr>
        <w:t xml:space="preserve">/KAYAC </w:t>
      </w:r>
      <w:proofErr w:type="spellStart"/>
      <w:r>
        <w:rPr>
          <w:rFonts w:eastAsia="Arial"/>
          <w:color w:val="1A1A1A"/>
          <w:sz w:val="21"/>
          <w:szCs w:val="21"/>
        </w:rPr>
        <w:t>buildragon</w:t>
      </w:r>
      <w:proofErr w:type="spellEnd"/>
      <w:r>
        <w:rPr>
          <w:rFonts w:eastAsia="Arial"/>
          <w:color w:val="1A1A1A"/>
          <w:sz w:val="21"/>
          <w:szCs w:val="21"/>
        </w:rPr>
        <w:t xml:space="preserve"> 엔진에서 검증된 로직을 직접 </w:t>
      </w:r>
      <w:proofErr w:type="spellStart"/>
      <w:r>
        <w:rPr>
          <w:rFonts w:eastAsia="Arial"/>
          <w:color w:val="1A1A1A"/>
          <w:sz w:val="21"/>
          <w:szCs w:val="21"/>
        </w:rPr>
        <w:t>포팅했습니다</w:t>
      </w:r>
      <w:proofErr w:type="spellEnd"/>
      <w:r>
        <w:rPr>
          <w:rFonts w:eastAsia="Arial"/>
          <w:color w:val="1A1A1A"/>
          <w:sz w:val="21"/>
          <w:szCs w:val="21"/>
        </w:rPr>
        <w:t xml:space="preserve">. </w:t>
      </w:r>
      <w:proofErr w:type="spellStart"/>
      <w:r>
        <w:rPr>
          <w:rFonts w:eastAsia="Arial"/>
          <w:color w:val="1A1A1A"/>
          <w:sz w:val="21"/>
          <w:szCs w:val="21"/>
        </w:rPr>
        <w:t>메쉬</w:t>
      </w:r>
      <w:proofErr w:type="spellEnd"/>
      <w:r>
        <w:rPr>
          <w:rFonts w:eastAsia="Arial"/>
          <w:color w:val="1A1A1A"/>
          <w:sz w:val="21"/>
          <w:szCs w:val="21"/>
        </w:rPr>
        <w:t xml:space="preserve"> 토폴로지에 따라 자동으로 선택되는 두 가지 모드를 지원합니다:</w:t>
      </w:r>
    </w:p>
    <w:p w14:paraId="7DC82155" w14:textId="77777777" w:rsidR="009F7575" w:rsidRDefault="009F75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9F7575" w14:paraId="6B5274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BF08" w14:textId="77777777" w:rsidR="009F7575" w:rsidRDefault="009F7575">
            <w:pPr>
              <w:jc w:val="center"/>
            </w:pP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40D7" w14:textId="77777777" w:rsidR="009F757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MoveOnly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모드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5506" w14:textId="77777777" w:rsidR="009F7575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CreateFace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모드</w:t>
            </w:r>
          </w:p>
        </w:tc>
      </w:tr>
      <w:tr w:rsidR="009F7575" w14:paraId="11E2F1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FBB2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조건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BA26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모든 연결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엣지가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면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노멀과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평행 (예: 박스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상단면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1F84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평면 또는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비평행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연결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(예: 바닥 사각형)</w:t>
            </w:r>
          </w:p>
        </w:tc>
      </w:tr>
      <w:tr w:rsidR="009F7575" w14:paraId="650C1B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FBB1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동작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8CE4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경계 정점만 이동; 기존 벽면이 자동 조정됨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DA1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새 측면 +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상단면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생성, coplanar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이웃면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병합,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바닥면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유지</w:t>
            </w:r>
          </w:p>
        </w:tc>
      </w:tr>
      <w:tr w:rsidR="009F7575" w14:paraId="3B51BE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C139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결과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6A05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면 수 변화 없음; 벽 높이만 자연스럽게 조정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1225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닫힌 솔리드 생성; coplanar 면 병합으로 깨끗한 토폴로지</w:t>
            </w:r>
          </w:p>
        </w:tc>
      </w:tr>
    </w:tbl>
    <w:p w14:paraId="49F7C3AB" w14:textId="77777777" w:rsidR="009F7575" w:rsidRDefault="009F7575">
      <w:pPr>
        <w:spacing w:after="80"/>
      </w:pPr>
    </w:p>
    <w:p w14:paraId="411A4798" w14:textId="77777777" w:rsidR="009F7575" w:rsidRDefault="00000000">
      <w:pPr>
        <w:spacing w:after="120" w:line="320" w:lineRule="auto"/>
      </w:pPr>
      <w:proofErr w:type="spellStart"/>
      <w:r>
        <w:rPr>
          <w:rFonts w:eastAsia="Arial"/>
          <w:b/>
          <w:bCs/>
          <w:color w:val="1A1A1A"/>
          <w:sz w:val="21"/>
          <w:szCs w:val="21"/>
        </w:rPr>
        <w:t>is_move_only</w:t>
      </w:r>
      <w:proofErr w:type="spellEnd"/>
      <w:r>
        <w:rPr>
          <w:rFonts w:eastAsia="Arial"/>
          <w:b/>
          <w:bCs/>
          <w:color w:val="1A1A1A"/>
          <w:sz w:val="21"/>
          <w:szCs w:val="21"/>
        </w:rPr>
        <w:t xml:space="preserve"> 감지: </w:t>
      </w:r>
      <w:r>
        <w:rPr>
          <w:rFonts w:eastAsia="Arial"/>
          <w:color w:val="1A1A1A"/>
          <w:sz w:val="21"/>
          <w:szCs w:val="21"/>
        </w:rPr>
        <w:t xml:space="preserve">면의 모든 </w:t>
      </w:r>
      <w:proofErr w:type="spellStart"/>
      <w:r>
        <w:rPr>
          <w:rFonts w:eastAsia="Arial"/>
          <w:color w:val="1A1A1A"/>
          <w:sz w:val="21"/>
          <w:szCs w:val="21"/>
        </w:rPr>
        <w:t>비경계</w:t>
      </w:r>
      <w:proofErr w:type="spellEnd"/>
      <w:r>
        <w:rPr>
          <w:rFonts w:eastAsia="Arial"/>
          <w:color w:val="1A1A1A"/>
          <w:sz w:val="21"/>
          <w:szCs w:val="21"/>
        </w:rPr>
        <w:t xml:space="preserve"> </w:t>
      </w:r>
      <w:proofErr w:type="spellStart"/>
      <w:r>
        <w:rPr>
          <w:rFonts w:eastAsia="Arial"/>
          <w:color w:val="1A1A1A"/>
          <w:sz w:val="21"/>
          <w:szCs w:val="21"/>
        </w:rPr>
        <w:t>엣지가</w:t>
      </w:r>
      <w:proofErr w:type="spellEnd"/>
      <w:r>
        <w:rPr>
          <w:rFonts w:eastAsia="Arial"/>
          <w:color w:val="1A1A1A"/>
          <w:sz w:val="21"/>
          <w:szCs w:val="21"/>
        </w:rPr>
        <w:t xml:space="preserve"> 면 </w:t>
      </w:r>
      <w:proofErr w:type="spellStart"/>
      <w:r>
        <w:rPr>
          <w:rFonts w:eastAsia="Arial"/>
          <w:color w:val="1A1A1A"/>
          <w:sz w:val="21"/>
          <w:szCs w:val="21"/>
        </w:rPr>
        <w:t>노멀과</w:t>
      </w:r>
      <w:proofErr w:type="spellEnd"/>
      <w:r>
        <w:rPr>
          <w:rFonts w:eastAsia="Arial"/>
          <w:color w:val="1A1A1A"/>
          <w:sz w:val="21"/>
          <w:szCs w:val="21"/>
        </w:rPr>
        <w:t xml:space="preserve"> 평행한지 확인합니다 (cos(1°) 허용오차). </w:t>
      </w:r>
      <w:proofErr w:type="spellStart"/>
      <w:r>
        <w:rPr>
          <w:rFonts w:eastAsia="Arial"/>
          <w:color w:val="1A1A1A"/>
          <w:sz w:val="21"/>
          <w:szCs w:val="21"/>
        </w:rPr>
        <w:t>SlotStorage</w:t>
      </w:r>
      <w:proofErr w:type="spellEnd"/>
      <w:r>
        <w:rPr>
          <w:rFonts w:eastAsia="Arial"/>
          <w:color w:val="1A1A1A"/>
          <w:sz w:val="21"/>
          <w:szCs w:val="21"/>
        </w:rPr>
        <w:t xml:space="preserve">에서 직접 </w:t>
      </w:r>
      <w:proofErr w:type="spellStart"/>
      <w:r>
        <w:rPr>
          <w:rFonts w:eastAsia="Arial"/>
          <w:color w:val="1A1A1A"/>
          <w:sz w:val="21"/>
          <w:szCs w:val="21"/>
        </w:rPr>
        <w:t>엣지를</w:t>
      </w:r>
      <w:proofErr w:type="spellEnd"/>
      <w:r>
        <w:rPr>
          <w:rFonts w:eastAsia="Arial"/>
          <w:color w:val="1A1A1A"/>
          <w:sz w:val="21"/>
          <w:szCs w:val="21"/>
        </w:rPr>
        <w:t xml:space="preserve"> 탐색하여 해제된 </w:t>
      </w:r>
      <w:proofErr w:type="spellStart"/>
      <w:r>
        <w:rPr>
          <w:rFonts w:eastAsia="Arial"/>
          <w:color w:val="1A1A1A"/>
          <w:sz w:val="21"/>
          <w:szCs w:val="21"/>
        </w:rPr>
        <w:t>하프엣지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순회 문제를 회피합니다.</w:t>
      </w:r>
    </w:p>
    <w:p w14:paraId="28396F35" w14:textId="77777777" w:rsidR="009F7575" w:rsidRDefault="00000000">
      <w:pPr>
        <w:spacing w:after="120" w:line="320" w:lineRule="auto"/>
      </w:pPr>
      <w:r>
        <w:rPr>
          <w:rFonts w:eastAsia="Arial"/>
          <w:b/>
          <w:bCs/>
          <w:color w:val="1A1A1A"/>
          <w:sz w:val="21"/>
          <w:szCs w:val="21"/>
        </w:rPr>
        <w:t xml:space="preserve">Coplanar 병합: </w:t>
      </w:r>
      <w:r>
        <w:rPr>
          <w:rFonts w:eastAsia="Arial"/>
          <w:color w:val="1A1A1A"/>
          <w:sz w:val="21"/>
          <w:szCs w:val="21"/>
        </w:rPr>
        <w:t xml:space="preserve">측면 생성 후 BFS 처리 큐로 각 새 면과 coplanar 이웃면을 공유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기준으로 병합합니다. 불필요한 내부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없이 깨끗한 토폴로지를 유지합니다.</w:t>
      </w:r>
    </w:p>
    <w:p w14:paraId="3E6C07B1" w14:textId="77777777" w:rsidR="009F7575" w:rsidRDefault="00000000">
      <w:pPr>
        <w:spacing w:after="120" w:line="320" w:lineRule="auto"/>
      </w:pPr>
      <w:r>
        <w:rPr>
          <w:rFonts w:eastAsia="Arial"/>
          <w:b/>
          <w:bCs/>
          <w:color w:val="1A1A1A"/>
          <w:sz w:val="21"/>
          <w:szCs w:val="21"/>
        </w:rPr>
        <w:t xml:space="preserve">솔리드 방식: </w:t>
      </w:r>
      <w:proofErr w:type="spellStart"/>
      <w:r>
        <w:rPr>
          <w:rFonts w:eastAsia="Arial"/>
          <w:color w:val="1A1A1A"/>
          <w:sz w:val="21"/>
          <w:szCs w:val="21"/>
        </w:rPr>
        <w:t>CreateFace</w:t>
      </w:r>
      <w:proofErr w:type="spellEnd"/>
      <w:r>
        <w:rPr>
          <w:rFonts w:eastAsia="Arial"/>
          <w:color w:val="1A1A1A"/>
          <w:sz w:val="21"/>
          <w:szCs w:val="21"/>
        </w:rPr>
        <w:t xml:space="preserve"> 모드에서 원본 바닥면을 삭제하지 않고 유지하여, </w:t>
      </w:r>
      <w:proofErr w:type="spellStart"/>
      <w:r>
        <w:rPr>
          <w:rFonts w:eastAsia="Arial"/>
          <w:color w:val="1A1A1A"/>
          <w:sz w:val="21"/>
          <w:szCs w:val="21"/>
        </w:rPr>
        <w:t>상단면</w:t>
      </w:r>
      <w:proofErr w:type="spellEnd"/>
      <w:r>
        <w:rPr>
          <w:rFonts w:eastAsia="Arial"/>
          <w:color w:val="1A1A1A"/>
          <w:sz w:val="21"/>
          <w:szCs w:val="21"/>
        </w:rPr>
        <w:t xml:space="preserve"> + 4개 측면 + </w:t>
      </w:r>
      <w:proofErr w:type="spellStart"/>
      <w:r>
        <w:rPr>
          <w:rFonts w:eastAsia="Arial"/>
          <w:color w:val="1A1A1A"/>
          <w:sz w:val="21"/>
          <w:szCs w:val="21"/>
        </w:rPr>
        <w:t>바닥면</w:t>
      </w:r>
      <w:proofErr w:type="spellEnd"/>
      <w:r>
        <w:rPr>
          <w:rFonts w:eastAsia="Arial"/>
          <w:color w:val="1A1A1A"/>
          <w:sz w:val="21"/>
          <w:szCs w:val="21"/>
        </w:rPr>
        <w:t xml:space="preserve"> = 6면 닫힌 솔리드를 생성합니다.</w:t>
      </w:r>
    </w:p>
    <w:p w14:paraId="516FD70F" w14:textId="77777777" w:rsidR="009F7575" w:rsidRDefault="009F7575">
      <w:pPr>
        <w:spacing w:after="80"/>
      </w:pPr>
    </w:p>
    <w:p w14:paraId="4A9A3869" w14:textId="77777777" w:rsidR="009F7575" w:rsidRDefault="00000000">
      <w:pPr>
        <w:pStyle w:val="2"/>
      </w:pPr>
      <w:r>
        <w:t xml:space="preserve">3.2 </w:t>
      </w:r>
      <w:proofErr w:type="spellStart"/>
      <w:r>
        <w:t>투톤</w:t>
      </w:r>
      <w:proofErr w:type="spellEnd"/>
      <w:r>
        <w:t xml:space="preserve"> 렌더링 (스케치업 스타일)</w:t>
      </w:r>
    </w:p>
    <w:p w14:paraId="1972E572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>스케치업의 대표적인 시각적 스타일을 구현하여, 면의 방향을 색상으로 즉시 구별할 수 있습니다:</w:t>
      </w:r>
    </w:p>
    <w:p w14:paraId="67D8FCF6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전면 (</w:t>
      </w:r>
      <w:proofErr w:type="spellStart"/>
      <w:r>
        <w:rPr>
          <w:rFonts w:eastAsia="Arial"/>
          <w:color w:val="1A1A1A"/>
          <w:sz w:val="21"/>
          <w:szCs w:val="21"/>
        </w:rPr>
        <w:t>노멀이</w:t>
      </w:r>
      <w:proofErr w:type="spellEnd"/>
      <w:r>
        <w:rPr>
          <w:rFonts w:eastAsia="Arial"/>
          <w:color w:val="1A1A1A"/>
          <w:sz w:val="21"/>
          <w:szCs w:val="21"/>
        </w:rPr>
        <w:t xml:space="preserve"> 카메라 방향): 밝은 회색 (#E8E8E8), </w:t>
      </w:r>
      <w:proofErr w:type="spellStart"/>
      <w:r>
        <w:rPr>
          <w:rFonts w:eastAsia="Arial"/>
          <w:color w:val="1A1A1A"/>
          <w:sz w:val="21"/>
          <w:szCs w:val="21"/>
        </w:rPr>
        <w:t>MeshStandardMaterial</w:t>
      </w:r>
      <w:proofErr w:type="spellEnd"/>
    </w:p>
    <w:p w14:paraId="0A6D4C34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후면 (</w:t>
      </w:r>
      <w:proofErr w:type="spellStart"/>
      <w:r>
        <w:rPr>
          <w:rFonts w:eastAsia="Arial"/>
          <w:color w:val="1A1A1A"/>
          <w:sz w:val="21"/>
          <w:szCs w:val="21"/>
        </w:rPr>
        <w:t>노멀이</w:t>
      </w:r>
      <w:proofErr w:type="spellEnd"/>
      <w:r>
        <w:rPr>
          <w:rFonts w:eastAsia="Arial"/>
          <w:color w:val="1A1A1A"/>
          <w:sz w:val="21"/>
          <w:szCs w:val="21"/>
        </w:rPr>
        <w:t xml:space="preserve"> 카메라 반대): 청회색 (#8899BB), </w:t>
      </w:r>
      <w:proofErr w:type="spellStart"/>
      <w:r>
        <w:rPr>
          <w:rFonts w:eastAsia="Arial"/>
          <w:color w:val="1A1A1A"/>
          <w:sz w:val="21"/>
          <w:szCs w:val="21"/>
        </w:rPr>
        <w:t>BackSide</w:t>
      </w:r>
      <w:proofErr w:type="spellEnd"/>
      <w:r>
        <w:rPr>
          <w:rFonts w:eastAsia="Arial"/>
          <w:color w:val="1A1A1A"/>
          <w:sz w:val="21"/>
          <w:szCs w:val="21"/>
        </w:rPr>
        <w:t xml:space="preserve"> 재질</w:t>
      </w:r>
    </w:p>
    <w:p w14:paraId="1E110A69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삼각형별 </w:t>
      </w:r>
      <w:proofErr w:type="spellStart"/>
      <w:r>
        <w:rPr>
          <w:rFonts w:eastAsia="Arial"/>
          <w:color w:val="1A1A1A"/>
          <w:sz w:val="21"/>
          <w:szCs w:val="21"/>
        </w:rPr>
        <w:t>와인딩</w:t>
      </w:r>
      <w:proofErr w:type="spellEnd"/>
      <w:r>
        <w:rPr>
          <w:rFonts w:eastAsia="Arial"/>
          <w:color w:val="1A1A1A"/>
          <w:sz w:val="21"/>
          <w:szCs w:val="21"/>
        </w:rPr>
        <w:t xml:space="preserve"> 보정으로 </w:t>
      </w:r>
      <w:proofErr w:type="spellStart"/>
      <w:r>
        <w:rPr>
          <w:rFonts w:eastAsia="Arial"/>
          <w:color w:val="1A1A1A"/>
          <w:sz w:val="21"/>
          <w:szCs w:val="21"/>
        </w:rPr>
        <w:t>earcut</w:t>
      </w:r>
      <w:proofErr w:type="spellEnd"/>
      <w:r>
        <w:rPr>
          <w:rFonts w:eastAsia="Arial"/>
          <w:color w:val="1A1A1A"/>
          <w:sz w:val="21"/>
          <w:szCs w:val="21"/>
        </w:rPr>
        <w:t xml:space="preserve"> 삼각형화와 저장된 면 </w:t>
      </w:r>
      <w:proofErr w:type="spellStart"/>
      <w:r>
        <w:rPr>
          <w:rFonts w:eastAsia="Arial"/>
          <w:color w:val="1A1A1A"/>
          <w:sz w:val="21"/>
          <w:szCs w:val="21"/>
        </w:rPr>
        <w:t>노멀</w:t>
      </w:r>
      <w:proofErr w:type="spellEnd"/>
      <w:r>
        <w:rPr>
          <w:rFonts w:eastAsia="Arial"/>
          <w:color w:val="1A1A1A"/>
          <w:sz w:val="21"/>
          <w:szCs w:val="21"/>
        </w:rPr>
        <w:t xml:space="preserve"> 일치 보장</w:t>
      </w:r>
    </w:p>
    <w:p w14:paraId="0EC9155F" w14:textId="77777777" w:rsidR="009F7575" w:rsidRDefault="009F7575">
      <w:pPr>
        <w:spacing w:after="80"/>
      </w:pPr>
    </w:p>
    <w:p w14:paraId="53458BF7" w14:textId="77777777" w:rsidR="009F7575" w:rsidRDefault="00000000">
      <w:pPr>
        <w:pStyle w:val="2"/>
      </w:pPr>
      <w:r>
        <w:t>3.3 고스트 면 프리뷰 (</w:t>
      </w:r>
      <w:proofErr w:type="spellStart"/>
      <w:r>
        <w:t>AixxiA</w:t>
      </w:r>
      <w:proofErr w:type="spellEnd"/>
      <w:r>
        <w:t xml:space="preserve"> 스타일)</w:t>
      </w:r>
    </w:p>
    <w:p w14:paraId="2E177440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Push/Pull 드래그 중 투명한 고스트 프리뷰로 예상 결과를 </w:t>
      </w:r>
      <w:proofErr w:type="spellStart"/>
      <w:r>
        <w:rPr>
          <w:rFonts w:eastAsia="Arial"/>
          <w:color w:val="1A1A1A"/>
          <w:sz w:val="21"/>
          <w:szCs w:val="21"/>
        </w:rPr>
        <w:t>커밋</w:t>
      </w:r>
      <w:proofErr w:type="spellEnd"/>
      <w:r>
        <w:rPr>
          <w:rFonts w:eastAsia="Arial"/>
          <w:color w:val="1A1A1A"/>
          <w:sz w:val="21"/>
          <w:szCs w:val="21"/>
        </w:rPr>
        <w:t xml:space="preserve"> 전에 확인할 수 있습니다:</w:t>
      </w:r>
    </w:p>
    <w:p w14:paraId="54D375D8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삼각형 버퍼에서 경계 추출 (1회 등장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찾기 → 순서대로 체인)</w:t>
      </w:r>
    </w:p>
    <w:p w14:paraId="4F5CBAF5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팬 삼각형화로 미래 </w:t>
      </w:r>
      <w:proofErr w:type="spellStart"/>
      <w:r>
        <w:rPr>
          <w:rFonts w:eastAsia="Arial"/>
          <w:color w:val="1A1A1A"/>
          <w:sz w:val="21"/>
          <w:szCs w:val="21"/>
        </w:rPr>
        <w:t>상단면</w:t>
      </w:r>
      <w:proofErr w:type="spellEnd"/>
      <w:r>
        <w:rPr>
          <w:rFonts w:eastAsia="Arial"/>
          <w:color w:val="1A1A1A"/>
          <w:sz w:val="21"/>
          <w:szCs w:val="21"/>
        </w:rPr>
        <w:t xml:space="preserve"> 위치 표시</w:t>
      </w:r>
    </w:p>
    <w:p w14:paraId="337D1A87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lastRenderedPageBreak/>
        <w:t xml:space="preserve">측면 벽 </w:t>
      </w:r>
      <w:proofErr w:type="spellStart"/>
      <w:r>
        <w:rPr>
          <w:rFonts w:eastAsia="Arial"/>
          <w:color w:val="1A1A1A"/>
          <w:sz w:val="21"/>
          <w:szCs w:val="21"/>
        </w:rPr>
        <w:t>쿼드로</w:t>
      </w:r>
      <w:proofErr w:type="spellEnd"/>
      <w:r>
        <w:rPr>
          <w:rFonts w:eastAsia="Arial"/>
          <w:color w:val="1A1A1A"/>
          <w:sz w:val="21"/>
          <w:szCs w:val="21"/>
        </w:rPr>
        <w:t xml:space="preserve"> 원본 경계와 오프셋 경계 연결</w:t>
      </w:r>
    </w:p>
    <w:p w14:paraId="616F787E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와이어프레임 오버레이 (윤곽선 + 수직선) 70% 불투명도</w:t>
      </w:r>
    </w:p>
    <w:p w14:paraId="0C6E769C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투명 파란색 재질: 면 0.2, 벽 0.15 불투명도</w:t>
      </w:r>
    </w:p>
    <w:p w14:paraId="04C8E351" w14:textId="77777777" w:rsidR="009F7575" w:rsidRDefault="009F7575">
      <w:pPr>
        <w:spacing w:after="80"/>
      </w:pPr>
    </w:p>
    <w:p w14:paraId="29C54716" w14:textId="77777777" w:rsidR="009F7575" w:rsidRDefault="00000000">
      <w:pPr>
        <w:pStyle w:val="2"/>
      </w:pPr>
      <w:r>
        <w:t>3.4 그리기 도구</w:t>
      </w:r>
    </w:p>
    <w:p w14:paraId="1044D45D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>기본 도형 생성 도구:</w:t>
      </w:r>
    </w:p>
    <w:p w14:paraId="3B939E32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사각형 도구: 바닥면에서 클릭-드래그로 사각형 면 생성</w:t>
      </w:r>
    </w:p>
    <w:p w14:paraId="2928B6A9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원형 도구: 설정 가능한 세그먼트 수로 정다각형 근사 생성</w:t>
      </w:r>
    </w:p>
    <w:p w14:paraId="19F44AB6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선 도구: 정점 중복 제거를 통한 3D 점 사이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그리기</w:t>
      </w:r>
    </w:p>
    <w:p w14:paraId="4BE2EF60" w14:textId="77777777" w:rsidR="009F7575" w:rsidRDefault="009F7575">
      <w:pPr>
        <w:spacing w:after="80"/>
      </w:pPr>
    </w:p>
    <w:p w14:paraId="5C0605BF" w14:textId="77777777" w:rsidR="009F7575" w:rsidRDefault="00000000">
      <w:pPr>
        <w:pStyle w:val="2"/>
      </w:pPr>
      <w:r>
        <w:t>3.5 추가 시스템</w:t>
      </w:r>
    </w:p>
    <w:p w14:paraId="6E17625A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실행취소/</w:t>
      </w:r>
      <w:proofErr w:type="spellStart"/>
      <w:r>
        <w:rPr>
          <w:rFonts w:eastAsia="Arial"/>
          <w:color w:val="1A1A1A"/>
          <w:sz w:val="21"/>
          <w:szCs w:val="21"/>
        </w:rPr>
        <w:t>다시실행</w:t>
      </w:r>
      <w:proofErr w:type="spellEnd"/>
      <w:r>
        <w:rPr>
          <w:rFonts w:eastAsia="Arial"/>
          <w:color w:val="1A1A1A"/>
          <w:sz w:val="21"/>
          <w:szCs w:val="21"/>
        </w:rPr>
        <w:t>: 트랜잭션 기반 시스템 (100단계 기록)</w:t>
      </w:r>
    </w:p>
    <w:p w14:paraId="1224FB1A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XIA 엔티티 시스템: 상위 엔티티 추적 (Edge, Face, Solid 상태) + 라이프사이클 관리</w:t>
      </w:r>
    </w:p>
    <w:p w14:paraId="2FC1D735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라인 렌더링: 하드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와이어프레임 + coplanar </w:t>
      </w:r>
      <w:proofErr w:type="spellStart"/>
      <w:r>
        <w:rPr>
          <w:rFonts w:eastAsia="Arial"/>
          <w:color w:val="1A1A1A"/>
          <w:sz w:val="21"/>
          <w:szCs w:val="21"/>
        </w:rPr>
        <w:t>엣지</w:t>
      </w:r>
      <w:proofErr w:type="spellEnd"/>
      <w:r>
        <w:rPr>
          <w:rFonts w:eastAsia="Arial"/>
          <w:color w:val="1A1A1A"/>
          <w:sz w:val="21"/>
          <w:szCs w:val="21"/>
        </w:rPr>
        <w:t xml:space="preserve"> 숨김 (각도 </w:t>
      </w:r>
      <w:proofErr w:type="spellStart"/>
      <w:r>
        <w:rPr>
          <w:rFonts w:eastAsia="Arial"/>
          <w:color w:val="1A1A1A"/>
          <w:sz w:val="21"/>
          <w:szCs w:val="21"/>
        </w:rPr>
        <w:t>임계값</w:t>
      </w:r>
      <w:proofErr w:type="spellEnd"/>
      <w:r>
        <w:rPr>
          <w:rFonts w:eastAsia="Arial"/>
          <w:color w:val="1A1A1A"/>
          <w:sz w:val="21"/>
          <w:szCs w:val="21"/>
        </w:rPr>
        <w:t>)</w:t>
      </w:r>
    </w:p>
    <w:p w14:paraId="3A69E006" w14:textId="77777777" w:rsidR="009F7575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면 방향 정리: 자동 면 </w:t>
      </w:r>
      <w:proofErr w:type="spellStart"/>
      <w:r>
        <w:rPr>
          <w:rFonts w:eastAsia="Arial"/>
          <w:color w:val="1A1A1A"/>
          <w:sz w:val="21"/>
          <w:szCs w:val="21"/>
        </w:rPr>
        <w:t>노멀</w:t>
      </w:r>
      <w:proofErr w:type="spellEnd"/>
      <w:r>
        <w:rPr>
          <w:rFonts w:eastAsia="Arial"/>
          <w:color w:val="1A1A1A"/>
          <w:sz w:val="21"/>
          <w:szCs w:val="21"/>
        </w:rPr>
        <w:t xml:space="preserve"> 일관성 보정 (스케치업 스타일)</w:t>
      </w:r>
    </w:p>
    <w:p w14:paraId="0AC422DF" w14:textId="77777777" w:rsidR="009F7575" w:rsidRDefault="009F7575">
      <w:pPr>
        <w:spacing w:after="80"/>
      </w:pPr>
    </w:p>
    <w:p w14:paraId="217A6C93" w14:textId="77777777" w:rsidR="009F7575" w:rsidRDefault="00000000">
      <w:r>
        <w:br w:type="page"/>
      </w:r>
    </w:p>
    <w:p w14:paraId="70A419A4" w14:textId="77777777" w:rsidR="009F7575" w:rsidRDefault="00000000">
      <w:pPr>
        <w:pStyle w:val="1"/>
      </w:pPr>
      <w:r>
        <w:lastRenderedPageBreak/>
        <w:t>4. 버그 수정 및 문제 해결</w:t>
      </w:r>
    </w:p>
    <w:p w14:paraId="6278AB67" w14:textId="77777777" w:rsidR="009F7575" w:rsidRDefault="00000000">
      <w:pPr>
        <w:pStyle w:val="2"/>
      </w:pPr>
      <w:r>
        <w:t>4.1 해결된 문제</w:t>
      </w:r>
    </w:p>
    <w:p w14:paraId="4A546DF4" w14:textId="77777777" w:rsidR="009F7575" w:rsidRDefault="009F75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4009"/>
        <w:gridCol w:w="1509"/>
        <w:gridCol w:w="1693"/>
      </w:tblGrid>
      <w:tr w:rsidR="009F7575" w14:paraId="4748C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F3D2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9262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 방법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A44D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EAA1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영향도</w:t>
            </w:r>
          </w:p>
        </w:tc>
      </w:tr>
      <w:tr w:rsidR="009F7575" w14:paraId="30AA0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E26E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언데드 벽 버그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6EF9" w14:textId="77777777" w:rsidR="009F7575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AixxiA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MoveOnly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CreateFace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coplanar 병합 방식 포팅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3E91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211C" w14:textId="77777777" w:rsidR="009F7575" w:rsidRDefault="00000000">
            <w:r>
              <w:rPr>
                <w:rFonts w:eastAsia="Arial"/>
                <w:color w:val="E74C3C"/>
                <w:sz w:val="20"/>
                <w:szCs w:val="20"/>
              </w:rPr>
              <w:t>치명적</w:t>
            </w:r>
          </w:p>
        </w:tc>
      </w:tr>
      <w:tr w:rsidR="009F7575" w14:paraId="15B4CC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38E6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전면 투명도 문제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7205" w14:textId="77777777" w:rsidR="009F7575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FrontSide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BackSide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분리 렌더링으로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투톤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구현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18F0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710D" w14:textId="77777777" w:rsidR="009F7575" w:rsidRDefault="00000000">
            <w:r>
              <w:rPr>
                <w:rFonts w:eastAsia="Arial"/>
                <w:color w:val="E67E22"/>
                <w:sz w:val="20"/>
                <w:szCs w:val="20"/>
              </w:rPr>
              <w:t>높음</w:t>
            </w:r>
          </w:p>
        </w:tc>
      </w:tr>
      <w:tr w:rsidR="009F7575" w14:paraId="4853F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F15B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WASM </w:t>
            </w:r>
            <w:proofErr w:type="spellStart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미갱신</w:t>
            </w:r>
            <w:proofErr w:type="spellEnd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 문제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1FDB" w14:textId="77777777" w:rsidR="009F7575" w:rsidRDefault="00000000"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pkg/ →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web/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color w:val="1A1A1A"/>
                <w:sz w:val="20"/>
                <w:szCs w:val="20"/>
              </w:rPr>
              <w:t>wasm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 복사</w:t>
            </w:r>
            <w:proofErr w:type="gramEnd"/>
            <w:r>
              <w:rPr>
                <w:rFonts w:eastAsia="Arial"/>
                <w:color w:val="1A1A1A"/>
                <w:sz w:val="20"/>
                <w:szCs w:val="20"/>
              </w:rPr>
              <w:t xml:space="preserve"> 단계 + Vite 캐시 초기화 추가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C855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526E" w14:textId="77777777" w:rsidR="009F7575" w:rsidRDefault="00000000">
            <w:r>
              <w:rPr>
                <w:rFonts w:eastAsia="Arial"/>
                <w:color w:val="E67E22"/>
                <w:sz w:val="20"/>
                <w:szCs w:val="20"/>
              </w:rPr>
              <w:t>높음</w:t>
            </w:r>
          </w:p>
        </w:tc>
      </w:tr>
      <w:tr w:rsidR="009F7575" w14:paraId="60C34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E4E2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고스트 면 부유 문제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96F4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경계 추출 + 오프셋 면 + 측면 벽으로 고스트 시스템 재구축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FB36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2805" w14:textId="77777777" w:rsidR="009F7575" w:rsidRDefault="00000000">
            <w:r>
              <w:rPr>
                <w:rFonts w:eastAsia="Arial"/>
                <w:color w:val="F39C12"/>
                <w:sz w:val="20"/>
                <w:szCs w:val="20"/>
              </w:rPr>
              <w:t>보통</w:t>
            </w:r>
          </w:p>
        </w:tc>
      </w:tr>
      <w:tr w:rsidR="009F7575" w14:paraId="5539EA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30C5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병합 </w:t>
            </w:r>
            <w:proofErr w:type="spellStart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노멀</w:t>
            </w:r>
            <w:proofErr w:type="spellEnd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 반전 버그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CA3D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병합 후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노멀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비교 → 불일치시 vertex 순서 반전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4361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A312" w14:textId="77777777" w:rsidR="009F7575" w:rsidRDefault="00000000">
            <w:r>
              <w:rPr>
                <w:rFonts w:eastAsia="Arial"/>
                <w:color w:val="E74C3C"/>
                <w:sz w:val="20"/>
                <w:szCs w:val="20"/>
              </w:rPr>
              <w:t>치명적</w:t>
            </w:r>
          </w:p>
        </w:tc>
      </w:tr>
      <w:tr w:rsidR="009F7575" w14:paraId="5430D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6E38" w14:textId="77777777" w:rsidR="009F7575" w:rsidRDefault="00000000"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Push/Pull 방향 버그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2F9D" w14:textId="77777777" w:rsidR="009F7575" w:rsidRDefault="00000000"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merge_face_loops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와인딩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반전이 근본 원인;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노멀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비교로 해결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68A2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FD72" w14:textId="77777777" w:rsidR="009F7575" w:rsidRDefault="00000000">
            <w:r>
              <w:rPr>
                <w:rFonts w:eastAsia="Arial"/>
                <w:color w:val="E74C3C"/>
                <w:sz w:val="20"/>
                <w:szCs w:val="20"/>
              </w:rPr>
              <w:t>치명적</w:t>
            </w:r>
          </w:p>
        </w:tc>
      </w:tr>
      <w:tr w:rsidR="009F7575" w14:paraId="4D9DE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808F" w14:textId="77777777" w:rsidR="009F7575" w:rsidRDefault="00000000">
            <w:proofErr w:type="spellStart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is_move_only</w:t>
            </w:r>
            <w:proofErr w:type="spellEnd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 오류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D73A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디버그 로깅 추가 →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탐색 방식 수정으로 해결 확인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877E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A1D3" w14:textId="77777777" w:rsidR="009F7575" w:rsidRDefault="00000000">
            <w:r>
              <w:rPr>
                <w:rFonts w:eastAsia="Arial"/>
                <w:color w:val="E74C3C"/>
                <w:sz w:val="20"/>
                <w:szCs w:val="20"/>
              </w:rPr>
              <w:t>치명적</w:t>
            </w:r>
          </w:p>
        </w:tc>
      </w:tr>
      <w:tr w:rsidR="009F7575" w14:paraId="610771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4ED4" w14:textId="77777777" w:rsidR="009F7575" w:rsidRDefault="00000000">
            <w:proofErr w:type="spellStart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바닥면</w:t>
            </w:r>
            <w:proofErr w:type="spellEnd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>비어있는</w:t>
            </w:r>
            <w:proofErr w:type="spellEnd"/>
            <w:r>
              <w:rPr>
                <w:rFonts w:eastAsia="Arial"/>
                <w:b/>
                <w:bCs/>
                <w:color w:val="1A1A1A"/>
                <w:sz w:val="20"/>
                <w:szCs w:val="20"/>
              </w:rPr>
              <w:t xml:space="preserve"> 문제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F11C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솔리드 방식으로 전환: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CreateFace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에서 원본 면 유지 (6면 닫힌 박스)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8DB2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CD4B" w14:textId="77777777" w:rsidR="009F7575" w:rsidRDefault="00000000">
            <w:r>
              <w:rPr>
                <w:rFonts w:eastAsia="Arial"/>
                <w:color w:val="E67E22"/>
                <w:sz w:val="20"/>
                <w:szCs w:val="20"/>
              </w:rPr>
              <w:t>높음</w:t>
            </w:r>
          </w:p>
        </w:tc>
      </w:tr>
    </w:tbl>
    <w:p w14:paraId="75A3420A" w14:textId="77777777" w:rsidR="009F7575" w:rsidRDefault="009F7575">
      <w:pPr>
        <w:spacing w:after="80"/>
      </w:pPr>
    </w:p>
    <w:p w14:paraId="13297D6F" w14:textId="77777777" w:rsidR="009F7575" w:rsidRDefault="00000000">
      <w:pPr>
        <w:pStyle w:val="1"/>
      </w:pPr>
      <w:r>
        <w:t>5. 핵심 파일 맵</w:t>
      </w:r>
    </w:p>
    <w:p w14:paraId="39BDD248" w14:textId="77777777" w:rsidR="009F7575" w:rsidRDefault="009F757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9F7575" w14:paraId="6C6A925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EE85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 경로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4068" w14:textId="77777777" w:rsidR="009F757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9F7575" w14:paraId="77F8424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4B00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crates/axia-geo/src/operations/push_pull.rs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1889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Push/Pull 핵심: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is_move_only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MoveOnly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CreateFace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+ coplanar 병합</w:t>
            </w:r>
          </w:p>
        </w:tc>
      </w:tr>
      <w:tr w:rsidR="009F7575" w14:paraId="49096D6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2146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crates/axia-geo/src/mesh.rs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2ECE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DCEL Mesh: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add_face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merge_faces_by_edge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export_buffers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orient_faces</w:t>
            </w:r>
            <w:proofErr w:type="spellEnd"/>
          </w:p>
        </w:tc>
      </w:tr>
      <w:tr w:rsidR="009F7575" w14:paraId="3E59398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D6B9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crates/axia-geo/src/operations/draw.rs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2391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그리기 연산: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draw_rectangle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draw_circle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draw_line</w:t>
            </w:r>
            <w:proofErr w:type="spellEnd"/>
          </w:p>
        </w:tc>
      </w:tr>
      <w:tr w:rsidR="009F7575" w14:paraId="272BA48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F7AB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crates/axia-core/src/scene.rs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05C1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씨 관리: 명령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디스패치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, XIA 관리, 내보내기</w:t>
            </w:r>
          </w:p>
        </w:tc>
      </w:tr>
      <w:tr w:rsidR="009F7575" w14:paraId="08E908D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36C4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crates/axia-wasm/src/lib.rs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DCBD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WASM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브릿지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: JS 호출 가능 API + 디버그 콘솔 로깅</w:t>
            </w:r>
          </w:p>
        </w:tc>
      </w:tr>
      <w:tr w:rsidR="009F7575" w14:paraId="1E113BB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F333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/viewport/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Viewport.ts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D63A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Three.js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뷰포트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투톤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 xml:space="preserve"> 렌더링, 카메라, 조명</w:t>
            </w:r>
          </w:p>
        </w:tc>
      </w:tr>
      <w:tr w:rsidR="009F7575" w14:paraId="2D0D8C7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FB15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web/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ToolManager.ts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040F" w14:textId="77777777" w:rsidR="009F7575" w:rsidRDefault="00000000">
            <w:r>
              <w:rPr>
                <w:rFonts w:eastAsia="Arial"/>
                <w:color w:val="1A1A1A"/>
                <w:sz w:val="20"/>
                <w:szCs w:val="20"/>
              </w:rPr>
              <w:t xml:space="preserve">도구 시스템: 사각형, </w:t>
            </w:r>
            <w:proofErr w:type="spellStart"/>
            <w:r>
              <w:rPr>
                <w:rFonts w:eastAsia="Arial"/>
                <w:color w:val="1A1A1A"/>
                <w:sz w:val="20"/>
                <w:szCs w:val="20"/>
              </w:rPr>
              <w:t>PushPull</w:t>
            </w:r>
            <w:proofErr w:type="spellEnd"/>
            <w:r>
              <w:rPr>
                <w:rFonts w:eastAsia="Arial"/>
                <w:color w:val="1A1A1A"/>
                <w:sz w:val="20"/>
                <w:szCs w:val="20"/>
              </w:rPr>
              <w:t>, 선택 + 고스트 프리뷰</w:t>
            </w:r>
          </w:p>
        </w:tc>
      </w:tr>
    </w:tbl>
    <w:p w14:paraId="7BD282F9" w14:textId="77777777" w:rsidR="009F7575" w:rsidRDefault="009F7575">
      <w:pPr>
        <w:spacing w:after="80"/>
      </w:pPr>
    </w:p>
    <w:p w14:paraId="55F7912D" w14:textId="77777777" w:rsidR="009F7575" w:rsidRDefault="00000000">
      <w:pPr>
        <w:pStyle w:val="1"/>
      </w:pPr>
      <w:r>
        <w:t>6. 빌드 및 배포 파이프라인</w:t>
      </w:r>
    </w:p>
    <w:p w14:paraId="15895BF8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Rust 소스에서 브라우저 실행 가능한 </w:t>
      </w:r>
      <w:proofErr w:type="spellStart"/>
      <w:r>
        <w:rPr>
          <w:rFonts w:eastAsia="Arial"/>
          <w:color w:val="1A1A1A"/>
          <w:sz w:val="21"/>
          <w:szCs w:val="21"/>
        </w:rPr>
        <w:t>WebAssembly</w:t>
      </w:r>
      <w:proofErr w:type="spellEnd"/>
      <w:r>
        <w:rPr>
          <w:rFonts w:eastAsia="Arial"/>
          <w:color w:val="1A1A1A"/>
          <w:sz w:val="21"/>
          <w:szCs w:val="21"/>
        </w:rPr>
        <w:t>까지 다단계 빌드 파이프라인을 따릅니다:</w:t>
      </w:r>
    </w:p>
    <w:p w14:paraId="5199ECCB" w14:textId="77777777" w:rsidR="009F7575" w:rsidRDefault="009F7575">
      <w:pPr>
        <w:spacing w:after="80"/>
      </w:pPr>
    </w:p>
    <w:p w14:paraId="191E0E53" w14:textId="77777777" w:rsidR="009F7575" w:rsidRDefault="00000000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Rust를 WASM으로 컴파일:  </w:t>
      </w:r>
      <w:proofErr w:type="spellStart"/>
      <w:r>
        <w:rPr>
          <w:rFonts w:eastAsia="Arial"/>
          <w:color w:val="1A1A1A"/>
          <w:sz w:val="21"/>
          <w:szCs w:val="21"/>
        </w:rPr>
        <w:t>wasm</w:t>
      </w:r>
      <w:proofErr w:type="spellEnd"/>
      <w:r>
        <w:rPr>
          <w:rFonts w:eastAsia="Arial"/>
          <w:color w:val="1A1A1A"/>
          <w:sz w:val="21"/>
          <w:szCs w:val="21"/>
        </w:rPr>
        <w:t>-pack build crates/</w:t>
      </w:r>
      <w:proofErr w:type="spellStart"/>
      <w:r>
        <w:rPr>
          <w:rFonts w:eastAsia="Arial"/>
          <w:color w:val="1A1A1A"/>
          <w:sz w:val="21"/>
          <w:szCs w:val="21"/>
        </w:rPr>
        <w:t>axia-wasm</w:t>
      </w:r>
      <w:proofErr w:type="spellEnd"/>
      <w:r>
        <w:rPr>
          <w:rFonts w:eastAsia="Arial"/>
          <w:color w:val="1A1A1A"/>
          <w:sz w:val="21"/>
          <w:szCs w:val="21"/>
        </w:rPr>
        <w:t xml:space="preserve"> --target web --out-</w:t>
      </w:r>
      <w:proofErr w:type="spellStart"/>
      <w:r>
        <w:rPr>
          <w:rFonts w:eastAsia="Arial"/>
          <w:color w:val="1A1A1A"/>
          <w:sz w:val="21"/>
          <w:szCs w:val="21"/>
        </w:rPr>
        <w:t>dir</w:t>
      </w:r>
      <w:proofErr w:type="spellEnd"/>
      <w:r>
        <w:rPr>
          <w:rFonts w:eastAsia="Arial"/>
          <w:color w:val="1A1A1A"/>
          <w:sz w:val="21"/>
          <w:szCs w:val="21"/>
        </w:rPr>
        <w:t xml:space="preserve"> pkg</w:t>
      </w:r>
    </w:p>
    <w:p w14:paraId="3118532E" w14:textId="77777777" w:rsidR="009F7575" w:rsidRDefault="00000000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WASM </w:t>
      </w:r>
      <w:proofErr w:type="spellStart"/>
      <w:r>
        <w:rPr>
          <w:rFonts w:eastAsia="Arial"/>
          <w:color w:val="1A1A1A"/>
          <w:sz w:val="21"/>
          <w:szCs w:val="21"/>
        </w:rPr>
        <w:t>아티팩트</w:t>
      </w:r>
      <w:proofErr w:type="spellEnd"/>
      <w:r>
        <w:rPr>
          <w:rFonts w:eastAsia="Arial"/>
          <w:color w:val="1A1A1A"/>
          <w:sz w:val="21"/>
          <w:szCs w:val="21"/>
        </w:rPr>
        <w:t xml:space="preserve"> 복사:  Copy-Item -Force crates\</w:t>
      </w:r>
      <w:proofErr w:type="spellStart"/>
      <w:r>
        <w:rPr>
          <w:rFonts w:eastAsia="Arial"/>
          <w:color w:val="1A1A1A"/>
          <w:sz w:val="21"/>
          <w:szCs w:val="21"/>
        </w:rPr>
        <w:t>axia-wasm</w:t>
      </w:r>
      <w:proofErr w:type="spellEnd"/>
      <w:r>
        <w:rPr>
          <w:rFonts w:eastAsia="Arial"/>
          <w:color w:val="1A1A1A"/>
          <w:sz w:val="21"/>
          <w:szCs w:val="21"/>
        </w:rPr>
        <w:t>\pkg\* web\</w:t>
      </w:r>
      <w:proofErr w:type="spellStart"/>
      <w:r>
        <w:rPr>
          <w:rFonts w:eastAsia="Arial"/>
          <w:color w:val="1A1A1A"/>
          <w:sz w:val="21"/>
          <w:szCs w:val="21"/>
        </w:rPr>
        <w:t>src</w:t>
      </w:r>
      <w:proofErr w:type="spellEnd"/>
      <w:r>
        <w:rPr>
          <w:rFonts w:eastAsia="Arial"/>
          <w:color w:val="1A1A1A"/>
          <w:sz w:val="21"/>
          <w:szCs w:val="21"/>
        </w:rPr>
        <w:t>\</w:t>
      </w:r>
      <w:proofErr w:type="spellStart"/>
      <w:r>
        <w:rPr>
          <w:rFonts w:eastAsia="Arial"/>
          <w:color w:val="1A1A1A"/>
          <w:sz w:val="21"/>
          <w:szCs w:val="21"/>
        </w:rPr>
        <w:t>wasm</w:t>
      </w:r>
      <w:proofErr w:type="spellEnd"/>
      <w:r>
        <w:rPr>
          <w:rFonts w:eastAsia="Arial"/>
          <w:color w:val="1A1A1A"/>
          <w:sz w:val="21"/>
          <w:szCs w:val="21"/>
        </w:rPr>
        <w:t>\</w:t>
      </w:r>
    </w:p>
    <w:p w14:paraId="0D3BDB10" w14:textId="77777777" w:rsidR="009F7575" w:rsidRDefault="00000000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Vite 캐시 초기화:  Remove-Item -Recurse -Force web\</w:t>
      </w:r>
      <w:proofErr w:type="spellStart"/>
      <w:r>
        <w:rPr>
          <w:rFonts w:eastAsia="Arial"/>
          <w:color w:val="1A1A1A"/>
          <w:sz w:val="21"/>
          <w:szCs w:val="21"/>
        </w:rPr>
        <w:t>node_modules</w:t>
      </w:r>
      <w:proofErr w:type="spellEnd"/>
      <w:r>
        <w:rPr>
          <w:rFonts w:eastAsia="Arial"/>
          <w:color w:val="1A1A1A"/>
          <w:sz w:val="21"/>
          <w:szCs w:val="21"/>
        </w:rPr>
        <w:t>\.</w:t>
      </w:r>
      <w:proofErr w:type="spellStart"/>
      <w:r>
        <w:rPr>
          <w:rFonts w:eastAsia="Arial"/>
          <w:color w:val="1A1A1A"/>
          <w:sz w:val="21"/>
          <w:szCs w:val="21"/>
        </w:rPr>
        <w:t>vite</w:t>
      </w:r>
      <w:proofErr w:type="spellEnd"/>
    </w:p>
    <w:p w14:paraId="4C4FB600" w14:textId="77777777" w:rsidR="009F7575" w:rsidRDefault="00000000">
      <w:pPr>
        <w:pStyle w:val="a4"/>
        <w:numPr>
          <w:ilvl w:val="0"/>
          <w:numId w:val="4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개발 서버 시작:  cd web &amp;&amp; </w:t>
      </w:r>
      <w:proofErr w:type="spellStart"/>
      <w:r>
        <w:rPr>
          <w:rFonts w:eastAsia="Arial"/>
          <w:color w:val="1A1A1A"/>
          <w:sz w:val="21"/>
          <w:szCs w:val="21"/>
        </w:rPr>
        <w:t>npm</w:t>
      </w:r>
      <w:proofErr w:type="spellEnd"/>
      <w:r>
        <w:rPr>
          <w:rFonts w:eastAsia="Arial"/>
          <w:color w:val="1A1A1A"/>
          <w:sz w:val="21"/>
          <w:szCs w:val="21"/>
        </w:rPr>
        <w:t xml:space="preserve"> run dev</w:t>
      </w:r>
    </w:p>
    <w:p w14:paraId="2905F8E4" w14:textId="77777777" w:rsidR="009F7575" w:rsidRDefault="009F7575">
      <w:pPr>
        <w:spacing w:after="80"/>
      </w:pPr>
    </w:p>
    <w:p w14:paraId="652A02F7" w14:textId="77777777" w:rsidR="009F7575" w:rsidRDefault="00000000">
      <w:pPr>
        <w:spacing w:after="120" w:line="320" w:lineRule="auto"/>
      </w:pPr>
      <w:r>
        <w:rPr>
          <w:rFonts w:eastAsia="Arial"/>
          <w:b/>
          <w:bCs/>
          <w:color w:val="1A1A1A"/>
          <w:sz w:val="21"/>
          <w:szCs w:val="21"/>
        </w:rPr>
        <w:t xml:space="preserve">작업 디렉토리: </w:t>
      </w:r>
      <w:r>
        <w:rPr>
          <w:rFonts w:eastAsia="Arial"/>
          <w:color w:val="1A1A1A"/>
          <w:sz w:val="21"/>
          <w:szCs w:val="21"/>
        </w:rPr>
        <w:t>E:\AXiA 3D</w:t>
      </w:r>
    </w:p>
    <w:p w14:paraId="17C0AA28" w14:textId="77777777" w:rsidR="009F7575" w:rsidRDefault="00000000">
      <w:pPr>
        <w:spacing w:after="120" w:line="320" w:lineRule="auto"/>
      </w:pPr>
      <w:r>
        <w:rPr>
          <w:rFonts w:eastAsia="Arial"/>
          <w:b/>
          <w:bCs/>
          <w:color w:val="1A1A1A"/>
          <w:sz w:val="21"/>
          <w:szCs w:val="21"/>
        </w:rPr>
        <w:t xml:space="preserve">WASM 출력: </w:t>
      </w:r>
      <w:r>
        <w:rPr>
          <w:rFonts w:eastAsia="Arial"/>
          <w:color w:val="1A1A1A"/>
          <w:sz w:val="21"/>
          <w:szCs w:val="21"/>
        </w:rPr>
        <w:t>crates/</w:t>
      </w:r>
      <w:proofErr w:type="spellStart"/>
      <w:r>
        <w:rPr>
          <w:rFonts w:eastAsia="Arial"/>
          <w:color w:val="1A1A1A"/>
          <w:sz w:val="21"/>
          <w:szCs w:val="21"/>
        </w:rPr>
        <w:t>axia-wasm</w:t>
      </w:r>
      <w:proofErr w:type="spellEnd"/>
      <w:r>
        <w:rPr>
          <w:rFonts w:eastAsia="Arial"/>
          <w:color w:val="1A1A1A"/>
          <w:sz w:val="21"/>
          <w:szCs w:val="21"/>
        </w:rPr>
        <w:t>/</w:t>
      </w:r>
      <w:proofErr w:type="gramStart"/>
      <w:r>
        <w:rPr>
          <w:rFonts w:eastAsia="Arial"/>
          <w:color w:val="1A1A1A"/>
          <w:sz w:val="21"/>
          <w:szCs w:val="21"/>
        </w:rPr>
        <w:t>pkg/ (</w:t>
      </w:r>
      <w:proofErr w:type="gramEnd"/>
      <w:r>
        <w:rPr>
          <w:rFonts w:eastAsia="Arial"/>
          <w:color w:val="1A1A1A"/>
          <w:sz w:val="21"/>
          <w:szCs w:val="21"/>
        </w:rPr>
        <w:t>반드시 web/</w:t>
      </w:r>
      <w:proofErr w:type="spellStart"/>
      <w:r>
        <w:rPr>
          <w:rFonts w:eastAsia="Arial"/>
          <w:color w:val="1A1A1A"/>
          <w:sz w:val="21"/>
          <w:szCs w:val="21"/>
        </w:rPr>
        <w:t>src</w:t>
      </w:r>
      <w:proofErr w:type="spellEnd"/>
      <w:r>
        <w:rPr>
          <w:rFonts w:eastAsia="Arial"/>
          <w:color w:val="1A1A1A"/>
          <w:sz w:val="21"/>
          <w:szCs w:val="21"/>
        </w:rPr>
        <w:t>/</w:t>
      </w:r>
      <w:proofErr w:type="spellStart"/>
      <w:r>
        <w:rPr>
          <w:rFonts w:eastAsia="Arial"/>
          <w:color w:val="1A1A1A"/>
          <w:sz w:val="21"/>
          <w:szCs w:val="21"/>
        </w:rPr>
        <w:t>wasm</w:t>
      </w:r>
      <w:proofErr w:type="spellEnd"/>
      <w:r>
        <w:rPr>
          <w:rFonts w:eastAsia="Arial"/>
          <w:color w:val="1A1A1A"/>
          <w:sz w:val="21"/>
          <w:szCs w:val="21"/>
        </w:rPr>
        <w:t>/</w:t>
      </w:r>
      <w:proofErr w:type="spellStart"/>
      <w:r>
        <w:rPr>
          <w:rFonts w:eastAsia="Arial"/>
          <w:color w:val="1A1A1A"/>
          <w:sz w:val="21"/>
          <w:szCs w:val="21"/>
        </w:rPr>
        <w:t>으로</w:t>
      </w:r>
      <w:proofErr w:type="spellEnd"/>
      <w:r>
        <w:rPr>
          <w:rFonts w:eastAsia="Arial"/>
          <w:color w:val="1A1A1A"/>
          <w:sz w:val="21"/>
          <w:szCs w:val="21"/>
        </w:rPr>
        <w:t xml:space="preserve"> 복사 필요)</w:t>
      </w:r>
    </w:p>
    <w:p w14:paraId="554C6DA3" w14:textId="77777777" w:rsidR="009F7575" w:rsidRDefault="00000000">
      <w:pPr>
        <w:spacing w:after="120" w:line="320" w:lineRule="auto"/>
      </w:pPr>
      <w:r>
        <w:rPr>
          <w:rFonts w:eastAsia="Arial"/>
          <w:b/>
          <w:bCs/>
          <w:color w:val="1A1A1A"/>
          <w:sz w:val="21"/>
          <w:szCs w:val="21"/>
        </w:rPr>
        <w:t xml:space="preserve">개발 서버: </w:t>
      </w:r>
      <w:r>
        <w:rPr>
          <w:rFonts w:eastAsia="Arial"/>
          <w:color w:val="1A1A1A"/>
          <w:sz w:val="21"/>
          <w:szCs w:val="21"/>
        </w:rPr>
        <w:t xml:space="preserve">Vite 기반, </w:t>
      </w:r>
      <w:proofErr w:type="gramStart"/>
      <w:r>
        <w:rPr>
          <w:rFonts w:eastAsia="Arial"/>
          <w:color w:val="1A1A1A"/>
          <w:sz w:val="21"/>
          <w:szCs w:val="21"/>
        </w:rPr>
        <w:t>web/ 디렉토리에서</w:t>
      </w:r>
      <w:proofErr w:type="gramEnd"/>
      <w:r>
        <w:rPr>
          <w:rFonts w:eastAsia="Arial"/>
          <w:color w:val="1A1A1A"/>
          <w:sz w:val="21"/>
          <w:szCs w:val="21"/>
        </w:rPr>
        <w:t xml:space="preserve"> 서비스</w:t>
      </w:r>
    </w:p>
    <w:p w14:paraId="7016ED63" w14:textId="77777777" w:rsidR="009F7575" w:rsidRDefault="009F7575">
      <w:pPr>
        <w:spacing w:after="80"/>
      </w:pPr>
    </w:p>
    <w:p w14:paraId="3A9DF3BD" w14:textId="77777777" w:rsidR="009F7575" w:rsidRDefault="00000000">
      <w:pPr>
        <w:pStyle w:val="1"/>
      </w:pPr>
      <w:r>
        <w:t>7. 향후 계획</w:t>
      </w:r>
    </w:p>
    <w:p w14:paraId="589C6E67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>다음은 우선순위별 개발 로드맵입니다:</w:t>
      </w:r>
    </w:p>
    <w:p w14:paraId="04444FF8" w14:textId="77777777" w:rsidR="009F7575" w:rsidRDefault="009F7575">
      <w:pPr>
        <w:spacing w:after="80"/>
      </w:pPr>
    </w:p>
    <w:p w14:paraId="4BBC9BCF" w14:textId="77777777" w:rsidR="009F7575" w:rsidRDefault="00000000">
      <w:pPr>
        <w:pStyle w:val="a4"/>
        <w:numPr>
          <w:ilvl w:val="0"/>
          <w:numId w:val="5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추가 그리기 도구: 선에서 면으로 자동 닫기, 다각형 도구, 호 도구 구현</w:t>
      </w:r>
    </w:p>
    <w:p w14:paraId="1DB22F50" w14:textId="77777777" w:rsidR="009F7575" w:rsidRDefault="00000000">
      <w:pPr>
        <w:pStyle w:val="a4"/>
        <w:numPr>
          <w:ilvl w:val="0"/>
          <w:numId w:val="5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재질 시스템: 재질 할당, 텍스처 매핑, 색상 </w:t>
      </w:r>
      <w:proofErr w:type="spellStart"/>
      <w:r>
        <w:rPr>
          <w:rFonts w:eastAsia="Arial"/>
          <w:color w:val="1A1A1A"/>
          <w:sz w:val="21"/>
          <w:szCs w:val="21"/>
        </w:rPr>
        <w:t>선택기</w:t>
      </w:r>
      <w:proofErr w:type="spellEnd"/>
      <w:r>
        <w:rPr>
          <w:rFonts w:eastAsia="Arial"/>
          <w:color w:val="1A1A1A"/>
          <w:sz w:val="21"/>
          <w:szCs w:val="21"/>
        </w:rPr>
        <w:t xml:space="preserve"> 구현</w:t>
      </w:r>
    </w:p>
    <w:p w14:paraId="57CDE51B" w14:textId="77777777" w:rsidR="009F7575" w:rsidRDefault="00000000">
      <w:pPr>
        <w:pStyle w:val="a4"/>
        <w:numPr>
          <w:ilvl w:val="0"/>
          <w:numId w:val="5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가져오기/내보내기: OBJ, STL, </w:t>
      </w:r>
      <w:proofErr w:type="spellStart"/>
      <w:r>
        <w:rPr>
          <w:rFonts w:eastAsia="Arial"/>
          <w:color w:val="1A1A1A"/>
          <w:sz w:val="21"/>
          <w:szCs w:val="21"/>
        </w:rPr>
        <w:t>glTF</w:t>
      </w:r>
      <w:proofErr w:type="spellEnd"/>
      <w:r>
        <w:rPr>
          <w:rFonts w:eastAsia="Arial"/>
          <w:color w:val="1A1A1A"/>
          <w:sz w:val="21"/>
          <w:szCs w:val="21"/>
        </w:rPr>
        <w:t xml:space="preserve"> 내보내기 지원으로 다른 3D 도구와 호환</w:t>
      </w:r>
    </w:p>
    <w:p w14:paraId="10DB1CDF" w14:textId="77777777" w:rsidR="009F7575" w:rsidRDefault="00000000">
      <w:pPr>
        <w:pStyle w:val="a4"/>
        <w:numPr>
          <w:ilvl w:val="0"/>
          <w:numId w:val="5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 xml:space="preserve">성능 최적화: 대형 모델 (1000면 이상) </w:t>
      </w:r>
      <w:proofErr w:type="spellStart"/>
      <w:r>
        <w:rPr>
          <w:rFonts w:eastAsia="Arial"/>
          <w:color w:val="1A1A1A"/>
          <w:sz w:val="21"/>
          <w:szCs w:val="21"/>
        </w:rPr>
        <w:t>메쉬</w:t>
      </w:r>
      <w:proofErr w:type="spellEnd"/>
      <w:r>
        <w:rPr>
          <w:rFonts w:eastAsia="Arial"/>
          <w:color w:val="1A1A1A"/>
          <w:sz w:val="21"/>
          <w:szCs w:val="21"/>
        </w:rPr>
        <w:t xml:space="preserve"> 연산 프로파일링 및 최적화</w:t>
      </w:r>
    </w:p>
    <w:p w14:paraId="40EF453E" w14:textId="77777777" w:rsidR="009F7575" w:rsidRDefault="00000000">
      <w:pPr>
        <w:pStyle w:val="a4"/>
        <w:numPr>
          <w:ilvl w:val="0"/>
          <w:numId w:val="5"/>
        </w:numPr>
        <w:spacing w:after="80" w:line="300" w:lineRule="auto"/>
      </w:pPr>
      <w:r>
        <w:rPr>
          <w:rFonts w:eastAsia="Arial"/>
          <w:color w:val="1A1A1A"/>
          <w:sz w:val="21"/>
          <w:szCs w:val="21"/>
        </w:rPr>
        <w:t>컴포넌트 시스템: 컴포넌트 복사, 배치, 그룹 기능 구현</w:t>
      </w:r>
    </w:p>
    <w:p w14:paraId="36403823" w14:textId="77777777" w:rsidR="009F7575" w:rsidRDefault="009F7575">
      <w:pPr>
        <w:spacing w:after="80"/>
      </w:pPr>
    </w:p>
    <w:p w14:paraId="58B65DAC" w14:textId="77777777" w:rsidR="009F7575" w:rsidRDefault="00000000">
      <w:pPr>
        <w:pStyle w:val="1"/>
      </w:pPr>
      <w:r>
        <w:t>8. 결론</w:t>
      </w:r>
    </w:p>
    <w:p w14:paraId="673469D9" w14:textId="77777777" w:rsidR="009F7575" w:rsidRDefault="00000000">
      <w:pPr>
        <w:spacing w:after="120" w:line="320" w:lineRule="auto"/>
      </w:pPr>
      <w:proofErr w:type="spellStart"/>
      <w:r>
        <w:rPr>
          <w:rFonts w:eastAsia="Arial"/>
          <w:color w:val="1A1A1A"/>
          <w:sz w:val="21"/>
          <w:szCs w:val="21"/>
        </w:rPr>
        <w:t>AXiA</w:t>
      </w:r>
      <w:proofErr w:type="spellEnd"/>
      <w:r>
        <w:rPr>
          <w:rFonts w:eastAsia="Arial"/>
          <w:color w:val="1A1A1A"/>
          <w:sz w:val="21"/>
          <w:szCs w:val="21"/>
        </w:rPr>
        <w:t xml:space="preserve"> 3D는 경량 CAD 대체 3D </w:t>
      </w:r>
      <w:proofErr w:type="spellStart"/>
      <w:r>
        <w:rPr>
          <w:rFonts w:eastAsia="Arial"/>
          <w:color w:val="1A1A1A"/>
          <w:sz w:val="21"/>
          <w:szCs w:val="21"/>
        </w:rPr>
        <w:t>모델러로서</w:t>
      </w:r>
      <w:proofErr w:type="spellEnd"/>
      <w:r>
        <w:rPr>
          <w:rFonts w:eastAsia="Arial"/>
          <w:color w:val="1A1A1A"/>
          <w:sz w:val="21"/>
          <w:szCs w:val="21"/>
        </w:rPr>
        <w:t xml:space="preserve"> 상당한 진척을 이루었습니다. 핵심 </w:t>
      </w:r>
      <w:proofErr w:type="spellStart"/>
      <w:r>
        <w:rPr>
          <w:rFonts w:eastAsia="Arial"/>
          <w:color w:val="1A1A1A"/>
          <w:sz w:val="21"/>
          <w:szCs w:val="21"/>
        </w:rPr>
        <w:t>지오메트리</w:t>
      </w:r>
      <w:proofErr w:type="spellEnd"/>
      <w:r>
        <w:rPr>
          <w:rFonts w:eastAsia="Arial"/>
          <w:color w:val="1A1A1A"/>
          <w:sz w:val="21"/>
          <w:szCs w:val="21"/>
        </w:rPr>
        <w:t xml:space="preserve"> 커널 (Half-Edge DCEL)이 </w:t>
      </w:r>
      <w:proofErr w:type="spellStart"/>
      <w:r>
        <w:rPr>
          <w:rFonts w:eastAsia="Arial"/>
          <w:color w:val="1A1A1A"/>
          <w:sz w:val="21"/>
          <w:szCs w:val="21"/>
        </w:rPr>
        <w:t>AixxiA</w:t>
      </w:r>
      <w:proofErr w:type="spellEnd"/>
      <w:r>
        <w:rPr>
          <w:rFonts w:eastAsia="Arial"/>
          <w:color w:val="1A1A1A"/>
          <w:sz w:val="21"/>
          <w:szCs w:val="21"/>
        </w:rPr>
        <w:t>/KAYAC 엔진에서 검증된 Push/Pull 로직과 함께 정상 작동하고 있습니다.</w:t>
      </w:r>
    </w:p>
    <w:p w14:paraId="60CD85EB" w14:textId="77777777" w:rsidR="009F7575" w:rsidRDefault="009F7575">
      <w:pPr>
        <w:spacing w:after="80"/>
      </w:pPr>
    </w:p>
    <w:p w14:paraId="47976B47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>주요 성과로는 이중 모드 Push/Pull 시스템 (</w:t>
      </w:r>
      <w:proofErr w:type="spellStart"/>
      <w:r>
        <w:rPr>
          <w:rFonts w:eastAsia="Arial"/>
          <w:color w:val="1A1A1A"/>
          <w:sz w:val="21"/>
          <w:szCs w:val="21"/>
        </w:rPr>
        <w:t>MoveOnly</w:t>
      </w:r>
      <w:proofErr w:type="spellEnd"/>
      <w:r>
        <w:rPr>
          <w:rFonts w:eastAsia="Arial"/>
          <w:color w:val="1A1A1A"/>
          <w:sz w:val="21"/>
          <w:szCs w:val="21"/>
        </w:rPr>
        <w:t>/</w:t>
      </w:r>
      <w:proofErr w:type="spellStart"/>
      <w:r>
        <w:rPr>
          <w:rFonts w:eastAsia="Arial"/>
          <w:color w:val="1A1A1A"/>
          <w:sz w:val="21"/>
          <w:szCs w:val="21"/>
        </w:rPr>
        <w:t>CreateFace</w:t>
      </w:r>
      <w:proofErr w:type="spellEnd"/>
      <w:r>
        <w:rPr>
          <w:rFonts w:eastAsia="Arial"/>
          <w:color w:val="1A1A1A"/>
          <w:sz w:val="21"/>
          <w:szCs w:val="21"/>
        </w:rPr>
        <w:t xml:space="preserve">) 구현, BFS 처리 큐를 통한 </w:t>
      </w:r>
      <w:r>
        <w:rPr>
          <w:rFonts w:eastAsia="Arial"/>
          <w:color w:val="1A1A1A"/>
          <w:sz w:val="21"/>
          <w:szCs w:val="21"/>
        </w:rPr>
        <w:lastRenderedPageBreak/>
        <w:t xml:space="preserve">coplanar 면 병합, 언데드 벽 버그 및 병합 </w:t>
      </w:r>
      <w:proofErr w:type="spellStart"/>
      <w:r>
        <w:rPr>
          <w:rFonts w:eastAsia="Arial"/>
          <w:color w:val="1A1A1A"/>
          <w:sz w:val="21"/>
          <w:szCs w:val="21"/>
        </w:rPr>
        <w:t>노멀</w:t>
      </w:r>
      <w:proofErr w:type="spellEnd"/>
      <w:r>
        <w:rPr>
          <w:rFonts w:eastAsia="Arial"/>
          <w:color w:val="1A1A1A"/>
          <w:sz w:val="21"/>
          <w:szCs w:val="21"/>
        </w:rPr>
        <w:t xml:space="preserve"> 반전 버그 해결, 솔리드 방식 모델링으로의 전환이 있습니다. </w:t>
      </w:r>
      <w:proofErr w:type="spellStart"/>
      <w:r>
        <w:rPr>
          <w:rFonts w:eastAsia="Arial"/>
          <w:color w:val="1A1A1A"/>
          <w:sz w:val="21"/>
          <w:szCs w:val="21"/>
        </w:rPr>
        <w:t>is_move_only</w:t>
      </w:r>
      <w:proofErr w:type="spellEnd"/>
      <w:r>
        <w:rPr>
          <w:rFonts w:eastAsia="Arial"/>
          <w:color w:val="1A1A1A"/>
          <w:sz w:val="21"/>
          <w:szCs w:val="21"/>
        </w:rPr>
        <w:t xml:space="preserve"> 감지 버그도 해결되어 </w:t>
      </w:r>
      <w:proofErr w:type="spellStart"/>
      <w:r>
        <w:rPr>
          <w:rFonts w:eastAsia="Arial"/>
          <w:color w:val="1A1A1A"/>
          <w:sz w:val="21"/>
          <w:szCs w:val="21"/>
        </w:rPr>
        <w:t>MoveOnly</w:t>
      </w:r>
      <w:proofErr w:type="spellEnd"/>
      <w:r>
        <w:rPr>
          <w:rFonts w:eastAsia="Arial"/>
          <w:color w:val="1A1A1A"/>
          <w:sz w:val="21"/>
          <w:szCs w:val="21"/>
        </w:rPr>
        <w:t xml:space="preserve"> 모드가 정상 작동합니다.</w:t>
      </w:r>
    </w:p>
    <w:p w14:paraId="16FB53A5" w14:textId="77777777" w:rsidR="009F7575" w:rsidRDefault="009F7575">
      <w:pPr>
        <w:spacing w:after="80"/>
      </w:pPr>
    </w:p>
    <w:p w14:paraId="42C4940B" w14:textId="77777777" w:rsidR="009F7575" w:rsidRDefault="00000000">
      <w:pPr>
        <w:spacing w:after="120" w:line="320" w:lineRule="auto"/>
      </w:pPr>
      <w:r>
        <w:rPr>
          <w:rFonts w:eastAsia="Arial"/>
          <w:color w:val="1A1A1A"/>
          <w:sz w:val="21"/>
          <w:szCs w:val="21"/>
        </w:rPr>
        <w:t xml:space="preserve">WASM 빌드 파이프라인이 확립되어 있으며, 스케치업 스타일의 </w:t>
      </w:r>
      <w:proofErr w:type="spellStart"/>
      <w:r>
        <w:rPr>
          <w:rFonts w:eastAsia="Arial"/>
          <w:color w:val="1A1A1A"/>
          <w:sz w:val="21"/>
          <w:szCs w:val="21"/>
        </w:rPr>
        <w:t>투톤</w:t>
      </w:r>
      <w:proofErr w:type="spellEnd"/>
      <w:r>
        <w:rPr>
          <w:rFonts w:eastAsia="Arial"/>
          <w:color w:val="1A1A1A"/>
          <w:sz w:val="21"/>
          <w:szCs w:val="21"/>
        </w:rPr>
        <w:t xml:space="preserve"> 렌더링과 고스트 면 프리뷰가 직관적인 시각적 피드백을 제공하고 있습니다. 기본적인 3D 도형 생성 및 수정에 있어 스케치업 수준의 사용성을 향해 나아가고 있습니다.</w:t>
      </w:r>
    </w:p>
    <w:sectPr w:rsidR="009F75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17D55" w14:textId="77777777" w:rsidR="006C2BEA" w:rsidRDefault="006C2BEA">
      <w:r>
        <w:separator/>
      </w:r>
    </w:p>
  </w:endnote>
  <w:endnote w:type="continuationSeparator" w:id="0">
    <w:p w14:paraId="54838903" w14:textId="77777777" w:rsidR="006C2BEA" w:rsidRDefault="006C2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24B74" w14:textId="77777777" w:rsidR="009F7575" w:rsidRDefault="00000000">
    <w:pPr>
      <w:pBdr>
        <w:top w:val="single" w:sz="2" w:space="1" w:color="CCCCCC"/>
      </w:pBdr>
      <w:jc w:val="center"/>
    </w:pPr>
    <w:r>
      <w:rPr>
        <w:rFonts w:eastAsia="Arial"/>
        <w:color w:val="555555"/>
        <w:sz w:val="18"/>
        <w:szCs w:val="18"/>
      </w:rPr>
      <w:t xml:space="preserve">페이지 </w:t>
    </w:r>
    <w:r>
      <w:rPr>
        <w:color w:val="555555"/>
        <w:sz w:val="18"/>
        <w:szCs w:val="18"/>
      </w:rPr>
      <w:fldChar w:fldCharType="begin"/>
    </w:r>
    <w:r>
      <w:rPr>
        <w:rFonts w:eastAsia="Arial"/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46971">
      <w:rPr>
        <w:rFonts w:eastAsia="Arial"/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3D267" w14:textId="77777777" w:rsidR="006C2BEA" w:rsidRDefault="006C2BEA">
      <w:r>
        <w:separator/>
      </w:r>
    </w:p>
  </w:footnote>
  <w:footnote w:type="continuationSeparator" w:id="0">
    <w:p w14:paraId="399A0B44" w14:textId="77777777" w:rsidR="006C2BEA" w:rsidRDefault="006C2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8481" w14:textId="77777777" w:rsidR="009F7575" w:rsidRDefault="00000000">
    <w:pPr>
      <w:pBdr>
        <w:bottom w:val="single" w:sz="4" w:space="1" w:color="2E75B6"/>
      </w:pBdr>
    </w:pPr>
    <w:proofErr w:type="spellStart"/>
    <w:r>
      <w:rPr>
        <w:rFonts w:eastAsia="Arial"/>
        <w:b/>
        <w:bCs/>
        <w:color w:val="1B3A5C"/>
        <w:sz w:val="18"/>
        <w:szCs w:val="18"/>
      </w:rPr>
      <w:t>AXiA</w:t>
    </w:r>
    <w:proofErr w:type="spellEnd"/>
    <w:r>
      <w:rPr>
        <w:rFonts w:eastAsia="Arial"/>
        <w:b/>
        <w:bCs/>
        <w:color w:val="1B3A5C"/>
        <w:sz w:val="18"/>
        <w:szCs w:val="18"/>
      </w:rPr>
      <w:t xml:space="preserve"> 3D </w:t>
    </w:r>
    <w:r>
      <w:rPr>
        <w:rFonts w:eastAsia="Arial"/>
        <w:color w:val="555555"/>
        <w:sz w:val="18"/>
        <w:szCs w:val="18"/>
      </w:rPr>
      <w:t>개발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5293E"/>
    <w:multiLevelType w:val="hybridMultilevel"/>
    <w:tmpl w:val="E2C64876"/>
    <w:lvl w:ilvl="0" w:tplc="3F24C6D2">
      <w:start w:val="1"/>
      <w:numFmt w:val="decimal"/>
      <w:lvlText w:val="%1."/>
      <w:lvlJc w:val="left"/>
      <w:pPr>
        <w:ind w:left="720" w:hanging="360"/>
      </w:pPr>
    </w:lvl>
    <w:lvl w:ilvl="1" w:tplc="19F630CE">
      <w:numFmt w:val="decimal"/>
      <w:lvlText w:val=""/>
      <w:lvlJc w:val="left"/>
    </w:lvl>
    <w:lvl w:ilvl="2" w:tplc="9850B15A">
      <w:numFmt w:val="decimal"/>
      <w:lvlText w:val=""/>
      <w:lvlJc w:val="left"/>
    </w:lvl>
    <w:lvl w:ilvl="3" w:tplc="518A7BF8">
      <w:numFmt w:val="decimal"/>
      <w:lvlText w:val=""/>
      <w:lvlJc w:val="left"/>
    </w:lvl>
    <w:lvl w:ilvl="4" w:tplc="4D868828">
      <w:numFmt w:val="decimal"/>
      <w:lvlText w:val=""/>
      <w:lvlJc w:val="left"/>
    </w:lvl>
    <w:lvl w:ilvl="5" w:tplc="EFCABE30">
      <w:numFmt w:val="decimal"/>
      <w:lvlText w:val=""/>
      <w:lvlJc w:val="left"/>
    </w:lvl>
    <w:lvl w:ilvl="6" w:tplc="D58CFAD4">
      <w:numFmt w:val="decimal"/>
      <w:lvlText w:val=""/>
      <w:lvlJc w:val="left"/>
    </w:lvl>
    <w:lvl w:ilvl="7" w:tplc="462ED3FC">
      <w:numFmt w:val="decimal"/>
      <w:lvlText w:val=""/>
      <w:lvlJc w:val="left"/>
    </w:lvl>
    <w:lvl w:ilvl="8" w:tplc="E5963100">
      <w:numFmt w:val="decimal"/>
      <w:lvlText w:val=""/>
      <w:lvlJc w:val="left"/>
    </w:lvl>
  </w:abstractNum>
  <w:abstractNum w:abstractNumId="1" w15:restartNumberingAfterBreak="0">
    <w:nsid w:val="39885E12"/>
    <w:multiLevelType w:val="hybridMultilevel"/>
    <w:tmpl w:val="FF5C0154"/>
    <w:lvl w:ilvl="0" w:tplc="4EEC28CC">
      <w:start w:val="1"/>
      <w:numFmt w:val="bullet"/>
      <w:lvlText w:val="●"/>
      <w:lvlJc w:val="left"/>
      <w:pPr>
        <w:ind w:left="720" w:hanging="360"/>
      </w:pPr>
    </w:lvl>
    <w:lvl w:ilvl="1" w:tplc="A234329A">
      <w:start w:val="1"/>
      <w:numFmt w:val="bullet"/>
      <w:lvlText w:val="○"/>
      <w:lvlJc w:val="left"/>
      <w:pPr>
        <w:ind w:left="1440" w:hanging="360"/>
      </w:pPr>
    </w:lvl>
    <w:lvl w:ilvl="2" w:tplc="B7D4F998">
      <w:start w:val="1"/>
      <w:numFmt w:val="bullet"/>
      <w:lvlText w:val="■"/>
      <w:lvlJc w:val="left"/>
      <w:pPr>
        <w:ind w:left="2160" w:hanging="360"/>
      </w:pPr>
    </w:lvl>
    <w:lvl w:ilvl="3" w:tplc="D5A6CC08">
      <w:start w:val="1"/>
      <w:numFmt w:val="bullet"/>
      <w:lvlText w:val="●"/>
      <w:lvlJc w:val="left"/>
      <w:pPr>
        <w:ind w:left="2880" w:hanging="360"/>
      </w:pPr>
    </w:lvl>
    <w:lvl w:ilvl="4" w:tplc="FA669D2E">
      <w:start w:val="1"/>
      <w:numFmt w:val="bullet"/>
      <w:lvlText w:val="○"/>
      <w:lvlJc w:val="left"/>
      <w:pPr>
        <w:ind w:left="3600" w:hanging="360"/>
      </w:pPr>
    </w:lvl>
    <w:lvl w:ilvl="5" w:tplc="9E524B50">
      <w:start w:val="1"/>
      <w:numFmt w:val="bullet"/>
      <w:lvlText w:val="■"/>
      <w:lvlJc w:val="left"/>
      <w:pPr>
        <w:ind w:left="4320" w:hanging="360"/>
      </w:pPr>
    </w:lvl>
    <w:lvl w:ilvl="6" w:tplc="BEC66618">
      <w:start w:val="1"/>
      <w:numFmt w:val="bullet"/>
      <w:lvlText w:val="●"/>
      <w:lvlJc w:val="left"/>
      <w:pPr>
        <w:ind w:left="5040" w:hanging="360"/>
      </w:pPr>
    </w:lvl>
    <w:lvl w:ilvl="7" w:tplc="FCCCCF92">
      <w:start w:val="1"/>
      <w:numFmt w:val="bullet"/>
      <w:lvlText w:val="●"/>
      <w:lvlJc w:val="left"/>
      <w:pPr>
        <w:ind w:left="5760" w:hanging="360"/>
      </w:pPr>
    </w:lvl>
    <w:lvl w:ilvl="8" w:tplc="8A80C5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E00EFB"/>
    <w:multiLevelType w:val="hybridMultilevel"/>
    <w:tmpl w:val="E4C85398"/>
    <w:lvl w:ilvl="0" w:tplc="5C744592">
      <w:start w:val="1"/>
      <w:numFmt w:val="decimal"/>
      <w:lvlText w:val="%1."/>
      <w:lvlJc w:val="left"/>
      <w:pPr>
        <w:ind w:left="720" w:hanging="360"/>
      </w:pPr>
    </w:lvl>
    <w:lvl w:ilvl="1" w:tplc="444A1A70">
      <w:numFmt w:val="decimal"/>
      <w:lvlText w:val=""/>
      <w:lvlJc w:val="left"/>
    </w:lvl>
    <w:lvl w:ilvl="2" w:tplc="99609054">
      <w:numFmt w:val="decimal"/>
      <w:lvlText w:val=""/>
      <w:lvlJc w:val="left"/>
    </w:lvl>
    <w:lvl w:ilvl="3" w:tplc="5E2E9D7A">
      <w:numFmt w:val="decimal"/>
      <w:lvlText w:val=""/>
      <w:lvlJc w:val="left"/>
    </w:lvl>
    <w:lvl w:ilvl="4" w:tplc="BF141B32">
      <w:numFmt w:val="decimal"/>
      <w:lvlText w:val=""/>
      <w:lvlJc w:val="left"/>
    </w:lvl>
    <w:lvl w:ilvl="5" w:tplc="910275B8">
      <w:numFmt w:val="decimal"/>
      <w:lvlText w:val=""/>
      <w:lvlJc w:val="left"/>
    </w:lvl>
    <w:lvl w:ilvl="6" w:tplc="AAF89930">
      <w:numFmt w:val="decimal"/>
      <w:lvlText w:val=""/>
      <w:lvlJc w:val="left"/>
    </w:lvl>
    <w:lvl w:ilvl="7" w:tplc="39ECA69A">
      <w:numFmt w:val="decimal"/>
      <w:lvlText w:val=""/>
      <w:lvlJc w:val="left"/>
    </w:lvl>
    <w:lvl w:ilvl="8" w:tplc="ED1035C2">
      <w:numFmt w:val="decimal"/>
      <w:lvlText w:val=""/>
      <w:lvlJc w:val="left"/>
    </w:lvl>
  </w:abstractNum>
  <w:abstractNum w:abstractNumId="3" w15:restartNumberingAfterBreak="0">
    <w:nsid w:val="4F0E24A9"/>
    <w:multiLevelType w:val="hybridMultilevel"/>
    <w:tmpl w:val="1B643F38"/>
    <w:lvl w:ilvl="0" w:tplc="ABF45C3C">
      <w:start w:val="1"/>
      <w:numFmt w:val="bullet"/>
      <w:lvlText w:val="•"/>
      <w:lvlJc w:val="left"/>
      <w:pPr>
        <w:ind w:left="720" w:hanging="360"/>
      </w:pPr>
    </w:lvl>
    <w:lvl w:ilvl="1" w:tplc="F41099F0">
      <w:numFmt w:val="decimal"/>
      <w:lvlText w:val=""/>
      <w:lvlJc w:val="left"/>
    </w:lvl>
    <w:lvl w:ilvl="2" w:tplc="1D989C8E">
      <w:numFmt w:val="decimal"/>
      <w:lvlText w:val=""/>
      <w:lvlJc w:val="left"/>
    </w:lvl>
    <w:lvl w:ilvl="3" w:tplc="6F243A56">
      <w:numFmt w:val="decimal"/>
      <w:lvlText w:val=""/>
      <w:lvlJc w:val="left"/>
    </w:lvl>
    <w:lvl w:ilvl="4" w:tplc="7BFE28DE">
      <w:numFmt w:val="decimal"/>
      <w:lvlText w:val=""/>
      <w:lvlJc w:val="left"/>
    </w:lvl>
    <w:lvl w:ilvl="5" w:tplc="4FD61ECC">
      <w:numFmt w:val="decimal"/>
      <w:lvlText w:val=""/>
      <w:lvlJc w:val="left"/>
    </w:lvl>
    <w:lvl w:ilvl="6" w:tplc="BA58794A">
      <w:numFmt w:val="decimal"/>
      <w:lvlText w:val=""/>
      <w:lvlJc w:val="left"/>
    </w:lvl>
    <w:lvl w:ilvl="7" w:tplc="7A64AB46">
      <w:numFmt w:val="decimal"/>
      <w:lvlText w:val=""/>
      <w:lvlJc w:val="left"/>
    </w:lvl>
    <w:lvl w:ilvl="8" w:tplc="367A49BE">
      <w:numFmt w:val="decimal"/>
      <w:lvlText w:val=""/>
      <w:lvlJc w:val="left"/>
    </w:lvl>
  </w:abstractNum>
  <w:abstractNum w:abstractNumId="4" w15:restartNumberingAfterBreak="0">
    <w:nsid w:val="67AB5D36"/>
    <w:multiLevelType w:val="hybridMultilevel"/>
    <w:tmpl w:val="570E4EBA"/>
    <w:lvl w:ilvl="0" w:tplc="A1DE65D4">
      <w:start w:val="1"/>
      <w:numFmt w:val="decimal"/>
      <w:lvlText w:val="%1."/>
      <w:lvlJc w:val="left"/>
      <w:pPr>
        <w:ind w:left="720" w:hanging="360"/>
      </w:pPr>
    </w:lvl>
    <w:lvl w:ilvl="1" w:tplc="F1B2DB0E">
      <w:numFmt w:val="decimal"/>
      <w:lvlText w:val=""/>
      <w:lvlJc w:val="left"/>
    </w:lvl>
    <w:lvl w:ilvl="2" w:tplc="3CEEE714">
      <w:numFmt w:val="decimal"/>
      <w:lvlText w:val=""/>
      <w:lvlJc w:val="left"/>
    </w:lvl>
    <w:lvl w:ilvl="3" w:tplc="9F10B010">
      <w:numFmt w:val="decimal"/>
      <w:lvlText w:val=""/>
      <w:lvlJc w:val="left"/>
    </w:lvl>
    <w:lvl w:ilvl="4" w:tplc="D48CAD0E">
      <w:numFmt w:val="decimal"/>
      <w:lvlText w:val=""/>
      <w:lvlJc w:val="left"/>
    </w:lvl>
    <w:lvl w:ilvl="5" w:tplc="98046EE6">
      <w:numFmt w:val="decimal"/>
      <w:lvlText w:val=""/>
      <w:lvlJc w:val="left"/>
    </w:lvl>
    <w:lvl w:ilvl="6" w:tplc="04C8EC8C">
      <w:numFmt w:val="decimal"/>
      <w:lvlText w:val=""/>
      <w:lvlJc w:val="left"/>
    </w:lvl>
    <w:lvl w:ilvl="7" w:tplc="39FE29BA">
      <w:numFmt w:val="decimal"/>
      <w:lvlText w:val=""/>
      <w:lvlJc w:val="left"/>
    </w:lvl>
    <w:lvl w:ilvl="8" w:tplc="32044928">
      <w:numFmt w:val="decimal"/>
      <w:lvlText w:val=""/>
      <w:lvlJc w:val="left"/>
    </w:lvl>
  </w:abstractNum>
  <w:num w:numId="1" w16cid:durableId="442962413">
    <w:abstractNumId w:val="1"/>
    <w:lvlOverride w:ilvl="0">
      <w:startOverride w:val="1"/>
    </w:lvlOverride>
  </w:num>
  <w:num w:numId="2" w16cid:durableId="1975746435">
    <w:abstractNumId w:val="3"/>
    <w:lvlOverride w:ilvl="0">
      <w:startOverride w:val="1"/>
    </w:lvlOverride>
  </w:num>
  <w:num w:numId="3" w16cid:durableId="221261254">
    <w:abstractNumId w:val="0"/>
    <w:lvlOverride w:ilvl="0">
      <w:startOverride w:val="1"/>
    </w:lvlOverride>
  </w:num>
  <w:num w:numId="4" w16cid:durableId="1227565883">
    <w:abstractNumId w:val="4"/>
    <w:lvlOverride w:ilvl="0">
      <w:startOverride w:val="1"/>
    </w:lvlOverride>
  </w:num>
  <w:num w:numId="5" w16cid:durableId="19067924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575"/>
    <w:rsid w:val="00146971"/>
    <w:rsid w:val="00321BCA"/>
    <w:rsid w:val="00396DF6"/>
    <w:rsid w:val="006C2BEA"/>
    <w:rsid w:val="009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051F"/>
  <w15:docId w15:val="{A53EBF95-910B-4BE2-98AC-4E67FBC8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1008</Words>
  <Characters>3961</Characters>
  <Application>Microsoft Office Word</Application>
  <DocSecurity>0</DocSecurity>
  <Lines>218</Lines>
  <Paragraphs>155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wooyoung koak</cp:lastModifiedBy>
  <cp:revision>2</cp:revision>
  <dcterms:created xsi:type="dcterms:W3CDTF">2026-04-06T11:17:00Z</dcterms:created>
  <dcterms:modified xsi:type="dcterms:W3CDTF">2026-04-06T11:17:00Z</dcterms:modified>
</cp:coreProperties>
</file>