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9" w:type="dxa"/>
        <w:tblInd w:w="-695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  <w:sz w:val="24"/>
              </w:rPr>
              <w:t>Filtering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1B08DB">
        <w:trPr>
          <w:trHeight w:val="89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proofErr w:type="spellEnd"/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o.CustomerID</w:t>
            </w:r>
            <w:proofErr w:type="spellEnd"/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== 84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proofErr w:type="spellStart"/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proofErr w:type="spellEnd"/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col2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Orders.Where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84);</w:t>
            </w:r>
            <w:r w:rsidR="00EA2F39"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0B6FB6" w:rsidRPr="001B08DB" w:rsidRDefault="00EA2F39">
      <w:pPr>
        <w:spacing w:after="0"/>
        <w:ind w:left="-588"/>
        <w:jc w:val="both"/>
        <w:rPr>
          <w:lang w:val="en-US"/>
        </w:rPr>
      </w:pPr>
      <w:r w:rsidRPr="001B08DB">
        <w:rPr>
          <w:rFonts w:ascii="Cambria" w:eastAsia="Cambria" w:hAnsi="Cambria" w:cs="Cambria"/>
          <w:b/>
          <w:color w:val="4F81BD"/>
          <w:sz w:val="26"/>
          <w:lang w:val="en-US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Return Anonymous Type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666C6E">
        <w:trPr>
          <w:trHeight w:val="148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{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o.OrderID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Cost</w:t>
            </w:r>
            <w:proofErr w:type="spellEnd"/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o.Cost</w:t>
            </w:r>
            <w:proofErr w:type="spellEnd"/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};</w:t>
            </w:r>
            <w:r w:rsidR="00EA2F39" w:rsidRPr="00666C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col2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orders.Select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{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o.OrderID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Cost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  <w:sz w:val="24"/>
              </w:rPr>
              <w:t>Ordering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1B08DB">
        <w:trPr>
          <w:trHeight w:val="944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ascending</w:t>
            </w:r>
          </w:p>
          <w:p w:rsidR="000B6FB6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col2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);</w:t>
            </w:r>
            <w:r w:rsidR="00EA2F39"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 w:rsidRPr="001B08DB">
        <w:trPr>
          <w:trHeight w:val="93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col3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descending</w:t>
            </w:r>
          </w:p>
          <w:p w:rsidR="000B6FB6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o;</w:t>
            </w:r>
            <w:r w:rsidR="00EA2F39"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col4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orders.OrderByDescending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);</w:t>
            </w:r>
            <w:r w:rsidR="00EA2F39" w:rsidRPr="001B08DB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 w:rsidRPr="008A02D0">
        <w:trPr>
          <w:trHeight w:val="91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col9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666C6E" w:rsidRPr="001B08DB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descending</w:t>
            </w:r>
          </w:p>
          <w:p w:rsidR="000B6FB6" w:rsidRPr="008A02D0" w:rsidRDefault="00666C6E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876888"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col6 = orders.</w:t>
            </w:r>
          </w:p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ThenByDescending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(o =&gt;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o.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</w:rPr>
              <w:t>Cost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  <w:p w:rsidR="000B6FB6" w:rsidRPr="008A02D0" w:rsidRDefault="000B6FB6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 w:rsidRPr="001B08DB">
        <w:trPr>
          <w:trHeight w:val="146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//returns same results as above</w:t>
            </w:r>
          </w:p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col5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descending</w:t>
            </w:r>
          </w:p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</w:p>
          <w:p w:rsidR="00876888" w:rsidRPr="001B08DB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o;</w:t>
            </w:r>
          </w:p>
          <w:p w:rsidR="000B6FB6" w:rsidRPr="001B08DB" w:rsidRDefault="00876888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 xml:space="preserve">//NOTE the ordering of the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orderby’s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1B08DB" w:rsidRDefault="000B6FB6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0B6FB6" w:rsidRPr="001B08DB" w:rsidRDefault="00EA2F39">
      <w:pPr>
        <w:spacing w:after="0"/>
        <w:ind w:left="-588"/>
        <w:jc w:val="both"/>
        <w:rPr>
          <w:lang w:val="en-US"/>
        </w:rPr>
      </w:pPr>
      <w:r w:rsidRPr="001B08DB">
        <w:rPr>
          <w:lang w:val="en-US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  <w:sz w:val="24"/>
              </w:rPr>
              <w:t>Joining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0B6FB6" w:rsidRPr="008A02D0">
        <w:trPr>
          <w:trHeight w:val="200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join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on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equals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{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o.OrderID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o.Cost</w:t>
            </w:r>
            <w:proofErr w:type="spellEnd"/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col2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customers.Join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(orders,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(c, o) =&gt;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{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o.OrderID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  <w:sz w:val="24"/>
              </w:rPr>
              <w:t>Grouping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</w:tr>
      <w:tr w:rsidR="000B6FB6" w:rsidRPr="008A02D0">
        <w:trPr>
          <w:trHeight w:val="147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OrderCounts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group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by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into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g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{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g.Key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g.Count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()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OrderCounts1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orders.GroupBy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).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Select(g =&gt;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{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g.Key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g.Count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()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  <w:tr w:rsidR="000B6FB6" w:rsidRPr="001B08DB">
        <w:trPr>
          <w:trHeight w:val="765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Pr="001B08DB" w:rsidRDefault="00EA2F39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lastRenderedPageBreak/>
              <w:t xml:space="preserve">NOTE: </w:t>
            </w:r>
          </w:p>
          <w:p w:rsidR="000B6FB6" w:rsidRPr="001B08DB" w:rsidRDefault="00EA2F39">
            <w:pPr>
              <w:jc w:val="both"/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the grouping’s key is the same type as the grouping value. E.g. in above example grouping key is an int because </w:t>
            </w:r>
            <w:proofErr w:type="spellStart"/>
            <w:r w:rsidRPr="001B08DB">
              <w:rPr>
                <w:sz w:val="20"/>
                <w:lang w:val="en-US"/>
              </w:rPr>
              <w:t>o.CustomerID</w:t>
            </w:r>
            <w:proofErr w:type="spellEnd"/>
            <w:r w:rsidRPr="001B08DB">
              <w:rPr>
                <w:sz w:val="20"/>
                <w:lang w:val="en-US"/>
              </w:rPr>
              <w:t xml:space="preserve"> is an int.</w:t>
            </w:r>
            <w:r w:rsidRPr="001B08DB">
              <w:rPr>
                <w:rFonts w:ascii="Courier New" w:eastAsia="Courier New" w:hAnsi="Courier New" w:cs="Courier New"/>
                <w:color w:val="0000FF"/>
                <w:sz w:val="16"/>
                <w:lang w:val="en-US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Paging (</w:t>
            </w:r>
            <w:proofErr w:type="spellStart"/>
            <w:r>
              <w:rPr>
                <w:b/>
                <w:sz w:val="24"/>
              </w:rPr>
              <w:t>using</w:t>
            </w:r>
            <w:proofErr w:type="spellEnd"/>
            <w:r>
              <w:rPr>
                <w:b/>
                <w:sz w:val="24"/>
              </w:rPr>
              <w:t xml:space="preserve"> Skip &amp; </w:t>
            </w:r>
            <w:proofErr w:type="spellStart"/>
            <w:r>
              <w:rPr>
                <w:b/>
                <w:sz w:val="24"/>
              </w:rPr>
              <w:t>Take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 w:rsidTr="00756BC1">
        <w:trPr>
          <w:trHeight w:val="88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//select top 3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0B6FB6" w:rsidRPr="001B08DB" w:rsidRDefault="008A02D0" w:rsidP="008A02D0">
            <w:pPr>
              <w:rPr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o).Take(3);</w:t>
            </w:r>
            <w:r w:rsidR="00EA2F39"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col2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orders.Where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).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Take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(3);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147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//skip first 2 and return the 2 after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col3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Take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(2);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col4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8A02D0" w:rsidRPr="001B08DB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</w:t>
            </w:r>
            <w:proofErr w:type="spellStart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Take</w:t>
            </w:r>
            <w:proofErr w:type="spellEnd"/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(2);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 w:rsidRPr="001B08DB">
        <w:trPr>
          <w:trHeight w:val="302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Pr="001B08DB" w:rsidRDefault="00EA2F39">
            <w:pPr>
              <w:rPr>
                <w:lang w:val="en-US"/>
              </w:rPr>
            </w:pPr>
            <w:r w:rsidRPr="001B08DB">
              <w:rPr>
                <w:b/>
                <w:sz w:val="24"/>
                <w:lang w:val="en-US"/>
              </w:rPr>
              <w:t xml:space="preserve">Element Operators (Single, Last, First, </w:t>
            </w:r>
            <w:proofErr w:type="spellStart"/>
            <w:r w:rsidRPr="001B08DB">
              <w:rPr>
                <w:b/>
                <w:sz w:val="24"/>
                <w:lang w:val="en-US"/>
              </w:rPr>
              <w:t>ElementAt</w:t>
            </w:r>
            <w:proofErr w:type="spellEnd"/>
            <w:r w:rsidRPr="001B08DB">
              <w:rPr>
                <w:b/>
                <w:sz w:val="24"/>
                <w:lang w:val="en-US"/>
              </w:rPr>
              <w:t>, Defaults)</w:t>
            </w:r>
            <w:r w:rsidRPr="001B08DB">
              <w:rPr>
                <w:rFonts w:ascii="Courier New" w:eastAsia="Courier New" w:hAnsi="Courier New" w:cs="Courier New"/>
                <w:b/>
                <w:color w:val="0000FF"/>
                <w:sz w:val="24"/>
                <w:lang w:val="en-US"/>
              </w:rPr>
              <w:t xml:space="preserve"> </w:t>
            </w:r>
          </w:p>
        </w:tc>
      </w:tr>
      <w:tr w:rsidR="000B6FB6" w:rsidRPr="00756BC1">
        <w:trPr>
          <w:trHeight w:val="112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//throws exception if no elements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0B6FB6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c).Single();</w:t>
            </w:r>
            <w:r w:rsidR="00EA2F39"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1B08DB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customers.Single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756BC1">
              <w:rPr>
                <w:sz w:val="16"/>
                <w:szCs w:val="16"/>
              </w:rPr>
              <w:t xml:space="preserve"> </w:t>
            </w:r>
          </w:p>
        </w:tc>
      </w:tr>
      <w:tr w:rsidR="000B6FB6" w:rsidRPr="00756BC1">
        <w:trPr>
          <w:trHeight w:val="111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//returns null if no elements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0B6FB6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c).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SingleOrDefault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();</w:t>
            </w:r>
            <w:r w:rsidR="00EA2F39"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1B08DB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customers.SingleOrDefault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  <w:r w:rsidR="00EA2F39"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278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//returns a new customer instance if no elements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85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DefaultIfEmpty</w:t>
            </w:r>
            <w:proofErr w:type="spellEnd"/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1B08DB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customers.Where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85).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DefaultIfEmpty</w:t>
            </w:r>
            <w:proofErr w:type="spellEnd"/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  <w:p w:rsidR="000B6FB6" w:rsidRPr="00756BC1" w:rsidRDefault="00EA2F39">
            <w:pPr>
              <w:tabs>
                <w:tab w:val="center" w:pos="3937"/>
              </w:tabs>
              <w:rPr>
                <w:sz w:val="16"/>
                <w:szCs w:val="16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1B08DB">
        <w:trPr>
          <w:trHeight w:val="127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 xml:space="preserve">//First, Last and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ElementAt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 xml:space="preserve"> used in same way</w:t>
            </w:r>
          </w:p>
          <w:p w:rsidR="00756BC1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756BC1" w:rsidRPr="001B08DB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="00756BC1"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</w:t>
            </w:r>
          </w:p>
          <w:p w:rsidR="00756BC1" w:rsidRPr="001B08DB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</w:t>
            </w:r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56BC1"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</w:p>
          <w:p w:rsidR="000B6FB6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</w:t>
            </w:r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o).Last();</w:t>
            </w:r>
            <w:r w:rsidR="00EA2F39" w:rsidRPr="00756BC1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756BC1" w:rsidRPr="001B08DB" w:rsidRDefault="00756BC1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275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orders.Where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84).</w:t>
            </w:r>
          </w:p>
          <w:p w:rsidR="00FD275C" w:rsidRPr="001B08DB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).</w:t>
            </w:r>
          </w:p>
          <w:p w:rsidR="00756BC1" w:rsidRPr="001B08DB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</w:t>
            </w:r>
            <w:r w:rsidR="00756BC1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Last();</w:t>
            </w:r>
          </w:p>
          <w:p w:rsidR="000B6FB6" w:rsidRPr="001B08DB" w:rsidRDefault="00EA2F39">
            <w:pPr>
              <w:ind w:right="1464"/>
              <w:rPr>
                <w:sz w:val="16"/>
                <w:szCs w:val="16"/>
                <w:lang w:val="en-US"/>
              </w:rPr>
            </w:pPr>
            <w:r w:rsidRPr="001B08DB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 w:rsidRPr="001B08DB">
        <w:trPr>
          <w:trHeight w:val="109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//returns 0 if no elements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i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85</w:t>
            </w:r>
          </w:p>
          <w:p w:rsidR="000B6FB6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).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SingleOrDefault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();</w:t>
            </w:r>
            <w:r w:rsidR="00EA2F39" w:rsidRPr="001B08DB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j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customers.Where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== 85).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Select(o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).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SingleOrDefault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();</w:t>
            </w:r>
          </w:p>
          <w:p w:rsidR="000B6FB6" w:rsidRPr="001B08DB" w:rsidRDefault="00EA2F39">
            <w:pPr>
              <w:tabs>
                <w:tab w:val="center" w:pos="4849"/>
              </w:tabs>
              <w:rPr>
                <w:sz w:val="16"/>
                <w:szCs w:val="16"/>
                <w:lang w:val="en-US"/>
              </w:rPr>
            </w:pPr>
            <w:r w:rsidRPr="001B08DB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>
        <w:trPr>
          <w:trHeight w:val="175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Pr="001B08DB" w:rsidRDefault="00EA2F39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NOTE: </w:t>
            </w:r>
          </w:p>
          <w:p w:rsidR="000B6FB6" w:rsidRPr="001B08DB" w:rsidRDefault="00EA2F39">
            <w:pPr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:rsidR="000B6FB6" w:rsidRPr="001B08DB" w:rsidRDefault="00EA2F39">
            <w:pPr>
              <w:rPr>
                <w:lang w:val="en-US"/>
              </w:rPr>
            </w:pPr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Single, Last, First,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ElementAt</w:t>
            </w:r>
            <w:proofErr w:type="spellEnd"/>
            <w:r w:rsidRPr="001B08DB">
              <w:rPr>
                <w:sz w:val="20"/>
                <w:lang w:val="en-US"/>
              </w:rPr>
              <w:t xml:space="preserve"> all </w:t>
            </w:r>
            <w:r w:rsidRPr="001B08DB">
              <w:rPr>
                <w:b/>
                <w:sz w:val="20"/>
                <w:lang w:val="en-US"/>
              </w:rPr>
              <w:t xml:space="preserve">throw exceptions </w:t>
            </w:r>
            <w:r w:rsidRPr="001B08DB">
              <w:rPr>
                <w:sz w:val="20"/>
                <w:lang w:val="en-US"/>
              </w:rPr>
              <w:t xml:space="preserve">if source sequence is empty. </w:t>
            </w:r>
          </w:p>
          <w:p w:rsidR="000B6FB6" w:rsidRPr="001B08DB" w:rsidRDefault="00EA2F39">
            <w:pPr>
              <w:spacing w:after="8"/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:rsidR="000B6FB6" w:rsidRPr="001B08DB" w:rsidRDefault="00EA2F39">
            <w:pPr>
              <w:rPr>
                <w:lang w:val="en-US"/>
              </w:rPr>
            </w:pP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SingleOrDefault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LastOrDefault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FirstOrDefault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ElementAtOrDefault</w:t>
            </w:r>
            <w:proofErr w:type="spellEnd"/>
            <w:r w:rsidRPr="001B08DB">
              <w:rPr>
                <w:sz w:val="20"/>
                <w:lang w:val="en-US"/>
              </w:rPr>
              <w:t xml:space="preserve"> all </w:t>
            </w:r>
            <w:r w:rsidRPr="001B08DB">
              <w:rPr>
                <w:b/>
                <w:sz w:val="20"/>
                <w:lang w:val="en-US"/>
              </w:rPr>
              <w:t>return default(T)</w:t>
            </w:r>
            <w:r w:rsidRPr="001B08DB">
              <w:rPr>
                <w:sz w:val="20"/>
                <w:lang w:val="en-US"/>
              </w:rPr>
              <w:t xml:space="preserve"> if source </w:t>
            </w:r>
          </w:p>
          <w:p w:rsidR="000B6FB6" w:rsidRDefault="00EA2F39">
            <w:r w:rsidRPr="001B08DB">
              <w:rPr>
                <w:sz w:val="20"/>
                <w:lang w:val="en-US"/>
              </w:rPr>
              <w:t xml:space="preserve">sequence is empty.  i.e. NULL will be returned if T is a reference type or nullable value type; default(T) will be returned if T is a non-nullable value type (int, bool </w:t>
            </w:r>
            <w:proofErr w:type="spellStart"/>
            <w:r w:rsidRPr="001B08DB">
              <w:rPr>
                <w:sz w:val="20"/>
                <w:lang w:val="en-US"/>
              </w:rPr>
              <w:t>etc</w:t>
            </w:r>
            <w:proofErr w:type="spellEnd"/>
            <w:r w:rsidRPr="001B08DB">
              <w:rPr>
                <w:sz w:val="20"/>
                <w:lang w:val="en-US"/>
              </w:rPr>
              <w:t xml:space="preserve">). </w:t>
            </w:r>
            <w:r>
              <w:rPr>
                <w:sz w:val="20"/>
              </w:rPr>
              <w:t xml:space="preserve">This can </w:t>
            </w:r>
            <w:proofErr w:type="spellStart"/>
            <w:r>
              <w:rPr>
                <w:sz w:val="20"/>
              </w:rPr>
              <w:t>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seen</w:t>
            </w:r>
            <w:proofErr w:type="spellEnd"/>
            <w:r>
              <w:rPr>
                <w:sz w:val="20"/>
              </w:rPr>
              <w:t xml:space="preserve"> in the last </w:t>
            </w:r>
            <w:proofErr w:type="spellStart"/>
            <w:r>
              <w:rPr>
                <w:sz w:val="20"/>
              </w:rPr>
              <w:t>example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above</w:t>
            </w:r>
            <w:proofErr w:type="spellEnd"/>
            <w:r>
              <w:rPr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7C5AF9" w:rsidRPr="001B08DB" w:rsidTr="004B622F">
        <w:trPr>
          <w:cantSplit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C5AF9" w:rsidRPr="001B08DB" w:rsidRDefault="007C5AF9" w:rsidP="00FD275C">
            <w:pPr>
              <w:keepNext/>
              <w:rPr>
                <w:lang w:val="en-US"/>
              </w:rPr>
            </w:pPr>
            <w:r w:rsidRPr="001B08DB">
              <w:rPr>
                <w:b/>
                <w:sz w:val="24"/>
                <w:lang w:val="en-US"/>
              </w:rPr>
              <w:lastRenderedPageBreak/>
              <w:t xml:space="preserve">Set Operators (Zip, Distinct, Except, Intersect, Union, </w:t>
            </w:r>
            <w:proofErr w:type="spellStart"/>
            <w:r w:rsidRPr="001B08DB">
              <w:rPr>
                <w:b/>
                <w:sz w:val="24"/>
                <w:lang w:val="en-US"/>
              </w:rPr>
              <w:t>Concat</w:t>
            </w:r>
            <w:proofErr w:type="spellEnd"/>
            <w:r w:rsidRPr="001B08DB">
              <w:rPr>
                <w:b/>
                <w:sz w:val="24"/>
                <w:lang w:val="en-US"/>
              </w:rPr>
              <w:t xml:space="preserve">, </w:t>
            </w:r>
            <w:proofErr w:type="spellStart"/>
            <w:r w:rsidRPr="001B08DB">
              <w:rPr>
                <w:b/>
                <w:sz w:val="24"/>
                <w:lang w:val="en-US"/>
              </w:rPr>
              <w:t>SequenceEqual</w:t>
            </w:r>
            <w:proofErr w:type="spellEnd"/>
            <w:r w:rsidRPr="001B08DB">
              <w:rPr>
                <w:b/>
                <w:sz w:val="24"/>
                <w:lang w:val="en-US"/>
              </w:rPr>
              <w:t>)</w:t>
            </w:r>
            <w:r w:rsidRPr="001B08DB">
              <w:rPr>
                <w:rFonts w:ascii="Courier New" w:eastAsia="Courier New" w:hAnsi="Courier New" w:cs="Courier New"/>
                <w:b/>
                <w:color w:val="0000FF"/>
                <w:sz w:val="24"/>
                <w:lang w:val="en-US"/>
              </w:rPr>
              <w:t xml:space="preserve"> </w:t>
            </w:r>
          </w:p>
        </w:tc>
      </w:tr>
      <w:tr w:rsidR="007C5AF9" w:rsidRPr="001B08DB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words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[] {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"one"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"two"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"three"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};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zipped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pair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numbers.Zip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words, (n, w) =&gt;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Number = n, Word = w }</w:t>
            </w:r>
          </w:p>
          <w:p w:rsidR="00FD275C" w:rsidRPr="001B08DB" w:rsidRDefault="00FD275C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)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$"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pair.Number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}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 xml:space="preserve">: 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pair.Word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}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foreach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(var item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zipped)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Console.WriteLine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(item);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}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1: one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2: two</w:t>
            </w:r>
          </w:p>
          <w:p w:rsidR="007C5AF9" w:rsidRPr="001B08DB" w:rsidRDefault="00FD275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3: three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words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[] {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"one"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"two"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"three"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};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zipped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numbers.Zip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(words, (n, w) =&gt;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$"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{n}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 xml:space="preserve">: 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{w}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foreach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(var item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zipped)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Console.WriteLine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(item);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}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1: one</w:t>
            </w:r>
          </w:p>
          <w:p w:rsidR="00FD275C" w:rsidRPr="001B08DB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2: two</w:t>
            </w:r>
          </w:p>
          <w:p w:rsidR="007C5AF9" w:rsidRPr="001B08DB" w:rsidRDefault="00FD275C" w:rsidP="00FD275C">
            <w:pPr>
              <w:rPr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3: three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2, 3, 4, 4, 5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result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n).Distinct();</w:t>
            </w:r>
          </w:p>
          <w:p w:rsidR="007C5AF9" w:rsidRPr="007F3DBC" w:rsidRDefault="007F3DBC" w:rsidP="0018442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2, 3, 4, 4, 5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distinctNumbers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numbers.Distinct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="007F3DBC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result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n)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.Union(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proofErr w:type="spellEnd"/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n);</w:t>
            </w:r>
          </w:p>
          <w:p w:rsidR="007C5AF9" w:rsidRPr="004B622F" w:rsidRDefault="00184428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unionNumbers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numbers1.Union(numbers2);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result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n)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.Intersect(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765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intersectNumbers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numbers1.Intersect(numbers2);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3, 4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result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n)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.Except(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284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3, 4 };</w:t>
            </w:r>
          </w:p>
          <w:p w:rsidR="00184428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7F3DBC" w:rsidRPr="001B08DB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exceptNumbers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numbers1.Except(numbers2);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3, 4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result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n)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.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Concat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3, 4, 5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concatenatedNumbers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numbers1.Concat(numbers2);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areEqual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n)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SequenceEqual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</w:t>
            </w:r>
          </w:p>
          <w:p w:rsidR="007F3DBC" w:rsidRPr="004B622F" w:rsidRDefault="007F3DB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numbers1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numbers2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 1, 2, 3 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areEqual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numbers1.SequenceEqual(numbers2);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 xml:space="preserve">// </w:t>
            </w:r>
            <w:proofErr w:type="spellStart"/>
            <w:r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true</w:t>
            </w:r>
            <w:proofErr w:type="spellEnd"/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people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{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"Alice"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30 },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"Bob"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40 },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"Charlie"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30 },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"David"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40 },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"Eve"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30 }</w:t>
            </w:r>
          </w:p>
          <w:p w:rsidR="007F3DBC" w:rsidRPr="001B08DB" w:rsidRDefault="004B622F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grpByAge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person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people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group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person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by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person.Age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into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agegrp</w:t>
            </w:r>
            <w:proofErr w:type="spellEnd"/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</w:t>
            </w:r>
            <w:proofErr w:type="spellEnd"/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;</w:t>
            </w:r>
          </w:p>
          <w:p w:rsidR="007F3DBC" w:rsidRPr="007F3DBC" w:rsidRDefault="007F3DBC" w:rsidP="007F3DBC">
            <w:pPr>
              <w:ind w:right="284"/>
              <w:rPr>
                <w:sz w:val="16"/>
                <w:szCs w:val="16"/>
                <w:lang w:val="de-CH"/>
              </w:rPr>
            </w:pP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people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{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"Alice"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30 },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"Bob"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40 },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Name = 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en-US"/>
              </w:rPr>
              <w:t>"Charlie"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, Age = 30 }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};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groupedByAge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people.GroupBy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(p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p.Age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);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Age group: 30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Alice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Charlie</w:t>
            </w:r>
          </w:p>
          <w:p w:rsidR="007F3DBC" w:rsidRPr="001B08DB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en-US"/>
              </w:rPr>
              <w:t>// Age group: 40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Bob</w:t>
            </w:r>
          </w:p>
        </w:tc>
      </w:tr>
    </w:tbl>
    <w:p w:rsidR="007C5AF9" w:rsidRDefault="007C5AF9">
      <w:pPr>
        <w:spacing w:after="0"/>
        <w:ind w:left="-588"/>
        <w:jc w:val="both"/>
      </w:pPr>
    </w:p>
    <w:p w:rsidR="00BD646E" w:rsidRDefault="00EA2F39">
      <w:pPr>
        <w:spacing w:after="0"/>
        <w:ind w:left="-588"/>
      </w:pPr>
      <w:r>
        <w:t xml:space="preserve"> </w:t>
      </w:r>
    </w:p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BD646E" w:rsidTr="000D3259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D646E" w:rsidRDefault="00BD646E" w:rsidP="00830F1F">
            <w:proofErr w:type="spellStart"/>
            <w:r>
              <w:rPr>
                <w:b/>
                <w:sz w:val="28"/>
              </w:rPr>
              <w:lastRenderedPageBreak/>
              <w:t>Generators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BD646E" w:rsidTr="000D3259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BD646E" w:rsidP="00830F1F">
            <w:r>
              <w:rPr>
                <w:b/>
              </w:rPr>
              <w:t xml:space="preserve">Range </w:t>
            </w:r>
          </w:p>
        </w:tc>
      </w:tr>
      <w:tr w:rsidR="00BD646E" w:rsidRPr="001B08DB" w:rsidTr="000D3259">
        <w:trPr>
          <w:trHeight w:val="96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F7" w:rsidRPr="001B08DB" w:rsidRDefault="000967F7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0967F7" w:rsidRPr="001B08DB" w:rsidRDefault="000967F7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/>
              </w:rPr>
              <w:t>// Sequence 1,2,3,4,5</w:t>
            </w:r>
          </w:p>
          <w:p w:rsidR="000967F7" w:rsidRPr="001B08DB" w:rsidRDefault="000D3259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IEnumerable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 xml:space="preserve">&gt; </w:t>
            </w:r>
            <w:r w:rsidR="000967F7"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 xml:space="preserve">numbers = </w:t>
            </w:r>
            <w:proofErr w:type="spellStart"/>
            <w:r w:rsidR="000967F7"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Enumerable.Range</w:t>
            </w:r>
            <w:proofErr w:type="spellEnd"/>
            <w:r w:rsidR="000967F7"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(1, 5);</w:t>
            </w:r>
          </w:p>
          <w:p w:rsidR="00BD646E" w:rsidRPr="001B08DB" w:rsidRDefault="00BD646E" w:rsidP="00830F1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BD646E" w:rsidTr="000D3259">
        <w:trPr>
          <w:trHeight w:val="27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0D3259" w:rsidP="00830F1F">
            <w:pPr>
              <w:keepNext/>
            </w:pPr>
            <w:proofErr w:type="spellStart"/>
            <w:r>
              <w:rPr>
                <w:b/>
              </w:rPr>
              <w:t>Repeat</w:t>
            </w:r>
            <w:proofErr w:type="spellEnd"/>
          </w:p>
        </w:tc>
      </w:tr>
      <w:tr w:rsidR="00BD646E" w:rsidRPr="001B08DB" w:rsidTr="000D3259">
        <w:trPr>
          <w:trHeight w:val="968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259" w:rsidRPr="001B08DB" w:rsidRDefault="000D3259" w:rsidP="00830F1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  <w:p w:rsidR="000D3259" w:rsidRPr="001B08DB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/>
              </w:rPr>
              <w:t>// Sequence 1,1,1,1,1</w:t>
            </w:r>
          </w:p>
          <w:p w:rsidR="000D3259" w:rsidRPr="001B08DB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IEnumerable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 xml:space="preserve">&gt; numbers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Enumerable.Repeat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(1, 5);</w:t>
            </w:r>
          </w:p>
          <w:p w:rsidR="00BD646E" w:rsidRPr="001B08DB" w:rsidRDefault="00BD646E" w:rsidP="00830F1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0D3259" w:rsidRPr="001B08DB" w:rsidTr="006F1BE6">
        <w:tblPrEx>
          <w:tblCellMar>
            <w:top w:w="35" w:type="dxa"/>
            <w:right w:w="115" w:type="dxa"/>
          </w:tblCellMar>
        </w:tblPrEx>
        <w:trPr>
          <w:trHeight w:val="13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D3259" w:rsidRPr="001B08DB" w:rsidRDefault="000D3259" w:rsidP="00830F1F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ATTENTION: </w:t>
            </w:r>
          </w:p>
          <w:p w:rsidR="000D3259" w:rsidRPr="001B08DB" w:rsidRDefault="000D3259" w:rsidP="00830F1F">
            <w:pPr>
              <w:rPr>
                <w:sz w:val="20"/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:rsidR="000D3259" w:rsidRPr="001B08DB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IEnumerable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 xml:space="preserve">&lt;Object&gt; objects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Enumerable.Repeat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 xml:space="preserve"> Object(), 10);</w:t>
            </w:r>
          </w:p>
          <w:p w:rsidR="000D3259" w:rsidRPr="001B08DB" w:rsidRDefault="000D3259" w:rsidP="00830F1F">
            <w:pPr>
              <w:rPr>
                <w:lang w:val="en-US"/>
              </w:rPr>
            </w:pPr>
          </w:p>
          <w:p w:rsidR="000D3259" w:rsidRPr="001B08DB" w:rsidRDefault="000D3259" w:rsidP="00830F1F">
            <w:pPr>
              <w:rPr>
                <w:lang w:val="en-US"/>
              </w:rPr>
            </w:pPr>
            <w:r w:rsidRPr="001B08DB">
              <w:rPr>
                <w:lang w:val="en-US"/>
              </w:rPr>
              <w:t xml:space="preserve">Will </w:t>
            </w:r>
            <w:proofErr w:type="spellStart"/>
            <w:r w:rsidRPr="001B08DB">
              <w:rPr>
                <w:lang w:val="en-US"/>
              </w:rPr>
              <w:t>instanciate</w:t>
            </w:r>
            <w:proofErr w:type="spellEnd"/>
            <w:r w:rsidRPr="001B08DB">
              <w:rPr>
                <w:lang w:val="en-US"/>
              </w:rPr>
              <w:t xml:space="preserve"> only one object and place 10 references to it in the sequence</w:t>
            </w:r>
            <w:r w:rsidRPr="001B08DB"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  <w:lang w:val="en-US"/>
              </w:rPr>
              <w:t xml:space="preserve"> </w:t>
            </w:r>
          </w:p>
        </w:tc>
      </w:tr>
      <w:tr w:rsidR="00BD646E" w:rsidTr="000D3259">
        <w:trPr>
          <w:trHeight w:val="314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0D3259" w:rsidP="00830F1F">
            <w:pPr>
              <w:keepNext/>
            </w:pPr>
            <w:proofErr w:type="spellStart"/>
            <w:r>
              <w:rPr>
                <w:b/>
              </w:rPr>
              <w:t>Empty</w:t>
            </w:r>
            <w:proofErr w:type="spellEnd"/>
          </w:p>
        </w:tc>
      </w:tr>
      <w:tr w:rsidR="00BD646E" w:rsidRPr="001B08DB" w:rsidTr="006F1BE6">
        <w:trPr>
          <w:trHeight w:val="86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259" w:rsidRPr="001B08DB" w:rsidRDefault="000D3259" w:rsidP="00830F1F">
            <w:pPr>
              <w:rPr>
                <w:sz w:val="16"/>
                <w:szCs w:val="16"/>
                <w:lang w:val="en-US"/>
              </w:rPr>
            </w:pPr>
          </w:p>
          <w:p w:rsidR="000D3259" w:rsidRPr="001B08DB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/>
              </w:rPr>
              <w:t xml:space="preserve">// Initializes an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/>
              </w:rPr>
              <w:t>empy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/>
              </w:rPr>
              <w:t xml:space="preserve"> list of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/>
              </w:rPr>
              <w:t>ints</w:t>
            </w:r>
            <w:proofErr w:type="spellEnd"/>
          </w:p>
          <w:p w:rsidR="000D3259" w:rsidRPr="001B08DB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</w:pP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IEnumerable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 xml:space="preserve">&gt; numbers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Enumerable.Empty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08DB">
              <w:rPr>
                <w:rFonts w:ascii="Cascadia Mono" w:eastAsiaTheme="minorEastAsia" w:hAnsi="Cascadia Mono" w:cs="Cascadia Mono"/>
                <w:sz w:val="19"/>
                <w:szCs w:val="19"/>
                <w:lang w:val="en-US"/>
              </w:rPr>
              <w:t>&gt;();</w:t>
            </w:r>
          </w:p>
          <w:p w:rsidR="00BD646E" w:rsidRPr="001B08DB" w:rsidRDefault="00BD646E" w:rsidP="00830F1F">
            <w:pPr>
              <w:rPr>
                <w:sz w:val="16"/>
                <w:szCs w:val="16"/>
                <w:lang w:val="en-US"/>
              </w:rPr>
            </w:pPr>
            <w:r w:rsidRPr="001B08DB"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BD646E" w:rsidRDefault="00BD646E">
      <w:pPr>
        <w:rPr>
          <w:lang w:val="en-US"/>
        </w:rPr>
      </w:pPr>
    </w:p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1B08DB" w:rsidTr="001B08DB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B08DB" w:rsidRDefault="001B08DB" w:rsidP="000A14FC">
            <w:proofErr w:type="spellStart"/>
            <w:r>
              <w:rPr>
                <w:b/>
                <w:sz w:val="28"/>
              </w:rPr>
              <w:t>Aggrégations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1B08DB" w:rsidTr="009B6B05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AF1DD"/>
          </w:tcPr>
          <w:p w:rsidR="001B08DB" w:rsidRDefault="009B6B05" w:rsidP="000A14FC">
            <w:r>
              <w:rPr>
                <w:b/>
              </w:rPr>
              <w:t>Count</w:t>
            </w:r>
          </w:p>
        </w:tc>
      </w:tr>
      <w:tr w:rsidR="001B08DB" w:rsidRPr="001B08DB" w:rsidTr="009B6B05">
        <w:tblPrEx>
          <w:tblCellMar>
            <w:top w:w="0" w:type="dxa"/>
            <w:left w:w="0" w:type="dxa"/>
          </w:tblCellMar>
        </w:tblPrEx>
        <w:trPr>
          <w:trHeight w:val="2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05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</w:pPr>
          </w:p>
          <w:p w:rsidR="009B6B05" w:rsidRPr="001B08DB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&gt; people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&gt;(){</w:t>
            </w:r>
          </w:p>
          <w:p w:rsidR="009B6B05" w:rsidRPr="001B08DB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(){Name=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Paul"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=15,Sisters=2,Brothers=1},</w:t>
            </w:r>
          </w:p>
          <w:p w:rsidR="009B6B05" w:rsidRPr="001B08DB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(){Name=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Lucie"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=18,Sisters=1,Brothers=3},</w:t>
            </w:r>
          </w:p>
          <w:p w:rsidR="009B6B05" w:rsidRPr="001B08DB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(){Name=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Claude"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=16,Sisters=0,Brothers=0}</w:t>
            </w:r>
          </w:p>
          <w:p w:rsidR="009B6B05" w:rsidRPr="001B08DB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};</w:t>
            </w:r>
          </w:p>
          <w:p w:rsidR="009B6B05" w:rsidRPr="001B08DB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</w:p>
          <w:p w:rsidR="009B6B05" w:rsidRPr="009B6B05" w:rsidRDefault="009B6B05" w:rsidP="009B6B0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  <w:proofErr w:type="spellStart"/>
            <w:r w:rsidRPr="009B6B05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 w:rsidRPr="009B6B05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.WriteLine</w:t>
            </w:r>
            <w:proofErr w:type="spellEnd"/>
            <w:r w:rsidRPr="009B6B05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(</w:t>
            </w:r>
            <w:proofErr w:type="spellStart"/>
            <w:r w:rsidRPr="009B6B05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mylist.Count</w:t>
            </w:r>
            <w:proofErr w:type="spellEnd"/>
            <w:r w:rsidRPr="009B6B05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());</w:t>
            </w:r>
          </w:p>
          <w:p w:rsidR="009B6B05" w:rsidRPr="001B08DB" w:rsidRDefault="009B6B05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9B6B05" w:rsidTr="000A14FC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AF1DD"/>
          </w:tcPr>
          <w:p w:rsidR="009B6B05" w:rsidRDefault="009B6B05" w:rsidP="000A14FC">
            <w:proofErr w:type="spellStart"/>
            <w:r>
              <w:rPr>
                <w:b/>
              </w:rPr>
              <w:t>Sum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Average</w:t>
            </w:r>
            <w:proofErr w:type="spellEnd"/>
          </w:p>
        </w:tc>
      </w:tr>
      <w:tr w:rsidR="009B6B05" w:rsidRPr="00F62A52" w:rsidTr="009B6B05">
        <w:tblPrEx>
          <w:tblCellMar>
            <w:top w:w="0" w:type="dxa"/>
            <w:left w:w="0" w:type="dxa"/>
          </w:tblCellMar>
        </w:tblPrEx>
        <w:trPr>
          <w:trHeight w:val="2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A52" w:rsidRPr="00F62A52" w:rsidRDefault="00F62A52" w:rsidP="00F62A5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</w:rPr>
            </w:pPr>
          </w:p>
          <w:p w:rsidR="00F62A52" w:rsidRDefault="00F62A52" w:rsidP="00F62A5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</w:pPr>
            <w:proofErr w:type="spellStart"/>
            <w:r w:rsidRPr="00F62A52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 xml:space="preserve">$"Nombre de </w:t>
            </w:r>
            <w:proofErr w:type="spell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>soeurs</w:t>
            </w:r>
            <w:proofErr w:type="spellEnd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</w:rPr>
              <w:t>people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.Sum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 xml:space="preserve">(p =&gt;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p.Sisters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)}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);</w:t>
            </w:r>
          </w:p>
          <w:p w:rsidR="009B6B05" w:rsidRPr="00F62A52" w:rsidRDefault="009B6B05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  <w:p w:rsidR="00F62A52" w:rsidRDefault="00F62A52" w:rsidP="00F62A5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</w:pPr>
            <w:proofErr w:type="spellStart"/>
            <w:r w:rsidRPr="00F62A52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</w:rPr>
              <w:t>Console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 xml:space="preserve">$"Moyenne des frères et </w:t>
            </w:r>
            <w:proofErr w:type="spellStart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>soeurs</w:t>
            </w:r>
            <w:proofErr w:type="spellEnd"/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people.Average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 xml:space="preserve">(p =&gt; </w:t>
            </w:r>
            <w:proofErr w:type="spellStart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p.Brothers+p.Sisters</w:t>
            </w:r>
            <w:proofErr w:type="spellEnd"/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)}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</w:rPr>
              <w:t>);</w:t>
            </w:r>
          </w:p>
          <w:p w:rsidR="009B6B05" w:rsidRPr="00F62A52" w:rsidRDefault="009B6B05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9B6B05" w:rsidTr="000A14FC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AF1DD"/>
          </w:tcPr>
          <w:p w:rsidR="009B6B05" w:rsidRDefault="009B6B05" w:rsidP="000A14FC">
            <w:r>
              <w:rPr>
                <w:b/>
              </w:rPr>
              <w:t>Min, Max</w:t>
            </w:r>
          </w:p>
        </w:tc>
      </w:tr>
      <w:tr w:rsidR="009B6B05" w:rsidRPr="001B08DB" w:rsidTr="009B6B05">
        <w:tblPrEx>
          <w:tblCellMar>
            <w:top w:w="0" w:type="dxa"/>
            <w:left w:w="0" w:type="dxa"/>
          </w:tblCellMar>
        </w:tblPrEx>
        <w:trPr>
          <w:trHeight w:val="2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A52" w:rsidRDefault="00F62A52" w:rsidP="00F62A5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</w:pPr>
          </w:p>
          <w:p w:rsidR="00F62A52" w:rsidRPr="00F62A52" w:rsidRDefault="00F62A52" w:rsidP="00F62A5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F62A52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.WriteLine</w:t>
            </w:r>
            <w:proofErr w:type="spellEnd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</w:t>
            </w:r>
            <w:r w:rsidRPr="00F62A52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$"Age max </w:t>
            </w:r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{</w:t>
            </w:r>
            <w:proofErr w:type="spellStart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people.Select</w:t>
            </w:r>
            <w:proofErr w:type="spellEnd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(p =&gt; </w:t>
            </w:r>
            <w:proofErr w:type="spellStart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p.Age</w:t>
            </w:r>
            <w:proofErr w:type="spellEnd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).Max()}</w:t>
            </w:r>
            <w:r w:rsidRPr="00F62A52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);</w:t>
            </w:r>
          </w:p>
          <w:p w:rsidR="009B6B05" w:rsidRDefault="00F62A52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F62A52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Console</w:t>
            </w:r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.WriteLine</w:t>
            </w:r>
            <w:proofErr w:type="spellEnd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</w:t>
            </w:r>
            <w:r w:rsidRPr="00F62A52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$"Age max </w:t>
            </w:r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{</w:t>
            </w:r>
            <w:proofErr w:type="spellStart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people.Max</w:t>
            </w:r>
            <w:proofErr w:type="spellEnd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(p =&gt; </w:t>
            </w:r>
            <w:proofErr w:type="spellStart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p.Age</w:t>
            </w:r>
            <w:proofErr w:type="spellEnd"/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)}</w:t>
            </w:r>
            <w:r w:rsidRPr="00F62A52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F62A52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);</w:t>
            </w:r>
          </w:p>
          <w:p w:rsidR="006B7637" w:rsidRPr="00F62A52" w:rsidRDefault="006B7637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</w:p>
          <w:p w:rsidR="006B7637" w:rsidRPr="006B7637" w:rsidRDefault="006B7637" w:rsidP="006B763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</w:pPr>
            <w:r w:rsidRPr="006B7637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 xml:space="preserve"> youngest = </w:t>
            </w:r>
            <w:proofErr w:type="spellStart"/>
            <w:r w:rsidRPr="006B7637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people</w:t>
            </w:r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>.Where</w:t>
            </w:r>
            <w:proofErr w:type="spellEnd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 xml:space="preserve">(p =&gt; </w:t>
            </w:r>
            <w:proofErr w:type="spellStart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>p.Age</w:t>
            </w:r>
            <w:proofErr w:type="spellEnd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>people.Min</w:t>
            </w:r>
            <w:proofErr w:type="spellEnd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 xml:space="preserve">(p =&gt; </w:t>
            </w:r>
            <w:proofErr w:type="spellStart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>p.Age</w:t>
            </w:r>
            <w:proofErr w:type="spellEnd"/>
            <w:r w:rsidRPr="006B7637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US"/>
              </w:rPr>
              <w:t>)).First();</w:t>
            </w:r>
          </w:p>
          <w:p w:rsidR="009B6B05" w:rsidRPr="006B7637" w:rsidRDefault="009B6B05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9B6B05" w:rsidTr="000A14FC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AF1DD"/>
          </w:tcPr>
          <w:p w:rsidR="009B6B05" w:rsidRDefault="009B6B05" w:rsidP="000A14FC">
            <w:proofErr w:type="spellStart"/>
            <w:r>
              <w:rPr>
                <w:b/>
              </w:rPr>
              <w:t>Aggregate</w:t>
            </w:r>
            <w:proofErr w:type="spellEnd"/>
          </w:p>
        </w:tc>
      </w:tr>
      <w:tr w:rsidR="009B6B05" w:rsidRPr="001B08DB" w:rsidTr="009B6B05">
        <w:tblPrEx>
          <w:tblCellMar>
            <w:top w:w="0" w:type="dxa"/>
            <w:left w:w="0" w:type="dxa"/>
          </w:tblCellMar>
        </w:tblPrEx>
        <w:trPr>
          <w:trHeight w:val="2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B05" w:rsidRPr="0017517E" w:rsidRDefault="009B6B05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17517E" w:rsidRPr="0017517E" w:rsidRDefault="0017517E" w:rsidP="0017517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Another way of finding the youngest person</w:t>
            </w:r>
          </w:p>
          <w:p w:rsidR="0017517E" w:rsidRPr="0017517E" w:rsidRDefault="0017517E" w:rsidP="0017517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sameYoungest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people.Aggregate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</w:t>
            </w:r>
          </w:p>
          <w:p w:rsidR="0017517E" w:rsidRPr="0017517E" w:rsidRDefault="0017517E" w:rsidP="0017517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                       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</w:t>
            </w:r>
            <w:r w:rsidRPr="0017517E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"Anonymous"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.MaxValue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Initial value</w:t>
            </w:r>
          </w:p>
          <w:p w:rsidR="0017517E" w:rsidRPr="0017517E" w:rsidRDefault="0017517E" w:rsidP="0017517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                        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(a, b) =&gt;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a.Age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 &lt;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b.Age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 ? a : b);     </w:t>
            </w: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</w:rPr>
              <w:t xml:space="preserve">// pair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</w:rPr>
              <w:t>comparison</w:t>
            </w:r>
            <w:proofErr w:type="spellEnd"/>
          </w:p>
          <w:p w:rsidR="009B6B05" w:rsidRDefault="009B6B05" w:rsidP="000A14F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17517E" w:rsidTr="000A14FC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AF1DD"/>
          </w:tcPr>
          <w:p w:rsidR="0017517E" w:rsidRDefault="0017517E" w:rsidP="0017517E">
            <w:pPr>
              <w:keepNext/>
              <w:keepLines/>
            </w:pPr>
            <w:proofErr w:type="spellStart"/>
            <w:r>
              <w:rPr>
                <w:b/>
              </w:rPr>
              <w:lastRenderedPageBreak/>
              <w:t>GroupBy</w:t>
            </w:r>
            <w:proofErr w:type="spellEnd"/>
          </w:p>
        </w:tc>
      </w:tr>
      <w:tr w:rsidR="0017517E" w:rsidRPr="001B08DB" w:rsidTr="009B6B05">
        <w:tblPrEx>
          <w:tblCellMar>
            <w:top w:w="0" w:type="dxa"/>
            <w:left w:w="0" w:type="dxa"/>
          </w:tblCellMar>
        </w:tblPrEx>
        <w:trPr>
          <w:trHeight w:val="20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Create a list of pets.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&lt;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&gt;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petsList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=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&lt;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&gt;{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{ Name=</w:t>
            </w:r>
            <w:r w:rsidRPr="0017517E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"Barley"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 Age=8.3 },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          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{ Name=</w:t>
            </w:r>
            <w:r w:rsidRPr="0017517E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"Boots"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 Age=4.9 },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          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{ Name=</w:t>
            </w:r>
            <w:r w:rsidRPr="0017517E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"Whiskers"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 Age=1.5 },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          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Pet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{ Name=</w:t>
            </w:r>
            <w:r w:rsidRPr="0017517E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"Daisy"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 Age=4.3 } };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// Group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Pet.Age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values by the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Math.Floor</w:t>
            </w:r>
            <w:proofErr w:type="spellEnd"/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of the age.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Then project an anonymous type from each group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that consists of the key, the count of the group's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elements, and the minimum and maximum age in the group.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var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query =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petsList.GroupBy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pet =&gt;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Math</w:t>
            </w: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.Floor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pet.Age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key selector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pet =&gt;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pet.Age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,             </w:t>
            </w: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element selector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(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baseAge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, ages) =&gt; </w:t>
            </w:r>
            <w:r w:rsidRPr="0017517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{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Key =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baseAge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Count =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ages.Count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(),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Min =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ages.Min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(),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    Max = </w:t>
            </w:r>
            <w:proofErr w:type="spellStart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ages.Max</w:t>
            </w:r>
            <w:proofErr w:type="spellEnd"/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7517E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});                         </w:t>
            </w:r>
            <w:r w:rsidRPr="0017517E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 result selector</w:t>
            </w:r>
          </w:p>
          <w:p w:rsidR="0017517E" w:rsidRPr="0017517E" w:rsidRDefault="0017517E" w:rsidP="0017517E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</w:tbl>
    <w:p w:rsidR="001B08DB" w:rsidRPr="001B08DB" w:rsidRDefault="001B08DB">
      <w:pPr>
        <w:rPr>
          <w:lang w:val="en-US"/>
        </w:rPr>
      </w:pPr>
    </w:p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0B6FB6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>
            <w:r>
              <w:rPr>
                <w:b/>
                <w:sz w:val="28"/>
              </w:rPr>
              <w:t xml:space="preserve">Conversions </w:t>
            </w:r>
          </w:p>
        </w:tc>
      </w:tr>
      <w:tr w:rsidR="001B08DB" w:rsidTr="000A14FC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1B08DB" w:rsidRDefault="001B08DB" w:rsidP="000A14FC">
            <w:r>
              <w:rPr>
                <w:b/>
              </w:rPr>
              <w:t>Select</w:t>
            </w:r>
          </w:p>
        </w:tc>
      </w:tr>
      <w:tr w:rsidR="001B08DB" w:rsidRPr="001B08DB" w:rsidTr="000A14FC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05" w:rsidRDefault="009B6B05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</w:pPr>
          </w:p>
          <w:p w:rsidR="001B08DB" w:rsidRP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&gt; people =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List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&gt;(){</w:t>
            </w:r>
          </w:p>
          <w:p w:rsidR="001B08DB" w:rsidRP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(){Name=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Paul"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=15,Sisters=2,Brothers=1},</w:t>
            </w:r>
          </w:p>
          <w:p w:rsidR="001B08DB" w:rsidRP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(){Name=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Lucie"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=18,Sisters=1,Brothers=3},</w:t>
            </w:r>
          </w:p>
          <w:p w:rsidR="001B08DB" w:rsidRP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Person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(){Name=</w:t>
            </w:r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Claude"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,Age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  <w:t>=16,Sisters=0,Brothers=0}</w:t>
            </w:r>
          </w:p>
          <w:p w:rsidR="001B08DB" w:rsidRP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};</w:t>
            </w:r>
          </w:p>
          <w:p w:rsidR="001B08DB" w:rsidRP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</w:p>
          <w:p w:rsid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highlight w:val="white"/>
              </w:rPr>
              <w:t>var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mylist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people.Select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(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person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 =&gt; (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person.Name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person.Sisters+person.Brothers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</w:rPr>
              <w:t>));</w:t>
            </w:r>
          </w:p>
          <w:p w:rsidR="001B08DB" w:rsidRDefault="001B08DB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highlight w:val="white"/>
              </w:rPr>
              <w:t>//{("Paul",3),("Lucie",4),("Claude",0)}</w:t>
            </w:r>
          </w:p>
          <w:p w:rsidR="009B6B05" w:rsidRPr="001B08DB" w:rsidRDefault="009B6B05" w:rsidP="001B08D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0B6FB6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>
            <w:proofErr w:type="spellStart"/>
            <w:r>
              <w:rPr>
                <w:b/>
              </w:rPr>
              <w:t>ToArray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B6FB6" w:rsidRPr="001B08DB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1B08DB" w:rsidRDefault="00EA2F39">
            <w:pPr>
              <w:rPr>
                <w:sz w:val="16"/>
                <w:szCs w:val="16"/>
                <w:lang w:val="en-US"/>
              </w:rPr>
            </w:pPr>
            <w:r w:rsidRPr="001B08DB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0B6FB6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string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[] names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).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ToArray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();</w:t>
            </w:r>
          </w:p>
          <w:p w:rsidR="006F1BE6" w:rsidRPr="001B08DB" w:rsidRDefault="006F1BE6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  <w:tr w:rsidR="000B6FB6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</w:rPr>
              <w:t>ToDictionary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B6FB6" w:rsidRPr="001B08DB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22F" w:rsidRPr="001B08DB" w:rsidRDefault="00EA2F39" w:rsidP="0017517E">
            <w:pPr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b/>
                <w:sz w:val="16"/>
                <w:szCs w:val="16"/>
                <w:lang w:val="en-US"/>
              </w:rPr>
              <w:t xml:space="preserve"> </w:t>
            </w:r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Dictionary&lt;</w:t>
            </w:r>
            <w:r w:rsidR="004B622F"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Customer&gt; col = </w:t>
            </w:r>
            <w:proofErr w:type="spellStart"/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customers.ToDictionary</w:t>
            </w:r>
            <w:proofErr w:type="spellEnd"/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(c =&gt; </w:t>
            </w:r>
            <w:proofErr w:type="spellStart"/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);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Dictionary&lt;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string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customerOrdersWithMaxCost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oc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(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join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customers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on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equals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})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group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oc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by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oc.Name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into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g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select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g).</w:t>
            </w:r>
          </w:p>
          <w:p w:rsidR="006F1BE6" w:rsidRPr="0017517E" w:rsidRDefault="004B622F" w:rsidP="004B622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ToDictionary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(g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g.Key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g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g.Max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(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oc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oc.Cost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));</w:t>
            </w:r>
            <w:r w:rsidR="00EA2F39" w:rsidRPr="001B08DB"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</w:rPr>
              <w:t>ToList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B6FB6" w:rsidRPr="004B622F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22F" w:rsidRPr="001B08DB" w:rsidRDefault="00EA2F39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b/>
                <w:sz w:val="16"/>
                <w:szCs w:val="16"/>
                <w:lang w:val="en-US"/>
              </w:rPr>
              <w:t xml:space="preserve"> </w:t>
            </w:r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List&lt;Order&gt; ordersOver10 = (</w:t>
            </w:r>
            <w:r w:rsidR="004B622F"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from</w:t>
            </w:r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 </w:t>
            </w:r>
            <w:r w:rsidR="004B622F"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</w:t>
            </w:r>
            <w:r w:rsidR="004B622F"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orders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     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where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&gt; 10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orderby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o.Cost</w:t>
            </w:r>
            <w:proofErr w:type="spellEnd"/>
          </w:p>
          <w:p w:rsidR="006F1BE6" w:rsidRPr="006F1BE6" w:rsidRDefault="004B622F" w:rsidP="006F1BE6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</w:t>
            </w:r>
            <w:proofErr w:type="spellStart"/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ToList</w:t>
            </w:r>
            <w:proofErr w:type="spellEnd"/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();</w:t>
            </w:r>
          </w:p>
        </w:tc>
      </w:tr>
      <w:tr w:rsidR="000B6FB6">
        <w:trPr>
          <w:trHeight w:val="31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proofErr w:type="spellStart"/>
            <w:r>
              <w:rPr>
                <w:b/>
              </w:rPr>
              <w:t>ToLookup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0B6FB6" w:rsidRPr="001B08DB">
        <w:trPr>
          <w:trHeight w:val="99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1B08DB" w:rsidRDefault="00EA2F39">
            <w:pPr>
              <w:spacing w:after="18"/>
              <w:rPr>
                <w:sz w:val="16"/>
                <w:szCs w:val="16"/>
                <w:lang w:val="en-US"/>
              </w:rPr>
            </w:pPr>
            <w:r w:rsidRPr="001B08DB">
              <w:rPr>
                <w:rFonts w:ascii="Courier New" w:eastAsia="Courier New" w:hAnsi="Courier New" w:cs="Courier New"/>
                <w:color w:val="2B91AF"/>
                <w:sz w:val="16"/>
                <w:szCs w:val="16"/>
                <w:lang w:val="en-US"/>
              </w:rPr>
              <w:t xml:space="preserve"> </w:t>
            </w:r>
          </w:p>
          <w:p w:rsidR="004B622F" w:rsidRPr="001B08DB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ILookup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&lt;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</w:t>
            </w:r>
            <w:r w:rsidRPr="001B08DB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en-US"/>
              </w:rPr>
              <w:t>string</w:t>
            </w:r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customerLookup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customers.ToLookup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(c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c.CustomerID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 xml:space="preserve">, c =&gt; </w:t>
            </w:r>
            <w:proofErr w:type="spellStart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c.Name</w:t>
            </w:r>
            <w:proofErr w:type="spellEnd"/>
            <w:r w:rsidRPr="001B08DB"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  <w:t>);</w:t>
            </w:r>
          </w:p>
          <w:p w:rsidR="000B6FB6" w:rsidRPr="001B08DB" w:rsidRDefault="000B6FB6">
            <w:pPr>
              <w:ind w:right="3192"/>
              <w:rPr>
                <w:sz w:val="16"/>
                <w:szCs w:val="16"/>
                <w:lang w:val="en-US"/>
              </w:rPr>
            </w:pPr>
          </w:p>
        </w:tc>
      </w:tr>
    </w:tbl>
    <w:p w:rsidR="000B6FB6" w:rsidRPr="0014247F" w:rsidRDefault="0014247F" w:rsidP="004B622F">
      <w:pPr>
        <w:spacing w:after="215"/>
        <w:rPr>
          <w:sz w:val="16"/>
          <w:szCs w:val="16"/>
        </w:rPr>
      </w:pPr>
      <w:r w:rsidRPr="0014247F">
        <w:rPr>
          <w:sz w:val="16"/>
          <w:szCs w:val="16"/>
        </w:rPr>
        <w:t xml:space="preserve">Contenu tiré en grande partie de </w:t>
      </w:r>
      <w:hyperlink r:id="rId9" w:history="1">
        <w:r w:rsidRPr="0014247F">
          <w:rPr>
            <w:rStyle w:val="Lienhypertexte"/>
            <w:sz w:val="16"/>
            <w:szCs w:val="16"/>
          </w:rPr>
          <w:t>https://vslapp.wordpress.com/wp-content/uploads/2011/11/linq-cheatsheet.pdf</w:t>
        </w:r>
      </w:hyperlink>
      <w:r w:rsidRPr="0014247F">
        <w:rPr>
          <w:sz w:val="16"/>
          <w:szCs w:val="16"/>
        </w:rPr>
        <w:t xml:space="preserve"> </w:t>
      </w:r>
    </w:p>
    <w:sectPr w:rsidR="000B6FB6" w:rsidRPr="0014247F">
      <w:headerReference w:type="even" r:id="rId10"/>
      <w:headerReference w:type="default" r:id="rId11"/>
      <w:headerReference w:type="first" r:id="rId12"/>
      <w:pgSz w:w="12240" w:h="15840"/>
      <w:pgMar w:top="1440" w:right="1440" w:bottom="863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65F" w:rsidRDefault="0020365F">
      <w:pPr>
        <w:spacing w:after="0" w:line="240" w:lineRule="auto"/>
      </w:pPr>
      <w:r>
        <w:separator/>
      </w:r>
    </w:p>
  </w:endnote>
  <w:endnote w:type="continuationSeparator" w:id="0">
    <w:p w:rsidR="0020365F" w:rsidRDefault="0020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65F" w:rsidRDefault="0020365F">
      <w:pPr>
        <w:spacing w:after="0" w:line="240" w:lineRule="auto"/>
      </w:pPr>
      <w:r>
        <w:separator/>
      </w:r>
    </w:p>
  </w:footnote>
  <w:footnote w:type="continuationSeparator" w:id="0">
    <w:p w:rsidR="0020365F" w:rsidRDefault="0020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363" name="Group 113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368" name="Rectangle 1136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87" name="Shape 11787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5" name="Shape 1136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8" name="Shape 11788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7" name="Shape 1136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363" o:spid="_x0000_s1026" style="position:absolute;left:0;text-align:left;margin-left:5.05pt;margin-top:-1.35pt;width:15.65pt;height:25.5pt;z-index:251658240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">
                    <v:rect id="Rectangle 11368" o:spid="_x0000_s1027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tO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V/+jITXnlHZtD5HwAAAP//AwBQSwECLQAUAAYACAAAACEA2+H2y+4AAACFAQAAEwAAAAAA&#10;AAAAAAAAAAAAAAAAW0NvbnRlbnRfVHlwZXNdLnhtbFBLAQItABQABgAIAAAAIQBa9CxbvwAAABUB&#10;AAALAAAAAAAAAAAAAAAAAB8BAABfcmVscy8ucmVsc1BLAQItABQABgAIAAAAIQBEfstOyAAAAN4A&#10;AAAPAAAAAAAAAAAAAAAAAAcCAABkcnMvZG93bnJldi54bWxQSwUGAAAAAAMAAwC3AAAA/AIAAAAA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87" o:spid="_x0000_s1028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365" o:spid="_x0000_s1029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8" o:spid="_x0000_s1030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367" o:spid="_x0000_s1031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proofErr w:type="spellStart"/>
          <w:r>
            <w:rPr>
              <w:b/>
              <w:sz w:val="16"/>
            </w:rPr>
            <w:t>Query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3" w:tblpY="360"/>
      <w:tblOverlap w:val="never"/>
      <w:tblW w:w="11123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11123"/>
    </w:tblGrid>
    <w:tr w:rsidR="00B67DDF" w:rsidTr="00B67DDF">
      <w:trPr>
        <w:trHeight w:val="720"/>
      </w:trPr>
      <w:tc>
        <w:tcPr>
          <w:tcW w:w="11123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B67DDF" w:rsidRDefault="00B67DDF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293" name="Group 112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298" name="Rectangle 1129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79" name="Shape 11779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5" name="Shape 1129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0" name="Shape 11780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7" name="Shape 1129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293" o:spid="_x0000_s1032" style="position:absolute;left:0;text-align:left;margin-left:5.05pt;margin-top:-1.35pt;width:15.65pt;height:25.5pt;z-index:251660288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">
                    <v:rect id="Rectangle 11298" o:spid="_x0000_s1033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79" o:spid="_x0000_s1034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295" o:spid="_x0000_s1035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0" o:spid="_x0000_s1036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297" o:spid="_x0000_s1037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proofErr w:type="spellStart"/>
          <w:r>
            <w:rPr>
              <w:b/>
              <w:sz w:val="16"/>
            </w:rPr>
            <w:t>Query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</w:p>
      </w:tc>
    </w:tr>
  </w:tbl>
  <w:p w:rsidR="000B6FB6" w:rsidRDefault="000B6FB6">
    <w:pPr>
      <w:spacing w:after="0"/>
      <w:ind w:left="-1440" w:right="120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B6"/>
    <w:rsid w:val="000967F7"/>
    <w:rsid w:val="000B6FB6"/>
    <w:rsid w:val="000D3259"/>
    <w:rsid w:val="0014247F"/>
    <w:rsid w:val="0017517E"/>
    <w:rsid w:val="00184428"/>
    <w:rsid w:val="001B08DB"/>
    <w:rsid w:val="0020365F"/>
    <w:rsid w:val="00221F29"/>
    <w:rsid w:val="00237503"/>
    <w:rsid w:val="00380369"/>
    <w:rsid w:val="004B622F"/>
    <w:rsid w:val="004E4666"/>
    <w:rsid w:val="005F57C4"/>
    <w:rsid w:val="00666C6E"/>
    <w:rsid w:val="006B7637"/>
    <w:rsid w:val="006F1BE6"/>
    <w:rsid w:val="00756BC1"/>
    <w:rsid w:val="007C5AF9"/>
    <w:rsid w:val="007F3DBC"/>
    <w:rsid w:val="00876888"/>
    <w:rsid w:val="008A02D0"/>
    <w:rsid w:val="008B2C50"/>
    <w:rsid w:val="009B6B05"/>
    <w:rsid w:val="00B67DDF"/>
    <w:rsid w:val="00BD646E"/>
    <w:rsid w:val="00C907D8"/>
    <w:rsid w:val="00EA2F39"/>
    <w:rsid w:val="00F62A52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7CC00D"/>
  <w15:docId w15:val="{76F8CF8C-B83F-4B13-B691-A078B6E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59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6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DD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4247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08D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B08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B08DB"/>
  </w:style>
  <w:style w:type="character" w:customStyle="1" w:styleId="hljs-string">
    <w:name w:val="hljs-string"/>
    <w:basedOn w:val="Policepardfaut"/>
    <w:rsid w:val="001B08DB"/>
  </w:style>
  <w:style w:type="character" w:customStyle="1" w:styleId="hljs-number">
    <w:name w:val="hljs-number"/>
    <w:basedOn w:val="Policepardfaut"/>
    <w:rsid w:val="001B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vslapp.wordpress.com/wp-content/uploads/2011/11/linq-cheat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FBB6-3E4D-40FD-9058-18C9BA0073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1E124-AF87-4C38-8C1A-0D65F369E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01BE93-807B-46AA-A0DF-81B3505C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1723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cp:lastModifiedBy>Xavier Carrel</cp:lastModifiedBy>
  <cp:revision>7</cp:revision>
  <dcterms:created xsi:type="dcterms:W3CDTF">2024-08-13T16:10:00Z</dcterms:created>
  <dcterms:modified xsi:type="dcterms:W3CDTF">2024-09-30T13:41:00Z</dcterms:modified>
</cp:coreProperties>
</file>