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6F16" w:rsidRDefault="00716F16" w:rsidP="00E83456">
      <w:pPr>
        <w:spacing w:after="0" w:line="240" w:lineRule="auto"/>
      </w:pPr>
    </w:p>
    <w:p w:rsidR="00716F16" w:rsidRDefault="00716F16" w:rsidP="00E83456">
      <w:pPr>
        <w:spacing w:after="0" w:line="240" w:lineRule="auto"/>
      </w:pPr>
    </w:p>
    <w:p w:rsidR="00716F16" w:rsidRDefault="00716F16" w:rsidP="00E83456">
      <w:pPr>
        <w:spacing w:after="0" w:line="240" w:lineRule="auto"/>
      </w:pPr>
    </w:p>
    <w:p w:rsidR="00716F16" w:rsidRDefault="00716F16" w:rsidP="00E83456">
      <w:pPr>
        <w:spacing w:after="0" w:line="240" w:lineRule="auto"/>
      </w:pPr>
    </w:p>
    <w:p w:rsidR="00716F16" w:rsidRDefault="00716F16" w:rsidP="00E83456">
      <w:pPr>
        <w:spacing w:after="0" w:line="240" w:lineRule="auto"/>
      </w:pPr>
    </w:p>
    <w:p w:rsidR="00716F16" w:rsidRDefault="00716F16" w:rsidP="00E83456">
      <w:pPr>
        <w:spacing w:after="0" w:line="240" w:lineRule="auto"/>
      </w:pPr>
    </w:p>
    <w:p w:rsidR="00716F16" w:rsidRDefault="00716F16" w:rsidP="00E83456">
      <w:pPr>
        <w:spacing w:after="0" w:line="240" w:lineRule="auto"/>
        <w:jc w:val="center"/>
        <w:rPr>
          <w:sz w:val="40"/>
          <w:szCs w:val="40"/>
        </w:rPr>
      </w:pPr>
    </w:p>
    <w:p w:rsidR="00716F16" w:rsidRPr="009F37C5" w:rsidRDefault="00716F16" w:rsidP="00E83456">
      <w:pPr>
        <w:spacing w:after="0" w:line="240" w:lineRule="auto"/>
        <w:jc w:val="center"/>
        <w:rPr>
          <w:b/>
          <w:sz w:val="40"/>
          <w:szCs w:val="40"/>
        </w:rPr>
      </w:pPr>
    </w:p>
    <w:p w:rsidR="00E83456" w:rsidRPr="009F37C5" w:rsidRDefault="009F37C5" w:rsidP="00E83456">
      <w:pPr>
        <w:spacing w:after="0" w:line="240" w:lineRule="auto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…</w:t>
      </w:r>
      <w:r w:rsidR="00716F16" w:rsidRPr="009F37C5">
        <w:rPr>
          <w:b/>
          <w:sz w:val="40"/>
          <w:szCs w:val="40"/>
        </w:rPr>
        <w:t>Proposed Application</w:t>
      </w:r>
      <w:r>
        <w:rPr>
          <w:b/>
          <w:sz w:val="40"/>
          <w:szCs w:val="40"/>
        </w:rPr>
        <w:t>…</w:t>
      </w:r>
    </w:p>
    <w:p w:rsidR="009F37C5" w:rsidRDefault="009F37C5" w:rsidP="00E83456">
      <w:pPr>
        <w:spacing w:after="0" w:line="240" w:lineRule="auto"/>
        <w:jc w:val="center"/>
        <w:rPr>
          <w:sz w:val="40"/>
          <w:szCs w:val="40"/>
        </w:rPr>
      </w:pPr>
    </w:p>
    <w:p w:rsidR="00E83456" w:rsidRPr="00E83456" w:rsidRDefault="00E83456" w:rsidP="00E83456">
      <w:pPr>
        <w:spacing w:line="240" w:lineRule="auto"/>
        <w:rPr>
          <w:sz w:val="40"/>
          <w:szCs w:val="40"/>
        </w:rPr>
      </w:pPr>
    </w:p>
    <w:p w:rsidR="00E83456" w:rsidRDefault="009F37C5" w:rsidP="009F37C5">
      <w:pPr>
        <w:spacing w:line="240" w:lineRule="auto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6568834" wp14:editId="40B3EA43">
            <wp:simplePos x="0" y="0"/>
            <wp:positionH relativeFrom="margin">
              <wp:posOffset>2038350</wp:posOffset>
            </wp:positionH>
            <wp:positionV relativeFrom="paragraph">
              <wp:posOffset>268605</wp:posOffset>
            </wp:positionV>
            <wp:extent cx="1581150" cy="1461135"/>
            <wp:effectExtent l="0" t="0" r="0" b="0"/>
            <wp:wrapSquare wrapText="bothSides"/>
            <wp:docPr id="1" name="Picture 1" descr="C:\Users\Lesedi\AppData\Local\Microsoft\Windows\Temporary Internet Files\Content.Word\EIE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sedi\AppData\Local\Microsoft\Windows\Temporary Internet Files\Content.Word\EIE-Log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146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t xml:space="preserve"> </w:t>
      </w:r>
    </w:p>
    <w:p w:rsidR="009F37C5" w:rsidRDefault="009F37C5" w:rsidP="009F37C5">
      <w:pPr>
        <w:spacing w:line="240" w:lineRule="auto"/>
        <w:jc w:val="center"/>
      </w:pPr>
    </w:p>
    <w:p w:rsidR="009F37C5" w:rsidRDefault="009F37C5" w:rsidP="009F37C5">
      <w:pPr>
        <w:spacing w:line="240" w:lineRule="auto"/>
        <w:jc w:val="center"/>
      </w:pPr>
    </w:p>
    <w:p w:rsidR="009F37C5" w:rsidRPr="009F37C5" w:rsidRDefault="009F37C5" w:rsidP="009F37C5">
      <w:pPr>
        <w:spacing w:line="240" w:lineRule="auto"/>
        <w:jc w:val="center"/>
      </w:pPr>
    </w:p>
    <w:p w:rsidR="00E83456" w:rsidRPr="009F37C5" w:rsidRDefault="00E83456" w:rsidP="009F37C5">
      <w:pPr>
        <w:spacing w:after="0" w:line="240" w:lineRule="auto"/>
      </w:pPr>
    </w:p>
    <w:p w:rsidR="009F37C5" w:rsidRDefault="009F37C5" w:rsidP="009F37C5">
      <w:pPr>
        <w:spacing w:after="0" w:line="240" w:lineRule="auto"/>
      </w:pPr>
    </w:p>
    <w:p w:rsidR="009F37C5" w:rsidRDefault="009F37C5" w:rsidP="009F37C5">
      <w:pPr>
        <w:spacing w:after="0" w:line="240" w:lineRule="auto"/>
      </w:pPr>
    </w:p>
    <w:p w:rsidR="009F37C5" w:rsidRPr="009F37C5" w:rsidRDefault="009F37C5" w:rsidP="009F37C5">
      <w:pPr>
        <w:spacing w:after="0" w:line="240" w:lineRule="auto"/>
      </w:pPr>
      <w:bookmarkStart w:id="0" w:name="_GoBack"/>
      <w:bookmarkEnd w:id="0"/>
    </w:p>
    <w:p w:rsidR="009F37C5" w:rsidRDefault="009F37C5" w:rsidP="009F37C5">
      <w:pPr>
        <w:spacing w:after="0" w:line="240" w:lineRule="auto"/>
        <w:jc w:val="center"/>
        <w:rPr>
          <w:sz w:val="28"/>
          <w:szCs w:val="28"/>
        </w:rPr>
      </w:pPr>
    </w:p>
    <w:p w:rsidR="009F37C5" w:rsidRPr="009F37C5" w:rsidRDefault="009F37C5" w:rsidP="009F37C5">
      <w:pPr>
        <w:spacing w:after="0" w:line="240" w:lineRule="auto"/>
        <w:jc w:val="center"/>
        <w:rPr>
          <w:b/>
        </w:rPr>
      </w:pPr>
      <w:r w:rsidRPr="009F37C5">
        <w:rPr>
          <w:b/>
          <w:sz w:val="28"/>
          <w:szCs w:val="28"/>
        </w:rPr>
        <w:t>Measurement Systems: ELEN4006A</w:t>
      </w:r>
    </w:p>
    <w:p w:rsidR="009F37C5" w:rsidRDefault="009F37C5" w:rsidP="009F37C5">
      <w:pPr>
        <w:spacing w:after="0" w:line="240" w:lineRule="auto"/>
      </w:pPr>
    </w:p>
    <w:p w:rsidR="009F37C5" w:rsidRDefault="009F37C5" w:rsidP="009F37C5">
      <w:pPr>
        <w:spacing w:after="0" w:line="240" w:lineRule="auto"/>
      </w:pPr>
    </w:p>
    <w:p w:rsidR="009F37C5" w:rsidRPr="009F37C5" w:rsidRDefault="009F37C5" w:rsidP="009F37C5">
      <w:pPr>
        <w:spacing w:after="0" w:line="240" w:lineRule="auto"/>
      </w:pPr>
    </w:p>
    <w:p w:rsidR="009F37C5" w:rsidRPr="00E83456" w:rsidRDefault="009F37C5" w:rsidP="009F37C5">
      <w:pPr>
        <w:spacing w:after="0" w:line="240" w:lineRule="auto"/>
        <w:rPr>
          <w:sz w:val="40"/>
          <w:szCs w:val="40"/>
        </w:rPr>
      </w:pPr>
    </w:p>
    <w:tbl>
      <w:tblPr>
        <w:tblStyle w:val="TableGrid"/>
        <w:tblpPr w:leftFromText="180" w:rightFromText="180" w:vertAnchor="text" w:horzAnchor="margin" w:tblpXSpec="center" w:tblpY="-65"/>
        <w:tblW w:w="0" w:type="auto"/>
        <w:tblLook w:val="04A0" w:firstRow="1" w:lastRow="0" w:firstColumn="1" w:lastColumn="0" w:noHBand="0" w:noVBand="1"/>
      </w:tblPr>
      <w:tblGrid>
        <w:gridCol w:w="3240"/>
        <w:gridCol w:w="3325"/>
      </w:tblGrid>
      <w:tr w:rsidR="009F37C5" w:rsidTr="009F37C5">
        <w:tc>
          <w:tcPr>
            <w:tcW w:w="3240" w:type="dxa"/>
          </w:tcPr>
          <w:p w:rsidR="009F37C5" w:rsidRDefault="009F37C5" w:rsidP="009F37C5">
            <w:r>
              <w:t>Student Name &amp; Surname</w:t>
            </w:r>
          </w:p>
        </w:tc>
        <w:tc>
          <w:tcPr>
            <w:tcW w:w="3325" w:type="dxa"/>
          </w:tcPr>
          <w:p w:rsidR="009F37C5" w:rsidRDefault="009F37C5" w:rsidP="009F37C5"/>
        </w:tc>
      </w:tr>
      <w:tr w:rsidR="009F37C5" w:rsidTr="009F37C5">
        <w:tc>
          <w:tcPr>
            <w:tcW w:w="3240" w:type="dxa"/>
          </w:tcPr>
          <w:p w:rsidR="009F37C5" w:rsidRDefault="009F37C5" w:rsidP="009F37C5">
            <w:r>
              <w:t>Student Number</w:t>
            </w:r>
          </w:p>
        </w:tc>
        <w:tc>
          <w:tcPr>
            <w:tcW w:w="3325" w:type="dxa"/>
          </w:tcPr>
          <w:p w:rsidR="009F37C5" w:rsidRDefault="009F37C5" w:rsidP="009F37C5"/>
        </w:tc>
      </w:tr>
      <w:tr w:rsidR="009F37C5" w:rsidTr="009F37C5">
        <w:tc>
          <w:tcPr>
            <w:tcW w:w="3240" w:type="dxa"/>
          </w:tcPr>
          <w:p w:rsidR="009F37C5" w:rsidRDefault="009F37C5" w:rsidP="009F37C5">
            <w:r>
              <w:t>Student Name &amp; Surname</w:t>
            </w:r>
          </w:p>
        </w:tc>
        <w:tc>
          <w:tcPr>
            <w:tcW w:w="3325" w:type="dxa"/>
          </w:tcPr>
          <w:p w:rsidR="009F37C5" w:rsidRDefault="009F37C5" w:rsidP="009F37C5"/>
        </w:tc>
      </w:tr>
      <w:tr w:rsidR="009F37C5" w:rsidTr="009F37C5">
        <w:tc>
          <w:tcPr>
            <w:tcW w:w="3240" w:type="dxa"/>
          </w:tcPr>
          <w:p w:rsidR="009F37C5" w:rsidRDefault="009F37C5" w:rsidP="009F37C5">
            <w:r>
              <w:t>Student Number</w:t>
            </w:r>
          </w:p>
        </w:tc>
        <w:tc>
          <w:tcPr>
            <w:tcW w:w="3325" w:type="dxa"/>
          </w:tcPr>
          <w:p w:rsidR="009F37C5" w:rsidRDefault="009F37C5" w:rsidP="009F37C5"/>
        </w:tc>
      </w:tr>
      <w:tr w:rsidR="009F37C5" w:rsidTr="009F37C5">
        <w:tc>
          <w:tcPr>
            <w:tcW w:w="3240" w:type="dxa"/>
          </w:tcPr>
          <w:p w:rsidR="009F37C5" w:rsidRPr="009F37C5" w:rsidRDefault="009F37C5" w:rsidP="009F37C5">
            <w:pPr>
              <w:rPr>
                <w:b/>
              </w:rPr>
            </w:pPr>
            <w:r w:rsidRPr="009F37C5">
              <w:rPr>
                <w:b/>
              </w:rPr>
              <w:t>Date Submitted</w:t>
            </w:r>
          </w:p>
        </w:tc>
        <w:tc>
          <w:tcPr>
            <w:tcW w:w="3325" w:type="dxa"/>
          </w:tcPr>
          <w:p w:rsidR="009F37C5" w:rsidRDefault="009F37C5" w:rsidP="009F37C5"/>
        </w:tc>
      </w:tr>
    </w:tbl>
    <w:p w:rsidR="00E83456" w:rsidRPr="00E83456" w:rsidRDefault="00E83456" w:rsidP="00E83456">
      <w:pPr>
        <w:spacing w:line="240" w:lineRule="auto"/>
        <w:rPr>
          <w:sz w:val="40"/>
          <w:szCs w:val="40"/>
        </w:rPr>
      </w:pPr>
    </w:p>
    <w:p w:rsidR="00E83456" w:rsidRDefault="00E83456" w:rsidP="00E83456">
      <w:pPr>
        <w:spacing w:line="240" w:lineRule="auto"/>
        <w:rPr>
          <w:sz w:val="40"/>
          <w:szCs w:val="40"/>
        </w:rPr>
      </w:pPr>
    </w:p>
    <w:p w:rsidR="00E83456" w:rsidRDefault="00E83456" w:rsidP="00E83456">
      <w:pPr>
        <w:spacing w:line="240" w:lineRule="auto"/>
        <w:jc w:val="center"/>
      </w:pPr>
    </w:p>
    <w:p w:rsidR="009F37C5" w:rsidRDefault="009F37C5" w:rsidP="00E83456">
      <w:pPr>
        <w:spacing w:line="240" w:lineRule="auto"/>
        <w:jc w:val="center"/>
      </w:pPr>
    </w:p>
    <w:p w:rsidR="009F37C5" w:rsidRDefault="009F37C5" w:rsidP="00E83456">
      <w:pPr>
        <w:spacing w:line="240" w:lineRule="auto"/>
        <w:jc w:val="center"/>
      </w:pPr>
    </w:p>
    <w:p w:rsidR="009F37C5" w:rsidRDefault="009F37C5" w:rsidP="00E83456">
      <w:pPr>
        <w:spacing w:line="240" w:lineRule="auto"/>
        <w:jc w:val="center"/>
      </w:pPr>
    </w:p>
    <w:p w:rsidR="009F37C5" w:rsidRDefault="009F37C5" w:rsidP="00E83456">
      <w:pPr>
        <w:spacing w:line="240" w:lineRule="auto"/>
        <w:jc w:val="center"/>
      </w:pPr>
    </w:p>
    <w:p w:rsidR="009F37C5" w:rsidRDefault="009F37C5" w:rsidP="00E83456">
      <w:pPr>
        <w:spacing w:line="240" w:lineRule="auto"/>
        <w:jc w:val="center"/>
      </w:pPr>
    </w:p>
    <w:p w:rsidR="00E83456" w:rsidRDefault="00E83456" w:rsidP="00E83456">
      <w:pPr>
        <w:pStyle w:val="ListParagraph"/>
        <w:numPr>
          <w:ilvl w:val="0"/>
          <w:numId w:val="2"/>
        </w:numPr>
        <w:spacing w:line="240" w:lineRule="auto"/>
        <w:ind w:left="360"/>
        <w:jc w:val="both"/>
      </w:pPr>
      <w:r>
        <w:lastRenderedPageBreak/>
        <w:t>Introduction</w:t>
      </w:r>
    </w:p>
    <w:p w:rsidR="00E83456" w:rsidRDefault="00E83456" w:rsidP="00E83456">
      <w:pPr>
        <w:pStyle w:val="ListParagraph"/>
        <w:spacing w:line="240" w:lineRule="auto"/>
        <w:jc w:val="both"/>
      </w:pPr>
    </w:p>
    <w:p w:rsidR="002473C7" w:rsidRDefault="002473C7" w:rsidP="00E83456">
      <w:pPr>
        <w:pStyle w:val="ListParagraph"/>
        <w:numPr>
          <w:ilvl w:val="0"/>
          <w:numId w:val="3"/>
        </w:numPr>
        <w:spacing w:after="0" w:line="240" w:lineRule="auto"/>
        <w:jc w:val="both"/>
      </w:pPr>
      <w:r>
        <w:t>Investigate currently used measurement systems for your application (</w:t>
      </w:r>
      <w:r w:rsidR="009C70DC">
        <w:t xml:space="preserve">a </w:t>
      </w:r>
      <w:r>
        <w:t>brief</w:t>
      </w:r>
      <w:r w:rsidR="009C70DC">
        <w:t xml:space="preserve"> summary</w:t>
      </w:r>
      <w:r>
        <w:t>)</w:t>
      </w:r>
    </w:p>
    <w:p w:rsidR="00E83456" w:rsidRDefault="00E83456" w:rsidP="00E83456">
      <w:pPr>
        <w:pStyle w:val="ListParagraph"/>
        <w:numPr>
          <w:ilvl w:val="0"/>
          <w:numId w:val="3"/>
        </w:numPr>
        <w:spacing w:after="0" w:line="240" w:lineRule="auto"/>
        <w:jc w:val="both"/>
      </w:pPr>
      <w:r>
        <w:t>Motivation…</w:t>
      </w:r>
      <w:r>
        <w:t>why are you measuring what you are measuring…?</w:t>
      </w:r>
    </w:p>
    <w:p w:rsidR="00E83456" w:rsidRDefault="00E83456" w:rsidP="00E83456">
      <w:pPr>
        <w:pStyle w:val="ListParagraph"/>
        <w:numPr>
          <w:ilvl w:val="0"/>
          <w:numId w:val="3"/>
        </w:numPr>
        <w:spacing w:after="0" w:line="240" w:lineRule="auto"/>
        <w:jc w:val="both"/>
      </w:pPr>
      <w:r>
        <w:t>Is the bandwidth more than 100 Hz, why you think so…?</w:t>
      </w:r>
    </w:p>
    <w:p w:rsidR="00E83EA1" w:rsidRDefault="00E83EA1" w:rsidP="00E83EA1">
      <w:pPr>
        <w:spacing w:after="0" w:line="240" w:lineRule="auto"/>
        <w:jc w:val="both"/>
      </w:pPr>
    </w:p>
    <w:p w:rsidR="009F37C5" w:rsidRDefault="009F37C5" w:rsidP="00E83EA1">
      <w:pPr>
        <w:spacing w:after="0" w:line="240" w:lineRule="auto"/>
        <w:jc w:val="both"/>
      </w:pPr>
    </w:p>
    <w:p w:rsidR="009F37C5" w:rsidRDefault="009F37C5" w:rsidP="00E83EA1">
      <w:pPr>
        <w:spacing w:after="0" w:line="240" w:lineRule="auto"/>
        <w:jc w:val="both"/>
      </w:pPr>
    </w:p>
    <w:p w:rsidR="009F37C5" w:rsidRDefault="009F37C5" w:rsidP="00E83EA1">
      <w:pPr>
        <w:spacing w:after="0" w:line="240" w:lineRule="auto"/>
        <w:jc w:val="both"/>
      </w:pPr>
    </w:p>
    <w:p w:rsidR="009F37C5" w:rsidRDefault="009F37C5" w:rsidP="00E83EA1">
      <w:pPr>
        <w:spacing w:after="0" w:line="240" w:lineRule="auto"/>
        <w:jc w:val="both"/>
      </w:pPr>
    </w:p>
    <w:p w:rsidR="009F37C5" w:rsidRDefault="009F37C5" w:rsidP="00E83EA1">
      <w:pPr>
        <w:spacing w:after="0" w:line="240" w:lineRule="auto"/>
        <w:jc w:val="both"/>
      </w:pPr>
    </w:p>
    <w:p w:rsidR="009F37C5" w:rsidRDefault="009F37C5" w:rsidP="00E83EA1">
      <w:pPr>
        <w:spacing w:after="0" w:line="240" w:lineRule="auto"/>
        <w:jc w:val="both"/>
      </w:pPr>
    </w:p>
    <w:p w:rsidR="009F37C5" w:rsidRDefault="009F37C5" w:rsidP="00E83EA1">
      <w:pPr>
        <w:spacing w:after="0" w:line="240" w:lineRule="auto"/>
        <w:jc w:val="both"/>
      </w:pPr>
    </w:p>
    <w:p w:rsidR="009F37C5" w:rsidRDefault="009F37C5" w:rsidP="00E83EA1">
      <w:pPr>
        <w:spacing w:after="0" w:line="240" w:lineRule="auto"/>
        <w:jc w:val="both"/>
      </w:pPr>
    </w:p>
    <w:p w:rsidR="00E83EA1" w:rsidRDefault="00E83EA1" w:rsidP="00E83EA1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</w:pPr>
      <w:r>
        <w:t>Objectives</w:t>
      </w:r>
    </w:p>
    <w:p w:rsidR="00E83EA1" w:rsidRDefault="00E83EA1" w:rsidP="00E83EA1">
      <w:pPr>
        <w:spacing w:after="0" w:line="240" w:lineRule="auto"/>
        <w:jc w:val="both"/>
      </w:pPr>
    </w:p>
    <w:p w:rsidR="00E83EA1" w:rsidRDefault="00E83EA1" w:rsidP="00E83EA1">
      <w:pPr>
        <w:pStyle w:val="ListParagraph"/>
        <w:numPr>
          <w:ilvl w:val="0"/>
          <w:numId w:val="3"/>
        </w:numPr>
        <w:spacing w:after="0" w:line="240" w:lineRule="auto"/>
        <w:jc w:val="both"/>
      </w:pPr>
      <w:r>
        <w:t>What are you measuring…is it within the project theme proposed (“Transportation Electrification”)?</w:t>
      </w:r>
    </w:p>
    <w:p w:rsidR="009F37C5" w:rsidRDefault="009F37C5" w:rsidP="009F37C5">
      <w:pPr>
        <w:spacing w:after="0" w:line="240" w:lineRule="auto"/>
        <w:jc w:val="both"/>
      </w:pPr>
    </w:p>
    <w:p w:rsidR="009F37C5" w:rsidRDefault="009F37C5" w:rsidP="009F37C5">
      <w:pPr>
        <w:spacing w:after="0" w:line="240" w:lineRule="auto"/>
        <w:jc w:val="both"/>
      </w:pPr>
    </w:p>
    <w:p w:rsidR="00E83456" w:rsidRDefault="00E83456" w:rsidP="00E83456">
      <w:pPr>
        <w:spacing w:after="0" w:line="240" w:lineRule="auto"/>
        <w:jc w:val="both"/>
      </w:pPr>
    </w:p>
    <w:p w:rsidR="00E83456" w:rsidRDefault="00E83456" w:rsidP="00E83456">
      <w:pPr>
        <w:pStyle w:val="ListParagraph"/>
        <w:numPr>
          <w:ilvl w:val="0"/>
          <w:numId w:val="2"/>
        </w:numPr>
        <w:spacing w:line="240" w:lineRule="auto"/>
        <w:ind w:left="360"/>
        <w:jc w:val="both"/>
      </w:pPr>
      <w:r>
        <w:t>Application Specifications</w:t>
      </w:r>
    </w:p>
    <w:p w:rsidR="002473C7" w:rsidRDefault="00E83456" w:rsidP="00E83456">
      <w:pPr>
        <w:spacing w:line="240" w:lineRule="auto"/>
        <w:jc w:val="both"/>
      </w:pPr>
      <w:r>
        <w:t>This section deals with scopin</w:t>
      </w:r>
      <w:r w:rsidR="002473C7">
        <w:t>g of what you will be measuring:</w:t>
      </w:r>
    </w:p>
    <w:p w:rsidR="002473C7" w:rsidRDefault="002473C7" w:rsidP="002473C7">
      <w:pPr>
        <w:pStyle w:val="ListParagraph"/>
        <w:numPr>
          <w:ilvl w:val="0"/>
          <w:numId w:val="4"/>
        </w:numPr>
        <w:spacing w:after="0" w:line="240" w:lineRule="auto"/>
        <w:jc w:val="both"/>
      </w:pPr>
      <w:r>
        <w:t>A</w:t>
      </w:r>
      <w:r w:rsidR="00E83456">
        <w:t>re you only considering certain conditions a</w:t>
      </w:r>
      <w:r>
        <w:t>nd neglecting other conditions (</w:t>
      </w:r>
      <w:r w:rsidRPr="002473C7">
        <w:rPr>
          <w:b/>
        </w:rPr>
        <w:t>e.g.</w:t>
      </w:r>
      <w:r>
        <w:t xml:space="preserve"> if you are measuring current you will measure only up to </w:t>
      </w:r>
      <w:r w:rsidR="009C70DC">
        <w:t>200A)?</w:t>
      </w:r>
      <w:r>
        <w:t xml:space="preserve"> However, your conditions have to be practical, measuring up to 200A does not make sense for freight rail. </w:t>
      </w:r>
    </w:p>
    <w:p w:rsidR="002473C7" w:rsidRDefault="002473C7" w:rsidP="002473C7">
      <w:pPr>
        <w:pStyle w:val="ListParagraph"/>
        <w:numPr>
          <w:ilvl w:val="0"/>
          <w:numId w:val="4"/>
        </w:numPr>
        <w:spacing w:after="0" w:line="240" w:lineRule="auto"/>
        <w:jc w:val="both"/>
      </w:pPr>
      <w:r>
        <w:t xml:space="preserve">What are your static and dynamic </w:t>
      </w:r>
      <w:r w:rsidR="009C70DC">
        <w:t>specifications?</w:t>
      </w:r>
    </w:p>
    <w:p w:rsidR="00E83456" w:rsidRDefault="002473C7" w:rsidP="008667D2">
      <w:pPr>
        <w:pStyle w:val="ListParagraph"/>
        <w:numPr>
          <w:ilvl w:val="0"/>
          <w:numId w:val="4"/>
        </w:numPr>
        <w:spacing w:after="0" w:line="240" w:lineRule="auto"/>
        <w:jc w:val="both"/>
      </w:pPr>
      <w:r>
        <w:t xml:space="preserve">Anticipated accuracy of your measurement system. </w:t>
      </w:r>
    </w:p>
    <w:p w:rsidR="00E83456" w:rsidRDefault="00E83456" w:rsidP="00E83456">
      <w:pPr>
        <w:spacing w:line="240" w:lineRule="auto"/>
        <w:jc w:val="both"/>
      </w:pPr>
    </w:p>
    <w:p w:rsidR="009F37C5" w:rsidRDefault="009F37C5" w:rsidP="00E83456">
      <w:pPr>
        <w:spacing w:line="240" w:lineRule="auto"/>
        <w:jc w:val="both"/>
      </w:pPr>
    </w:p>
    <w:p w:rsidR="009F37C5" w:rsidRDefault="009F37C5" w:rsidP="00E83456">
      <w:pPr>
        <w:spacing w:line="240" w:lineRule="auto"/>
        <w:jc w:val="both"/>
      </w:pPr>
    </w:p>
    <w:p w:rsidR="009F37C5" w:rsidRDefault="009F37C5" w:rsidP="00E83456">
      <w:pPr>
        <w:spacing w:line="240" w:lineRule="auto"/>
        <w:jc w:val="both"/>
      </w:pPr>
    </w:p>
    <w:p w:rsidR="00E83456" w:rsidRDefault="009C70DC" w:rsidP="009C70DC">
      <w:pPr>
        <w:pStyle w:val="ListParagraph"/>
        <w:numPr>
          <w:ilvl w:val="0"/>
          <w:numId w:val="2"/>
        </w:numPr>
        <w:spacing w:line="240" w:lineRule="auto"/>
        <w:ind w:left="360"/>
        <w:jc w:val="both"/>
      </w:pPr>
      <w:r>
        <w:t>Conclusion</w:t>
      </w:r>
    </w:p>
    <w:p w:rsidR="009C70DC" w:rsidRDefault="00E83EA1" w:rsidP="009C70DC">
      <w:pPr>
        <w:spacing w:line="240" w:lineRule="auto"/>
        <w:jc w:val="both"/>
      </w:pPr>
      <w:r>
        <w:t>Brief conclusion…</w:t>
      </w:r>
    </w:p>
    <w:p w:rsidR="00E83EA1" w:rsidRDefault="00E83EA1" w:rsidP="009C70DC">
      <w:pPr>
        <w:spacing w:line="240" w:lineRule="auto"/>
        <w:jc w:val="both"/>
      </w:pPr>
    </w:p>
    <w:p w:rsidR="00E83EA1" w:rsidRDefault="00A70085" w:rsidP="009C70DC">
      <w:pPr>
        <w:spacing w:line="240" w:lineRule="auto"/>
        <w:jc w:val="both"/>
      </w:pPr>
      <w:r>
        <w:t>References (if any…)</w:t>
      </w:r>
    </w:p>
    <w:p w:rsidR="00E83EA1" w:rsidRPr="009F37C5" w:rsidRDefault="00E83EA1" w:rsidP="009C70DC">
      <w:pPr>
        <w:spacing w:line="240" w:lineRule="auto"/>
        <w:jc w:val="both"/>
        <w:rPr>
          <w:color w:val="FF0000"/>
        </w:rPr>
      </w:pPr>
      <w:r w:rsidRPr="009F37C5">
        <w:rPr>
          <w:color w:val="FF0000"/>
        </w:rPr>
        <w:t>Note: All this information should fit in this page</w:t>
      </w:r>
      <w:r w:rsidR="009F37C5" w:rsidRPr="009F37C5">
        <w:rPr>
          <w:color w:val="FF0000"/>
        </w:rPr>
        <w:t xml:space="preserve"> (i.e. this submission will only have two pages</w:t>
      </w:r>
      <w:r w:rsidR="00970458">
        <w:rPr>
          <w:color w:val="FF0000"/>
        </w:rPr>
        <w:t>, cover page + this current page</w:t>
      </w:r>
      <w:r w:rsidR="009F37C5" w:rsidRPr="009F37C5">
        <w:rPr>
          <w:color w:val="FF0000"/>
        </w:rPr>
        <w:t>)</w:t>
      </w:r>
      <w:r w:rsidRPr="009F37C5">
        <w:rPr>
          <w:color w:val="FF0000"/>
        </w:rPr>
        <w:t>.</w:t>
      </w:r>
    </w:p>
    <w:p w:rsidR="009C70DC" w:rsidRDefault="009C70DC" w:rsidP="009C70DC">
      <w:pPr>
        <w:spacing w:line="240" w:lineRule="auto"/>
        <w:jc w:val="both"/>
      </w:pPr>
    </w:p>
    <w:p w:rsidR="00E83456" w:rsidRPr="00E83456" w:rsidRDefault="00E83456" w:rsidP="00E83456">
      <w:pPr>
        <w:spacing w:line="240" w:lineRule="auto"/>
        <w:jc w:val="both"/>
      </w:pPr>
    </w:p>
    <w:sectPr w:rsidR="00E83456" w:rsidRPr="00E834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26053"/>
    <w:multiLevelType w:val="hybridMultilevel"/>
    <w:tmpl w:val="58449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520F9"/>
    <w:multiLevelType w:val="hybridMultilevel"/>
    <w:tmpl w:val="1B5853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A956D8"/>
    <w:multiLevelType w:val="hybridMultilevel"/>
    <w:tmpl w:val="E74CD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1F2263"/>
    <w:multiLevelType w:val="hybridMultilevel"/>
    <w:tmpl w:val="255CB7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F16"/>
    <w:rsid w:val="002473C7"/>
    <w:rsid w:val="00552ADC"/>
    <w:rsid w:val="00716F16"/>
    <w:rsid w:val="00970458"/>
    <w:rsid w:val="009C70DC"/>
    <w:rsid w:val="009D28FD"/>
    <w:rsid w:val="009F37C5"/>
    <w:rsid w:val="00A018E5"/>
    <w:rsid w:val="00A70085"/>
    <w:rsid w:val="00B90185"/>
    <w:rsid w:val="00E42227"/>
    <w:rsid w:val="00E83456"/>
    <w:rsid w:val="00E83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5A9F9"/>
  <w15:chartTrackingRefBased/>
  <w15:docId w15:val="{7D881098-C847-4CC2-8387-E49E8B1DE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6F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834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Lesedi</dc:creator>
  <cp:keywords/>
  <dc:description/>
  <cp:lastModifiedBy>Lesedi</cp:lastModifiedBy>
  <cp:revision>3</cp:revision>
  <dcterms:created xsi:type="dcterms:W3CDTF">2018-02-13T12:35:00Z</dcterms:created>
  <dcterms:modified xsi:type="dcterms:W3CDTF">2018-02-13T12:36:00Z</dcterms:modified>
</cp:coreProperties>
</file>