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9356" w:type="dxa"/>
        <w:jc w:val="center"/>
        <w:tblInd w:w="0" w:type="dxa"/>
        <w:tblCellMar>
          <w:left w:w="108" w:type="dxa"/>
          <w:right w:w="108" w:type="dxa"/>
        </w:tblCellMar>
        <w:tblLook w:val="04A0" w:firstRow="1" w:lastRow="0" w:firstColumn="1" w:lastColumn="0" w:noHBand="0" w:noVBand="1"/>
      </w:tblPr>
      <w:tblGrid>
        <w:gridCol w:w="1729"/>
        <w:gridCol w:w="2929"/>
        <w:gridCol w:w="1716"/>
        <w:gridCol w:w="2982"/>
      </w:tblGrid>
      <w:tr w:rsidR="00441601" w:rsidRPr="002F486F" w14:paraId="0B0941BA" w14:textId="77777777" w:rsidTr="00EA526C">
        <w:trPr>
          <w:jc w:val="center"/>
        </w:trPr>
        <w:tc>
          <w:tcPr>
            <w:tcW w:w="1729" w:type="dxa"/>
            <w:tcBorders>
              <w:top w:val="single" w:sz="4" w:space="0" w:color="000000"/>
              <w:left w:val="single" w:sz="4" w:space="0" w:color="000000"/>
              <w:bottom w:val="single" w:sz="4" w:space="0" w:color="000000"/>
              <w:right w:val="nil"/>
            </w:tcBorders>
            <w:hideMark/>
          </w:tcPr>
          <w:p w14:paraId="543611E2" w14:textId="77777777" w:rsidR="00441601" w:rsidRPr="002F486F" w:rsidRDefault="00441601" w:rsidP="00EA526C">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Wydział</w:t>
            </w:r>
          </w:p>
          <w:p w14:paraId="395900AA" w14:textId="77777777" w:rsidR="00441601" w:rsidRPr="002F486F" w:rsidRDefault="00441601" w:rsidP="00EA526C">
            <w:pPr>
              <w:pStyle w:val="LO-normal"/>
              <w:tabs>
                <w:tab w:val="left" w:pos="1215"/>
              </w:tabs>
              <w:spacing w:before="23" w:after="119"/>
              <w:jc w:val="center"/>
              <w:rPr>
                <w:rFonts w:asciiTheme="minorHAnsi" w:hAnsiTheme="minorHAnsi" w:cstheme="minorHAnsi"/>
                <w:sz w:val="26"/>
                <w:szCs w:val="26"/>
              </w:rPr>
            </w:pPr>
            <w:proofErr w:type="spellStart"/>
            <w:r w:rsidRPr="002F486F">
              <w:rPr>
                <w:rFonts w:asciiTheme="minorHAnsi" w:hAnsiTheme="minorHAnsi" w:cstheme="minorHAnsi"/>
                <w:sz w:val="26"/>
                <w:szCs w:val="26"/>
              </w:rPr>
              <w:t>WIMiIP</w:t>
            </w:r>
            <w:proofErr w:type="spellEnd"/>
          </w:p>
        </w:tc>
        <w:tc>
          <w:tcPr>
            <w:tcW w:w="2929" w:type="dxa"/>
            <w:tcBorders>
              <w:top w:val="single" w:sz="4" w:space="0" w:color="000000"/>
              <w:left w:val="single" w:sz="4" w:space="0" w:color="000000"/>
              <w:bottom w:val="single" w:sz="4" w:space="0" w:color="000000"/>
              <w:right w:val="nil"/>
            </w:tcBorders>
            <w:hideMark/>
          </w:tcPr>
          <w:p w14:paraId="267B5360" w14:textId="77777777" w:rsidR="00441601" w:rsidRPr="002F486F" w:rsidRDefault="00441601" w:rsidP="00EA526C">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Imię i nazwisko</w:t>
            </w:r>
          </w:p>
          <w:p w14:paraId="643A46A4" w14:textId="77777777" w:rsidR="00441601" w:rsidRPr="002F486F" w:rsidRDefault="00441601" w:rsidP="00EA526C">
            <w:pPr>
              <w:pStyle w:val="LO-normal"/>
              <w:spacing w:before="23" w:after="23"/>
              <w:jc w:val="center"/>
              <w:rPr>
                <w:rFonts w:asciiTheme="minorHAnsi" w:hAnsiTheme="minorHAnsi" w:cstheme="minorHAnsi"/>
                <w:sz w:val="26"/>
                <w:szCs w:val="26"/>
              </w:rPr>
            </w:pPr>
            <w:r w:rsidRPr="002F486F">
              <w:rPr>
                <w:rFonts w:asciiTheme="minorHAnsi" w:hAnsiTheme="minorHAnsi" w:cstheme="minorHAnsi"/>
                <w:sz w:val="26"/>
                <w:szCs w:val="26"/>
              </w:rPr>
              <w:t>Mateusz Witkowski</w:t>
            </w:r>
          </w:p>
        </w:tc>
        <w:tc>
          <w:tcPr>
            <w:tcW w:w="1716" w:type="dxa"/>
            <w:tcBorders>
              <w:top w:val="single" w:sz="4" w:space="0" w:color="000000"/>
              <w:left w:val="single" w:sz="4" w:space="0" w:color="000000"/>
              <w:bottom w:val="single" w:sz="4" w:space="0" w:color="000000"/>
              <w:right w:val="nil"/>
            </w:tcBorders>
            <w:hideMark/>
          </w:tcPr>
          <w:p w14:paraId="2AB4E755"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Rok</w:t>
            </w:r>
          </w:p>
          <w:p w14:paraId="791B74FA" w14:textId="77777777" w:rsidR="00441601" w:rsidRPr="002F486F" w:rsidRDefault="00441601" w:rsidP="00EA526C">
            <w:pPr>
              <w:pStyle w:val="LO-normal"/>
              <w:spacing w:before="23" w:after="119"/>
              <w:jc w:val="center"/>
              <w:rPr>
                <w:rFonts w:asciiTheme="minorHAnsi" w:hAnsiTheme="minorHAnsi" w:cstheme="minorHAnsi"/>
                <w:sz w:val="26"/>
                <w:szCs w:val="26"/>
              </w:rPr>
            </w:pPr>
            <w:r w:rsidRPr="002F486F">
              <w:rPr>
                <w:rFonts w:asciiTheme="minorHAnsi" w:hAnsiTheme="minorHAnsi" w:cstheme="minorHAnsi"/>
                <w:sz w:val="26"/>
                <w:szCs w:val="26"/>
              </w:rPr>
              <w:t>II</w:t>
            </w:r>
          </w:p>
        </w:tc>
        <w:tc>
          <w:tcPr>
            <w:tcW w:w="2982" w:type="dxa"/>
            <w:tcBorders>
              <w:top w:val="single" w:sz="4" w:space="0" w:color="000000"/>
              <w:left w:val="single" w:sz="4" w:space="0" w:color="000000"/>
              <w:bottom w:val="single" w:sz="4" w:space="0" w:color="000000"/>
              <w:right w:val="single" w:sz="4" w:space="0" w:color="000000"/>
            </w:tcBorders>
            <w:hideMark/>
          </w:tcPr>
          <w:p w14:paraId="2D639781"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Grupa</w:t>
            </w:r>
          </w:p>
          <w:p w14:paraId="60B7ECEE" w14:textId="77777777" w:rsidR="00441601" w:rsidRPr="002F486F" w:rsidRDefault="00441601" w:rsidP="00EA526C">
            <w:pPr>
              <w:pStyle w:val="LO-normal"/>
              <w:spacing w:before="23" w:after="119"/>
              <w:jc w:val="center"/>
              <w:rPr>
                <w:rFonts w:asciiTheme="minorHAnsi" w:hAnsiTheme="minorHAnsi" w:cstheme="minorHAnsi"/>
                <w:sz w:val="26"/>
                <w:szCs w:val="26"/>
              </w:rPr>
            </w:pPr>
            <w:r w:rsidRPr="002F486F">
              <w:rPr>
                <w:rFonts w:asciiTheme="minorHAnsi" w:hAnsiTheme="minorHAnsi" w:cstheme="minorHAnsi"/>
                <w:sz w:val="26"/>
                <w:szCs w:val="26"/>
              </w:rPr>
              <w:t>4</w:t>
            </w:r>
          </w:p>
        </w:tc>
      </w:tr>
      <w:tr w:rsidR="00441601" w:rsidRPr="002F486F" w14:paraId="18CA8C98" w14:textId="77777777" w:rsidTr="00EA526C">
        <w:trPr>
          <w:jc w:val="center"/>
        </w:trPr>
        <w:tc>
          <w:tcPr>
            <w:tcW w:w="6374" w:type="dxa"/>
            <w:gridSpan w:val="3"/>
            <w:tcBorders>
              <w:top w:val="single" w:sz="4" w:space="0" w:color="000000"/>
              <w:left w:val="single" w:sz="4" w:space="0" w:color="000000"/>
              <w:bottom w:val="single" w:sz="4" w:space="0" w:color="000000"/>
              <w:right w:val="nil"/>
            </w:tcBorders>
          </w:tcPr>
          <w:p w14:paraId="7D2B392F"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Temat:</w:t>
            </w:r>
          </w:p>
          <w:p w14:paraId="21B898F5" w14:textId="1DB6D731" w:rsidR="00441601" w:rsidRPr="003970CA" w:rsidRDefault="003970CA" w:rsidP="00EA526C">
            <w:pPr>
              <w:pStyle w:val="LO-normal"/>
              <w:spacing w:before="23" w:after="119"/>
              <w:jc w:val="center"/>
              <w:rPr>
                <w:rFonts w:asciiTheme="minorHAnsi" w:hAnsiTheme="minorHAnsi" w:cstheme="minorHAnsi"/>
                <w:sz w:val="26"/>
                <w:szCs w:val="26"/>
              </w:rPr>
            </w:pPr>
            <w:r w:rsidRPr="003970CA">
              <w:rPr>
                <w:rFonts w:asciiTheme="minorHAnsi" w:hAnsiTheme="minorHAnsi" w:cstheme="minorHAnsi"/>
                <w:sz w:val="26"/>
                <w:szCs w:val="26"/>
              </w:rPr>
              <w:t xml:space="preserve">Rozwiązywanie równań </w:t>
            </w:r>
            <w:r w:rsidR="00DB5AF2">
              <w:rPr>
                <w:rFonts w:asciiTheme="minorHAnsi" w:hAnsiTheme="minorHAnsi" w:cstheme="minorHAnsi"/>
                <w:sz w:val="26"/>
                <w:szCs w:val="26"/>
              </w:rPr>
              <w:t xml:space="preserve">różniczkowych </w:t>
            </w:r>
            <w:r w:rsidRPr="003970CA">
              <w:rPr>
                <w:rFonts w:asciiTheme="minorHAnsi" w:hAnsiTheme="minorHAnsi" w:cstheme="minorHAnsi"/>
                <w:sz w:val="26"/>
                <w:szCs w:val="26"/>
              </w:rPr>
              <w:t>– metoda Eulera</w:t>
            </w:r>
            <w:r>
              <w:rPr>
                <w:rFonts w:asciiTheme="minorHAnsi" w:hAnsiTheme="minorHAnsi" w:cstheme="minorHAnsi"/>
                <w:sz w:val="26"/>
                <w:szCs w:val="26"/>
              </w:rPr>
              <w:t>.</w:t>
            </w:r>
          </w:p>
        </w:tc>
        <w:tc>
          <w:tcPr>
            <w:tcW w:w="2982" w:type="dxa"/>
            <w:tcBorders>
              <w:top w:val="single" w:sz="4" w:space="0" w:color="000000"/>
              <w:left w:val="single" w:sz="4" w:space="0" w:color="000000"/>
              <w:bottom w:val="single" w:sz="4" w:space="0" w:color="000000"/>
              <w:right w:val="single" w:sz="4" w:space="0" w:color="000000"/>
            </w:tcBorders>
            <w:hideMark/>
          </w:tcPr>
          <w:p w14:paraId="41D0C4A6"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Prowadzący</w:t>
            </w:r>
          </w:p>
          <w:p w14:paraId="0114DF63" w14:textId="77777777" w:rsidR="00441601" w:rsidRPr="002F486F" w:rsidRDefault="00441601" w:rsidP="00EA526C">
            <w:pPr>
              <w:pStyle w:val="LO-normal"/>
              <w:spacing w:before="23" w:after="119"/>
              <w:jc w:val="center"/>
              <w:rPr>
                <w:rFonts w:asciiTheme="minorHAnsi" w:hAnsiTheme="minorHAnsi" w:cstheme="minorHAnsi"/>
                <w:sz w:val="26"/>
                <w:szCs w:val="26"/>
              </w:rPr>
            </w:pPr>
            <w:r w:rsidRPr="002F486F">
              <w:rPr>
                <w:rFonts w:asciiTheme="minorHAnsi" w:hAnsiTheme="minorHAnsi" w:cstheme="minorHAnsi"/>
                <w:bCs/>
                <w:color w:val="000000"/>
                <w:sz w:val="26"/>
                <w:szCs w:val="26"/>
                <w:shd w:val="clear" w:color="auto" w:fill="FFFFFF"/>
              </w:rPr>
              <w:t>dr hab. inż. Hojny Marcin, prof. AGH</w:t>
            </w:r>
          </w:p>
        </w:tc>
      </w:tr>
      <w:tr w:rsidR="00441601" w:rsidRPr="002F486F" w14:paraId="5CB3DC8B" w14:textId="77777777" w:rsidTr="00EA526C">
        <w:trPr>
          <w:jc w:val="center"/>
        </w:trPr>
        <w:tc>
          <w:tcPr>
            <w:tcW w:w="1729" w:type="dxa"/>
            <w:tcBorders>
              <w:top w:val="single" w:sz="4" w:space="0" w:color="000000"/>
              <w:left w:val="single" w:sz="4" w:space="0" w:color="000000"/>
              <w:bottom w:val="single" w:sz="4" w:space="0" w:color="000000"/>
              <w:right w:val="nil"/>
            </w:tcBorders>
            <w:hideMark/>
          </w:tcPr>
          <w:p w14:paraId="2D805C77"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ćwiczenia</w:t>
            </w:r>
          </w:p>
          <w:p w14:paraId="30681DE1" w14:textId="1E66D667" w:rsidR="00441601" w:rsidRPr="002F486F" w:rsidRDefault="006A1EC5" w:rsidP="00EA526C">
            <w:pPr>
              <w:pStyle w:val="LO-normal"/>
              <w:spacing w:before="23" w:after="119"/>
              <w:jc w:val="center"/>
              <w:rPr>
                <w:rFonts w:asciiTheme="minorHAnsi" w:hAnsiTheme="minorHAnsi" w:cstheme="minorHAnsi"/>
                <w:sz w:val="26"/>
                <w:szCs w:val="26"/>
              </w:rPr>
            </w:pPr>
            <w:r>
              <w:rPr>
                <w:rFonts w:asciiTheme="minorHAnsi" w:hAnsiTheme="minorHAnsi" w:cstheme="minorHAnsi"/>
                <w:sz w:val="26"/>
                <w:szCs w:val="26"/>
              </w:rPr>
              <w:t>21</w:t>
            </w:r>
            <w:r w:rsidR="00441601" w:rsidRPr="002F486F">
              <w:rPr>
                <w:rFonts w:asciiTheme="minorHAnsi" w:hAnsiTheme="minorHAnsi" w:cstheme="minorHAnsi"/>
                <w:sz w:val="26"/>
                <w:szCs w:val="26"/>
              </w:rPr>
              <w:t>.0</w:t>
            </w:r>
            <w:r w:rsidR="00441601">
              <w:rPr>
                <w:rFonts w:asciiTheme="minorHAnsi" w:hAnsiTheme="minorHAnsi" w:cstheme="minorHAnsi"/>
                <w:sz w:val="26"/>
                <w:szCs w:val="26"/>
              </w:rPr>
              <w:t>5</w:t>
            </w:r>
            <w:r w:rsidR="00441601" w:rsidRPr="002F486F">
              <w:rPr>
                <w:rFonts w:asciiTheme="minorHAnsi" w:hAnsiTheme="minorHAnsi" w:cstheme="minorHAnsi"/>
                <w:sz w:val="26"/>
                <w:szCs w:val="26"/>
              </w:rPr>
              <w:t>.2020</w:t>
            </w:r>
          </w:p>
        </w:tc>
        <w:tc>
          <w:tcPr>
            <w:tcW w:w="2929" w:type="dxa"/>
            <w:tcBorders>
              <w:top w:val="single" w:sz="4" w:space="0" w:color="000000"/>
              <w:left w:val="single" w:sz="4" w:space="0" w:color="000000"/>
              <w:bottom w:val="single" w:sz="4" w:space="0" w:color="000000"/>
              <w:right w:val="nil"/>
            </w:tcBorders>
            <w:hideMark/>
          </w:tcPr>
          <w:p w14:paraId="254F1E5D"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oddania</w:t>
            </w:r>
          </w:p>
          <w:p w14:paraId="674C9AE8" w14:textId="18D8C437" w:rsidR="00441601" w:rsidRPr="002F486F" w:rsidRDefault="00441601" w:rsidP="00EA526C">
            <w:pPr>
              <w:pStyle w:val="LO-normal"/>
              <w:spacing w:before="23" w:after="119"/>
              <w:jc w:val="center"/>
              <w:rPr>
                <w:rFonts w:asciiTheme="minorHAnsi" w:hAnsiTheme="minorHAnsi" w:cstheme="minorHAnsi"/>
                <w:sz w:val="26"/>
                <w:szCs w:val="26"/>
              </w:rPr>
            </w:pPr>
            <w:r>
              <w:rPr>
                <w:rFonts w:asciiTheme="minorHAnsi" w:hAnsiTheme="minorHAnsi" w:cstheme="minorHAnsi"/>
                <w:sz w:val="26"/>
                <w:szCs w:val="26"/>
              </w:rPr>
              <w:t>2</w:t>
            </w:r>
            <w:r w:rsidR="006A1EC5">
              <w:rPr>
                <w:rFonts w:asciiTheme="minorHAnsi" w:hAnsiTheme="minorHAnsi" w:cstheme="minorHAnsi"/>
                <w:sz w:val="26"/>
                <w:szCs w:val="26"/>
              </w:rPr>
              <w:t>7</w:t>
            </w:r>
            <w:r w:rsidRPr="002F486F">
              <w:rPr>
                <w:rFonts w:asciiTheme="minorHAnsi" w:hAnsiTheme="minorHAnsi" w:cstheme="minorHAnsi"/>
                <w:sz w:val="26"/>
                <w:szCs w:val="26"/>
              </w:rPr>
              <w:t>.0</w:t>
            </w:r>
            <w:r>
              <w:rPr>
                <w:rFonts w:asciiTheme="minorHAnsi" w:hAnsiTheme="minorHAnsi" w:cstheme="minorHAnsi"/>
                <w:sz w:val="26"/>
                <w:szCs w:val="26"/>
              </w:rPr>
              <w:t>5</w:t>
            </w:r>
            <w:r w:rsidRPr="002F486F">
              <w:rPr>
                <w:rFonts w:asciiTheme="minorHAnsi" w:hAnsiTheme="minorHAnsi" w:cstheme="minorHAnsi"/>
                <w:sz w:val="26"/>
                <w:szCs w:val="26"/>
              </w:rPr>
              <w:t>.2020</w:t>
            </w:r>
          </w:p>
        </w:tc>
        <w:tc>
          <w:tcPr>
            <w:tcW w:w="1716" w:type="dxa"/>
            <w:tcBorders>
              <w:top w:val="single" w:sz="4" w:space="0" w:color="000000"/>
              <w:left w:val="single" w:sz="4" w:space="0" w:color="000000"/>
              <w:bottom w:val="single" w:sz="4" w:space="0" w:color="000000"/>
              <w:right w:val="nil"/>
            </w:tcBorders>
            <w:hideMark/>
          </w:tcPr>
          <w:p w14:paraId="00DF928F" w14:textId="77777777" w:rsidR="00441601" w:rsidRPr="002F486F" w:rsidRDefault="00441601" w:rsidP="00EA526C">
            <w:pPr>
              <w:pStyle w:val="LO-normal"/>
              <w:spacing w:before="23" w:after="119"/>
              <w:jc w:val="both"/>
              <w:rPr>
                <w:rFonts w:asciiTheme="minorHAnsi" w:hAnsiTheme="minorHAnsi" w:cstheme="minorHAnsi"/>
                <w:b/>
                <w:sz w:val="26"/>
                <w:szCs w:val="26"/>
              </w:rPr>
            </w:pPr>
            <w:r w:rsidRPr="002F486F">
              <w:rPr>
                <w:rFonts w:asciiTheme="minorHAnsi" w:hAnsiTheme="minorHAnsi" w:cstheme="minorHAnsi"/>
                <w:b/>
                <w:sz w:val="26"/>
                <w:szCs w:val="26"/>
              </w:rPr>
              <w:t>Data zaliczenia</w:t>
            </w:r>
          </w:p>
        </w:tc>
        <w:tc>
          <w:tcPr>
            <w:tcW w:w="2982" w:type="dxa"/>
            <w:tcBorders>
              <w:top w:val="single" w:sz="4" w:space="0" w:color="000000"/>
              <w:left w:val="single" w:sz="4" w:space="0" w:color="000000"/>
              <w:bottom w:val="single" w:sz="4" w:space="0" w:color="000000"/>
              <w:right w:val="single" w:sz="4" w:space="0" w:color="000000"/>
            </w:tcBorders>
          </w:tcPr>
          <w:p w14:paraId="1C0632B2" w14:textId="77777777" w:rsidR="00441601" w:rsidRPr="002F486F" w:rsidRDefault="00441601" w:rsidP="00EA526C">
            <w:pPr>
              <w:pStyle w:val="LO-normal"/>
              <w:spacing w:before="23" w:after="23"/>
              <w:jc w:val="both"/>
              <w:rPr>
                <w:rFonts w:asciiTheme="minorHAnsi" w:hAnsiTheme="minorHAnsi" w:cstheme="minorHAnsi"/>
                <w:b/>
                <w:sz w:val="26"/>
                <w:szCs w:val="26"/>
              </w:rPr>
            </w:pPr>
            <w:r w:rsidRPr="002F486F">
              <w:rPr>
                <w:rFonts w:asciiTheme="minorHAnsi" w:hAnsiTheme="minorHAnsi" w:cstheme="minorHAnsi"/>
                <w:b/>
                <w:sz w:val="26"/>
                <w:szCs w:val="26"/>
              </w:rPr>
              <w:t>OCENA</w:t>
            </w:r>
          </w:p>
          <w:p w14:paraId="34D399BA" w14:textId="77777777" w:rsidR="00441601" w:rsidRPr="002F486F" w:rsidRDefault="00441601" w:rsidP="00EA526C">
            <w:pPr>
              <w:pStyle w:val="LO-normal"/>
              <w:spacing w:before="23" w:after="240"/>
              <w:jc w:val="both"/>
              <w:rPr>
                <w:rFonts w:asciiTheme="minorHAnsi" w:hAnsiTheme="minorHAnsi" w:cstheme="minorHAnsi"/>
                <w:sz w:val="26"/>
                <w:szCs w:val="26"/>
              </w:rPr>
            </w:pPr>
          </w:p>
          <w:p w14:paraId="34BD495A" w14:textId="77777777" w:rsidR="00441601" w:rsidRPr="002F486F" w:rsidRDefault="00441601" w:rsidP="00EA526C">
            <w:pPr>
              <w:pStyle w:val="LO-normal"/>
              <w:spacing w:before="23" w:after="119"/>
              <w:jc w:val="both"/>
              <w:rPr>
                <w:rFonts w:asciiTheme="minorHAnsi" w:hAnsiTheme="minorHAnsi" w:cstheme="minorHAnsi"/>
                <w:sz w:val="26"/>
                <w:szCs w:val="26"/>
              </w:rPr>
            </w:pPr>
          </w:p>
        </w:tc>
      </w:tr>
    </w:tbl>
    <w:p w14:paraId="52932CFF" w14:textId="3F46ADFD" w:rsidR="00EA526C" w:rsidRDefault="00EA526C"/>
    <w:p w14:paraId="7375D26C" w14:textId="2D15C737" w:rsidR="00441601" w:rsidRPr="00122001" w:rsidRDefault="00441601" w:rsidP="00441601">
      <w:pPr>
        <w:pStyle w:val="Akapitzlist"/>
        <w:numPr>
          <w:ilvl w:val="0"/>
          <w:numId w:val="1"/>
        </w:numPr>
      </w:pPr>
      <w:r w:rsidRPr="00C4197C">
        <w:rPr>
          <w:rFonts w:asciiTheme="minorHAnsi" w:hAnsiTheme="minorHAnsi" w:cstheme="minorHAnsi"/>
          <w:b/>
          <w:sz w:val="32"/>
          <w:szCs w:val="32"/>
        </w:rPr>
        <w:t>Cel ćwiczenia</w:t>
      </w:r>
    </w:p>
    <w:p w14:paraId="37886106" w14:textId="05FEE712" w:rsidR="00122001" w:rsidRDefault="00122001" w:rsidP="00122001">
      <w:pPr>
        <w:pStyle w:val="Akapitzlist"/>
        <w:rPr>
          <w:rFonts w:asciiTheme="minorHAnsi" w:hAnsiTheme="minorHAnsi" w:cstheme="minorHAnsi"/>
          <w:b/>
          <w:sz w:val="32"/>
          <w:szCs w:val="32"/>
        </w:rPr>
      </w:pPr>
    </w:p>
    <w:p w14:paraId="74F9B4D5" w14:textId="777BDC1D" w:rsidR="00122001" w:rsidRPr="002F486F" w:rsidRDefault="00122001" w:rsidP="00122001">
      <w:pPr>
        <w:pStyle w:val="Akapitzlist"/>
        <w:rPr>
          <w:rFonts w:asciiTheme="minorHAnsi" w:hAnsiTheme="minorHAnsi" w:cstheme="minorHAnsi"/>
          <w:sz w:val="26"/>
          <w:szCs w:val="26"/>
        </w:rPr>
      </w:pPr>
      <w:r w:rsidRPr="002F486F">
        <w:rPr>
          <w:rFonts w:asciiTheme="minorHAnsi" w:hAnsiTheme="minorHAnsi" w:cstheme="minorHAnsi"/>
          <w:sz w:val="26"/>
          <w:szCs w:val="26"/>
        </w:rPr>
        <w:t xml:space="preserve">Celem ćwiczenia było zapoznanie się oraz implementacja </w:t>
      </w:r>
      <w:r>
        <w:rPr>
          <w:rFonts w:asciiTheme="minorHAnsi" w:hAnsiTheme="minorHAnsi" w:cstheme="minorHAnsi"/>
          <w:sz w:val="26"/>
          <w:szCs w:val="26"/>
        </w:rPr>
        <w:t>sposobu rozwiązywania równań różniczkowych</w:t>
      </w:r>
      <w:r w:rsidR="00DB5AF2">
        <w:rPr>
          <w:rFonts w:asciiTheme="minorHAnsi" w:hAnsiTheme="minorHAnsi" w:cstheme="minorHAnsi"/>
          <w:sz w:val="26"/>
          <w:szCs w:val="26"/>
        </w:rPr>
        <w:t xml:space="preserve"> zwyczajnych</w:t>
      </w:r>
      <w:r>
        <w:rPr>
          <w:rFonts w:asciiTheme="minorHAnsi" w:hAnsiTheme="minorHAnsi" w:cstheme="minorHAnsi"/>
          <w:sz w:val="26"/>
          <w:szCs w:val="26"/>
        </w:rPr>
        <w:t xml:space="preserve"> - metody Eulera.</w:t>
      </w:r>
    </w:p>
    <w:p w14:paraId="1EF34062" w14:textId="77777777" w:rsidR="00122001" w:rsidRPr="007C06E7" w:rsidRDefault="00122001" w:rsidP="00122001">
      <w:pPr>
        <w:pStyle w:val="Akapitzlist"/>
      </w:pPr>
    </w:p>
    <w:p w14:paraId="1812F3E8" w14:textId="0F168389" w:rsidR="00441601" w:rsidRPr="00C9702F" w:rsidRDefault="00441601" w:rsidP="00441601">
      <w:pPr>
        <w:pStyle w:val="Akapitzlist"/>
        <w:numPr>
          <w:ilvl w:val="0"/>
          <w:numId w:val="1"/>
        </w:numPr>
        <w:rPr>
          <w:rFonts w:asciiTheme="minorHAnsi" w:hAnsiTheme="minorHAnsi" w:cstheme="minorHAnsi"/>
        </w:rPr>
      </w:pPr>
      <w:r w:rsidRPr="002F486F">
        <w:rPr>
          <w:rFonts w:asciiTheme="minorHAnsi" w:hAnsiTheme="minorHAnsi" w:cstheme="minorHAnsi"/>
          <w:b/>
          <w:bCs/>
          <w:sz w:val="32"/>
          <w:szCs w:val="32"/>
        </w:rPr>
        <w:t>Wprowadzenie teoretyczne</w:t>
      </w:r>
    </w:p>
    <w:p w14:paraId="6DC0E354" w14:textId="63A17F08" w:rsidR="00C9702F" w:rsidRDefault="00C9702F" w:rsidP="00C9702F">
      <w:pPr>
        <w:pStyle w:val="Akapitzlist"/>
        <w:rPr>
          <w:rFonts w:asciiTheme="minorHAnsi" w:hAnsiTheme="minorHAnsi" w:cstheme="minorHAnsi"/>
          <w:b/>
          <w:bCs/>
          <w:sz w:val="32"/>
          <w:szCs w:val="32"/>
        </w:rPr>
      </w:pPr>
    </w:p>
    <w:p w14:paraId="45933EE1" w14:textId="78D3ECAF" w:rsidR="00E40784" w:rsidRPr="00E40784" w:rsidRDefault="00E40784" w:rsidP="00C9702F">
      <w:pPr>
        <w:pStyle w:val="Akapitzlist"/>
        <w:rPr>
          <w:rFonts w:asciiTheme="minorHAnsi" w:hAnsiTheme="minorHAnsi" w:cstheme="minorHAnsi"/>
          <w:sz w:val="26"/>
          <w:szCs w:val="26"/>
        </w:rPr>
      </w:pPr>
      <w:r>
        <w:rPr>
          <w:rFonts w:asciiTheme="minorHAnsi" w:hAnsiTheme="minorHAnsi" w:cstheme="minorHAnsi"/>
          <w:sz w:val="26"/>
          <w:szCs w:val="26"/>
        </w:rPr>
        <w:t>Metoda Eulera jest najprostsz</w:t>
      </w:r>
      <w:r w:rsidR="00C250D3">
        <w:rPr>
          <w:rFonts w:asciiTheme="minorHAnsi" w:hAnsiTheme="minorHAnsi" w:cstheme="minorHAnsi"/>
          <w:sz w:val="26"/>
          <w:szCs w:val="26"/>
        </w:rPr>
        <w:t>ym</w:t>
      </w:r>
      <w:r>
        <w:rPr>
          <w:rFonts w:asciiTheme="minorHAnsi" w:hAnsiTheme="minorHAnsi" w:cstheme="minorHAnsi"/>
          <w:sz w:val="26"/>
          <w:szCs w:val="26"/>
        </w:rPr>
        <w:t xml:space="preserve"> numerycznym sposobem rozwiązywania równań różniczkowych. Opiera się ona o geometryczną interpretację równania różniczkowego, gdzie równanie to dla każdego punktu (</w:t>
      </w:r>
      <w:proofErr w:type="spellStart"/>
      <w:r>
        <w:rPr>
          <w:rFonts w:asciiTheme="minorHAnsi" w:hAnsiTheme="minorHAnsi" w:cstheme="minorHAnsi"/>
          <w:sz w:val="26"/>
          <w:szCs w:val="26"/>
        </w:rPr>
        <w:t>x,y</w:t>
      </w:r>
      <w:proofErr w:type="spellEnd"/>
      <w:r>
        <w:rPr>
          <w:rFonts w:asciiTheme="minorHAnsi" w:hAnsiTheme="minorHAnsi" w:cstheme="minorHAnsi"/>
          <w:sz w:val="26"/>
          <w:szCs w:val="26"/>
        </w:rPr>
        <w:t>) określa nachylenie stycznej do rozwiązania, które przechodzi przez dany punkt. Natomiast kierunek stycznej zmienia się w sposób ciągły od punktu do punktu.</w:t>
      </w:r>
    </w:p>
    <w:p w14:paraId="74CD2C71" w14:textId="77777777" w:rsidR="00E40784" w:rsidRDefault="00E40784" w:rsidP="00E40784">
      <w:pPr>
        <w:pStyle w:val="Akapitzlist"/>
        <w:ind w:left="-142" w:firstLine="850"/>
      </w:pPr>
    </w:p>
    <w:p w14:paraId="7C05ED22" w14:textId="3CC62C83" w:rsidR="00E40784" w:rsidRDefault="00E60AAF" w:rsidP="00E60AAF">
      <w:pPr>
        <w:pStyle w:val="Akapitzlist"/>
        <w:ind w:left="708"/>
        <w:rPr>
          <w:sz w:val="26"/>
          <w:szCs w:val="26"/>
        </w:rPr>
      </w:pPr>
      <w:r>
        <w:rPr>
          <w:sz w:val="26"/>
          <w:szCs w:val="26"/>
        </w:rPr>
        <w:t xml:space="preserve">Posługując się definicją pochodnej jesteśmy w stanie wyznaczyć wzór na kolejne wartości przybliżające funkcję </w:t>
      </w:r>
      <m:oMath>
        <m:r>
          <w:rPr>
            <w:rFonts w:ascii="Cambria Math" w:hAnsi="Cambria Math"/>
            <w:sz w:val="26"/>
            <w:szCs w:val="26"/>
          </w:rPr>
          <m:t>x(t)</m:t>
        </m:r>
      </m:oMath>
      <w:r>
        <w:rPr>
          <w:sz w:val="26"/>
          <w:szCs w:val="26"/>
        </w:rPr>
        <w:t>.</w:t>
      </w:r>
    </w:p>
    <w:p w14:paraId="19A67014" w14:textId="2126794C" w:rsidR="00E60AAF" w:rsidRDefault="00E60AAF" w:rsidP="00E60AAF">
      <w:pPr>
        <w:pStyle w:val="Akapitzlist"/>
        <w:ind w:left="708"/>
        <w:rPr>
          <w:sz w:val="26"/>
          <w:szCs w:val="26"/>
        </w:rPr>
      </w:pPr>
    </w:p>
    <w:p w14:paraId="5C081DC4" w14:textId="09C27390" w:rsidR="00E60AAF" w:rsidRDefault="00E60AAF" w:rsidP="00E60AAF">
      <w:pPr>
        <w:pStyle w:val="Akapitzlist"/>
        <w:ind w:left="708"/>
        <w:rPr>
          <w:sz w:val="26"/>
          <w:szCs w:val="26"/>
        </w:rPr>
      </w:pPr>
      <w:r>
        <w:rPr>
          <w:sz w:val="26"/>
          <w:szCs w:val="26"/>
        </w:rPr>
        <w:t>Definicja pochodnej:</w:t>
      </w:r>
    </w:p>
    <w:p w14:paraId="03D81709" w14:textId="13F85ED5" w:rsidR="00E60AAF" w:rsidRDefault="00E60AAF" w:rsidP="00E60AAF">
      <w:pPr>
        <w:pStyle w:val="Akapitzlist"/>
        <w:ind w:left="708"/>
        <w:rPr>
          <w:sz w:val="26"/>
          <w:szCs w:val="26"/>
        </w:rPr>
      </w:pPr>
    </w:p>
    <w:p w14:paraId="3A5ACB73" w14:textId="2FB3299A" w:rsidR="00E60AAF" w:rsidRPr="00B31B7D" w:rsidRDefault="00EA526C" w:rsidP="00E60AAF">
      <w:pPr>
        <w:pStyle w:val="Akapitzlist"/>
        <w:ind w:left="708"/>
        <w:jc w:val="center"/>
        <w:rPr>
          <w:sz w:val="32"/>
          <w:szCs w:val="32"/>
        </w:rPr>
      </w:pPr>
      <m:oMathPara>
        <m:oMath>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dx</m:t>
              </m:r>
            </m:den>
          </m:f>
          <m:r>
            <w:rPr>
              <w:rFonts w:ascii="Cambria Math" w:hAnsi="Cambria Math"/>
              <w:sz w:val="32"/>
              <w:szCs w:val="32"/>
            </w:rPr>
            <m:t>≡</m:t>
          </m:r>
          <m:func>
            <m:funcPr>
              <m:ctrlPr>
                <w:rPr>
                  <w:rFonts w:ascii="Cambria Math" w:hAnsi="Cambria Math"/>
                  <w:i/>
                  <w:sz w:val="32"/>
                  <w:szCs w:val="32"/>
                </w:rPr>
              </m:ctrlPr>
            </m:funcPr>
            <m:fName>
              <m:limLow>
                <m:limLowPr>
                  <m:ctrlPr>
                    <w:rPr>
                      <w:rFonts w:ascii="Cambria Math" w:hAnsi="Cambria Math"/>
                      <w:i/>
                      <w:sz w:val="32"/>
                      <w:szCs w:val="32"/>
                    </w:rPr>
                  </m:ctrlPr>
                </m:limLowPr>
                <m:e>
                  <m:r>
                    <m:rPr>
                      <m:sty m:val="p"/>
                    </m:rPr>
                    <w:rPr>
                      <w:rFonts w:ascii="Cambria Math" w:hAnsi="Cambria Math"/>
                      <w:sz w:val="32"/>
                      <w:szCs w:val="32"/>
                    </w:rPr>
                    <m:t>lim</m:t>
                  </m:r>
                </m:e>
                <m:lim>
                  <m:r>
                    <w:rPr>
                      <w:rFonts w:ascii="Cambria Math" w:hAnsi="Cambria Math"/>
                      <w:sz w:val="32"/>
                      <w:szCs w:val="32"/>
                    </w:rPr>
                    <m:t>h→0</m:t>
                  </m:r>
                </m:lim>
              </m:limLow>
            </m:fName>
            <m:e>
              <m:f>
                <m:fPr>
                  <m:ctrlPr>
                    <w:rPr>
                      <w:rFonts w:ascii="Cambria Math" w:hAnsi="Cambria Math"/>
                      <w:i/>
                      <w:sz w:val="32"/>
                      <w:szCs w:val="32"/>
                    </w:rPr>
                  </m:ctrlPr>
                </m:fPr>
                <m:num>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x+h</m:t>
                      </m:r>
                    </m:e>
                  </m:d>
                  <m:r>
                    <w:rPr>
                      <w:rFonts w:ascii="Cambria Math" w:hAnsi="Cambria Math"/>
                      <w:sz w:val="32"/>
                      <w:szCs w:val="32"/>
                    </w:rPr>
                    <m:t>-y(x)</m:t>
                  </m:r>
                </m:num>
                <m:den>
                  <m:r>
                    <w:rPr>
                      <w:rFonts w:ascii="Cambria Math" w:hAnsi="Cambria Math"/>
                      <w:sz w:val="32"/>
                      <w:szCs w:val="32"/>
                    </w:rPr>
                    <m:t>h</m:t>
                  </m:r>
                </m:den>
              </m:f>
            </m:e>
          </m:func>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x+h</m:t>
                  </m:r>
                </m:e>
              </m:d>
              <m:r>
                <w:rPr>
                  <w:rFonts w:ascii="Cambria Math" w:hAnsi="Cambria Math"/>
                  <w:sz w:val="32"/>
                  <w:szCs w:val="32"/>
                </w:rPr>
                <m:t>-y(x)</m:t>
              </m:r>
            </m:num>
            <m:den>
              <m:r>
                <w:rPr>
                  <w:rFonts w:ascii="Cambria Math" w:hAnsi="Cambria Math"/>
                  <w:sz w:val="32"/>
                  <w:szCs w:val="32"/>
                </w:rPr>
                <m:t>h</m:t>
              </m:r>
            </m:den>
          </m:f>
        </m:oMath>
      </m:oMathPara>
    </w:p>
    <w:p w14:paraId="074FBFAE" w14:textId="19793BAC" w:rsidR="00B31B7D" w:rsidRDefault="00B31B7D" w:rsidP="00E60AAF">
      <w:pPr>
        <w:pStyle w:val="Akapitzlist"/>
        <w:ind w:left="708"/>
        <w:jc w:val="center"/>
        <w:rPr>
          <w:sz w:val="26"/>
          <w:szCs w:val="26"/>
        </w:rPr>
      </w:pPr>
    </w:p>
    <w:p w14:paraId="5AF2F792" w14:textId="5C822946" w:rsidR="00B31B7D" w:rsidRDefault="00B31B7D" w:rsidP="00B31B7D">
      <w:pPr>
        <w:pStyle w:val="Akapitzlist"/>
        <w:ind w:left="708"/>
        <w:rPr>
          <w:sz w:val="26"/>
          <w:szCs w:val="26"/>
        </w:rPr>
      </w:pPr>
      <w:r>
        <w:rPr>
          <w:sz w:val="26"/>
          <w:szCs w:val="26"/>
        </w:rPr>
        <w:t>Przekształcone wyrażenie:</w:t>
      </w:r>
    </w:p>
    <w:p w14:paraId="087638AD" w14:textId="3A68FAF2" w:rsidR="00B31B7D" w:rsidRDefault="00B31B7D" w:rsidP="00B31B7D">
      <w:pPr>
        <w:pStyle w:val="Akapitzlist"/>
        <w:ind w:left="708"/>
        <w:rPr>
          <w:sz w:val="26"/>
          <w:szCs w:val="26"/>
        </w:rPr>
      </w:pPr>
    </w:p>
    <w:p w14:paraId="686FF54C" w14:textId="668AC3E7" w:rsidR="00B31B7D" w:rsidRPr="00B31B7D" w:rsidRDefault="00B31B7D" w:rsidP="00B31B7D">
      <w:pPr>
        <w:pStyle w:val="Akapitzlist"/>
        <w:ind w:left="708"/>
        <w:jc w:val="center"/>
        <w:rPr>
          <w:sz w:val="32"/>
          <w:szCs w:val="32"/>
        </w:rPr>
      </w:pPr>
      <m:oMathPara>
        <m:oMath>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x+ ∆x</m:t>
              </m:r>
            </m:e>
          </m:d>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+∆x*f(x,y</m:t>
          </m:r>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oMath>
      </m:oMathPara>
    </w:p>
    <w:p w14:paraId="6EEB11C0" w14:textId="4B14ECF5" w:rsidR="00B31B7D" w:rsidRDefault="00B31B7D" w:rsidP="00B31B7D">
      <w:pPr>
        <w:pStyle w:val="Akapitzlist"/>
        <w:ind w:left="708"/>
        <w:rPr>
          <w:sz w:val="26"/>
          <w:szCs w:val="26"/>
        </w:rPr>
      </w:pPr>
    </w:p>
    <w:p w14:paraId="5D780D9C" w14:textId="66646200" w:rsidR="00B31B7D" w:rsidRPr="00B31B7D" w:rsidRDefault="00B31B7D" w:rsidP="00B31B7D">
      <w:pPr>
        <w:pStyle w:val="Akapitzlist"/>
        <w:ind w:left="708"/>
        <w:rPr>
          <w:sz w:val="26"/>
          <w:szCs w:val="26"/>
        </w:rPr>
      </w:pPr>
      <w:r>
        <w:rPr>
          <w:sz w:val="26"/>
          <w:szCs w:val="26"/>
        </w:rPr>
        <w:t>Gdzie:</w:t>
      </w:r>
    </w:p>
    <w:p w14:paraId="45415195" w14:textId="734C71FC" w:rsidR="00B31B7D" w:rsidRPr="00B31B7D" w:rsidRDefault="00B31B7D" w:rsidP="00B31B7D">
      <w:pPr>
        <w:pStyle w:val="Akapitzlist"/>
        <w:numPr>
          <w:ilvl w:val="0"/>
          <w:numId w:val="2"/>
        </w:numPr>
        <w:rPr>
          <w:sz w:val="30"/>
          <w:szCs w:val="30"/>
        </w:rPr>
      </w:pPr>
      <m:oMath>
        <m:r>
          <w:rPr>
            <w:rFonts w:ascii="Cambria Math" w:hAnsi="Cambria Math"/>
            <w:sz w:val="30"/>
            <w:szCs w:val="30"/>
          </w:rPr>
          <m:t>f</m:t>
        </m:r>
        <m:d>
          <m:dPr>
            <m:ctrlPr>
              <w:rPr>
                <w:rFonts w:ascii="Cambria Math" w:hAnsi="Cambria Math"/>
                <w:i/>
                <w:sz w:val="30"/>
                <w:szCs w:val="30"/>
              </w:rPr>
            </m:ctrlPr>
          </m:dPr>
          <m:e>
            <m:r>
              <w:rPr>
                <w:rFonts w:ascii="Cambria Math" w:hAnsi="Cambria Math"/>
                <w:sz w:val="30"/>
                <w:szCs w:val="30"/>
              </w:rPr>
              <m:t>x,y</m:t>
            </m:r>
            <m:d>
              <m:dPr>
                <m:ctrlPr>
                  <w:rPr>
                    <w:rFonts w:ascii="Cambria Math" w:hAnsi="Cambria Math"/>
                    <w:i/>
                    <w:sz w:val="30"/>
                    <w:szCs w:val="30"/>
                  </w:rPr>
                </m:ctrlPr>
              </m:dPr>
              <m:e>
                <m:r>
                  <w:rPr>
                    <w:rFonts w:ascii="Cambria Math" w:hAnsi="Cambria Math"/>
                    <w:sz w:val="30"/>
                    <w:szCs w:val="30"/>
                  </w:rPr>
                  <m:t>x</m:t>
                </m:r>
              </m:e>
            </m:d>
          </m:e>
        </m:d>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r w:rsidRPr="00B31B7D">
        <w:rPr>
          <w:sz w:val="30"/>
          <w:szCs w:val="30"/>
        </w:rPr>
        <w:t xml:space="preserve"> </w:t>
      </w:r>
    </w:p>
    <w:p w14:paraId="781E9AEB" w14:textId="3D049127" w:rsidR="00B31B7D" w:rsidRPr="00B31B7D" w:rsidRDefault="00B31B7D" w:rsidP="00B31B7D">
      <w:pPr>
        <w:pStyle w:val="Akapitzlist"/>
        <w:numPr>
          <w:ilvl w:val="0"/>
          <w:numId w:val="2"/>
        </w:numPr>
        <w:rPr>
          <w:sz w:val="30"/>
          <w:szCs w:val="30"/>
        </w:rPr>
      </w:pPr>
      <m:oMath>
        <m:r>
          <w:rPr>
            <w:rFonts w:ascii="Cambria Math" w:hAnsi="Cambria Math"/>
            <w:sz w:val="30"/>
            <w:szCs w:val="30"/>
          </w:rPr>
          <m:t>∆x=h</m:t>
        </m:r>
      </m:oMath>
    </w:p>
    <w:p w14:paraId="0A67359B" w14:textId="77777777" w:rsidR="00E40784" w:rsidRDefault="00E40784" w:rsidP="00E40784">
      <w:pPr>
        <w:pStyle w:val="Akapitzlist"/>
        <w:ind w:left="-142"/>
      </w:pPr>
    </w:p>
    <w:p w14:paraId="2C297290" w14:textId="0793720E" w:rsidR="00C9702F" w:rsidRPr="003970CA" w:rsidRDefault="00B31B7D" w:rsidP="003970CA">
      <w:pPr>
        <w:pStyle w:val="Akapitzlist"/>
        <w:rPr>
          <w:sz w:val="26"/>
          <w:szCs w:val="26"/>
        </w:rPr>
      </w:pPr>
      <w:r w:rsidRPr="003970CA">
        <w:rPr>
          <w:sz w:val="26"/>
          <w:szCs w:val="26"/>
        </w:rPr>
        <w:t xml:space="preserve">By wyznaczyć kolejne przybliżenia szukanej funkcji, konieczne jest podanie rozwiązania w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oMath>
      <w:r w:rsidR="00DA05EF" w:rsidRPr="003970CA">
        <w:rPr>
          <w:sz w:val="26"/>
          <w:szCs w:val="26"/>
        </w:rPr>
        <w:t xml:space="preserve"> tak, że </w:t>
      </w:r>
      <m:oMath>
        <m:r>
          <w:rPr>
            <w:rFonts w:ascii="Cambria Math" w:hAnsi="Cambria Math"/>
            <w:sz w:val="26"/>
            <w:szCs w:val="26"/>
          </w:rPr>
          <m:t>y</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oMath>
      <w:r w:rsidR="00DA05EF" w:rsidRPr="003970CA">
        <w:rPr>
          <w:sz w:val="26"/>
          <w:szCs w:val="26"/>
        </w:rPr>
        <w:t xml:space="preserve">, dzięki temu korzystając z powyższego wzoru jesteśmy w stanie wyliczyć kolejne rozwiązania. Trzeba również przyjąć, że wartość </w:t>
      </w:r>
      <m:oMath>
        <m:f>
          <m:fPr>
            <m:ctrlPr>
              <w:rPr>
                <w:rFonts w:ascii="Cambria Math" w:hAnsi="Cambria Math"/>
                <w:i/>
                <w:sz w:val="26"/>
                <w:szCs w:val="26"/>
              </w:rPr>
            </m:ctrlPr>
          </m:fPr>
          <m:num>
            <m:r>
              <w:rPr>
                <w:rFonts w:ascii="Cambria Math" w:hAnsi="Cambria Math"/>
                <w:sz w:val="26"/>
                <w:szCs w:val="26"/>
              </w:rPr>
              <m:t>dy</m:t>
            </m:r>
          </m:num>
          <m:den>
            <m:r>
              <w:rPr>
                <w:rFonts w:ascii="Cambria Math" w:hAnsi="Cambria Math"/>
                <w:sz w:val="26"/>
                <w:szCs w:val="26"/>
              </w:rPr>
              <m:t>dx</m:t>
            </m:r>
          </m:den>
        </m:f>
      </m:oMath>
      <w:r w:rsidR="00DA05EF" w:rsidRPr="003970CA">
        <w:rPr>
          <w:sz w:val="26"/>
          <w:szCs w:val="26"/>
        </w:rPr>
        <w:t xml:space="preserve"> jest stała między kolejnymi punktami. Równanie jest aproksymowane łamaną o następujących wierzchołkach:  </w:t>
      </w:r>
      <m:oMath>
        <m:r>
          <m:rPr>
            <m:sty m:val="p"/>
          </m:rPr>
          <w:rPr>
            <w:rFonts w:ascii="Cambria Math" w:hAnsi="Cambria Math"/>
            <w:sz w:val="26"/>
            <w:szCs w:val="26"/>
          </w:rPr>
          <w:br/>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0</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+h,</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1</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+2</m:t>
            </m:r>
            <m:r>
              <w:rPr>
                <w:rFonts w:ascii="Cambria Math" w:hAnsi="Cambria Math"/>
                <w:sz w:val="26"/>
                <w:szCs w:val="26"/>
              </w:rPr>
              <m:t>h,</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2</m:t>
                </m:r>
              </m:sub>
            </m:sSub>
          </m:e>
        </m:d>
        <m:r>
          <w:rPr>
            <w:rFonts w:ascii="Cambria Math" w:hAnsi="Cambria Math"/>
            <w:sz w:val="26"/>
            <w:szCs w:val="26"/>
          </w:rPr>
          <m:t>,… ,</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r>
              <w:rPr>
                <w:rFonts w:ascii="Cambria Math" w:hAnsi="Cambria Math"/>
                <w:sz w:val="26"/>
                <w:szCs w:val="26"/>
              </w:rPr>
              <m:t>+nh,</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n</m:t>
                </m:r>
              </m:sub>
            </m:sSub>
          </m:e>
        </m:d>
      </m:oMath>
      <w:r w:rsidR="003970CA">
        <w:rPr>
          <w:sz w:val="26"/>
          <w:szCs w:val="26"/>
        </w:rPr>
        <w:t>.</w:t>
      </w:r>
    </w:p>
    <w:p w14:paraId="158D940F" w14:textId="4EEC39C3" w:rsidR="00441601" w:rsidRPr="006A1EC5" w:rsidRDefault="00441601" w:rsidP="00441601">
      <w:pPr>
        <w:pStyle w:val="Akapitzlist"/>
        <w:numPr>
          <w:ilvl w:val="0"/>
          <w:numId w:val="1"/>
        </w:numPr>
      </w:pPr>
      <w:r w:rsidRPr="00441601">
        <w:rPr>
          <w:rFonts w:asciiTheme="minorHAnsi" w:hAnsiTheme="minorHAnsi" w:cstheme="minorHAnsi"/>
          <w:b/>
          <w:bCs/>
          <w:sz w:val="32"/>
          <w:szCs w:val="32"/>
        </w:rPr>
        <w:lastRenderedPageBreak/>
        <w:t>Kod programu</w:t>
      </w:r>
    </w:p>
    <w:p w14:paraId="5770C821" w14:textId="1CBA6F1C" w:rsidR="006A1EC5" w:rsidRDefault="006A1EC5" w:rsidP="006A1EC5">
      <w:pPr>
        <w:pStyle w:val="Akapitzlist"/>
      </w:pPr>
    </w:p>
    <w:p w14:paraId="374545D6" w14:textId="3844F9DC" w:rsidR="006A1EC5" w:rsidRDefault="006A1EC5" w:rsidP="006A1EC5">
      <w:pPr>
        <w:pStyle w:val="Akapitzlist"/>
        <w:rPr>
          <w:sz w:val="26"/>
          <w:szCs w:val="26"/>
        </w:rPr>
      </w:pPr>
      <w:r>
        <w:rPr>
          <w:sz w:val="26"/>
          <w:szCs w:val="26"/>
        </w:rPr>
        <w:t>Zdefiniowano funkcję pomocniczą zwracającą wartość pochodnej w przekazanym do niej punkcie, co znacznie ułatwi nam pracę w przypadku modyfikacji kodu, gdy</w:t>
      </w:r>
      <w:r w:rsidR="00B01265">
        <w:rPr>
          <w:sz w:val="26"/>
          <w:szCs w:val="26"/>
        </w:rPr>
        <w:t>ż</w:t>
      </w:r>
      <w:r>
        <w:rPr>
          <w:sz w:val="26"/>
          <w:szCs w:val="26"/>
        </w:rPr>
        <w:t xml:space="preserve"> będziemy chcieli rozpatrywać </w:t>
      </w:r>
      <w:r w:rsidR="00B01265">
        <w:rPr>
          <w:sz w:val="26"/>
          <w:szCs w:val="26"/>
        </w:rPr>
        <w:t xml:space="preserve">wiele różnych </w:t>
      </w:r>
      <w:r>
        <w:rPr>
          <w:sz w:val="26"/>
          <w:szCs w:val="26"/>
        </w:rPr>
        <w:t>funkcj</w:t>
      </w:r>
      <w:r w:rsidR="00B01265">
        <w:rPr>
          <w:sz w:val="26"/>
          <w:szCs w:val="26"/>
        </w:rPr>
        <w:t>i.</w:t>
      </w:r>
    </w:p>
    <w:p w14:paraId="49323920" w14:textId="77777777" w:rsidR="00B01265" w:rsidRDefault="00B01265" w:rsidP="006A1EC5">
      <w:pPr>
        <w:pStyle w:val="Akapitzlist"/>
        <w:rPr>
          <w:sz w:val="26"/>
          <w:szCs w:val="26"/>
        </w:rPr>
      </w:pPr>
    </w:p>
    <w:p w14:paraId="685F6BBD" w14:textId="77777777" w:rsidR="00B01265" w:rsidRDefault="00B01265" w:rsidP="00B01265">
      <w:pPr>
        <w:pStyle w:val="Akapitzlist"/>
        <w:keepNext/>
        <w:jc w:val="center"/>
      </w:pPr>
      <w:r>
        <w:rPr>
          <w:noProof/>
        </w:rPr>
        <w:drawing>
          <wp:inline distT="0" distB="0" distL="0" distR="0" wp14:anchorId="0EB3E7A4" wp14:editId="26CA41A4">
            <wp:extent cx="4029075" cy="5810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581025"/>
                    </a:xfrm>
                    <a:prstGeom prst="rect">
                      <a:avLst/>
                    </a:prstGeom>
                  </pic:spPr>
                </pic:pic>
              </a:graphicData>
            </a:graphic>
          </wp:inline>
        </w:drawing>
      </w:r>
    </w:p>
    <w:p w14:paraId="73DC4050" w14:textId="52412199" w:rsidR="00B12DA3" w:rsidRDefault="00B01265" w:rsidP="00B12DA3">
      <w:pPr>
        <w:pStyle w:val="Legenda"/>
        <w:jc w:val="center"/>
      </w:pPr>
      <w:r>
        <w:t xml:space="preserve">Rysunek </w:t>
      </w:r>
      <w:r w:rsidR="00EA526C">
        <w:fldChar w:fldCharType="begin"/>
      </w:r>
      <w:r w:rsidR="00EA526C">
        <w:instrText xml:space="preserve"> SEQ Rysunek \* ARABIC </w:instrText>
      </w:r>
      <w:r w:rsidR="00EA526C">
        <w:fldChar w:fldCharType="separate"/>
      </w:r>
      <w:r w:rsidR="002C2190">
        <w:rPr>
          <w:noProof/>
        </w:rPr>
        <w:t>1</w:t>
      </w:r>
      <w:r w:rsidR="00EA526C">
        <w:rPr>
          <w:noProof/>
        </w:rPr>
        <w:fldChar w:fldCharType="end"/>
      </w:r>
      <w:r>
        <w:t>. Funkcja wartości pochodnej.</w:t>
      </w:r>
    </w:p>
    <w:p w14:paraId="1BEC70F9" w14:textId="77777777" w:rsidR="00B12DA3" w:rsidRPr="00B12DA3" w:rsidRDefault="00B12DA3" w:rsidP="00B12DA3"/>
    <w:p w14:paraId="4E68B0AE" w14:textId="2BD02391" w:rsidR="00B01265" w:rsidRDefault="00B01265" w:rsidP="00B01265">
      <w:pPr>
        <w:ind w:left="705"/>
        <w:rPr>
          <w:sz w:val="26"/>
          <w:szCs w:val="26"/>
        </w:rPr>
      </w:pPr>
      <w:r w:rsidRPr="00B01265">
        <w:rPr>
          <w:sz w:val="26"/>
          <w:szCs w:val="26"/>
        </w:rPr>
        <w:t xml:space="preserve">Następnie zaimplementowano algorytm Eulera w postaci funkcji przyjmującej za zmienne punkt początkowy – współrzędną x i y, kraniec interesującego nas przedziału oraz wielkość kroku wyznaczająca kolejne punkty. Na podstawie punktu początkowego, krańca przedziału i wielkości kroku wyliczono wartość N, czyli potrzebną liczbę iteracji do wykonania algorytmu. Utworzono pętlę for odpowiedzialną za wyliczanie i wypisywanie kolejnych x i y. </w:t>
      </w:r>
    </w:p>
    <w:p w14:paraId="6AF13BC7" w14:textId="438F33C9" w:rsidR="00B01265" w:rsidRDefault="00B01265" w:rsidP="00B01265">
      <w:pPr>
        <w:ind w:left="705"/>
        <w:rPr>
          <w:sz w:val="26"/>
          <w:szCs w:val="26"/>
        </w:rPr>
      </w:pPr>
    </w:p>
    <w:p w14:paraId="6772DC73" w14:textId="77777777" w:rsidR="00B01265" w:rsidRDefault="00B01265" w:rsidP="00B01265">
      <w:pPr>
        <w:keepNext/>
        <w:jc w:val="center"/>
      </w:pPr>
      <w:r>
        <w:rPr>
          <w:noProof/>
        </w:rPr>
        <w:drawing>
          <wp:inline distT="0" distB="0" distL="0" distR="0" wp14:anchorId="344414CE" wp14:editId="32DEE6A6">
            <wp:extent cx="5381625" cy="2257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257425"/>
                    </a:xfrm>
                    <a:prstGeom prst="rect">
                      <a:avLst/>
                    </a:prstGeom>
                  </pic:spPr>
                </pic:pic>
              </a:graphicData>
            </a:graphic>
          </wp:inline>
        </w:drawing>
      </w:r>
    </w:p>
    <w:p w14:paraId="7A99BA73" w14:textId="2135EF56" w:rsidR="00B12DA3" w:rsidRDefault="00B01265" w:rsidP="00B12DA3">
      <w:pPr>
        <w:pStyle w:val="Legenda"/>
        <w:jc w:val="center"/>
      </w:pPr>
      <w:r>
        <w:t xml:space="preserve">Rysunek </w:t>
      </w:r>
      <w:r w:rsidR="00EA526C">
        <w:fldChar w:fldCharType="begin"/>
      </w:r>
      <w:r w:rsidR="00EA526C">
        <w:instrText xml:space="preserve"> SEQ Rysunek \* ARABIC </w:instrText>
      </w:r>
      <w:r w:rsidR="00EA526C">
        <w:fldChar w:fldCharType="separate"/>
      </w:r>
      <w:r w:rsidR="002C2190">
        <w:rPr>
          <w:noProof/>
        </w:rPr>
        <w:t>2</w:t>
      </w:r>
      <w:r w:rsidR="00EA526C">
        <w:rPr>
          <w:noProof/>
        </w:rPr>
        <w:fldChar w:fldCharType="end"/>
      </w:r>
      <w:r>
        <w:t>. Implementacja metody Eulera.</w:t>
      </w:r>
    </w:p>
    <w:p w14:paraId="78F891C1" w14:textId="77777777" w:rsidR="00B12DA3" w:rsidRPr="00B12DA3" w:rsidRDefault="00B12DA3" w:rsidP="00B12DA3"/>
    <w:p w14:paraId="4FD3E48C" w14:textId="3612D836" w:rsidR="00B12DA3" w:rsidRDefault="00B12DA3" w:rsidP="00B12DA3">
      <w:pPr>
        <w:ind w:left="705"/>
        <w:rPr>
          <w:sz w:val="26"/>
          <w:szCs w:val="26"/>
        </w:rPr>
      </w:pPr>
      <w:r>
        <w:rPr>
          <w:sz w:val="26"/>
          <w:szCs w:val="26"/>
        </w:rPr>
        <w:t xml:space="preserve">W funkcji </w:t>
      </w:r>
      <w:proofErr w:type="spellStart"/>
      <w:r>
        <w:rPr>
          <w:sz w:val="26"/>
          <w:szCs w:val="26"/>
        </w:rPr>
        <w:t>main</w:t>
      </w:r>
      <w:proofErr w:type="spellEnd"/>
      <w:r>
        <w:rPr>
          <w:sz w:val="26"/>
          <w:szCs w:val="26"/>
        </w:rPr>
        <w:t xml:space="preserve"> przed</w:t>
      </w:r>
      <w:r w:rsidRPr="00B12DA3">
        <w:rPr>
          <w:sz w:val="26"/>
          <w:szCs w:val="26"/>
        </w:rPr>
        <w:t xml:space="preserve"> i po wywołaniu funkcji</w:t>
      </w:r>
      <w:r>
        <w:rPr>
          <w:sz w:val="26"/>
          <w:szCs w:val="26"/>
        </w:rPr>
        <w:t xml:space="preserve"> „</w:t>
      </w:r>
      <w:proofErr w:type="spellStart"/>
      <w:r>
        <w:rPr>
          <w:sz w:val="26"/>
          <w:szCs w:val="26"/>
        </w:rPr>
        <w:t>Euler</w:t>
      </w:r>
      <w:proofErr w:type="spellEnd"/>
      <w:r>
        <w:rPr>
          <w:sz w:val="26"/>
          <w:szCs w:val="26"/>
        </w:rPr>
        <w:t>”</w:t>
      </w:r>
      <w:r w:rsidRPr="00B12DA3">
        <w:rPr>
          <w:sz w:val="26"/>
          <w:szCs w:val="26"/>
        </w:rPr>
        <w:t xml:space="preserve"> zdefiniowano zmienne pobierające moment czasowy w celu obliczenia</w:t>
      </w:r>
      <w:r>
        <w:rPr>
          <w:sz w:val="26"/>
          <w:szCs w:val="26"/>
        </w:rPr>
        <w:t xml:space="preserve"> oraz wyświetlenia</w:t>
      </w:r>
      <w:r w:rsidRPr="00B12DA3">
        <w:rPr>
          <w:sz w:val="26"/>
          <w:szCs w:val="26"/>
        </w:rPr>
        <w:t xml:space="preserve"> czasu potrzebnego do zrealizowania algorytmu</w:t>
      </w:r>
      <w:r>
        <w:rPr>
          <w:sz w:val="26"/>
          <w:szCs w:val="26"/>
        </w:rPr>
        <w:t>.</w:t>
      </w:r>
    </w:p>
    <w:p w14:paraId="0BFD61E5" w14:textId="77777777" w:rsidR="00B12DA3" w:rsidRDefault="00B12DA3" w:rsidP="00B12DA3">
      <w:pPr>
        <w:ind w:left="705"/>
        <w:rPr>
          <w:sz w:val="26"/>
          <w:szCs w:val="26"/>
        </w:rPr>
      </w:pPr>
    </w:p>
    <w:p w14:paraId="504B60C9" w14:textId="77777777" w:rsidR="00B12DA3" w:rsidRDefault="00B12DA3" w:rsidP="00B12DA3">
      <w:pPr>
        <w:keepNext/>
        <w:jc w:val="center"/>
      </w:pPr>
      <w:r>
        <w:rPr>
          <w:noProof/>
        </w:rPr>
        <w:drawing>
          <wp:inline distT="0" distB="0" distL="0" distR="0" wp14:anchorId="4A03BBC3" wp14:editId="3F52F5AD">
            <wp:extent cx="6645910" cy="1665605"/>
            <wp:effectExtent l="0" t="0" r="254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65605"/>
                    </a:xfrm>
                    <a:prstGeom prst="rect">
                      <a:avLst/>
                    </a:prstGeom>
                  </pic:spPr>
                </pic:pic>
              </a:graphicData>
            </a:graphic>
          </wp:inline>
        </w:drawing>
      </w:r>
    </w:p>
    <w:p w14:paraId="76D5A072" w14:textId="40FE9A1D" w:rsidR="00B12DA3" w:rsidRDefault="00B12DA3" w:rsidP="00B12DA3">
      <w:pPr>
        <w:pStyle w:val="Legenda"/>
        <w:jc w:val="center"/>
      </w:pPr>
      <w:r>
        <w:t xml:space="preserve">Rysunek </w:t>
      </w:r>
      <w:r w:rsidR="00EA526C">
        <w:fldChar w:fldCharType="begin"/>
      </w:r>
      <w:r w:rsidR="00EA526C">
        <w:instrText xml:space="preserve"> SEQ Rysunek \* ARABIC </w:instrText>
      </w:r>
      <w:r w:rsidR="00EA526C">
        <w:fldChar w:fldCharType="separate"/>
      </w:r>
      <w:r w:rsidR="002C2190">
        <w:rPr>
          <w:noProof/>
        </w:rPr>
        <w:t>3</w:t>
      </w:r>
      <w:r w:rsidR="00EA526C">
        <w:rPr>
          <w:noProof/>
        </w:rPr>
        <w:fldChar w:fldCharType="end"/>
      </w:r>
      <w:r>
        <w:t xml:space="preserve">. Funkcja </w:t>
      </w:r>
      <w:proofErr w:type="spellStart"/>
      <w:r>
        <w:t>main</w:t>
      </w:r>
      <w:proofErr w:type="spellEnd"/>
      <w:r>
        <w:t>.</w:t>
      </w:r>
    </w:p>
    <w:p w14:paraId="5DC97EA9" w14:textId="160CF5EF" w:rsidR="00B12DA3" w:rsidRDefault="00B12DA3" w:rsidP="00B12DA3"/>
    <w:p w14:paraId="0A4391D1" w14:textId="5D3DB70C" w:rsidR="00B12DA3" w:rsidRDefault="00B12DA3" w:rsidP="00B12DA3"/>
    <w:p w14:paraId="23A42313" w14:textId="6AE24FF7" w:rsidR="00B12DA3" w:rsidRDefault="00B12DA3" w:rsidP="00B12DA3"/>
    <w:p w14:paraId="07229C30" w14:textId="77777777" w:rsidR="00B12DA3" w:rsidRPr="00B12DA3" w:rsidRDefault="00B12DA3" w:rsidP="00B12DA3"/>
    <w:p w14:paraId="7049B64C" w14:textId="3532E16F" w:rsidR="00B12DA3" w:rsidRDefault="00B12DA3" w:rsidP="00B12DA3">
      <w:pPr>
        <w:pStyle w:val="Akapitzlist"/>
        <w:rPr>
          <w:rFonts w:asciiTheme="minorHAnsi" w:hAnsiTheme="minorHAnsi" w:cstheme="minorHAnsi"/>
          <w:b/>
          <w:bCs/>
          <w:sz w:val="28"/>
          <w:szCs w:val="28"/>
        </w:rPr>
      </w:pPr>
      <w:r>
        <w:rPr>
          <w:rFonts w:asciiTheme="minorHAnsi" w:hAnsiTheme="minorHAnsi" w:cstheme="minorHAnsi"/>
          <w:b/>
          <w:bCs/>
          <w:sz w:val="28"/>
          <w:szCs w:val="28"/>
        </w:rPr>
        <w:lastRenderedPageBreak/>
        <w:t>Cały kod:</w:t>
      </w:r>
    </w:p>
    <w:p w14:paraId="54880C44" w14:textId="77777777" w:rsidR="00B12DA3" w:rsidRDefault="00B12DA3" w:rsidP="00B12DA3">
      <w:pPr>
        <w:pStyle w:val="Akapitzlist"/>
        <w:rPr>
          <w:rFonts w:asciiTheme="minorHAnsi" w:hAnsiTheme="minorHAnsi" w:cstheme="minorHAnsi"/>
          <w:b/>
          <w:bCs/>
          <w:sz w:val="28"/>
          <w:szCs w:val="28"/>
        </w:rPr>
      </w:pPr>
    </w:p>
    <w:p w14:paraId="7077BC63" w14:textId="77777777" w:rsidR="00B12DA3" w:rsidRDefault="00B12DA3" w:rsidP="00B12DA3">
      <w:pPr>
        <w:keepNext/>
        <w:jc w:val="center"/>
      </w:pPr>
      <w:r>
        <w:rPr>
          <w:noProof/>
        </w:rPr>
        <w:drawing>
          <wp:inline distT="0" distB="0" distL="0" distR="0" wp14:anchorId="49D7298F" wp14:editId="4A2C8C07">
            <wp:extent cx="6645910" cy="3957955"/>
            <wp:effectExtent l="0" t="0" r="254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957955"/>
                    </a:xfrm>
                    <a:prstGeom prst="rect">
                      <a:avLst/>
                    </a:prstGeom>
                  </pic:spPr>
                </pic:pic>
              </a:graphicData>
            </a:graphic>
          </wp:inline>
        </w:drawing>
      </w:r>
    </w:p>
    <w:p w14:paraId="031C438F" w14:textId="1BB4F917" w:rsidR="00B12DA3" w:rsidRPr="00B12DA3" w:rsidRDefault="00B12DA3" w:rsidP="00B12DA3">
      <w:pPr>
        <w:pStyle w:val="Legenda"/>
        <w:jc w:val="center"/>
        <w:rPr>
          <w:rFonts w:asciiTheme="minorHAnsi" w:hAnsiTheme="minorHAnsi" w:cstheme="minorHAnsi"/>
          <w:b/>
          <w:bCs/>
          <w:sz w:val="28"/>
          <w:szCs w:val="28"/>
        </w:rPr>
      </w:pPr>
      <w:r>
        <w:t xml:space="preserve">Rysunek </w:t>
      </w:r>
      <w:r w:rsidR="00EA526C">
        <w:fldChar w:fldCharType="begin"/>
      </w:r>
      <w:r w:rsidR="00EA526C">
        <w:instrText xml:space="preserve"> SEQ Rysunek \* ARABIC </w:instrText>
      </w:r>
      <w:r w:rsidR="00EA526C">
        <w:fldChar w:fldCharType="separate"/>
      </w:r>
      <w:r w:rsidR="002C2190">
        <w:rPr>
          <w:noProof/>
        </w:rPr>
        <w:t>4</w:t>
      </w:r>
      <w:r w:rsidR="00EA526C">
        <w:rPr>
          <w:noProof/>
        </w:rPr>
        <w:fldChar w:fldCharType="end"/>
      </w:r>
      <w:r>
        <w:t>. Cały kod programu.</w:t>
      </w:r>
    </w:p>
    <w:p w14:paraId="2A068328" w14:textId="7BFF3D95" w:rsidR="00441601" w:rsidRDefault="00441601" w:rsidP="00441601">
      <w:pPr>
        <w:pStyle w:val="Akapitzlist"/>
        <w:numPr>
          <w:ilvl w:val="0"/>
          <w:numId w:val="1"/>
        </w:numPr>
        <w:rPr>
          <w:rFonts w:asciiTheme="minorHAnsi" w:hAnsiTheme="minorHAnsi" w:cstheme="minorHAnsi"/>
          <w:b/>
          <w:bCs/>
          <w:sz w:val="32"/>
          <w:szCs w:val="32"/>
        </w:rPr>
      </w:pPr>
      <w:r w:rsidRPr="002F486F">
        <w:rPr>
          <w:rFonts w:asciiTheme="minorHAnsi" w:hAnsiTheme="minorHAnsi" w:cstheme="minorHAnsi"/>
          <w:b/>
          <w:bCs/>
          <w:sz w:val="32"/>
          <w:szCs w:val="32"/>
        </w:rPr>
        <w:t>Testy</w:t>
      </w:r>
    </w:p>
    <w:p w14:paraId="09EA6A4E" w14:textId="69A74676" w:rsidR="00B12DA3" w:rsidRDefault="00B12DA3" w:rsidP="00B12DA3">
      <w:pPr>
        <w:pStyle w:val="Akapitzlist"/>
        <w:rPr>
          <w:rFonts w:asciiTheme="minorHAnsi" w:hAnsiTheme="minorHAnsi" w:cstheme="minorHAnsi"/>
          <w:b/>
          <w:bCs/>
          <w:sz w:val="32"/>
          <w:szCs w:val="32"/>
        </w:rPr>
      </w:pPr>
    </w:p>
    <w:p w14:paraId="51470A56" w14:textId="679EF41F" w:rsidR="00B12DA3" w:rsidRDefault="00B12DA3" w:rsidP="00B12DA3">
      <w:pPr>
        <w:pStyle w:val="Akapitzlist"/>
        <w:rPr>
          <w:rFonts w:asciiTheme="minorHAnsi" w:hAnsiTheme="minorHAnsi" w:cstheme="minorHAnsi"/>
          <w:sz w:val="26"/>
          <w:szCs w:val="26"/>
        </w:rPr>
      </w:pPr>
      <w:r w:rsidRPr="00B12DA3">
        <w:rPr>
          <w:rFonts w:asciiTheme="minorHAnsi" w:hAnsiTheme="minorHAnsi" w:cstheme="minorHAnsi"/>
          <w:sz w:val="26"/>
          <w:szCs w:val="26"/>
        </w:rPr>
        <w:t xml:space="preserve">W celu zweryfikowania wyników programu dokonano testów </w:t>
      </w:r>
      <w:r>
        <w:rPr>
          <w:rFonts w:asciiTheme="minorHAnsi" w:hAnsiTheme="minorHAnsi" w:cstheme="minorHAnsi"/>
          <w:sz w:val="26"/>
          <w:szCs w:val="26"/>
        </w:rPr>
        <w:t xml:space="preserve">na </w:t>
      </w:r>
      <w:r w:rsidR="002D0326">
        <w:rPr>
          <w:rFonts w:asciiTheme="minorHAnsi" w:hAnsiTheme="minorHAnsi" w:cstheme="minorHAnsi"/>
          <w:sz w:val="26"/>
          <w:szCs w:val="26"/>
        </w:rPr>
        <w:t xml:space="preserve">podanych w instrukcji parametrach oraz na własnym równaniu różniczkowym. Wszystkie wyniki porównano </w:t>
      </w:r>
      <w:r w:rsidR="002D0326">
        <w:rPr>
          <w:rFonts w:asciiTheme="minorHAnsi" w:hAnsiTheme="minorHAnsi" w:cstheme="minorHAnsi"/>
          <w:sz w:val="26"/>
          <w:szCs w:val="26"/>
        </w:rPr>
        <w:br/>
        <w:t xml:space="preserve">z rozwiązaniami dokładnymi oraz wykreślono odpowiednie wykresy przy użyciu programu </w:t>
      </w:r>
      <w:r w:rsidR="002D0326" w:rsidRPr="002D0326">
        <w:rPr>
          <w:rFonts w:asciiTheme="minorHAnsi" w:hAnsiTheme="minorHAnsi" w:cstheme="minorHAnsi"/>
          <w:sz w:val="26"/>
          <w:szCs w:val="26"/>
          <w:shd w:val="clear" w:color="auto" w:fill="FFFFFF"/>
        </w:rPr>
        <w:t>Microsoft Excel</w:t>
      </w:r>
      <w:r w:rsidR="002D0326">
        <w:rPr>
          <w:rFonts w:asciiTheme="minorHAnsi" w:hAnsiTheme="minorHAnsi" w:cstheme="minorHAnsi"/>
          <w:sz w:val="26"/>
          <w:szCs w:val="26"/>
          <w:shd w:val="clear" w:color="auto" w:fill="FFFFFF"/>
        </w:rPr>
        <w:t>.</w:t>
      </w:r>
      <w:r w:rsidRPr="00B12DA3">
        <w:rPr>
          <w:rFonts w:asciiTheme="minorHAnsi" w:hAnsiTheme="minorHAnsi" w:cstheme="minorHAnsi"/>
          <w:sz w:val="26"/>
          <w:szCs w:val="26"/>
        </w:rPr>
        <w:t xml:space="preserve"> </w:t>
      </w:r>
    </w:p>
    <w:p w14:paraId="5808274C" w14:textId="4BD866E0" w:rsidR="00D47744" w:rsidRDefault="00D47744" w:rsidP="00B12DA3">
      <w:pPr>
        <w:pStyle w:val="Akapitzlist"/>
        <w:rPr>
          <w:rFonts w:asciiTheme="minorHAnsi" w:hAnsiTheme="minorHAnsi" w:cstheme="minorHAnsi"/>
          <w:sz w:val="26"/>
          <w:szCs w:val="26"/>
        </w:rPr>
      </w:pPr>
    </w:p>
    <w:p w14:paraId="47EF782A" w14:textId="0C40291B" w:rsidR="00D47744" w:rsidRDefault="00D47744" w:rsidP="00B12DA3">
      <w:pPr>
        <w:pStyle w:val="Akapitzlist"/>
        <w:rPr>
          <w:rFonts w:asciiTheme="minorHAnsi" w:hAnsiTheme="minorHAnsi" w:cstheme="minorHAnsi"/>
          <w:b/>
          <w:bCs/>
          <w:sz w:val="26"/>
          <w:szCs w:val="26"/>
        </w:rPr>
      </w:pPr>
      <w:r>
        <w:rPr>
          <w:rFonts w:asciiTheme="minorHAnsi" w:hAnsiTheme="minorHAnsi" w:cstheme="minorHAnsi"/>
          <w:b/>
          <w:bCs/>
          <w:sz w:val="26"/>
          <w:szCs w:val="26"/>
        </w:rPr>
        <w:t>Test 1</w:t>
      </w:r>
      <w:r w:rsidR="00DA20F3">
        <w:rPr>
          <w:rFonts w:asciiTheme="minorHAnsi" w:hAnsiTheme="minorHAnsi" w:cstheme="minorHAnsi"/>
          <w:b/>
          <w:bCs/>
          <w:sz w:val="26"/>
          <w:szCs w:val="26"/>
        </w:rPr>
        <w:t xml:space="preserve"> – Równanie różniczkowe z instrukcji.</w:t>
      </w:r>
    </w:p>
    <w:p w14:paraId="4178E451" w14:textId="55DBD828" w:rsidR="00D47744" w:rsidRDefault="00D47744" w:rsidP="00B12DA3">
      <w:pPr>
        <w:pStyle w:val="Akapitzlist"/>
        <w:rPr>
          <w:rFonts w:asciiTheme="minorHAnsi" w:hAnsiTheme="minorHAnsi" w:cstheme="minorHAnsi"/>
          <w:b/>
          <w:bCs/>
          <w:sz w:val="26"/>
          <w:szCs w:val="26"/>
        </w:rPr>
      </w:pPr>
    </w:p>
    <w:p w14:paraId="6E006379" w14:textId="710EB702" w:rsidR="00D47744" w:rsidRDefault="00D47744" w:rsidP="00B12DA3">
      <w:pPr>
        <w:pStyle w:val="Akapitzlist"/>
        <w:rPr>
          <w:rFonts w:asciiTheme="minorHAnsi" w:hAnsiTheme="minorHAnsi" w:cstheme="minorHAnsi"/>
          <w:b/>
          <w:bCs/>
          <w:sz w:val="26"/>
          <w:szCs w:val="26"/>
        </w:rPr>
      </w:pPr>
      <w:r>
        <w:rPr>
          <w:rFonts w:asciiTheme="minorHAnsi" w:hAnsiTheme="minorHAnsi" w:cstheme="minorHAnsi"/>
          <w:b/>
          <w:bCs/>
          <w:sz w:val="26"/>
          <w:szCs w:val="26"/>
        </w:rPr>
        <w:t>Przypadek A.</w:t>
      </w:r>
    </w:p>
    <w:p w14:paraId="5C8FAAEE" w14:textId="0E9D592F" w:rsidR="00D47744" w:rsidRDefault="00D47744" w:rsidP="00B12DA3">
      <w:pPr>
        <w:pStyle w:val="Akapitzlist"/>
        <w:rPr>
          <w:rFonts w:asciiTheme="minorHAnsi" w:hAnsiTheme="minorHAnsi" w:cstheme="minorHAnsi"/>
          <w:b/>
          <w:bCs/>
          <w:sz w:val="26"/>
          <w:szCs w:val="26"/>
        </w:rPr>
      </w:pPr>
    </w:p>
    <w:p w14:paraId="49A535A7" w14:textId="01051669" w:rsidR="00D47744" w:rsidRDefault="00D47744" w:rsidP="00D47744">
      <w:pPr>
        <w:pStyle w:val="Legenda"/>
        <w:keepNext/>
        <w:ind w:firstLine="708"/>
      </w:pPr>
      <w:r>
        <w:t xml:space="preserve">Tabela </w:t>
      </w:r>
      <w:r>
        <w:fldChar w:fldCharType="begin"/>
      </w:r>
      <w:r>
        <w:instrText xml:space="preserve"> SEQ Tabela \* ARABIC </w:instrText>
      </w:r>
      <w:r>
        <w:fldChar w:fldCharType="separate"/>
      </w:r>
      <w:r w:rsidR="002C2190">
        <w:rPr>
          <w:noProof/>
        </w:rPr>
        <w:t>1</w:t>
      </w:r>
      <w:r>
        <w:fldChar w:fldCharType="end"/>
      </w:r>
      <w:r>
        <w:t>. Dane do test 1, przypadku A.</w:t>
      </w:r>
    </w:p>
    <w:tbl>
      <w:tblPr>
        <w:tblStyle w:val="Tabela-Siatka"/>
        <w:tblW w:w="0" w:type="auto"/>
        <w:tblInd w:w="720" w:type="dxa"/>
        <w:tblLook w:val="04A0" w:firstRow="1" w:lastRow="0" w:firstColumn="1" w:lastColumn="0" w:noHBand="0" w:noVBand="1"/>
      </w:tblPr>
      <w:tblGrid>
        <w:gridCol w:w="1606"/>
        <w:gridCol w:w="1606"/>
        <w:gridCol w:w="1594"/>
        <w:gridCol w:w="1595"/>
        <w:gridCol w:w="1612"/>
        <w:gridCol w:w="1723"/>
      </w:tblGrid>
      <w:tr w:rsidR="00D47744" w14:paraId="35222B04" w14:textId="77777777" w:rsidTr="00D47744">
        <w:tc>
          <w:tcPr>
            <w:tcW w:w="1606" w:type="dxa"/>
          </w:tcPr>
          <w:p w14:paraId="7A5009AF" w14:textId="696FFAA5" w:rsidR="00D47744" w:rsidRPr="00D47744" w:rsidRDefault="00D47744" w:rsidP="00D47744">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1606" w:type="dxa"/>
          </w:tcPr>
          <w:p w14:paraId="6B906E97" w14:textId="727B1BE1" w:rsidR="00D47744" w:rsidRDefault="00D47744" w:rsidP="00B12DA3">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1594" w:type="dxa"/>
          </w:tcPr>
          <w:p w14:paraId="1EEF85FA" w14:textId="7367EAF2" w:rsidR="00D47744" w:rsidRDefault="00D47744" w:rsidP="00B12DA3">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1595" w:type="dxa"/>
          </w:tcPr>
          <w:p w14:paraId="65F389AE" w14:textId="20B38184" w:rsidR="00D47744" w:rsidRDefault="00D47744" w:rsidP="00B12DA3">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1612" w:type="dxa"/>
          </w:tcPr>
          <w:p w14:paraId="4AF5CB73" w14:textId="32D550E7" w:rsidR="00D47744" w:rsidRDefault="00D47744" w:rsidP="00B12DA3">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1723" w:type="dxa"/>
          </w:tcPr>
          <w:p w14:paraId="528AE28D" w14:textId="5100A4DD" w:rsidR="00D47744" w:rsidRDefault="00D47744" w:rsidP="00D47744">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D47744" w14:paraId="4BC080DF" w14:textId="77777777" w:rsidTr="00D47744">
        <w:tc>
          <w:tcPr>
            <w:tcW w:w="1606" w:type="dxa"/>
          </w:tcPr>
          <w:p w14:paraId="7AD91297" w14:textId="5BFC8DDD" w:rsidR="00D47744" w:rsidRPr="00DA4511" w:rsidRDefault="00DA4511" w:rsidP="00DA4511">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1606" w:type="dxa"/>
          </w:tcPr>
          <w:p w14:paraId="74AB1866" w14:textId="02DB364C" w:rsidR="00D47744" w:rsidRPr="00DA4511" w:rsidRDefault="00DA4511" w:rsidP="00DA4511">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1594" w:type="dxa"/>
          </w:tcPr>
          <w:p w14:paraId="62D3F079" w14:textId="03C7E639" w:rsidR="00D47744" w:rsidRPr="00DA4511" w:rsidRDefault="00DA4511" w:rsidP="00DA4511">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1595" w:type="dxa"/>
          </w:tcPr>
          <w:p w14:paraId="77BD2FB0" w14:textId="182FF702" w:rsidR="00D47744" w:rsidRPr="00DA4511" w:rsidRDefault="00DA4511" w:rsidP="00DA4511">
            <w:pPr>
              <w:pStyle w:val="Akapitzlist"/>
              <w:ind w:left="0"/>
              <w:jc w:val="center"/>
              <w:rPr>
                <w:rFonts w:asciiTheme="minorHAnsi" w:hAnsiTheme="minorHAnsi" w:cstheme="minorHAnsi"/>
                <w:sz w:val="26"/>
                <w:szCs w:val="26"/>
              </w:rPr>
            </w:pPr>
            <w:r>
              <w:rPr>
                <w:rFonts w:asciiTheme="minorHAnsi" w:hAnsiTheme="minorHAnsi" w:cstheme="minorHAnsi"/>
                <w:sz w:val="26"/>
                <w:szCs w:val="26"/>
              </w:rPr>
              <w:t>0.01</w:t>
            </w:r>
          </w:p>
        </w:tc>
        <w:tc>
          <w:tcPr>
            <w:tcW w:w="1612" w:type="dxa"/>
          </w:tcPr>
          <w:p w14:paraId="2FDB7C0F" w14:textId="37CF2DC8" w:rsidR="00D47744" w:rsidRPr="00DA4511" w:rsidRDefault="00DA4511" w:rsidP="00DA4511">
            <w:pPr>
              <w:pStyle w:val="Akapitzlist"/>
              <w:ind w:left="0"/>
              <w:jc w:val="center"/>
              <w:rPr>
                <w:rFonts w:asciiTheme="minorHAnsi" w:hAnsiTheme="minorHAnsi" w:cstheme="minorHAnsi"/>
                <w:sz w:val="26"/>
                <w:szCs w:val="26"/>
              </w:rPr>
            </w:pPr>
            <w:r>
              <w:rPr>
                <w:rFonts w:asciiTheme="minorHAnsi" w:hAnsiTheme="minorHAnsi" w:cstheme="minorHAnsi"/>
                <w:sz w:val="26"/>
                <w:szCs w:val="26"/>
              </w:rPr>
              <w:t>y</w:t>
            </w:r>
          </w:p>
        </w:tc>
        <w:tc>
          <w:tcPr>
            <w:tcW w:w="1723" w:type="dxa"/>
          </w:tcPr>
          <w:p w14:paraId="12330E83" w14:textId="5CF6EE7B" w:rsidR="00D47744" w:rsidRPr="00DA4511" w:rsidRDefault="00DA4511" w:rsidP="00DA4511">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oMath>
            </m:oMathPara>
          </w:p>
        </w:tc>
      </w:tr>
    </w:tbl>
    <w:p w14:paraId="306BDC55" w14:textId="203EBD05" w:rsidR="002C69B1" w:rsidRDefault="002C69B1" w:rsidP="00BB0ADA">
      <w:pPr>
        <w:pStyle w:val="Legenda"/>
        <w:keepNext/>
      </w:pPr>
    </w:p>
    <w:p w14:paraId="28DDA4F1" w14:textId="31411178" w:rsidR="00DA4511" w:rsidRDefault="00DA4511" w:rsidP="002C69B1">
      <w:pPr>
        <w:pStyle w:val="Akapitzlist"/>
        <w:rPr>
          <w:noProof/>
        </w:rPr>
      </w:pPr>
    </w:p>
    <w:p w14:paraId="2847F8FE" w14:textId="7769864B" w:rsidR="00BB0ADA" w:rsidRDefault="00BB0ADA" w:rsidP="002C69B1">
      <w:pPr>
        <w:pStyle w:val="Akapitzlist"/>
        <w:rPr>
          <w:noProof/>
        </w:rPr>
      </w:pPr>
    </w:p>
    <w:p w14:paraId="2651D3B3" w14:textId="2C333599" w:rsidR="00BB0ADA" w:rsidRDefault="00BB0ADA" w:rsidP="002C69B1">
      <w:pPr>
        <w:pStyle w:val="Akapitzlist"/>
        <w:rPr>
          <w:noProof/>
        </w:rPr>
      </w:pPr>
    </w:p>
    <w:p w14:paraId="439BF191" w14:textId="77777777" w:rsidR="00BB0ADA" w:rsidRPr="002C69B1" w:rsidRDefault="00BB0ADA" w:rsidP="002C69B1">
      <w:pPr>
        <w:pStyle w:val="Akapitzlist"/>
        <w:rPr>
          <w:rFonts w:asciiTheme="minorHAnsi" w:hAnsiTheme="minorHAnsi" w:cstheme="minorHAnsi"/>
          <w:b/>
          <w:bCs/>
          <w:sz w:val="26"/>
          <w:szCs w:val="26"/>
        </w:rPr>
      </w:pPr>
    </w:p>
    <w:p w14:paraId="17FA0B54" w14:textId="77777777" w:rsidR="00BB0ADA" w:rsidRDefault="00BB0ADA" w:rsidP="00B12DA3">
      <w:pPr>
        <w:pStyle w:val="Akapitzlist"/>
        <w:rPr>
          <w:rFonts w:asciiTheme="minorHAnsi" w:hAnsiTheme="minorHAnsi" w:cstheme="minorHAnsi"/>
          <w:b/>
          <w:bCs/>
          <w:sz w:val="26"/>
          <w:szCs w:val="26"/>
        </w:rPr>
      </w:pPr>
    </w:p>
    <w:p w14:paraId="594AABAF" w14:textId="77777777" w:rsidR="00BB0ADA" w:rsidRDefault="00BB0ADA" w:rsidP="00B12DA3">
      <w:pPr>
        <w:pStyle w:val="Akapitzlist"/>
        <w:rPr>
          <w:rFonts w:asciiTheme="minorHAnsi" w:hAnsiTheme="minorHAnsi" w:cstheme="minorHAnsi"/>
          <w:b/>
          <w:bCs/>
          <w:sz w:val="26"/>
          <w:szCs w:val="26"/>
        </w:rPr>
      </w:pPr>
    </w:p>
    <w:p w14:paraId="15256803" w14:textId="77777777" w:rsidR="00BB0ADA" w:rsidRDefault="00BB0ADA" w:rsidP="00B12DA3">
      <w:pPr>
        <w:pStyle w:val="Akapitzlist"/>
        <w:rPr>
          <w:rFonts w:asciiTheme="minorHAnsi" w:hAnsiTheme="minorHAnsi" w:cstheme="minorHAnsi"/>
          <w:b/>
          <w:bCs/>
          <w:sz w:val="26"/>
          <w:szCs w:val="26"/>
        </w:rPr>
      </w:pPr>
    </w:p>
    <w:p w14:paraId="33943843" w14:textId="77777777" w:rsidR="00BB0ADA" w:rsidRDefault="00BB0ADA" w:rsidP="00B12DA3">
      <w:pPr>
        <w:pStyle w:val="Akapitzlist"/>
        <w:rPr>
          <w:rFonts w:asciiTheme="minorHAnsi" w:hAnsiTheme="minorHAnsi" w:cstheme="minorHAnsi"/>
          <w:b/>
          <w:bCs/>
          <w:sz w:val="26"/>
          <w:szCs w:val="26"/>
        </w:rPr>
      </w:pPr>
    </w:p>
    <w:p w14:paraId="4B7958EB" w14:textId="5713F469" w:rsidR="00DA4511" w:rsidRDefault="00DA4511" w:rsidP="00B12DA3">
      <w:pPr>
        <w:pStyle w:val="Akapitzlist"/>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5E6C12D0" w14:textId="77777777" w:rsidR="00DA4511" w:rsidRDefault="00DA4511" w:rsidP="00B12DA3">
      <w:pPr>
        <w:pStyle w:val="Akapitzlist"/>
        <w:rPr>
          <w:rFonts w:asciiTheme="minorHAnsi" w:hAnsiTheme="minorHAnsi" w:cstheme="minorHAnsi"/>
          <w:b/>
          <w:bCs/>
          <w:sz w:val="26"/>
          <w:szCs w:val="26"/>
        </w:rPr>
      </w:pPr>
    </w:p>
    <w:p w14:paraId="15A726AA" w14:textId="77777777" w:rsidR="00DA4511" w:rsidRDefault="00DA4511" w:rsidP="00DA4511">
      <w:pPr>
        <w:keepNext/>
        <w:jc w:val="center"/>
      </w:pPr>
      <w:r>
        <w:rPr>
          <w:noProof/>
        </w:rPr>
        <w:drawing>
          <wp:inline distT="0" distB="0" distL="0" distR="0" wp14:anchorId="2CAB2D7B" wp14:editId="3DFC911D">
            <wp:extent cx="4524375" cy="49339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4933950"/>
                    </a:xfrm>
                    <a:prstGeom prst="rect">
                      <a:avLst/>
                    </a:prstGeom>
                  </pic:spPr>
                </pic:pic>
              </a:graphicData>
            </a:graphic>
          </wp:inline>
        </w:drawing>
      </w:r>
    </w:p>
    <w:p w14:paraId="7C49F081" w14:textId="7B7D20B1" w:rsidR="00DA4511" w:rsidRDefault="00DA4511" w:rsidP="00DA4511">
      <w:pPr>
        <w:pStyle w:val="Legenda"/>
        <w:jc w:val="center"/>
      </w:pPr>
      <w:r>
        <w:t xml:space="preserve">Rysunek </w:t>
      </w:r>
      <w:r>
        <w:fldChar w:fldCharType="begin"/>
      </w:r>
      <w:r>
        <w:instrText xml:space="preserve"> SEQ Rysunek \* ARABIC </w:instrText>
      </w:r>
      <w:r>
        <w:fldChar w:fldCharType="separate"/>
      </w:r>
      <w:r w:rsidR="002C2190">
        <w:rPr>
          <w:noProof/>
        </w:rPr>
        <w:t>5</w:t>
      </w:r>
      <w:r>
        <w:fldChar w:fldCharType="end"/>
      </w:r>
      <w:r>
        <w:t>.</w:t>
      </w:r>
      <w:r w:rsidRPr="007A341A">
        <w:t>Końcowe wartości zwrócone przez program</w:t>
      </w:r>
      <w:r w:rsidR="00B84F1C">
        <w:t xml:space="preserve"> dla h = 0.01</w:t>
      </w:r>
      <w:r w:rsidRPr="007A341A">
        <w:t>.</w:t>
      </w:r>
    </w:p>
    <w:p w14:paraId="421F92FF" w14:textId="50571B39" w:rsidR="00B9779F" w:rsidRDefault="00B9779F" w:rsidP="00B9779F"/>
    <w:p w14:paraId="5C4E26BF" w14:textId="769F1A1A" w:rsidR="00B9779F" w:rsidRPr="002C69B1" w:rsidRDefault="00B9779F" w:rsidP="002C69B1">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38BC4AB3" w14:textId="2102B070" w:rsidR="00B9779F" w:rsidRDefault="00B9779F" w:rsidP="00B9779F">
      <w:pPr>
        <w:jc w:val="center"/>
      </w:pPr>
    </w:p>
    <w:p w14:paraId="74EE1B2D" w14:textId="1C97F5E1" w:rsidR="002C69B1" w:rsidRDefault="00BB0ADA" w:rsidP="002C69B1">
      <w:pPr>
        <w:keepNext/>
        <w:jc w:val="center"/>
      </w:pPr>
      <w:r>
        <w:rPr>
          <w:noProof/>
        </w:rPr>
        <w:drawing>
          <wp:inline distT="0" distB="0" distL="0" distR="0" wp14:anchorId="0CC06E8A" wp14:editId="4D5D67A5">
            <wp:extent cx="4886325" cy="2324100"/>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2324100"/>
                    </a:xfrm>
                    <a:prstGeom prst="rect">
                      <a:avLst/>
                    </a:prstGeom>
                  </pic:spPr>
                </pic:pic>
              </a:graphicData>
            </a:graphic>
          </wp:inline>
        </w:drawing>
      </w:r>
    </w:p>
    <w:p w14:paraId="78590B86" w14:textId="613A312E" w:rsidR="002C69B1" w:rsidRPr="00B9779F" w:rsidRDefault="002C69B1" w:rsidP="002C69B1">
      <w:pPr>
        <w:pStyle w:val="Legenda"/>
        <w:jc w:val="center"/>
      </w:pPr>
      <w:r>
        <w:t xml:space="preserve">Rysunek </w:t>
      </w:r>
      <w:r>
        <w:fldChar w:fldCharType="begin"/>
      </w:r>
      <w:r>
        <w:instrText xml:space="preserve"> SEQ Rysunek \* ARABIC </w:instrText>
      </w:r>
      <w:r>
        <w:fldChar w:fldCharType="separate"/>
      </w:r>
      <w:r w:rsidR="002C2190">
        <w:rPr>
          <w:noProof/>
        </w:rPr>
        <w:t>6</w:t>
      </w:r>
      <w:r>
        <w:fldChar w:fldCharType="end"/>
      </w:r>
      <w:r>
        <w:t xml:space="preserve">. </w:t>
      </w:r>
      <w:r w:rsidR="00BB0ADA">
        <w:t xml:space="preserve">Wyniki otrzymane </w:t>
      </w:r>
      <w:r>
        <w:t>w Excelu.</w:t>
      </w:r>
    </w:p>
    <w:p w14:paraId="27F6A6D1" w14:textId="1176A765" w:rsidR="00EB6F86" w:rsidRDefault="00EB6F86" w:rsidP="00EB6F86">
      <w:pPr>
        <w:keepNext/>
        <w:ind w:firstLine="708"/>
      </w:pPr>
      <w:r>
        <w:rPr>
          <w:rFonts w:asciiTheme="minorHAnsi" w:hAnsiTheme="minorHAnsi" w:cstheme="minorHAnsi"/>
          <w:b/>
          <w:bCs/>
          <w:sz w:val="26"/>
          <w:szCs w:val="26"/>
        </w:rPr>
        <w:lastRenderedPageBreak/>
        <w:t>Wykres:</w:t>
      </w:r>
    </w:p>
    <w:p w14:paraId="5A725586" w14:textId="77777777" w:rsidR="00EB6F86" w:rsidRDefault="00EB6F86" w:rsidP="002C69B1">
      <w:pPr>
        <w:keepNext/>
        <w:jc w:val="center"/>
      </w:pPr>
    </w:p>
    <w:p w14:paraId="342A5A97" w14:textId="3C6A70B3" w:rsidR="002C69B1" w:rsidRDefault="005857E1" w:rsidP="002C69B1">
      <w:pPr>
        <w:keepNext/>
        <w:jc w:val="center"/>
      </w:pPr>
      <w:r>
        <w:rPr>
          <w:noProof/>
        </w:rPr>
        <w:drawing>
          <wp:inline distT="0" distB="0" distL="0" distR="0" wp14:anchorId="1F999588" wp14:editId="499051BC">
            <wp:extent cx="6645910" cy="4556125"/>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556125"/>
                    </a:xfrm>
                    <a:prstGeom prst="rect">
                      <a:avLst/>
                    </a:prstGeom>
                  </pic:spPr>
                </pic:pic>
              </a:graphicData>
            </a:graphic>
          </wp:inline>
        </w:drawing>
      </w:r>
    </w:p>
    <w:p w14:paraId="156EDDFE" w14:textId="11974037" w:rsidR="005857E1" w:rsidRPr="005857E1" w:rsidRDefault="002C69B1" w:rsidP="002C69B1">
      <w:pPr>
        <w:pStyle w:val="Legenda"/>
        <w:jc w:val="center"/>
      </w:pPr>
      <w:r>
        <w:t xml:space="preserve">Rysunek </w:t>
      </w:r>
      <w:r>
        <w:fldChar w:fldCharType="begin"/>
      </w:r>
      <w:r>
        <w:instrText xml:space="preserve"> SEQ Rysunek \* ARABIC </w:instrText>
      </w:r>
      <w:r>
        <w:fldChar w:fldCharType="separate"/>
      </w:r>
      <w:r w:rsidR="002C2190">
        <w:rPr>
          <w:noProof/>
        </w:rPr>
        <w:t>7</w:t>
      </w:r>
      <w:r>
        <w:fldChar w:fldCharType="end"/>
      </w:r>
      <w:r>
        <w:t>. Wykres porównujący wartości wyliczone w programie z wartościami dokładnymi.</w:t>
      </w:r>
    </w:p>
    <w:p w14:paraId="6918375B" w14:textId="61107E31" w:rsidR="00B84F1C" w:rsidRDefault="00B84F1C" w:rsidP="00B84F1C"/>
    <w:p w14:paraId="58242472" w14:textId="24C68D66" w:rsidR="00B84F1C" w:rsidRDefault="00B84F1C" w:rsidP="00B84F1C">
      <w:pPr>
        <w:pStyle w:val="Akapitzlist"/>
        <w:rPr>
          <w:rFonts w:asciiTheme="minorHAnsi" w:hAnsiTheme="minorHAnsi" w:cstheme="minorHAnsi"/>
          <w:b/>
          <w:bCs/>
          <w:sz w:val="26"/>
          <w:szCs w:val="26"/>
        </w:rPr>
      </w:pPr>
      <w:r>
        <w:rPr>
          <w:rFonts w:asciiTheme="minorHAnsi" w:hAnsiTheme="minorHAnsi" w:cstheme="minorHAnsi"/>
          <w:b/>
          <w:bCs/>
          <w:sz w:val="26"/>
          <w:szCs w:val="26"/>
        </w:rPr>
        <w:t>Przypadek B.</w:t>
      </w:r>
    </w:p>
    <w:p w14:paraId="50C607C0" w14:textId="77777777" w:rsidR="00B84F1C" w:rsidRPr="00B84F1C" w:rsidRDefault="00B84F1C" w:rsidP="00B84F1C"/>
    <w:p w14:paraId="21D0FD7E" w14:textId="77777777" w:rsidR="00D47744" w:rsidRPr="00D47744" w:rsidRDefault="00D47744" w:rsidP="00B12DA3">
      <w:pPr>
        <w:pStyle w:val="Akapitzlist"/>
        <w:rPr>
          <w:rFonts w:asciiTheme="minorHAnsi" w:hAnsiTheme="minorHAnsi" w:cstheme="minorHAnsi"/>
          <w:b/>
          <w:bCs/>
          <w:sz w:val="26"/>
          <w:szCs w:val="26"/>
        </w:rPr>
      </w:pPr>
    </w:p>
    <w:p w14:paraId="5D4AD3D6" w14:textId="1281D4B2" w:rsidR="00B84F1C" w:rsidRDefault="00B84F1C" w:rsidP="00B84F1C">
      <w:pPr>
        <w:pStyle w:val="Legenda"/>
        <w:keepNext/>
        <w:ind w:firstLine="708"/>
      </w:pPr>
      <w:r>
        <w:t xml:space="preserve">Tabela </w:t>
      </w:r>
      <w:r>
        <w:fldChar w:fldCharType="begin"/>
      </w:r>
      <w:r>
        <w:instrText xml:space="preserve"> SEQ Tabela \* ARABIC </w:instrText>
      </w:r>
      <w:r>
        <w:fldChar w:fldCharType="separate"/>
      </w:r>
      <w:r w:rsidR="002C2190">
        <w:rPr>
          <w:noProof/>
        </w:rPr>
        <w:t>2</w:t>
      </w:r>
      <w:r>
        <w:fldChar w:fldCharType="end"/>
      </w:r>
      <w:r>
        <w:t>.</w:t>
      </w:r>
      <w:r w:rsidRPr="002336D4">
        <w:t xml:space="preserve">Dane do test 1, przypadku </w:t>
      </w:r>
      <w:r>
        <w:t>B</w:t>
      </w:r>
      <w:r w:rsidRPr="002336D4">
        <w:t>.</w:t>
      </w:r>
    </w:p>
    <w:tbl>
      <w:tblPr>
        <w:tblStyle w:val="Tabela-Siatka"/>
        <w:tblW w:w="0" w:type="auto"/>
        <w:tblInd w:w="720" w:type="dxa"/>
        <w:tblLook w:val="04A0" w:firstRow="1" w:lastRow="0" w:firstColumn="1" w:lastColumn="0" w:noHBand="0" w:noVBand="1"/>
      </w:tblPr>
      <w:tblGrid>
        <w:gridCol w:w="1606"/>
        <w:gridCol w:w="1606"/>
        <w:gridCol w:w="1594"/>
        <w:gridCol w:w="1595"/>
        <w:gridCol w:w="1612"/>
        <w:gridCol w:w="1723"/>
      </w:tblGrid>
      <w:tr w:rsidR="00B84F1C" w14:paraId="25634EFD" w14:textId="77777777" w:rsidTr="00EA526C">
        <w:tc>
          <w:tcPr>
            <w:tcW w:w="1606" w:type="dxa"/>
          </w:tcPr>
          <w:p w14:paraId="4EC08A57" w14:textId="77777777" w:rsidR="00B84F1C" w:rsidRPr="00D47744" w:rsidRDefault="00B84F1C"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1606" w:type="dxa"/>
          </w:tcPr>
          <w:p w14:paraId="4B8802BF" w14:textId="77777777" w:rsidR="00B84F1C" w:rsidRDefault="00B84F1C"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1594" w:type="dxa"/>
          </w:tcPr>
          <w:p w14:paraId="3BDE3CBE" w14:textId="77777777" w:rsidR="00B84F1C" w:rsidRDefault="00B84F1C"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1595" w:type="dxa"/>
          </w:tcPr>
          <w:p w14:paraId="57CD1951" w14:textId="77777777" w:rsidR="00B84F1C" w:rsidRDefault="00B84F1C"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1612" w:type="dxa"/>
          </w:tcPr>
          <w:p w14:paraId="72511F86" w14:textId="77777777" w:rsidR="00B84F1C" w:rsidRDefault="00B84F1C" w:rsidP="00EA526C">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1723" w:type="dxa"/>
          </w:tcPr>
          <w:p w14:paraId="2D33557C" w14:textId="77777777" w:rsidR="00B84F1C" w:rsidRDefault="00B84F1C" w:rsidP="00EA526C">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B84F1C" w14:paraId="5F219B52" w14:textId="77777777" w:rsidTr="00EA526C">
        <w:tc>
          <w:tcPr>
            <w:tcW w:w="1606" w:type="dxa"/>
          </w:tcPr>
          <w:p w14:paraId="6DDA0AB0"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1606" w:type="dxa"/>
          </w:tcPr>
          <w:p w14:paraId="60D8E66A"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1594" w:type="dxa"/>
          </w:tcPr>
          <w:p w14:paraId="7C0C60AC"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1595" w:type="dxa"/>
          </w:tcPr>
          <w:p w14:paraId="01E5A378" w14:textId="0DE8236A"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1612" w:type="dxa"/>
          </w:tcPr>
          <w:p w14:paraId="61BCE52B"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y</w:t>
            </w:r>
          </w:p>
        </w:tc>
        <w:tc>
          <w:tcPr>
            <w:tcW w:w="1723" w:type="dxa"/>
          </w:tcPr>
          <w:p w14:paraId="26B093C4" w14:textId="77777777" w:rsidR="00B84F1C" w:rsidRPr="00DA4511" w:rsidRDefault="00B84F1C" w:rsidP="00EA526C">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oMath>
            </m:oMathPara>
          </w:p>
        </w:tc>
      </w:tr>
    </w:tbl>
    <w:p w14:paraId="62A4501A" w14:textId="71F7C434" w:rsidR="002D0326" w:rsidRDefault="002D0326" w:rsidP="00B12DA3">
      <w:pPr>
        <w:pStyle w:val="Akapitzlist"/>
        <w:rPr>
          <w:rFonts w:asciiTheme="minorHAnsi" w:hAnsiTheme="minorHAnsi" w:cstheme="minorHAnsi"/>
          <w:sz w:val="26"/>
          <w:szCs w:val="26"/>
        </w:rPr>
      </w:pPr>
    </w:p>
    <w:p w14:paraId="2DBDF99D" w14:textId="77777777" w:rsidR="00B84F1C" w:rsidRDefault="00B84F1C" w:rsidP="00B12DA3">
      <w:pPr>
        <w:pStyle w:val="Akapitzlist"/>
        <w:rPr>
          <w:rFonts w:asciiTheme="minorHAnsi" w:hAnsiTheme="minorHAnsi" w:cstheme="minorHAnsi"/>
          <w:b/>
          <w:bCs/>
          <w:sz w:val="26"/>
          <w:szCs w:val="26"/>
        </w:rPr>
      </w:pPr>
    </w:p>
    <w:p w14:paraId="4F2FC938" w14:textId="77777777" w:rsidR="00B84F1C" w:rsidRDefault="00B84F1C" w:rsidP="00B12DA3">
      <w:pPr>
        <w:pStyle w:val="Akapitzlist"/>
        <w:rPr>
          <w:rFonts w:asciiTheme="minorHAnsi" w:hAnsiTheme="minorHAnsi" w:cstheme="minorHAnsi"/>
          <w:b/>
          <w:bCs/>
          <w:sz w:val="26"/>
          <w:szCs w:val="26"/>
        </w:rPr>
      </w:pPr>
    </w:p>
    <w:p w14:paraId="0592A09C" w14:textId="77777777" w:rsidR="00B84F1C" w:rsidRDefault="00B84F1C" w:rsidP="00B12DA3">
      <w:pPr>
        <w:pStyle w:val="Akapitzlist"/>
        <w:rPr>
          <w:rFonts w:asciiTheme="minorHAnsi" w:hAnsiTheme="minorHAnsi" w:cstheme="minorHAnsi"/>
          <w:b/>
          <w:bCs/>
          <w:sz w:val="26"/>
          <w:szCs w:val="26"/>
        </w:rPr>
      </w:pPr>
    </w:p>
    <w:p w14:paraId="52EF6145" w14:textId="77777777" w:rsidR="00B84F1C" w:rsidRDefault="00B84F1C" w:rsidP="00B12DA3">
      <w:pPr>
        <w:pStyle w:val="Akapitzlist"/>
        <w:rPr>
          <w:rFonts w:asciiTheme="minorHAnsi" w:hAnsiTheme="minorHAnsi" w:cstheme="minorHAnsi"/>
          <w:b/>
          <w:bCs/>
          <w:sz w:val="26"/>
          <w:szCs w:val="26"/>
        </w:rPr>
      </w:pPr>
    </w:p>
    <w:p w14:paraId="1A54FA14" w14:textId="77777777" w:rsidR="00B84F1C" w:rsidRDefault="00B84F1C" w:rsidP="00B12DA3">
      <w:pPr>
        <w:pStyle w:val="Akapitzlist"/>
        <w:rPr>
          <w:rFonts w:asciiTheme="minorHAnsi" w:hAnsiTheme="minorHAnsi" w:cstheme="minorHAnsi"/>
          <w:b/>
          <w:bCs/>
          <w:sz w:val="26"/>
          <w:szCs w:val="26"/>
        </w:rPr>
      </w:pPr>
    </w:p>
    <w:p w14:paraId="34E0AFB2" w14:textId="77777777" w:rsidR="00B84F1C" w:rsidRDefault="00B84F1C" w:rsidP="00B12DA3">
      <w:pPr>
        <w:pStyle w:val="Akapitzlist"/>
        <w:rPr>
          <w:rFonts w:asciiTheme="minorHAnsi" w:hAnsiTheme="minorHAnsi" w:cstheme="minorHAnsi"/>
          <w:b/>
          <w:bCs/>
          <w:sz w:val="26"/>
          <w:szCs w:val="26"/>
        </w:rPr>
      </w:pPr>
    </w:p>
    <w:p w14:paraId="4A449AD5" w14:textId="77777777" w:rsidR="00B84F1C" w:rsidRDefault="00B84F1C" w:rsidP="00B12DA3">
      <w:pPr>
        <w:pStyle w:val="Akapitzlist"/>
        <w:rPr>
          <w:rFonts w:asciiTheme="minorHAnsi" w:hAnsiTheme="minorHAnsi" w:cstheme="minorHAnsi"/>
          <w:b/>
          <w:bCs/>
          <w:sz w:val="26"/>
          <w:szCs w:val="26"/>
        </w:rPr>
      </w:pPr>
    </w:p>
    <w:p w14:paraId="7B0EB20C" w14:textId="77777777" w:rsidR="00B84F1C" w:rsidRDefault="00B84F1C" w:rsidP="00B12DA3">
      <w:pPr>
        <w:pStyle w:val="Akapitzlist"/>
        <w:rPr>
          <w:rFonts w:asciiTheme="minorHAnsi" w:hAnsiTheme="minorHAnsi" w:cstheme="minorHAnsi"/>
          <w:b/>
          <w:bCs/>
          <w:sz w:val="26"/>
          <w:szCs w:val="26"/>
        </w:rPr>
      </w:pPr>
    </w:p>
    <w:p w14:paraId="66DE0E25" w14:textId="77777777" w:rsidR="00B84F1C" w:rsidRDefault="00B84F1C" w:rsidP="00B12DA3">
      <w:pPr>
        <w:pStyle w:val="Akapitzlist"/>
        <w:rPr>
          <w:rFonts w:asciiTheme="minorHAnsi" w:hAnsiTheme="minorHAnsi" w:cstheme="minorHAnsi"/>
          <w:b/>
          <w:bCs/>
          <w:sz w:val="26"/>
          <w:szCs w:val="26"/>
        </w:rPr>
      </w:pPr>
    </w:p>
    <w:p w14:paraId="559DE65B" w14:textId="77777777" w:rsidR="00B84F1C" w:rsidRDefault="00B84F1C" w:rsidP="00B12DA3">
      <w:pPr>
        <w:pStyle w:val="Akapitzlist"/>
        <w:rPr>
          <w:rFonts w:asciiTheme="minorHAnsi" w:hAnsiTheme="minorHAnsi" w:cstheme="minorHAnsi"/>
          <w:b/>
          <w:bCs/>
          <w:sz w:val="26"/>
          <w:szCs w:val="26"/>
        </w:rPr>
      </w:pPr>
    </w:p>
    <w:p w14:paraId="4BFD3D30" w14:textId="77777777" w:rsidR="00B84F1C" w:rsidRDefault="00B84F1C" w:rsidP="00B12DA3">
      <w:pPr>
        <w:pStyle w:val="Akapitzlist"/>
        <w:rPr>
          <w:rFonts w:asciiTheme="minorHAnsi" w:hAnsiTheme="minorHAnsi" w:cstheme="minorHAnsi"/>
          <w:b/>
          <w:bCs/>
          <w:sz w:val="26"/>
          <w:szCs w:val="26"/>
        </w:rPr>
      </w:pPr>
    </w:p>
    <w:p w14:paraId="073A79AF" w14:textId="77777777" w:rsidR="00BB0ADA" w:rsidRDefault="00BB0ADA" w:rsidP="00B12DA3">
      <w:pPr>
        <w:pStyle w:val="Akapitzlist"/>
        <w:rPr>
          <w:rFonts w:asciiTheme="minorHAnsi" w:hAnsiTheme="minorHAnsi" w:cstheme="minorHAnsi"/>
          <w:b/>
          <w:bCs/>
          <w:sz w:val="26"/>
          <w:szCs w:val="26"/>
        </w:rPr>
      </w:pPr>
    </w:p>
    <w:p w14:paraId="7D501926" w14:textId="77777777" w:rsidR="00BB0ADA" w:rsidRPr="00EB6F86" w:rsidRDefault="00BB0ADA" w:rsidP="00EB6F86">
      <w:pPr>
        <w:rPr>
          <w:rFonts w:asciiTheme="minorHAnsi" w:hAnsiTheme="minorHAnsi" w:cstheme="minorHAnsi"/>
          <w:b/>
          <w:bCs/>
          <w:sz w:val="26"/>
          <w:szCs w:val="26"/>
        </w:rPr>
      </w:pPr>
    </w:p>
    <w:p w14:paraId="6609791F" w14:textId="77777777" w:rsidR="00BB0ADA" w:rsidRDefault="00BB0ADA" w:rsidP="00B12DA3">
      <w:pPr>
        <w:pStyle w:val="Akapitzlist"/>
        <w:rPr>
          <w:rFonts w:asciiTheme="minorHAnsi" w:hAnsiTheme="minorHAnsi" w:cstheme="minorHAnsi"/>
          <w:b/>
          <w:bCs/>
          <w:sz w:val="26"/>
          <w:szCs w:val="26"/>
        </w:rPr>
      </w:pPr>
    </w:p>
    <w:p w14:paraId="492EFB1F" w14:textId="04E1D087" w:rsidR="00B84F1C" w:rsidRDefault="00B84F1C" w:rsidP="00B12DA3">
      <w:pPr>
        <w:pStyle w:val="Akapitzlist"/>
        <w:rPr>
          <w:rFonts w:asciiTheme="minorHAnsi" w:hAnsiTheme="minorHAnsi" w:cstheme="minorHAnsi"/>
          <w:b/>
          <w:bCs/>
          <w:sz w:val="26"/>
          <w:szCs w:val="26"/>
        </w:rPr>
      </w:pPr>
      <w:r>
        <w:rPr>
          <w:rFonts w:asciiTheme="minorHAnsi" w:hAnsiTheme="minorHAnsi" w:cstheme="minorHAnsi"/>
          <w:b/>
          <w:bCs/>
          <w:sz w:val="26"/>
          <w:szCs w:val="26"/>
        </w:rPr>
        <w:t>Wartości zwrócone przez program:</w:t>
      </w:r>
    </w:p>
    <w:p w14:paraId="5A8DBB4E" w14:textId="77777777" w:rsidR="00B84F1C" w:rsidRDefault="00B84F1C" w:rsidP="00B12DA3">
      <w:pPr>
        <w:pStyle w:val="Akapitzlist"/>
        <w:rPr>
          <w:rFonts w:asciiTheme="minorHAnsi" w:hAnsiTheme="minorHAnsi" w:cstheme="minorHAnsi"/>
          <w:b/>
          <w:bCs/>
          <w:sz w:val="26"/>
          <w:szCs w:val="26"/>
        </w:rPr>
      </w:pPr>
    </w:p>
    <w:p w14:paraId="7F94FB4D" w14:textId="77777777" w:rsidR="00B84F1C" w:rsidRDefault="00B84F1C" w:rsidP="00B84F1C">
      <w:pPr>
        <w:keepNext/>
        <w:jc w:val="center"/>
      </w:pPr>
      <w:r>
        <w:rPr>
          <w:noProof/>
        </w:rPr>
        <w:drawing>
          <wp:inline distT="0" distB="0" distL="0" distR="0" wp14:anchorId="6DA6865A" wp14:editId="287D2D72">
            <wp:extent cx="4676775" cy="47625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4762500"/>
                    </a:xfrm>
                    <a:prstGeom prst="rect">
                      <a:avLst/>
                    </a:prstGeom>
                  </pic:spPr>
                </pic:pic>
              </a:graphicData>
            </a:graphic>
          </wp:inline>
        </w:drawing>
      </w:r>
    </w:p>
    <w:p w14:paraId="2BEC991C" w14:textId="1530B325" w:rsidR="00B84F1C" w:rsidRDefault="00B84F1C" w:rsidP="00B84F1C">
      <w:pPr>
        <w:pStyle w:val="Legenda"/>
        <w:jc w:val="center"/>
      </w:pPr>
      <w:r>
        <w:t xml:space="preserve">Rysunek </w:t>
      </w:r>
      <w:r>
        <w:fldChar w:fldCharType="begin"/>
      </w:r>
      <w:r>
        <w:instrText xml:space="preserve"> SEQ Rysunek \* ARABIC </w:instrText>
      </w:r>
      <w:r>
        <w:fldChar w:fldCharType="separate"/>
      </w:r>
      <w:r w:rsidR="002C2190">
        <w:rPr>
          <w:noProof/>
        </w:rPr>
        <w:t>8</w:t>
      </w:r>
      <w:r>
        <w:fldChar w:fldCharType="end"/>
      </w:r>
      <w:r>
        <w:t>.</w:t>
      </w:r>
      <w:r w:rsidRPr="00E6269C">
        <w:t>Końcowe wartości zwrócone przez program</w:t>
      </w:r>
      <w:r>
        <w:t xml:space="preserve"> dla h = 0.1.</w:t>
      </w:r>
    </w:p>
    <w:p w14:paraId="24B8AFF3" w14:textId="5C42B074" w:rsidR="00BB0ADA" w:rsidRDefault="00BB0ADA" w:rsidP="00BB0ADA"/>
    <w:p w14:paraId="6E9529D8" w14:textId="258A7550" w:rsidR="00BB0ADA" w:rsidRDefault="00BB0ADA" w:rsidP="00BB0ADA">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4BC34312" w14:textId="77777777" w:rsidR="00BB0ADA" w:rsidRDefault="00BB0ADA" w:rsidP="00BB0ADA">
      <w:pPr>
        <w:pStyle w:val="Akapitzlist"/>
        <w:rPr>
          <w:rFonts w:asciiTheme="minorHAnsi" w:hAnsiTheme="minorHAnsi" w:cstheme="minorHAnsi"/>
          <w:b/>
          <w:bCs/>
          <w:sz w:val="26"/>
          <w:szCs w:val="26"/>
        </w:rPr>
      </w:pPr>
    </w:p>
    <w:p w14:paraId="3A5AC776" w14:textId="77777777" w:rsidR="00BB0ADA" w:rsidRDefault="00BB0ADA" w:rsidP="00BB0ADA">
      <w:pPr>
        <w:pStyle w:val="Akapitzlist"/>
        <w:keepNext/>
        <w:jc w:val="center"/>
      </w:pPr>
      <w:r>
        <w:rPr>
          <w:noProof/>
        </w:rPr>
        <w:drawing>
          <wp:inline distT="0" distB="0" distL="0" distR="0" wp14:anchorId="0F27A997" wp14:editId="7FA1B522">
            <wp:extent cx="4914900" cy="23431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2343150"/>
                    </a:xfrm>
                    <a:prstGeom prst="rect">
                      <a:avLst/>
                    </a:prstGeom>
                  </pic:spPr>
                </pic:pic>
              </a:graphicData>
            </a:graphic>
          </wp:inline>
        </w:drawing>
      </w:r>
    </w:p>
    <w:p w14:paraId="3E00E5CA" w14:textId="0E37F549" w:rsidR="00BB0ADA" w:rsidRPr="002C69B1" w:rsidRDefault="00BB0ADA" w:rsidP="00BB0ADA">
      <w:pPr>
        <w:pStyle w:val="Legenda"/>
        <w:jc w:val="center"/>
        <w:rPr>
          <w:rFonts w:asciiTheme="minorHAnsi" w:hAnsiTheme="minorHAnsi" w:cstheme="minorHAnsi"/>
          <w:b/>
          <w:bCs/>
          <w:sz w:val="26"/>
          <w:szCs w:val="26"/>
        </w:rPr>
      </w:pPr>
      <w:r>
        <w:t xml:space="preserve">Rysunek </w:t>
      </w:r>
      <w:r>
        <w:fldChar w:fldCharType="begin"/>
      </w:r>
      <w:r>
        <w:instrText xml:space="preserve"> SEQ Rysunek \* ARABIC </w:instrText>
      </w:r>
      <w:r>
        <w:fldChar w:fldCharType="separate"/>
      </w:r>
      <w:r w:rsidR="002C2190">
        <w:rPr>
          <w:noProof/>
        </w:rPr>
        <w:t>9</w:t>
      </w:r>
      <w:r>
        <w:fldChar w:fldCharType="end"/>
      </w:r>
      <w:r>
        <w:t>.</w:t>
      </w:r>
      <w:r w:rsidRPr="00EF0EFC">
        <w:t>Wyniki otrzymane w Excelu</w:t>
      </w:r>
      <w:r>
        <w:t>.</w:t>
      </w:r>
    </w:p>
    <w:p w14:paraId="05782E4E" w14:textId="77777777" w:rsidR="00BB0ADA" w:rsidRPr="00BB0ADA" w:rsidRDefault="00BB0ADA" w:rsidP="00BB0ADA"/>
    <w:p w14:paraId="43FB55E0" w14:textId="6785CA8D" w:rsidR="00EB6F86" w:rsidRDefault="00EB6F86" w:rsidP="00EB6F86">
      <w:pPr>
        <w:keepNext/>
        <w:ind w:firstLine="708"/>
      </w:pPr>
      <w:r>
        <w:rPr>
          <w:rFonts w:asciiTheme="minorHAnsi" w:hAnsiTheme="minorHAnsi" w:cstheme="minorHAnsi"/>
          <w:b/>
          <w:bCs/>
          <w:sz w:val="26"/>
          <w:szCs w:val="26"/>
        </w:rPr>
        <w:lastRenderedPageBreak/>
        <w:t>Wykres:</w:t>
      </w:r>
    </w:p>
    <w:p w14:paraId="35CE43F7" w14:textId="77777777" w:rsidR="00EB6F86" w:rsidRDefault="00EB6F86" w:rsidP="00EB6F86">
      <w:pPr>
        <w:keepNext/>
        <w:jc w:val="center"/>
      </w:pPr>
    </w:p>
    <w:p w14:paraId="134AF683" w14:textId="1C1A3E21" w:rsidR="00EB6F86" w:rsidRDefault="00EB6F86" w:rsidP="00EB6F86">
      <w:pPr>
        <w:keepNext/>
        <w:jc w:val="center"/>
      </w:pPr>
      <w:r>
        <w:rPr>
          <w:noProof/>
        </w:rPr>
        <w:drawing>
          <wp:inline distT="0" distB="0" distL="0" distR="0" wp14:anchorId="4C4C336D" wp14:editId="01192698">
            <wp:extent cx="6645910" cy="4416425"/>
            <wp:effectExtent l="0" t="0" r="2540" b="317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416425"/>
                    </a:xfrm>
                    <a:prstGeom prst="rect">
                      <a:avLst/>
                    </a:prstGeom>
                  </pic:spPr>
                </pic:pic>
              </a:graphicData>
            </a:graphic>
          </wp:inline>
        </w:drawing>
      </w:r>
    </w:p>
    <w:p w14:paraId="72CF6843" w14:textId="22E8AAFF" w:rsidR="00BB0ADA" w:rsidRDefault="00EB6F86" w:rsidP="00EB6F86">
      <w:pPr>
        <w:pStyle w:val="Legenda"/>
        <w:jc w:val="center"/>
      </w:pPr>
      <w:r>
        <w:t xml:space="preserve">Rysunek </w:t>
      </w:r>
      <w:r>
        <w:fldChar w:fldCharType="begin"/>
      </w:r>
      <w:r>
        <w:instrText xml:space="preserve"> SEQ Rysunek \* ARABIC </w:instrText>
      </w:r>
      <w:r>
        <w:fldChar w:fldCharType="separate"/>
      </w:r>
      <w:r w:rsidR="002C2190">
        <w:rPr>
          <w:noProof/>
        </w:rPr>
        <w:t>10</w:t>
      </w:r>
      <w:r>
        <w:fldChar w:fldCharType="end"/>
      </w:r>
      <w:r>
        <w:t>.</w:t>
      </w:r>
      <w:r w:rsidRPr="009527AD">
        <w:t>Wykres porównujący wartości wyliczone w programie z wartościami dokładnymi.</w:t>
      </w:r>
    </w:p>
    <w:p w14:paraId="521B64FB" w14:textId="77777777" w:rsidR="00EB6F86" w:rsidRPr="00EB6F86" w:rsidRDefault="00EB6F86" w:rsidP="00EB6F86"/>
    <w:p w14:paraId="2C3DFDD9" w14:textId="6B52BBA0" w:rsidR="00B84F1C" w:rsidRPr="00EB6F86" w:rsidRDefault="00B84F1C" w:rsidP="00EB6F86">
      <w:pPr>
        <w:pStyle w:val="Akapitzlist"/>
        <w:rPr>
          <w:rFonts w:asciiTheme="minorHAnsi" w:hAnsiTheme="minorHAnsi" w:cstheme="minorHAnsi"/>
          <w:b/>
          <w:bCs/>
          <w:sz w:val="26"/>
          <w:szCs w:val="26"/>
        </w:rPr>
      </w:pPr>
      <w:r>
        <w:rPr>
          <w:rFonts w:asciiTheme="minorHAnsi" w:hAnsiTheme="minorHAnsi" w:cstheme="minorHAnsi"/>
          <w:b/>
          <w:bCs/>
          <w:sz w:val="26"/>
          <w:szCs w:val="26"/>
        </w:rPr>
        <w:t>Przypadek C.</w:t>
      </w:r>
    </w:p>
    <w:p w14:paraId="7A71DE7F" w14:textId="77777777" w:rsidR="00B84F1C" w:rsidRDefault="00B84F1C" w:rsidP="00B84F1C">
      <w:pPr>
        <w:pStyle w:val="Akapitzlist"/>
        <w:rPr>
          <w:rFonts w:asciiTheme="minorHAnsi" w:hAnsiTheme="minorHAnsi" w:cstheme="minorHAnsi"/>
          <w:b/>
          <w:bCs/>
          <w:sz w:val="26"/>
          <w:szCs w:val="26"/>
        </w:rPr>
      </w:pPr>
    </w:p>
    <w:p w14:paraId="6E696689" w14:textId="0BAD5A33" w:rsidR="00B84F1C" w:rsidRDefault="00B84F1C" w:rsidP="00B84F1C">
      <w:pPr>
        <w:pStyle w:val="Legenda"/>
        <w:keepNext/>
        <w:ind w:firstLine="708"/>
      </w:pPr>
      <w:r>
        <w:t xml:space="preserve">Tabela </w:t>
      </w:r>
      <w:r>
        <w:fldChar w:fldCharType="begin"/>
      </w:r>
      <w:r>
        <w:instrText xml:space="preserve"> SEQ Tabela \* ARABIC </w:instrText>
      </w:r>
      <w:r>
        <w:fldChar w:fldCharType="separate"/>
      </w:r>
      <w:r w:rsidR="002C2190">
        <w:rPr>
          <w:noProof/>
        </w:rPr>
        <w:t>3</w:t>
      </w:r>
      <w:r>
        <w:fldChar w:fldCharType="end"/>
      </w:r>
      <w:r>
        <w:t>.</w:t>
      </w:r>
      <w:r w:rsidRPr="0013722E">
        <w:t xml:space="preserve">Dane do test 1, przypadku </w:t>
      </w:r>
      <w:r>
        <w:t>C</w:t>
      </w:r>
      <w:r w:rsidRPr="0013722E">
        <w:t>.</w:t>
      </w:r>
    </w:p>
    <w:tbl>
      <w:tblPr>
        <w:tblStyle w:val="Tabela-Siatka"/>
        <w:tblW w:w="0" w:type="auto"/>
        <w:tblInd w:w="720" w:type="dxa"/>
        <w:tblLook w:val="04A0" w:firstRow="1" w:lastRow="0" w:firstColumn="1" w:lastColumn="0" w:noHBand="0" w:noVBand="1"/>
      </w:tblPr>
      <w:tblGrid>
        <w:gridCol w:w="1606"/>
        <w:gridCol w:w="1606"/>
        <w:gridCol w:w="1594"/>
        <w:gridCol w:w="1595"/>
        <w:gridCol w:w="1612"/>
        <w:gridCol w:w="1723"/>
      </w:tblGrid>
      <w:tr w:rsidR="00B84F1C" w14:paraId="4828484A" w14:textId="77777777" w:rsidTr="00EA526C">
        <w:tc>
          <w:tcPr>
            <w:tcW w:w="1606" w:type="dxa"/>
          </w:tcPr>
          <w:p w14:paraId="7C4FC996" w14:textId="77777777" w:rsidR="00B84F1C" w:rsidRPr="00D47744" w:rsidRDefault="00B84F1C"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1606" w:type="dxa"/>
          </w:tcPr>
          <w:p w14:paraId="1BF57309" w14:textId="77777777" w:rsidR="00B84F1C" w:rsidRDefault="00B84F1C"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1594" w:type="dxa"/>
          </w:tcPr>
          <w:p w14:paraId="324AD758" w14:textId="77777777" w:rsidR="00B84F1C" w:rsidRDefault="00B84F1C"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1595" w:type="dxa"/>
          </w:tcPr>
          <w:p w14:paraId="7C3411D9" w14:textId="77777777" w:rsidR="00B84F1C" w:rsidRDefault="00B84F1C"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1612" w:type="dxa"/>
          </w:tcPr>
          <w:p w14:paraId="749DAB96" w14:textId="77777777" w:rsidR="00B84F1C" w:rsidRDefault="00B84F1C" w:rsidP="00EA526C">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tc>
        <w:tc>
          <w:tcPr>
            <w:tcW w:w="1723" w:type="dxa"/>
          </w:tcPr>
          <w:p w14:paraId="5FCCA023" w14:textId="77777777" w:rsidR="00B84F1C" w:rsidRDefault="00B84F1C" w:rsidP="00EA526C">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B84F1C" w14:paraId="468C7CE8" w14:textId="77777777" w:rsidTr="00EA526C">
        <w:tc>
          <w:tcPr>
            <w:tcW w:w="1606" w:type="dxa"/>
          </w:tcPr>
          <w:p w14:paraId="4C6A1619"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1606" w:type="dxa"/>
          </w:tcPr>
          <w:p w14:paraId="1CDEA768"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1</w:t>
            </w:r>
          </w:p>
        </w:tc>
        <w:tc>
          <w:tcPr>
            <w:tcW w:w="1594" w:type="dxa"/>
          </w:tcPr>
          <w:p w14:paraId="24C910F5"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1595" w:type="dxa"/>
          </w:tcPr>
          <w:p w14:paraId="509C481E" w14:textId="17EFE404"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r w:rsidR="00691094">
              <w:rPr>
                <w:rFonts w:asciiTheme="minorHAnsi" w:hAnsiTheme="minorHAnsi" w:cstheme="minorHAnsi"/>
                <w:sz w:val="26"/>
                <w:szCs w:val="26"/>
              </w:rPr>
              <w:t>5</w:t>
            </w:r>
          </w:p>
        </w:tc>
        <w:tc>
          <w:tcPr>
            <w:tcW w:w="1612" w:type="dxa"/>
          </w:tcPr>
          <w:p w14:paraId="16877AD2" w14:textId="77777777" w:rsidR="00B84F1C" w:rsidRPr="00DA4511" w:rsidRDefault="00B84F1C"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y</w:t>
            </w:r>
          </w:p>
        </w:tc>
        <w:tc>
          <w:tcPr>
            <w:tcW w:w="1723" w:type="dxa"/>
          </w:tcPr>
          <w:p w14:paraId="667F8E8C" w14:textId="77777777" w:rsidR="00B84F1C" w:rsidRPr="00DA4511" w:rsidRDefault="00B84F1C" w:rsidP="00EA526C">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oMath>
            </m:oMathPara>
          </w:p>
        </w:tc>
      </w:tr>
    </w:tbl>
    <w:p w14:paraId="43A3E559" w14:textId="77777777" w:rsidR="00B84F1C" w:rsidRDefault="00B84F1C" w:rsidP="00B84F1C">
      <w:pPr>
        <w:pStyle w:val="Akapitzlist"/>
        <w:rPr>
          <w:rFonts w:asciiTheme="minorHAnsi" w:hAnsiTheme="minorHAnsi" w:cstheme="minorHAnsi"/>
          <w:b/>
          <w:bCs/>
          <w:sz w:val="26"/>
          <w:szCs w:val="26"/>
        </w:rPr>
      </w:pPr>
    </w:p>
    <w:p w14:paraId="6ACF0FC2" w14:textId="77777777" w:rsidR="00EB6F86" w:rsidRDefault="00EB6F86" w:rsidP="00EB6F86">
      <w:pPr>
        <w:pStyle w:val="Akapitzlist"/>
        <w:jc w:val="center"/>
        <w:rPr>
          <w:rFonts w:asciiTheme="minorHAnsi" w:hAnsiTheme="minorHAnsi" w:cstheme="minorHAnsi"/>
          <w:b/>
          <w:bCs/>
          <w:sz w:val="26"/>
          <w:szCs w:val="26"/>
        </w:rPr>
      </w:pPr>
    </w:p>
    <w:p w14:paraId="1F350A69" w14:textId="77777777" w:rsidR="00EB6F86" w:rsidRDefault="00EB6F86" w:rsidP="00EB6F86">
      <w:pPr>
        <w:pStyle w:val="Akapitzlist"/>
        <w:jc w:val="center"/>
        <w:rPr>
          <w:rFonts w:asciiTheme="minorHAnsi" w:hAnsiTheme="minorHAnsi" w:cstheme="minorHAnsi"/>
          <w:b/>
          <w:bCs/>
          <w:sz w:val="26"/>
          <w:szCs w:val="26"/>
        </w:rPr>
      </w:pPr>
    </w:p>
    <w:p w14:paraId="50E7B9A9" w14:textId="77777777" w:rsidR="00EB6F86" w:rsidRDefault="00EB6F86" w:rsidP="00EB6F86">
      <w:pPr>
        <w:pStyle w:val="Akapitzlist"/>
        <w:jc w:val="center"/>
        <w:rPr>
          <w:rFonts w:asciiTheme="minorHAnsi" w:hAnsiTheme="minorHAnsi" w:cstheme="minorHAnsi"/>
          <w:b/>
          <w:bCs/>
          <w:sz w:val="26"/>
          <w:szCs w:val="26"/>
        </w:rPr>
      </w:pPr>
    </w:p>
    <w:p w14:paraId="422D54B8" w14:textId="77777777" w:rsidR="00EB6F86" w:rsidRDefault="00EB6F86" w:rsidP="00EB6F86">
      <w:pPr>
        <w:pStyle w:val="Akapitzlist"/>
        <w:jc w:val="center"/>
        <w:rPr>
          <w:rFonts w:asciiTheme="minorHAnsi" w:hAnsiTheme="minorHAnsi" w:cstheme="minorHAnsi"/>
          <w:b/>
          <w:bCs/>
          <w:sz w:val="26"/>
          <w:szCs w:val="26"/>
        </w:rPr>
      </w:pPr>
    </w:p>
    <w:p w14:paraId="1364C522" w14:textId="77777777" w:rsidR="00EB6F86" w:rsidRDefault="00EB6F86" w:rsidP="00EB6F86">
      <w:pPr>
        <w:pStyle w:val="Akapitzlist"/>
        <w:jc w:val="center"/>
        <w:rPr>
          <w:rFonts w:asciiTheme="minorHAnsi" w:hAnsiTheme="minorHAnsi" w:cstheme="minorHAnsi"/>
          <w:b/>
          <w:bCs/>
          <w:sz w:val="26"/>
          <w:szCs w:val="26"/>
        </w:rPr>
      </w:pPr>
    </w:p>
    <w:p w14:paraId="32E439B1" w14:textId="77777777" w:rsidR="00EB6F86" w:rsidRDefault="00EB6F86" w:rsidP="00EB6F86">
      <w:pPr>
        <w:pStyle w:val="Akapitzlist"/>
        <w:jc w:val="center"/>
        <w:rPr>
          <w:rFonts w:asciiTheme="minorHAnsi" w:hAnsiTheme="minorHAnsi" w:cstheme="minorHAnsi"/>
          <w:b/>
          <w:bCs/>
          <w:sz w:val="26"/>
          <w:szCs w:val="26"/>
        </w:rPr>
      </w:pPr>
    </w:p>
    <w:p w14:paraId="4A86FC04" w14:textId="77777777" w:rsidR="00EB6F86" w:rsidRDefault="00EB6F86" w:rsidP="00EB6F86">
      <w:pPr>
        <w:pStyle w:val="Akapitzlist"/>
        <w:jc w:val="center"/>
        <w:rPr>
          <w:rFonts w:asciiTheme="minorHAnsi" w:hAnsiTheme="minorHAnsi" w:cstheme="minorHAnsi"/>
          <w:b/>
          <w:bCs/>
          <w:sz w:val="26"/>
          <w:szCs w:val="26"/>
        </w:rPr>
      </w:pPr>
    </w:p>
    <w:p w14:paraId="21284E7C" w14:textId="77777777" w:rsidR="00EB6F86" w:rsidRDefault="00EB6F86" w:rsidP="00EB6F86">
      <w:pPr>
        <w:pStyle w:val="Akapitzlist"/>
        <w:jc w:val="center"/>
        <w:rPr>
          <w:rFonts w:asciiTheme="minorHAnsi" w:hAnsiTheme="minorHAnsi" w:cstheme="minorHAnsi"/>
          <w:b/>
          <w:bCs/>
          <w:sz w:val="26"/>
          <w:szCs w:val="26"/>
        </w:rPr>
      </w:pPr>
    </w:p>
    <w:p w14:paraId="1999A7A0" w14:textId="77777777" w:rsidR="00EB6F86" w:rsidRDefault="00EB6F86" w:rsidP="00EB6F86">
      <w:pPr>
        <w:pStyle w:val="Akapitzlist"/>
        <w:jc w:val="center"/>
        <w:rPr>
          <w:rFonts w:asciiTheme="minorHAnsi" w:hAnsiTheme="minorHAnsi" w:cstheme="minorHAnsi"/>
          <w:b/>
          <w:bCs/>
          <w:sz w:val="26"/>
          <w:szCs w:val="26"/>
        </w:rPr>
      </w:pPr>
    </w:p>
    <w:p w14:paraId="0ED6FDCE" w14:textId="77777777" w:rsidR="00EB6F86" w:rsidRDefault="00EB6F86" w:rsidP="00EB6F86">
      <w:pPr>
        <w:pStyle w:val="Akapitzlist"/>
        <w:jc w:val="center"/>
        <w:rPr>
          <w:rFonts w:asciiTheme="minorHAnsi" w:hAnsiTheme="minorHAnsi" w:cstheme="minorHAnsi"/>
          <w:b/>
          <w:bCs/>
          <w:sz w:val="26"/>
          <w:szCs w:val="26"/>
        </w:rPr>
      </w:pPr>
    </w:p>
    <w:p w14:paraId="176A587E" w14:textId="77777777" w:rsidR="00EB6F86" w:rsidRDefault="00EB6F86" w:rsidP="00EB6F86">
      <w:pPr>
        <w:pStyle w:val="Akapitzlist"/>
        <w:jc w:val="center"/>
        <w:rPr>
          <w:rFonts w:asciiTheme="minorHAnsi" w:hAnsiTheme="minorHAnsi" w:cstheme="minorHAnsi"/>
          <w:b/>
          <w:bCs/>
          <w:sz w:val="26"/>
          <w:szCs w:val="26"/>
        </w:rPr>
      </w:pPr>
    </w:p>
    <w:p w14:paraId="336F5E8F" w14:textId="77777777" w:rsidR="00EB6F86" w:rsidRDefault="00EB6F86" w:rsidP="00EB6F86">
      <w:pPr>
        <w:pStyle w:val="Akapitzlist"/>
        <w:jc w:val="center"/>
        <w:rPr>
          <w:rFonts w:asciiTheme="minorHAnsi" w:hAnsiTheme="minorHAnsi" w:cstheme="minorHAnsi"/>
          <w:b/>
          <w:bCs/>
          <w:sz w:val="26"/>
          <w:szCs w:val="26"/>
        </w:rPr>
      </w:pPr>
    </w:p>
    <w:p w14:paraId="4B1F231F" w14:textId="77777777" w:rsidR="00EB6F86" w:rsidRDefault="00EB6F86" w:rsidP="00EB6F86">
      <w:pPr>
        <w:pStyle w:val="Akapitzlist"/>
        <w:jc w:val="center"/>
        <w:rPr>
          <w:rFonts w:asciiTheme="minorHAnsi" w:hAnsiTheme="minorHAnsi" w:cstheme="minorHAnsi"/>
          <w:b/>
          <w:bCs/>
          <w:sz w:val="26"/>
          <w:szCs w:val="26"/>
        </w:rPr>
      </w:pPr>
    </w:p>
    <w:p w14:paraId="1FF984D3" w14:textId="77777777" w:rsidR="00EB6F86" w:rsidRDefault="00EB6F86" w:rsidP="00EB6F86">
      <w:pPr>
        <w:pStyle w:val="Akapitzlist"/>
        <w:jc w:val="center"/>
        <w:rPr>
          <w:rFonts w:asciiTheme="minorHAnsi" w:hAnsiTheme="minorHAnsi" w:cstheme="minorHAnsi"/>
          <w:b/>
          <w:bCs/>
          <w:sz w:val="26"/>
          <w:szCs w:val="26"/>
        </w:rPr>
      </w:pPr>
    </w:p>
    <w:p w14:paraId="3761114A" w14:textId="77777777" w:rsidR="00EB6F86" w:rsidRPr="00EB6F86" w:rsidRDefault="00EB6F86" w:rsidP="00EB6F86">
      <w:pPr>
        <w:rPr>
          <w:rFonts w:asciiTheme="minorHAnsi" w:hAnsiTheme="minorHAnsi" w:cstheme="minorHAnsi"/>
          <w:b/>
          <w:bCs/>
          <w:sz w:val="26"/>
          <w:szCs w:val="26"/>
        </w:rPr>
      </w:pPr>
    </w:p>
    <w:p w14:paraId="49E6FBD4" w14:textId="21E10440" w:rsidR="00EB6F86" w:rsidRDefault="00B84F1C" w:rsidP="00EB6F86">
      <w:pPr>
        <w:pStyle w:val="Akapitzlist"/>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506CBFD9" w14:textId="77777777" w:rsidR="00EB6F86" w:rsidRDefault="00EB6F86" w:rsidP="00EB6F86">
      <w:pPr>
        <w:pStyle w:val="Akapitzlist"/>
        <w:rPr>
          <w:rFonts w:asciiTheme="minorHAnsi" w:hAnsiTheme="minorHAnsi" w:cstheme="minorHAnsi"/>
          <w:b/>
          <w:bCs/>
          <w:sz w:val="26"/>
          <w:szCs w:val="26"/>
        </w:rPr>
      </w:pPr>
    </w:p>
    <w:p w14:paraId="39FF4A28" w14:textId="479568EC" w:rsidR="00B84F1C" w:rsidRPr="00EB6F86" w:rsidRDefault="00B84F1C" w:rsidP="00EB6F86">
      <w:pPr>
        <w:pStyle w:val="Akapitzlist"/>
        <w:jc w:val="center"/>
        <w:rPr>
          <w:rFonts w:asciiTheme="minorHAnsi" w:hAnsiTheme="minorHAnsi" w:cstheme="minorHAnsi"/>
          <w:b/>
          <w:bCs/>
          <w:sz w:val="26"/>
          <w:szCs w:val="26"/>
        </w:rPr>
      </w:pPr>
      <w:r>
        <w:rPr>
          <w:noProof/>
        </w:rPr>
        <w:drawing>
          <wp:inline distT="0" distB="0" distL="0" distR="0" wp14:anchorId="30EA9C63" wp14:editId="337E4C0D">
            <wp:extent cx="4543425" cy="33337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3333750"/>
                    </a:xfrm>
                    <a:prstGeom prst="rect">
                      <a:avLst/>
                    </a:prstGeom>
                  </pic:spPr>
                </pic:pic>
              </a:graphicData>
            </a:graphic>
          </wp:inline>
        </w:drawing>
      </w:r>
    </w:p>
    <w:p w14:paraId="386AB349" w14:textId="0BCF28A5" w:rsidR="00B84F1C" w:rsidRDefault="00B84F1C" w:rsidP="00B84F1C">
      <w:pPr>
        <w:pStyle w:val="Legenda"/>
        <w:jc w:val="center"/>
      </w:pPr>
      <w:r>
        <w:t xml:space="preserve">Rysunek </w:t>
      </w:r>
      <w:r>
        <w:fldChar w:fldCharType="begin"/>
      </w:r>
      <w:r>
        <w:instrText xml:space="preserve"> SEQ Rysunek \* ARABIC </w:instrText>
      </w:r>
      <w:r>
        <w:fldChar w:fldCharType="separate"/>
      </w:r>
      <w:r w:rsidR="002C2190">
        <w:rPr>
          <w:noProof/>
        </w:rPr>
        <w:t>11</w:t>
      </w:r>
      <w:r>
        <w:fldChar w:fldCharType="end"/>
      </w:r>
      <w:r>
        <w:t>.Wszystkie</w:t>
      </w:r>
      <w:r w:rsidRPr="000B1DB4">
        <w:t xml:space="preserve"> wartości zwrócone przez program dla h = 0.</w:t>
      </w:r>
      <w:r>
        <w:t>5</w:t>
      </w:r>
      <w:r w:rsidRPr="000B1DB4">
        <w:t>.</w:t>
      </w:r>
    </w:p>
    <w:p w14:paraId="11857916" w14:textId="48830AF2" w:rsidR="00EB6F86" w:rsidRDefault="00EB6F86" w:rsidP="00EB6F86"/>
    <w:p w14:paraId="0C0FBEC7" w14:textId="05E7964E" w:rsidR="00EB6F86" w:rsidRDefault="00EB6F86" w:rsidP="00EB6F86">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207DE82F" w14:textId="19410F3F" w:rsidR="00EB6F86" w:rsidRDefault="00EB6F86" w:rsidP="00EB6F86">
      <w:pPr>
        <w:pStyle w:val="Akapitzlist"/>
        <w:rPr>
          <w:rFonts w:asciiTheme="minorHAnsi" w:hAnsiTheme="minorHAnsi" w:cstheme="minorHAnsi"/>
          <w:b/>
          <w:bCs/>
          <w:sz w:val="26"/>
          <w:szCs w:val="26"/>
        </w:rPr>
      </w:pPr>
    </w:p>
    <w:p w14:paraId="39AEBC40" w14:textId="77777777" w:rsidR="00EB6F86" w:rsidRDefault="00EB6F86" w:rsidP="00EB6F86">
      <w:pPr>
        <w:pStyle w:val="Akapitzlist"/>
        <w:keepNext/>
        <w:jc w:val="center"/>
      </w:pPr>
      <w:r>
        <w:rPr>
          <w:noProof/>
        </w:rPr>
        <w:drawing>
          <wp:inline distT="0" distB="0" distL="0" distR="0" wp14:anchorId="59FFFE4B" wp14:editId="4CCB7A9B">
            <wp:extent cx="4933950" cy="16002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3950" cy="1600200"/>
                    </a:xfrm>
                    <a:prstGeom prst="rect">
                      <a:avLst/>
                    </a:prstGeom>
                  </pic:spPr>
                </pic:pic>
              </a:graphicData>
            </a:graphic>
          </wp:inline>
        </w:drawing>
      </w:r>
    </w:p>
    <w:p w14:paraId="6FF291E4" w14:textId="254E1369" w:rsidR="00EB6F86" w:rsidRDefault="00EB6F86" w:rsidP="00EB6F86">
      <w:pPr>
        <w:pStyle w:val="Legenda"/>
        <w:jc w:val="center"/>
      </w:pPr>
      <w:r>
        <w:t xml:space="preserve">Rysunek </w:t>
      </w:r>
      <w:r>
        <w:fldChar w:fldCharType="begin"/>
      </w:r>
      <w:r>
        <w:instrText xml:space="preserve"> SEQ Rysunek \* ARABIC </w:instrText>
      </w:r>
      <w:r>
        <w:fldChar w:fldCharType="separate"/>
      </w:r>
      <w:r w:rsidR="002C2190">
        <w:rPr>
          <w:noProof/>
        </w:rPr>
        <w:t>12</w:t>
      </w:r>
      <w:r>
        <w:fldChar w:fldCharType="end"/>
      </w:r>
      <w:r>
        <w:t>. Wyniki otrzymane w Excelu.</w:t>
      </w:r>
    </w:p>
    <w:p w14:paraId="04997E48" w14:textId="77777777" w:rsidR="00EB6F86" w:rsidRDefault="00EB6F86" w:rsidP="00EB6F86">
      <w:pPr>
        <w:keepNext/>
        <w:ind w:firstLine="708"/>
      </w:pPr>
      <w:r>
        <w:rPr>
          <w:rFonts w:asciiTheme="minorHAnsi" w:hAnsiTheme="minorHAnsi" w:cstheme="minorHAnsi"/>
          <w:b/>
          <w:bCs/>
          <w:sz w:val="26"/>
          <w:szCs w:val="26"/>
        </w:rPr>
        <w:lastRenderedPageBreak/>
        <w:t>Wykres:</w:t>
      </w:r>
    </w:p>
    <w:p w14:paraId="728C1F4B" w14:textId="77777777" w:rsidR="00EB6F86" w:rsidRDefault="00EB6F86" w:rsidP="00EB6F86">
      <w:pPr>
        <w:keepNext/>
      </w:pPr>
    </w:p>
    <w:p w14:paraId="0C0A0998" w14:textId="13B3C4A8" w:rsidR="00EB6F86" w:rsidRDefault="00EB6F86" w:rsidP="00EB6F86">
      <w:pPr>
        <w:keepNext/>
        <w:jc w:val="center"/>
      </w:pPr>
      <w:r>
        <w:rPr>
          <w:noProof/>
        </w:rPr>
        <w:drawing>
          <wp:inline distT="0" distB="0" distL="0" distR="0" wp14:anchorId="3A2AA87D" wp14:editId="606709B8">
            <wp:extent cx="6645910" cy="4424680"/>
            <wp:effectExtent l="0" t="0" r="254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4424680"/>
                    </a:xfrm>
                    <a:prstGeom prst="rect">
                      <a:avLst/>
                    </a:prstGeom>
                  </pic:spPr>
                </pic:pic>
              </a:graphicData>
            </a:graphic>
          </wp:inline>
        </w:drawing>
      </w:r>
    </w:p>
    <w:p w14:paraId="691E4C51" w14:textId="5439F430" w:rsidR="00EB6F86" w:rsidRDefault="00EB6F86" w:rsidP="00EB6F86">
      <w:pPr>
        <w:pStyle w:val="Legenda"/>
        <w:jc w:val="center"/>
      </w:pPr>
      <w:r>
        <w:t xml:space="preserve">Rysunek </w:t>
      </w:r>
      <w:r>
        <w:fldChar w:fldCharType="begin"/>
      </w:r>
      <w:r>
        <w:instrText xml:space="preserve"> SEQ Rysunek \* ARABIC </w:instrText>
      </w:r>
      <w:r>
        <w:fldChar w:fldCharType="separate"/>
      </w:r>
      <w:r w:rsidR="002C2190">
        <w:rPr>
          <w:noProof/>
        </w:rPr>
        <w:t>13</w:t>
      </w:r>
      <w:r>
        <w:fldChar w:fldCharType="end"/>
      </w:r>
      <w:r>
        <w:t>.</w:t>
      </w:r>
      <w:r w:rsidRPr="0087289C">
        <w:t>Wykres porównujący wartości wyliczone w programie z wartościami dokładnymi.</w:t>
      </w:r>
    </w:p>
    <w:p w14:paraId="42099402" w14:textId="77777777" w:rsidR="00DA20F3" w:rsidRPr="00DA20F3" w:rsidRDefault="00DA20F3" w:rsidP="00DA20F3"/>
    <w:p w14:paraId="2DD0505A" w14:textId="2BA746D7" w:rsidR="00EB6F86" w:rsidRDefault="00EB6F86" w:rsidP="00EB6F86"/>
    <w:p w14:paraId="745FBE81" w14:textId="019A1201" w:rsidR="00EB6F86" w:rsidRDefault="00EB6F86" w:rsidP="00EB6F86">
      <w:pPr>
        <w:pStyle w:val="Akapitzlist"/>
        <w:rPr>
          <w:rFonts w:asciiTheme="minorHAnsi" w:hAnsiTheme="minorHAnsi" w:cstheme="minorHAnsi"/>
          <w:b/>
          <w:bCs/>
          <w:sz w:val="26"/>
          <w:szCs w:val="26"/>
        </w:rPr>
      </w:pPr>
      <w:r>
        <w:rPr>
          <w:rFonts w:asciiTheme="minorHAnsi" w:hAnsiTheme="minorHAnsi" w:cstheme="minorHAnsi"/>
          <w:b/>
          <w:bCs/>
          <w:sz w:val="26"/>
          <w:szCs w:val="26"/>
        </w:rPr>
        <w:t xml:space="preserve">Test </w:t>
      </w:r>
      <w:r w:rsidR="00DA20F3">
        <w:rPr>
          <w:rFonts w:asciiTheme="minorHAnsi" w:hAnsiTheme="minorHAnsi" w:cstheme="minorHAnsi"/>
          <w:b/>
          <w:bCs/>
          <w:sz w:val="26"/>
          <w:szCs w:val="26"/>
        </w:rPr>
        <w:t>2 – Własne równanie różniczkowe.</w:t>
      </w:r>
    </w:p>
    <w:p w14:paraId="0EB1524F" w14:textId="43AF5F0A" w:rsidR="00DA20F3" w:rsidRDefault="00DA20F3" w:rsidP="00EB6F86">
      <w:pPr>
        <w:pStyle w:val="Akapitzlist"/>
        <w:rPr>
          <w:rFonts w:asciiTheme="minorHAnsi" w:hAnsiTheme="minorHAnsi" w:cstheme="minorHAnsi"/>
          <w:b/>
          <w:bCs/>
          <w:sz w:val="26"/>
          <w:szCs w:val="26"/>
        </w:rPr>
      </w:pPr>
    </w:p>
    <w:p w14:paraId="39DDECC5" w14:textId="5F4ECF39" w:rsidR="00DA20F3" w:rsidRPr="00DA20F3" w:rsidRDefault="00DA20F3" w:rsidP="00DA20F3">
      <w:pPr>
        <w:pStyle w:val="Akapitzlist"/>
        <w:rPr>
          <w:rFonts w:asciiTheme="minorHAnsi" w:hAnsiTheme="minorHAnsi" w:cstheme="minorHAnsi"/>
          <w:b/>
          <w:bCs/>
          <w:sz w:val="26"/>
          <w:szCs w:val="26"/>
        </w:rPr>
      </w:pPr>
      <w:r>
        <w:rPr>
          <w:rFonts w:asciiTheme="minorHAnsi" w:hAnsiTheme="minorHAnsi" w:cstheme="minorHAnsi"/>
          <w:b/>
          <w:bCs/>
          <w:sz w:val="26"/>
          <w:szCs w:val="26"/>
        </w:rPr>
        <w:t>Przypadek A.</w:t>
      </w:r>
    </w:p>
    <w:p w14:paraId="4B557E25" w14:textId="181C4677" w:rsidR="00EB6F86" w:rsidRPr="00EB6F86" w:rsidRDefault="00EB6F86" w:rsidP="00EB6F86"/>
    <w:p w14:paraId="34369DE5" w14:textId="015A234F" w:rsidR="00DA20F3" w:rsidRDefault="00DA20F3" w:rsidP="00DA20F3">
      <w:pPr>
        <w:pStyle w:val="Legenda"/>
        <w:keepNext/>
        <w:ind w:firstLine="708"/>
      </w:pPr>
      <w:r>
        <w:t xml:space="preserve">Tabela </w:t>
      </w:r>
      <w:r>
        <w:fldChar w:fldCharType="begin"/>
      </w:r>
      <w:r>
        <w:instrText xml:space="preserve"> SEQ Tabela \* ARABIC </w:instrText>
      </w:r>
      <w:r>
        <w:fldChar w:fldCharType="separate"/>
      </w:r>
      <w:r w:rsidR="002C2190">
        <w:rPr>
          <w:noProof/>
        </w:rPr>
        <w:t>4</w:t>
      </w:r>
      <w:r>
        <w:fldChar w:fldCharType="end"/>
      </w:r>
      <w:r>
        <w:t>.</w:t>
      </w:r>
      <w:r w:rsidRPr="00743797">
        <w:t xml:space="preserve">Dane do test </w:t>
      </w:r>
      <w:r>
        <w:t>2</w:t>
      </w:r>
      <w:r w:rsidRPr="00743797">
        <w:t>, przypadku A.</w:t>
      </w:r>
    </w:p>
    <w:tbl>
      <w:tblPr>
        <w:tblStyle w:val="Tabela-Siatka"/>
        <w:tblW w:w="0" w:type="auto"/>
        <w:tblInd w:w="720" w:type="dxa"/>
        <w:tblLook w:val="04A0" w:firstRow="1" w:lastRow="0" w:firstColumn="1" w:lastColumn="0" w:noHBand="0" w:noVBand="1"/>
      </w:tblPr>
      <w:tblGrid>
        <w:gridCol w:w="835"/>
        <w:gridCol w:w="850"/>
        <w:gridCol w:w="851"/>
        <w:gridCol w:w="850"/>
        <w:gridCol w:w="2835"/>
        <w:gridCol w:w="3515"/>
      </w:tblGrid>
      <w:tr w:rsidR="00DA20F3" w14:paraId="0409EBEE" w14:textId="77777777" w:rsidTr="00DA20F3">
        <w:tc>
          <w:tcPr>
            <w:tcW w:w="835" w:type="dxa"/>
          </w:tcPr>
          <w:p w14:paraId="2B59B74E" w14:textId="77777777" w:rsidR="00DA20F3" w:rsidRPr="00D47744" w:rsidRDefault="00DA20F3"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850" w:type="dxa"/>
          </w:tcPr>
          <w:p w14:paraId="2BD9FDC2" w14:textId="77777777" w:rsidR="00DA20F3" w:rsidRDefault="00DA20F3"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851" w:type="dxa"/>
          </w:tcPr>
          <w:p w14:paraId="64E8CDD2" w14:textId="77777777" w:rsidR="00DA20F3" w:rsidRDefault="00DA20F3"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0" w:type="dxa"/>
          </w:tcPr>
          <w:p w14:paraId="522CE308" w14:textId="77777777" w:rsidR="00DA20F3" w:rsidRDefault="00DA20F3"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2835" w:type="dxa"/>
          </w:tcPr>
          <w:p w14:paraId="259CC4A4" w14:textId="77777777" w:rsidR="00DA20F3" w:rsidRPr="00DA20F3" w:rsidRDefault="00DA20F3" w:rsidP="00EA526C">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p w14:paraId="1F0E7968" w14:textId="6E3FEE10" w:rsidR="00DA20F3" w:rsidRPr="00DA20F3" w:rsidRDefault="00DA20F3" w:rsidP="00EA526C">
            <w:pPr>
              <w:pStyle w:val="Akapitzlist"/>
              <w:ind w:left="0"/>
              <w:rPr>
                <w:rFonts w:asciiTheme="minorHAnsi" w:hAnsiTheme="minorHAnsi" w:cstheme="minorHAnsi"/>
                <w:b/>
                <w:bCs/>
                <w:sz w:val="26"/>
                <w:szCs w:val="26"/>
              </w:rPr>
            </w:pPr>
          </w:p>
        </w:tc>
        <w:tc>
          <w:tcPr>
            <w:tcW w:w="3515" w:type="dxa"/>
          </w:tcPr>
          <w:p w14:paraId="095459E9" w14:textId="77777777" w:rsidR="00DA20F3" w:rsidRDefault="00DA20F3" w:rsidP="00EA526C">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DA20F3" w14:paraId="2166D755" w14:textId="77777777" w:rsidTr="00DA20F3">
        <w:tc>
          <w:tcPr>
            <w:tcW w:w="835" w:type="dxa"/>
          </w:tcPr>
          <w:p w14:paraId="0BACCA5A" w14:textId="77777777" w:rsidR="00DA20F3" w:rsidRPr="00DA4511" w:rsidRDefault="00DA20F3"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850" w:type="dxa"/>
          </w:tcPr>
          <w:p w14:paraId="7EDB9DB5" w14:textId="00B64FFD" w:rsidR="00DA20F3" w:rsidRPr="00DA4511" w:rsidRDefault="00DA20F3"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851" w:type="dxa"/>
          </w:tcPr>
          <w:p w14:paraId="4A3E1FBD" w14:textId="77777777" w:rsidR="00DA20F3" w:rsidRPr="00DA4511" w:rsidRDefault="00DA20F3"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850" w:type="dxa"/>
          </w:tcPr>
          <w:p w14:paraId="4C548095" w14:textId="4F019C51" w:rsidR="00DA20F3" w:rsidRPr="00DA4511" w:rsidRDefault="00DA20F3"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r w:rsidR="003475E8">
              <w:rPr>
                <w:rFonts w:asciiTheme="minorHAnsi" w:hAnsiTheme="minorHAnsi" w:cstheme="minorHAnsi"/>
                <w:sz w:val="26"/>
                <w:szCs w:val="26"/>
              </w:rPr>
              <w:t>0</w:t>
            </w:r>
            <w:r>
              <w:rPr>
                <w:rFonts w:asciiTheme="minorHAnsi" w:hAnsiTheme="minorHAnsi" w:cstheme="minorHAnsi"/>
                <w:sz w:val="26"/>
                <w:szCs w:val="26"/>
              </w:rPr>
              <w:t>1</w:t>
            </w:r>
          </w:p>
        </w:tc>
        <w:tc>
          <w:tcPr>
            <w:tcW w:w="2835" w:type="dxa"/>
          </w:tcPr>
          <w:p w14:paraId="60D5B5AF" w14:textId="2E91B79F" w:rsidR="00DA20F3" w:rsidRPr="00DA4511" w:rsidRDefault="00DA20F3" w:rsidP="00EA526C">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3515" w:type="dxa"/>
          </w:tcPr>
          <w:p w14:paraId="01A7E773" w14:textId="306B7F5F" w:rsidR="00DA20F3" w:rsidRPr="00DA4511" w:rsidRDefault="00DA20F3" w:rsidP="00EA526C">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6647CA77" w14:textId="4BAE9E08" w:rsidR="00EB6F86" w:rsidRDefault="00EB6F86" w:rsidP="00EB6F86"/>
    <w:p w14:paraId="04F18076" w14:textId="3FD9E364" w:rsidR="00DA20F3" w:rsidRDefault="00DA20F3" w:rsidP="00EB6F86"/>
    <w:p w14:paraId="66B80B96" w14:textId="77777777" w:rsidR="00220487" w:rsidRDefault="00220487" w:rsidP="00DA20F3">
      <w:pPr>
        <w:pStyle w:val="Akapitzlist"/>
        <w:rPr>
          <w:rFonts w:asciiTheme="minorHAnsi" w:hAnsiTheme="minorHAnsi" w:cstheme="minorHAnsi"/>
          <w:b/>
          <w:bCs/>
          <w:sz w:val="26"/>
          <w:szCs w:val="26"/>
        </w:rPr>
      </w:pPr>
    </w:p>
    <w:p w14:paraId="73E0D4B3" w14:textId="77777777" w:rsidR="00220487" w:rsidRDefault="00220487" w:rsidP="00DA20F3">
      <w:pPr>
        <w:pStyle w:val="Akapitzlist"/>
        <w:rPr>
          <w:rFonts w:asciiTheme="minorHAnsi" w:hAnsiTheme="minorHAnsi" w:cstheme="minorHAnsi"/>
          <w:b/>
          <w:bCs/>
          <w:sz w:val="26"/>
          <w:szCs w:val="26"/>
        </w:rPr>
      </w:pPr>
    </w:p>
    <w:p w14:paraId="0434D7D8" w14:textId="77777777" w:rsidR="00220487" w:rsidRDefault="00220487" w:rsidP="00DA20F3">
      <w:pPr>
        <w:pStyle w:val="Akapitzlist"/>
        <w:rPr>
          <w:rFonts w:asciiTheme="minorHAnsi" w:hAnsiTheme="minorHAnsi" w:cstheme="minorHAnsi"/>
          <w:b/>
          <w:bCs/>
          <w:sz w:val="26"/>
          <w:szCs w:val="26"/>
        </w:rPr>
      </w:pPr>
    </w:p>
    <w:p w14:paraId="616B52D2" w14:textId="77777777" w:rsidR="00220487" w:rsidRDefault="00220487" w:rsidP="00DA20F3">
      <w:pPr>
        <w:pStyle w:val="Akapitzlist"/>
        <w:rPr>
          <w:rFonts w:asciiTheme="minorHAnsi" w:hAnsiTheme="minorHAnsi" w:cstheme="minorHAnsi"/>
          <w:b/>
          <w:bCs/>
          <w:sz w:val="26"/>
          <w:szCs w:val="26"/>
        </w:rPr>
      </w:pPr>
    </w:p>
    <w:p w14:paraId="78948815" w14:textId="77777777" w:rsidR="00220487" w:rsidRDefault="00220487" w:rsidP="00DA20F3">
      <w:pPr>
        <w:pStyle w:val="Akapitzlist"/>
        <w:rPr>
          <w:rFonts w:asciiTheme="minorHAnsi" w:hAnsiTheme="minorHAnsi" w:cstheme="minorHAnsi"/>
          <w:b/>
          <w:bCs/>
          <w:sz w:val="26"/>
          <w:szCs w:val="26"/>
        </w:rPr>
      </w:pPr>
    </w:p>
    <w:p w14:paraId="233B6E5E" w14:textId="77777777" w:rsidR="00220487" w:rsidRDefault="00220487" w:rsidP="00DA20F3">
      <w:pPr>
        <w:pStyle w:val="Akapitzlist"/>
        <w:rPr>
          <w:rFonts w:asciiTheme="minorHAnsi" w:hAnsiTheme="minorHAnsi" w:cstheme="minorHAnsi"/>
          <w:b/>
          <w:bCs/>
          <w:sz w:val="26"/>
          <w:szCs w:val="26"/>
        </w:rPr>
      </w:pPr>
    </w:p>
    <w:p w14:paraId="0DC27EB1" w14:textId="77777777" w:rsidR="00220487" w:rsidRDefault="00220487" w:rsidP="00DA20F3">
      <w:pPr>
        <w:pStyle w:val="Akapitzlist"/>
        <w:rPr>
          <w:rFonts w:asciiTheme="minorHAnsi" w:hAnsiTheme="minorHAnsi" w:cstheme="minorHAnsi"/>
          <w:b/>
          <w:bCs/>
          <w:sz w:val="26"/>
          <w:szCs w:val="26"/>
        </w:rPr>
      </w:pPr>
    </w:p>
    <w:p w14:paraId="31C38528" w14:textId="77777777" w:rsidR="00220487" w:rsidRDefault="00220487" w:rsidP="00DA20F3">
      <w:pPr>
        <w:pStyle w:val="Akapitzlist"/>
        <w:rPr>
          <w:rFonts w:asciiTheme="minorHAnsi" w:hAnsiTheme="minorHAnsi" w:cstheme="minorHAnsi"/>
          <w:b/>
          <w:bCs/>
          <w:sz w:val="26"/>
          <w:szCs w:val="26"/>
        </w:rPr>
      </w:pPr>
    </w:p>
    <w:p w14:paraId="60C11553" w14:textId="77777777" w:rsidR="00220487" w:rsidRDefault="00220487" w:rsidP="00DA20F3">
      <w:pPr>
        <w:pStyle w:val="Akapitzlist"/>
        <w:rPr>
          <w:rFonts w:asciiTheme="minorHAnsi" w:hAnsiTheme="minorHAnsi" w:cstheme="minorHAnsi"/>
          <w:b/>
          <w:bCs/>
          <w:sz w:val="26"/>
          <w:szCs w:val="26"/>
        </w:rPr>
      </w:pPr>
    </w:p>
    <w:p w14:paraId="65528CEC" w14:textId="77777777" w:rsidR="00220487" w:rsidRDefault="00220487" w:rsidP="00DA20F3">
      <w:pPr>
        <w:pStyle w:val="Akapitzlist"/>
        <w:rPr>
          <w:rFonts w:asciiTheme="minorHAnsi" w:hAnsiTheme="minorHAnsi" w:cstheme="minorHAnsi"/>
          <w:b/>
          <w:bCs/>
          <w:sz w:val="26"/>
          <w:szCs w:val="26"/>
        </w:rPr>
      </w:pPr>
    </w:p>
    <w:p w14:paraId="7384066F" w14:textId="1D2FCE8A" w:rsidR="00DA20F3" w:rsidRDefault="00DA20F3" w:rsidP="00DA20F3">
      <w:pPr>
        <w:pStyle w:val="Akapitzlist"/>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4E1339DB" w14:textId="77777777" w:rsidR="00220487" w:rsidRDefault="00220487" w:rsidP="00DA20F3">
      <w:pPr>
        <w:pStyle w:val="Akapitzlist"/>
        <w:rPr>
          <w:rFonts w:asciiTheme="minorHAnsi" w:hAnsiTheme="minorHAnsi" w:cstheme="minorHAnsi"/>
          <w:b/>
          <w:bCs/>
          <w:sz w:val="26"/>
          <w:szCs w:val="26"/>
        </w:rPr>
      </w:pPr>
    </w:p>
    <w:p w14:paraId="543895FB" w14:textId="77777777" w:rsidR="00220487" w:rsidRDefault="00220487" w:rsidP="00220487">
      <w:pPr>
        <w:keepNext/>
        <w:jc w:val="center"/>
      </w:pPr>
      <w:r>
        <w:rPr>
          <w:noProof/>
        </w:rPr>
        <w:drawing>
          <wp:inline distT="0" distB="0" distL="0" distR="0" wp14:anchorId="528643B1" wp14:editId="03DFADED">
            <wp:extent cx="4476750" cy="475297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750" cy="4752975"/>
                    </a:xfrm>
                    <a:prstGeom prst="rect">
                      <a:avLst/>
                    </a:prstGeom>
                  </pic:spPr>
                </pic:pic>
              </a:graphicData>
            </a:graphic>
          </wp:inline>
        </w:drawing>
      </w:r>
    </w:p>
    <w:p w14:paraId="5354B610" w14:textId="50F165C9" w:rsidR="00220487" w:rsidRDefault="00220487" w:rsidP="00220487">
      <w:pPr>
        <w:pStyle w:val="Legenda"/>
        <w:jc w:val="center"/>
      </w:pPr>
      <w:r>
        <w:t xml:space="preserve">Rysunek </w:t>
      </w:r>
      <w:r>
        <w:fldChar w:fldCharType="begin"/>
      </w:r>
      <w:r>
        <w:instrText xml:space="preserve"> SEQ Rysunek \* ARABIC </w:instrText>
      </w:r>
      <w:r>
        <w:fldChar w:fldCharType="separate"/>
      </w:r>
      <w:r w:rsidR="002C2190">
        <w:rPr>
          <w:noProof/>
        </w:rPr>
        <w:t>14</w:t>
      </w:r>
      <w:r>
        <w:fldChar w:fldCharType="end"/>
      </w:r>
      <w:r>
        <w:t>.</w:t>
      </w:r>
      <w:r w:rsidRPr="003B76B3">
        <w:t>Końcowe wartości zwrócone przez program dla h = 0.01.</w:t>
      </w:r>
    </w:p>
    <w:p w14:paraId="154262ED" w14:textId="7D237913" w:rsidR="00691094" w:rsidRDefault="00691094" w:rsidP="00691094">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54E8BED1" w14:textId="77777777" w:rsidR="00691094" w:rsidRDefault="00691094" w:rsidP="00691094">
      <w:pPr>
        <w:pStyle w:val="Akapitzlist"/>
        <w:rPr>
          <w:rFonts w:asciiTheme="minorHAnsi" w:hAnsiTheme="minorHAnsi" w:cstheme="minorHAnsi"/>
          <w:b/>
          <w:bCs/>
          <w:sz w:val="26"/>
          <w:szCs w:val="26"/>
        </w:rPr>
      </w:pPr>
    </w:p>
    <w:p w14:paraId="3157E069" w14:textId="77777777" w:rsidR="00691094" w:rsidRDefault="00691094" w:rsidP="00691094">
      <w:pPr>
        <w:keepNext/>
        <w:jc w:val="center"/>
      </w:pPr>
      <w:r>
        <w:rPr>
          <w:noProof/>
        </w:rPr>
        <w:drawing>
          <wp:inline distT="0" distB="0" distL="0" distR="0" wp14:anchorId="144780F3" wp14:editId="162AA5B3">
            <wp:extent cx="5057775" cy="23526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7775" cy="2352675"/>
                    </a:xfrm>
                    <a:prstGeom prst="rect">
                      <a:avLst/>
                    </a:prstGeom>
                  </pic:spPr>
                </pic:pic>
              </a:graphicData>
            </a:graphic>
          </wp:inline>
        </w:drawing>
      </w:r>
    </w:p>
    <w:p w14:paraId="677BD90B" w14:textId="0C525305" w:rsidR="00691094" w:rsidRDefault="00691094" w:rsidP="00691094">
      <w:pPr>
        <w:pStyle w:val="Legenda"/>
        <w:jc w:val="center"/>
      </w:pPr>
      <w:r>
        <w:t xml:space="preserve">Rysunek </w:t>
      </w:r>
      <w:r>
        <w:fldChar w:fldCharType="begin"/>
      </w:r>
      <w:r>
        <w:instrText xml:space="preserve"> SEQ Rysunek \* ARABIC </w:instrText>
      </w:r>
      <w:r>
        <w:fldChar w:fldCharType="separate"/>
      </w:r>
      <w:r w:rsidR="002C2190">
        <w:rPr>
          <w:noProof/>
        </w:rPr>
        <w:t>15</w:t>
      </w:r>
      <w:r>
        <w:fldChar w:fldCharType="end"/>
      </w:r>
      <w:r>
        <w:t>.</w:t>
      </w:r>
      <w:r w:rsidRPr="00691094">
        <w:t xml:space="preserve"> </w:t>
      </w:r>
      <w:r w:rsidRPr="00EF0EFC">
        <w:t>Wyniki otrzymane w Excelu</w:t>
      </w:r>
      <w:r>
        <w:t>.</w:t>
      </w:r>
    </w:p>
    <w:p w14:paraId="77A99B78" w14:textId="40BE4D32" w:rsidR="00691094" w:rsidRDefault="00691094" w:rsidP="00691094"/>
    <w:p w14:paraId="5FA441B7" w14:textId="3B79FF6B" w:rsidR="00691094" w:rsidRDefault="00691094" w:rsidP="00691094"/>
    <w:p w14:paraId="524881F7" w14:textId="42AEAF41" w:rsidR="00691094" w:rsidRDefault="00691094" w:rsidP="00691094"/>
    <w:p w14:paraId="4286383D" w14:textId="32285E05" w:rsidR="00691094" w:rsidRDefault="00691094" w:rsidP="00691094"/>
    <w:p w14:paraId="51ABA1D5" w14:textId="406C552D" w:rsidR="00691094" w:rsidRDefault="00691094" w:rsidP="00691094"/>
    <w:p w14:paraId="170C6F4D" w14:textId="5316892E" w:rsidR="00691094" w:rsidRDefault="00691094" w:rsidP="00691094"/>
    <w:p w14:paraId="229989FF" w14:textId="774FBEC5" w:rsidR="00691094" w:rsidRDefault="00691094" w:rsidP="00691094"/>
    <w:p w14:paraId="16CCE6DF" w14:textId="21426E44" w:rsidR="00691094" w:rsidRDefault="00691094" w:rsidP="00691094">
      <w:pPr>
        <w:keepNext/>
        <w:ind w:firstLine="708"/>
        <w:rPr>
          <w:rFonts w:asciiTheme="minorHAnsi" w:hAnsiTheme="minorHAnsi" w:cstheme="minorHAnsi"/>
          <w:b/>
          <w:bCs/>
          <w:sz w:val="26"/>
          <w:szCs w:val="26"/>
        </w:rPr>
      </w:pPr>
      <w:r>
        <w:rPr>
          <w:rFonts w:asciiTheme="minorHAnsi" w:hAnsiTheme="minorHAnsi" w:cstheme="minorHAnsi"/>
          <w:b/>
          <w:bCs/>
          <w:sz w:val="26"/>
          <w:szCs w:val="26"/>
        </w:rPr>
        <w:lastRenderedPageBreak/>
        <w:t>Wykres:</w:t>
      </w:r>
    </w:p>
    <w:p w14:paraId="0C8CE678" w14:textId="77777777" w:rsidR="003475E8" w:rsidRDefault="003475E8" w:rsidP="00691094">
      <w:pPr>
        <w:keepNext/>
        <w:ind w:firstLine="708"/>
      </w:pPr>
    </w:p>
    <w:p w14:paraId="65BF0C80" w14:textId="77777777" w:rsidR="003475E8" w:rsidRDefault="003475E8" w:rsidP="003475E8">
      <w:pPr>
        <w:keepNext/>
        <w:jc w:val="center"/>
      </w:pPr>
      <w:r>
        <w:rPr>
          <w:noProof/>
        </w:rPr>
        <w:drawing>
          <wp:inline distT="0" distB="0" distL="0" distR="0" wp14:anchorId="5FEDF646" wp14:editId="290E3636">
            <wp:extent cx="6645910" cy="4551045"/>
            <wp:effectExtent l="0" t="0" r="2540" b="190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551045"/>
                    </a:xfrm>
                    <a:prstGeom prst="rect">
                      <a:avLst/>
                    </a:prstGeom>
                  </pic:spPr>
                </pic:pic>
              </a:graphicData>
            </a:graphic>
          </wp:inline>
        </w:drawing>
      </w:r>
    </w:p>
    <w:p w14:paraId="4956822D" w14:textId="321561AA" w:rsidR="00691094" w:rsidRDefault="003475E8" w:rsidP="003475E8">
      <w:pPr>
        <w:pStyle w:val="Legenda"/>
        <w:jc w:val="center"/>
      </w:pPr>
      <w:r>
        <w:t xml:space="preserve">Rysunek </w:t>
      </w:r>
      <w:r>
        <w:fldChar w:fldCharType="begin"/>
      </w:r>
      <w:r>
        <w:instrText xml:space="preserve"> SEQ Rysunek \* ARABIC </w:instrText>
      </w:r>
      <w:r>
        <w:fldChar w:fldCharType="separate"/>
      </w:r>
      <w:r w:rsidR="002C2190">
        <w:rPr>
          <w:noProof/>
        </w:rPr>
        <w:t>16</w:t>
      </w:r>
      <w:r>
        <w:fldChar w:fldCharType="end"/>
      </w:r>
      <w:r>
        <w:t>.</w:t>
      </w:r>
      <w:r w:rsidRPr="002E76E3">
        <w:t>Wykres porównujący wartości wyliczone w programie z wartościami dokładnymi.</w:t>
      </w:r>
    </w:p>
    <w:p w14:paraId="57D0493E" w14:textId="6C96BD84" w:rsidR="003475E8" w:rsidRDefault="003475E8" w:rsidP="003475E8"/>
    <w:p w14:paraId="5CE496A5" w14:textId="5B82A9BF" w:rsidR="003475E8" w:rsidRDefault="003475E8" w:rsidP="003475E8">
      <w:pPr>
        <w:pStyle w:val="Akapitzlist"/>
        <w:rPr>
          <w:rFonts w:asciiTheme="minorHAnsi" w:hAnsiTheme="minorHAnsi" w:cstheme="minorHAnsi"/>
          <w:b/>
          <w:bCs/>
          <w:sz w:val="26"/>
          <w:szCs w:val="26"/>
        </w:rPr>
      </w:pPr>
      <w:r>
        <w:rPr>
          <w:rFonts w:asciiTheme="minorHAnsi" w:hAnsiTheme="minorHAnsi" w:cstheme="minorHAnsi"/>
          <w:b/>
          <w:bCs/>
          <w:sz w:val="26"/>
          <w:szCs w:val="26"/>
        </w:rPr>
        <w:t>Przypadek B.</w:t>
      </w:r>
    </w:p>
    <w:p w14:paraId="3EB6DB27" w14:textId="08024E0C" w:rsidR="003475E8" w:rsidRDefault="003475E8" w:rsidP="003475E8">
      <w:pPr>
        <w:pStyle w:val="Akapitzlist"/>
        <w:rPr>
          <w:rFonts w:asciiTheme="minorHAnsi" w:hAnsiTheme="minorHAnsi" w:cstheme="minorHAnsi"/>
          <w:b/>
          <w:bCs/>
          <w:sz w:val="26"/>
          <w:szCs w:val="26"/>
        </w:rPr>
      </w:pPr>
    </w:p>
    <w:p w14:paraId="5B78E4E5" w14:textId="77777777" w:rsidR="003475E8" w:rsidRPr="003475E8" w:rsidRDefault="003475E8" w:rsidP="003475E8">
      <w:pPr>
        <w:pStyle w:val="Akapitzlist"/>
        <w:rPr>
          <w:rFonts w:asciiTheme="minorHAnsi" w:hAnsiTheme="minorHAnsi" w:cstheme="minorHAnsi"/>
          <w:b/>
          <w:bCs/>
          <w:sz w:val="26"/>
          <w:szCs w:val="26"/>
        </w:rPr>
      </w:pPr>
    </w:p>
    <w:p w14:paraId="178CDCCA" w14:textId="31EB818A" w:rsidR="0084483D" w:rsidRDefault="0084483D" w:rsidP="0084483D">
      <w:pPr>
        <w:pStyle w:val="Legenda"/>
        <w:keepNext/>
        <w:ind w:firstLine="708"/>
      </w:pPr>
      <w:r>
        <w:t xml:space="preserve">Tabela </w:t>
      </w:r>
      <w:r>
        <w:fldChar w:fldCharType="begin"/>
      </w:r>
      <w:r>
        <w:instrText xml:space="preserve"> SEQ Tabela \* ARABIC </w:instrText>
      </w:r>
      <w:r>
        <w:fldChar w:fldCharType="separate"/>
      </w:r>
      <w:r w:rsidR="002C2190">
        <w:rPr>
          <w:noProof/>
        </w:rPr>
        <w:t>5</w:t>
      </w:r>
      <w:r>
        <w:fldChar w:fldCharType="end"/>
      </w:r>
      <w:r>
        <w:t>.</w:t>
      </w:r>
      <w:r w:rsidRPr="00B71331">
        <w:t xml:space="preserve">Dane do test 2, przypadku </w:t>
      </w:r>
      <w:r>
        <w:t>B</w:t>
      </w:r>
      <w:r w:rsidRPr="00B71331">
        <w:t>.</w:t>
      </w:r>
    </w:p>
    <w:tbl>
      <w:tblPr>
        <w:tblStyle w:val="Tabela-Siatka"/>
        <w:tblW w:w="0" w:type="auto"/>
        <w:tblInd w:w="720" w:type="dxa"/>
        <w:tblLook w:val="04A0" w:firstRow="1" w:lastRow="0" w:firstColumn="1" w:lastColumn="0" w:noHBand="0" w:noVBand="1"/>
      </w:tblPr>
      <w:tblGrid>
        <w:gridCol w:w="835"/>
        <w:gridCol w:w="850"/>
        <w:gridCol w:w="851"/>
        <w:gridCol w:w="850"/>
        <w:gridCol w:w="2835"/>
        <w:gridCol w:w="3515"/>
      </w:tblGrid>
      <w:tr w:rsidR="003475E8" w14:paraId="13399AF1" w14:textId="77777777" w:rsidTr="00EA526C">
        <w:tc>
          <w:tcPr>
            <w:tcW w:w="835" w:type="dxa"/>
          </w:tcPr>
          <w:p w14:paraId="48741407" w14:textId="77777777" w:rsidR="003475E8" w:rsidRPr="00D47744" w:rsidRDefault="003475E8"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850" w:type="dxa"/>
          </w:tcPr>
          <w:p w14:paraId="28313373" w14:textId="77777777" w:rsidR="003475E8" w:rsidRDefault="003475E8"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851" w:type="dxa"/>
          </w:tcPr>
          <w:p w14:paraId="028F93A1" w14:textId="77777777" w:rsidR="003475E8" w:rsidRDefault="003475E8"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0" w:type="dxa"/>
          </w:tcPr>
          <w:p w14:paraId="591F3A97" w14:textId="77777777" w:rsidR="003475E8" w:rsidRDefault="003475E8"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2835" w:type="dxa"/>
          </w:tcPr>
          <w:p w14:paraId="1E17880E" w14:textId="77777777" w:rsidR="003475E8" w:rsidRPr="00DA20F3" w:rsidRDefault="003475E8" w:rsidP="00EA526C">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p w14:paraId="07CB395C" w14:textId="77777777" w:rsidR="003475E8" w:rsidRPr="00DA20F3" w:rsidRDefault="003475E8" w:rsidP="00EA526C">
            <w:pPr>
              <w:pStyle w:val="Akapitzlist"/>
              <w:ind w:left="0"/>
              <w:rPr>
                <w:rFonts w:asciiTheme="minorHAnsi" w:hAnsiTheme="minorHAnsi" w:cstheme="minorHAnsi"/>
                <w:b/>
                <w:bCs/>
                <w:sz w:val="26"/>
                <w:szCs w:val="26"/>
              </w:rPr>
            </w:pPr>
          </w:p>
        </w:tc>
        <w:tc>
          <w:tcPr>
            <w:tcW w:w="3515" w:type="dxa"/>
          </w:tcPr>
          <w:p w14:paraId="1A6441B6" w14:textId="77777777" w:rsidR="003475E8" w:rsidRDefault="003475E8" w:rsidP="00EA526C">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3475E8" w14:paraId="58AF9D6A" w14:textId="77777777" w:rsidTr="00EA526C">
        <w:tc>
          <w:tcPr>
            <w:tcW w:w="835" w:type="dxa"/>
          </w:tcPr>
          <w:p w14:paraId="23F9CF64" w14:textId="77777777" w:rsidR="003475E8" w:rsidRPr="00DA4511" w:rsidRDefault="003475E8"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850" w:type="dxa"/>
          </w:tcPr>
          <w:p w14:paraId="4195FFE0" w14:textId="77777777" w:rsidR="003475E8" w:rsidRPr="00DA4511" w:rsidRDefault="003475E8"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851" w:type="dxa"/>
          </w:tcPr>
          <w:p w14:paraId="32861855" w14:textId="77777777" w:rsidR="003475E8" w:rsidRPr="00DA4511" w:rsidRDefault="003475E8"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850" w:type="dxa"/>
          </w:tcPr>
          <w:p w14:paraId="5D603431" w14:textId="560D1593" w:rsidR="003475E8" w:rsidRPr="00DA4511" w:rsidRDefault="003475E8"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2835" w:type="dxa"/>
          </w:tcPr>
          <w:p w14:paraId="4EBF284C" w14:textId="77777777" w:rsidR="003475E8" w:rsidRPr="00DA4511" w:rsidRDefault="003475E8" w:rsidP="00EA526C">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3515" w:type="dxa"/>
          </w:tcPr>
          <w:p w14:paraId="1679C60D" w14:textId="77777777" w:rsidR="003475E8" w:rsidRPr="00DA4511" w:rsidRDefault="003475E8" w:rsidP="00EA526C">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6436CA4A" w14:textId="681E8B2C" w:rsidR="003475E8" w:rsidRDefault="003475E8" w:rsidP="003475E8"/>
    <w:p w14:paraId="5FFD1703" w14:textId="77777777" w:rsidR="0084483D" w:rsidRDefault="0084483D" w:rsidP="003475E8">
      <w:pPr>
        <w:pStyle w:val="Akapitzlist"/>
        <w:rPr>
          <w:rFonts w:asciiTheme="minorHAnsi" w:hAnsiTheme="minorHAnsi" w:cstheme="minorHAnsi"/>
          <w:b/>
          <w:bCs/>
          <w:sz w:val="26"/>
          <w:szCs w:val="26"/>
        </w:rPr>
      </w:pPr>
    </w:p>
    <w:p w14:paraId="4B1B8ED2" w14:textId="77777777" w:rsidR="0084483D" w:rsidRDefault="0084483D" w:rsidP="003475E8">
      <w:pPr>
        <w:pStyle w:val="Akapitzlist"/>
        <w:rPr>
          <w:rFonts w:asciiTheme="minorHAnsi" w:hAnsiTheme="minorHAnsi" w:cstheme="minorHAnsi"/>
          <w:b/>
          <w:bCs/>
          <w:sz w:val="26"/>
          <w:szCs w:val="26"/>
        </w:rPr>
      </w:pPr>
    </w:p>
    <w:p w14:paraId="4F9F595E" w14:textId="77777777" w:rsidR="0084483D" w:rsidRDefault="0084483D" w:rsidP="003475E8">
      <w:pPr>
        <w:pStyle w:val="Akapitzlist"/>
        <w:rPr>
          <w:rFonts w:asciiTheme="minorHAnsi" w:hAnsiTheme="minorHAnsi" w:cstheme="minorHAnsi"/>
          <w:b/>
          <w:bCs/>
          <w:sz w:val="26"/>
          <w:szCs w:val="26"/>
        </w:rPr>
      </w:pPr>
    </w:p>
    <w:p w14:paraId="056F56C1" w14:textId="77777777" w:rsidR="0084483D" w:rsidRDefault="0084483D" w:rsidP="003475E8">
      <w:pPr>
        <w:pStyle w:val="Akapitzlist"/>
        <w:rPr>
          <w:rFonts w:asciiTheme="minorHAnsi" w:hAnsiTheme="minorHAnsi" w:cstheme="minorHAnsi"/>
          <w:b/>
          <w:bCs/>
          <w:sz w:val="26"/>
          <w:szCs w:val="26"/>
        </w:rPr>
      </w:pPr>
    </w:p>
    <w:p w14:paraId="49DB6379" w14:textId="77777777" w:rsidR="0084483D" w:rsidRDefault="0084483D" w:rsidP="003475E8">
      <w:pPr>
        <w:pStyle w:val="Akapitzlist"/>
        <w:rPr>
          <w:rFonts w:asciiTheme="minorHAnsi" w:hAnsiTheme="minorHAnsi" w:cstheme="minorHAnsi"/>
          <w:b/>
          <w:bCs/>
          <w:sz w:val="26"/>
          <w:szCs w:val="26"/>
        </w:rPr>
      </w:pPr>
    </w:p>
    <w:p w14:paraId="6111CD43" w14:textId="77777777" w:rsidR="0084483D" w:rsidRDefault="0084483D" w:rsidP="003475E8">
      <w:pPr>
        <w:pStyle w:val="Akapitzlist"/>
        <w:rPr>
          <w:rFonts w:asciiTheme="minorHAnsi" w:hAnsiTheme="minorHAnsi" w:cstheme="minorHAnsi"/>
          <w:b/>
          <w:bCs/>
          <w:sz w:val="26"/>
          <w:szCs w:val="26"/>
        </w:rPr>
      </w:pPr>
    </w:p>
    <w:p w14:paraId="29C5A5DC" w14:textId="77777777" w:rsidR="0084483D" w:rsidRDefault="0084483D" w:rsidP="003475E8">
      <w:pPr>
        <w:pStyle w:val="Akapitzlist"/>
        <w:rPr>
          <w:rFonts w:asciiTheme="minorHAnsi" w:hAnsiTheme="minorHAnsi" w:cstheme="minorHAnsi"/>
          <w:b/>
          <w:bCs/>
          <w:sz w:val="26"/>
          <w:szCs w:val="26"/>
        </w:rPr>
      </w:pPr>
    </w:p>
    <w:p w14:paraId="1A27F7C4" w14:textId="77777777" w:rsidR="0084483D" w:rsidRDefault="0084483D" w:rsidP="003475E8">
      <w:pPr>
        <w:pStyle w:val="Akapitzlist"/>
        <w:rPr>
          <w:rFonts w:asciiTheme="minorHAnsi" w:hAnsiTheme="minorHAnsi" w:cstheme="minorHAnsi"/>
          <w:b/>
          <w:bCs/>
          <w:sz w:val="26"/>
          <w:szCs w:val="26"/>
        </w:rPr>
      </w:pPr>
    </w:p>
    <w:p w14:paraId="0F8073BA" w14:textId="77777777" w:rsidR="0084483D" w:rsidRDefault="0084483D" w:rsidP="003475E8">
      <w:pPr>
        <w:pStyle w:val="Akapitzlist"/>
        <w:rPr>
          <w:rFonts w:asciiTheme="minorHAnsi" w:hAnsiTheme="minorHAnsi" w:cstheme="minorHAnsi"/>
          <w:b/>
          <w:bCs/>
          <w:sz w:val="26"/>
          <w:szCs w:val="26"/>
        </w:rPr>
      </w:pPr>
    </w:p>
    <w:p w14:paraId="4C31521A" w14:textId="77777777" w:rsidR="0084483D" w:rsidRDefault="0084483D" w:rsidP="003475E8">
      <w:pPr>
        <w:pStyle w:val="Akapitzlist"/>
        <w:rPr>
          <w:rFonts w:asciiTheme="minorHAnsi" w:hAnsiTheme="minorHAnsi" w:cstheme="minorHAnsi"/>
          <w:b/>
          <w:bCs/>
          <w:sz w:val="26"/>
          <w:szCs w:val="26"/>
        </w:rPr>
      </w:pPr>
    </w:p>
    <w:p w14:paraId="551B5A97" w14:textId="77777777" w:rsidR="0084483D" w:rsidRDefault="0084483D" w:rsidP="003475E8">
      <w:pPr>
        <w:pStyle w:val="Akapitzlist"/>
        <w:rPr>
          <w:rFonts w:asciiTheme="minorHAnsi" w:hAnsiTheme="minorHAnsi" w:cstheme="minorHAnsi"/>
          <w:b/>
          <w:bCs/>
          <w:sz w:val="26"/>
          <w:szCs w:val="26"/>
        </w:rPr>
      </w:pPr>
    </w:p>
    <w:p w14:paraId="767A759E" w14:textId="77777777" w:rsidR="0084483D" w:rsidRPr="0084483D" w:rsidRDefault="0084483D" w:rsidP="0084483D">
      <w:pPr>
        <w:rPr>
          <w:rFonts w:asciiTheme="minorHAnsi" w:hAnsiTheme="minorHAnsi" w:cstheme="minorHAnsi"/>
          <w:b/>
          <w:bCs/>
          <w:sz w:val="26"/>
          <w:szCs w:val="26"/>
        </w:rPr>
      </w:pPr>
    </w:p>
    <w:p w14:paraId="567FB61B" w14:textId="52FF2935" w:rsidR="003475E8" w:rsidRDefault="003475E8" w:rsidP="003475E8">
      <w:pPr>
        <w:pStyle w:val="Akapitzlist"/>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21DCA501" w14:textId="77777777" w:rsidR="0084483D" w:rsidRDefault="0084483D" w:rsidP="003475E8">
      <w:pPr>
        <w:pStyle w:val="Akapitzlist"/>
        <w:rPr>
          <w:rFonts w:asciiTheme="minorHAnsi" w:hAnsiTheme="minorHAnsi" w:cstheme="minorHAnsi"/>
          <w:b/>
          <w:bCs/>
          <w:sz w:val="26"/>
          <w:szCs w:val="26"/>
        </w:rPr>
      </w:pPr>
    </w:p>
    <w:p w14:paraId="2C5457A2" w14:textId="77777777" w:rsidR="0084483D" w:rsidRDefault="0084483D" w:rsidP="0084483D">
      <w:pPr>
        <w:keepNext/>
        <w:jc w:val="center"/>
      </w:pPr>
      <w:r>
        <w:rPr>
          <w:noProof/>
        </w:rPr>
        <w:drawing>
          <wp:inline distT="0" distB="0" distL="0" distR="0" wp14:anchorId="670719B5" wp14:editId="167217F7">
            <wp:extent cx="4629150" cy="4772025"/>
            <wp:effectExtent l="0" t="0" r="0"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150" cy="4772025"/>
                    </a:xfrm>
                    <a:prstGeom prst="rect">
                      <a:avLst/>
                    </a:prstGeom>
                  </pic:spPr>
                </pic:pic>
              </a:graphicData>
            </a:graphic>
          </wp:inline>
        </w:drawing>
      </w:r>
    </w:p>
    <w:p w14:paraId="76CDF6BD" w14:textId="4CF9BACE" w:rsidR="003475E8" w:rsidRDefault="0084483D" w:rsidP="0084483D">
      <w:pPr>
        <w:pStyle w:val="Legenda"/>
        <w:jc w:val="center"/>
      </w:pPr>
      <w:r>
        <w:t xml:space="preserve">Rysunek </w:t>
      </w:r>
      <w:r>
        <w:fldChar w:fldCharType="begin"/>
      </w:r>
      <w:r>
        <w:instrText xml:space="preserve"> SEQ Rysunek \* ARABIC </w:instrText>
      </w:r>
      <w:r>
        <w:fldChar w:fldCharType="separate"/>
      </w:r>
      <w:r w:rsidR="002C2190">
        <w:rPr>
          <w:noProof/>
        </w:rPr>
        <w:t>17</w:t>
      </w:r>
      <w:r>
        <w:fldChar w:fldCharType="end"/>
      </w:r>
      <w:r>
        <w:t>.</w:t>
      </w:r>
      <w:r w:rsidRPr="00B80A5D">
        <w:t>Końcowe wartości zwrócone przez program dla h = 0.1.</w:t>
      </w:r>
    </w:p>
    <w:p w14:paraId="0F6CCC19" w14:textId="77777777" w:rsidR="0084483D" w:rsidRPr="0084483D" w:rsidRDefault="0084483D" w:rsidP="0084483D"/>
    <w:p w14:paraId="776DB6E5" w14:textId="77777777" w:rsidR="0084483D" w:rsidRDefault="0084483D" w:rsidP="0084483D">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35AE3681" w14:textId="5BDE8FFB" w:rsidR="0084483D" w:rsidRDefault="0084483D" w:rsidP="0084483D"/>
    <w:p w14:paraId="2EB210B7" w14:textId="77777777" w:rsidR="0084483D" w:rsidRDefault="0084483D" w:rsidP="0084483D">
      <w:pPr>
        <w:keepNext/>
        <w:jc w:val="center"/>
      </w:pPr>
      <w:r>
        <w:rPr>
          <w:noProof/>
        </w:rPr>
        <w:drawing>
          <wp:inline distT="0" distB="0" distL="0" distR="0" wp14:anchorId="23F2880E" wp14:editId="2A5A41D3">
            <wp:extent cx="5057775" cy="2438400"/>
            <wp:effectExtent l="0" t="0" r="952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2438400"/>
                    </a:xfrm>
                    <a:prstGeom prst="rect">
                      <a:avLst/>
                    </a:prstGeom>
                  </pic:spPr>
                </pic:pic>
              </a:graphicData>
            </a:graphic>
          </wp:inline>
        </w:drawing>
      </w:r>
    </w:p>
    <w:p w14:paraId="0446732B" w14:textId="1788CC01" w:rsidR="0084483D" w:rsidRDefault="0084483D" w:rsidP="0084483D">
      <w:pPr>
        <w:pStyle w:val="Legenda"/>
        <w:jc w:val="center"/>
      </w:pPr>
      <w:r>
        <w:t xml:space="preserve">Rysunek </w:t>
      </w:r>
      <w:r>
        <w:fldChar w:fldCharType="begin"/>
      </w:r>
      <w:r>
        <w:instrText xml:space="preserve"> SEQ Rysunek \* ARABIC </w:instrText>
      </w:r>
      <w:r>
        <w:fldChar w:fldCharType="separate"/>
      </w:r>
      <w:r w:rsidR="002C2190">
        <w:rPr>
          <w:noProof/>
        </w:rPr>
        <w:t>18</w:t>
      </w:r>
      <w:r>
        <w:fldChar w:fldCharType="end"/>
      </w:r>
      <w:r>
        <w:t>.</w:t>
      </w:r>
      <w:r w:rsidRPr="00736E53">
        <w:t>Wyniki otrzymane w Excelu.</w:t>
      </w:r>
    </w:p>
    <w:p w14:paraId="0795B4DF" w14:textId="15489140" w:rsidR="0084483D" w:rsidRDefault="0084483D" w:rsidP="0084483D"/>
    <w:p w14:paraId="1BF90D9B" w14:textId="3C8BC67B" w:rsidR="0084483D" w:rsidRDefault="0084483D" w:rsidP="0084483D"/>
    <w:p w14:paraId="594A27FC" w14:textId="0CECDD72" w:rsidR="0084483D" w:rsidRDefault="0084483D" w:rsidP="0084483D"/>
    <w:p w14:paraId="75F80B4B" w14:textId="47D634E1" w:rsidR="0084483D" w:rsidRDefault="0084483D" w:rsidP="0084483D"/>
    <w:p w14:paraId="7FB786A8" w14:textId="3EB5E2F4" w:rsidR="0084483D" w:rsidRDefault="0084483D" w:rsidP="0084483D"/>
    <w:p w14:paraId="71975576" w14:textId="6999FC2C" w:rsidR="0084483D" w:rsidRDefault="0084483D" w:rsidP="0084483D">
      <w:pPr>
        <w:keepNext/>
        <w:ind w:firstLine="708"/>
        <w:rPr>
          <w:rFonts w:asciiTheme="minorHAnsi" w:hAnsiTheme="minorHAnsi" w:cstheme="minorHAnsi"/>
          <w:b/>
          <w:bCs/>
          <w:sz w:val="26"/>
          <w:szCs w:val="26"/>
        </w:rPr>
      </w:pPr>
      <w:r>
        <w:rPr>
          <w:rFonts w:asciiTheme="minorHAnsi" w:hAnsiTheme="minorHAnsi" w:cstheme="minorHAnsi"/>
          <w:b/>
          <w:bCs/>
          <w:sz w:val="26"/>
          <w:szCs w:val="26"/>
        </w:rPr>
        <w:lastRenderedPageBreak/>
        <w:t>Wykres:</w:t>
      </w:r>
    </w:p>
    <w:p w14:paraId="536C25D6" w14:textId="77777777" w:rsidR="0084461B" w:rsidRDefault="0084461B" w:rsidP="0084483D">
      <w:pPr>
        <w:keepNext/>
        <w:ind w:firstLine="708"/>
        <w:rPr>
          <w:rFonts w:asciiTheme="minorHAnsi" w:hAnsiTheme="minorHAnsi" w:cstheme="minorHAnsi"/>
          <w:b/>
          <w:bCs/>
          <w:sz w:val="26"/>
          <w:szCs w:val="26"/>
        </w:rPr>
      </w:pPr>
    </w:p>
    <w:p w14:paraId="63D6F7DB" w14:textId="77777777" w:rsidR="0084461B" w:rsidRDefault="0084461B" w:rsidP="0084461B">
      <w:pPr>
        <w:keepNext/>
        <w:jc w:val="center"/>
      </w:pPr>
      <w:r>
        <w:rPr>
          <w:noProof/>
        </w:rPr>
        <w:drawing>
          <wp:inline distT="0" distB="0" distL="0" distR="0" wp14:anchorId="3B164CE4" wp14:editId="6E9873A9">
            <wp:extent cx="6645910" cy="4416425"/>
            <wp:effectExtent l="0" t="0" r="2540" b="317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4416425"/>
                    </a:xfrm>
                    <a:prstGeom prst="rect">
                      <a:avLst/>
                    </a:prstGeom>
                  </pic:spPr>
                </pic:pic>
              </a:graphicData>
            </a:graphic>
          </wp:inline>
        </w:drawing>
      </w:r>
    </w:p>
    <w:p w14:paraId="62D0714C" w14:textId="221C3543" w:rsidR="0084483D" w:rsidRDefault="0084461B" w:rsidP="0084461B">
      <w:pPr>
        <w:pStyle w:val="Legenda"/>
        <w:jc w:val="center"/>
      </w:pPr>
      <w:r>
        <w:t xml:space="preserve">Rysunek </w:t>
      </w:r>
      <w:r>
        <w:fldChar w:fldCharType="begin"/>
      </w:r>
      <w:r>
        <w:instrText xml:space="preserve"> SEQ Rysunek \* ARABIC </w:instrText>
      </w:r>
      <w:r>
        <w:fldChar w:fldCharType="separate"/>
      </w:r>
      <w:r w:rsidR="002C2190">
        <w:rPr>
          <w:noProof/>
        </w:rPr>
        <w:t>19</w:t>
      </w:r>
      <w:r>
        <w:fldChar w:fldCharType="end"/>
      </w:r>
      <w:r>
        <w:t>.</w:t>
      </w:r>
      <w:r w:rsidRPr="00AD6E01">
        <w:t>Wykres porównujący wartości wyliczone w programie z wartościami dokładnymi.</w:t>
      </w:r>
    </w:p>
    <w:p w14:paraId="60F76DB2" w14:textId="0F382F3E" w:rsidR="0084461B" w:rsidRDefault="0084461B" w:rsidP="0084461B"/>
    <w:p w14:paraId="284B27AD" w14:textId="69971946" w:rsidR="0084461B" w:rsidRDefault="0084461B" w:rsidP="0084461B">
      <w:pPr>
        <w:pStyle w:val="Akapitzlist"/>
        <w:rPr>
          <w:rFonts w:asciiTheme="minorHAnsi" w:hAnsiTheme="minorHAnsi" w:cstheme="minorHAnsi"/>
          <w:b/>
          <w:bCs/>
          <w:sz w:val="26"/>
          <w:szCs w:val="26"/>
        </w:rPr>
      </w:pPr>
      <w:r>
        <w:rPr>
          <w:rFonts w:asciiTheme="minorHAnsi" w:hAnsiTheme="minorHAnsi" w:cstheme="minorHAnsi"/>
          <w:b/>
          <w:bCs/>
          <w:sz w:val="26"/>
          <w:szCs w:val="26"/>
        </w:rPr>
        <w:t>Przypadek C.</w:t>
      </w:r>
    </w:p>
    <w:p w14:paraId="64B18D89" w14:textId="0A8FAB52" w:rsidR="0084461B" w:rsidRDefault="0084461B" w:rsidP="0084461B">
      <w:pPr>
        <w:pStyle w:val="Akapitzlist"/>
        <w:rPr>
          <w:rFonts w:asciiTheme="minorHAnsi" w:hAnsiTheme="minorHAnsi" w:cstheme="minorHAnsi"/>
          <w:b/>
          <w:bCs/>
          <w:sz w:val="26"/>
          <w:szCs w:val="26"/>
        </w:rPr>
      </w:pPr>
    </w:p>
    <w:p w14:paraId="44AC2781" w14:textId="77777777" w:rsidR="0084461B" w:rsidRPr="0084461B" w:rsidRDefault="0084461B" w:rsidP="0084461B">
      <w:pPr>
        <w:pStyle w:val="Akapitzlist"/>
        <w:rPr>
          <w:rFonts w:asciiTheme="minorHAnsi" w:hAnsiTheme="minorHAnsi" w:cstheme="minorHAnsi"/>
          <w:b/>
          <w:bCs/>
          <w:sz w:val="26"/>
          <w:szCs w:val="26"/>
        </w:rPr>
      </w:pPr>
    </w:p>
    <w:p w14:paraId="778F5212" w14:textId="5597D6F0" w:rsidR="0084461B" w:rsidRDefault="0084461B" w:rsidP="0084461B">
      <w:pPr>
        <w:pStyle w:val="Legenda"/>
        <w:keepNext/>
        <w:ind w:firstLine="708"/>
      </w:pPr>
      <w:r>
        <w:t xml:space="preserve">Tabela </w:t>
      </w:r>
      <w:r>
        <w:fldChar w:fldCharType="begin"/>
      </w:r>
      <w:r>
        <w:instrText xml:space="preserve"> SEQ Tabela \* ARABIC </w:instrText>
      </w:r>
      <w:r>
        <w:fldChar w:fldCharType="separate"/>
      </w:r>
      <w:r w:rsidR="002C2190">
        <w:rPr>
          <w:noProof/>
        </w:rPr>
        <w:t>6</w:t>
      </w:r>
      <w:r>
        <w:fldChar w:fldCharType="end"/>
      </w:r>
      <w:r>
        <w:t>.</w:t>
      </w:r>
      <w:r w:rsidRPr="002D2ACB">
        <w:t xml:space="preserve">Dane do test 2, przypadku </w:t>
      </w:r>
      <w:r>
        <w:t>C</w:t>
      </w:r>
      <w:r w:rsidRPr="002D2ACB">
        <w:t>.</w:t>
      </w:r>
    </w:p>
    <w:tbl>
      <w:tblPr>
        <w:tblStyle w:val="Tabela-Siatka"/>
        <w:tblW w:w="0" w:type="auto"/>
        <w:tblInd w:w="720" w:type="dxa"/>
        <w:tblLook w:val="04A0" w:firstRow="1" w:lastRow="0" w:firstColumn="1" w:lastColumn="0" w:noHBand="0" w:noVBand="1"/>
      </w:tblPr>
      <w:tblGrid>
        <w:gridCol w:w="835"/>
        <w:gridCol w:w="850"/>
        <w:gridCol w:w="851"/>
        <w:gridCol w:w="850"/>
        <w:gridCol w:w="2835"/>
        <w:gridCol w:w="3515"/>
      </w:tblGrid>
      <w:tr w:rsidR="0084461B" w14:paraId="7587D657" w14:textId="77777777" w:rsidTr="00EA526C">
        <w:tc>
          <w:tcPr>
            <w:tcW w:w="835" w:type="dxa"/>
          </w:tcPr>
          <w:p w14:paraId="663DDC7B" w14:textId="77777777" w:rsidR="0084461B" w:rsidRPr="00D47744" w:rsidRDefault="0084461B"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x</m:t>
                    </m:r>
                  </m:e>
                  <m:sub>
                    <m:r>
                      <m:rPr>
                        <m:sty m:val="bi"/>
                      </m:rPr>
                      <w:rPr>
                        <w:rFonts w:ascii="Cambria Math" w:hAnsi="Cambria Math" w:cstheme="minorHAnsi"/>
                        <w:sz w:val="26"/>
                        <w:szCs w:val="26"/>
                      </w:rPr>
                      <m:t>0</m:t>
                    </m:r>
                  </m:sub>
                </m:sSub>
              </m:oMath>
            </m:oMathPara>
          </w:p>
        </w:tc>
        <w:tc>
          <w:tcPr>
            <w:tcW w:w="850" w:type="dxa"/>
          </w:tcPr>
          <w:p w14:paraId="6E404335" w14:textId="77777777" w:rsidR="0084461B" w:rsidRDefault="0084461B" w:rsidP="00EA526C">
            <w:pPr>
              <w:pStyle w:val="Akapitzlist"/>
              <w:ind w:left="0"/>
              <w:rPr>
                <w:rFonts w:asciiTheme="minorHAnsi" w:hAnsiTheme="minorHAnsi" w:cstheme="minorHAnsi"/>
                <w:b/>
                <w:bCs/>
                <w:sz w:val="26"/>
                <w:szCs w:val="26"/>
              </w:rPr>
            </w:pPr>
            <m:oMathPara>
              <m:oMath>
                <m:sSub>
                  <m:sSubPr>
                    <m:ctrlPr>
                      <w:rPr>
                        <w:rFonts w:ascii="Cambria Math" w:hAnsi="Cambria Math" w:cstheme="minorHAnsi"/>
                        <w:b/>
                        <w:bCs/>
                        <w:i/>
                        <w:sz w:val="26"/>
                        <w:szCs w:val="26"/>
                      </w:rPr>
                    </m:ctrlPr>
                  </m:sSubPr>
                  <m:e>
                    <m:r>
                      <m:rPr>
                        <m:sty m:val="bi"/>
                      </m:rPr>
                      <w:rPr>
                        <w:rFonts w:ascii="Cambria Math" w:hAnsi="Cambria Math" w:cstheme="minorHAnsi"/>
                        <w:sz w:val="26"/>
                        <w:szCs w:val="26"/>
                      </w:rPr>
                      <m:t>y</m:t>
                    </m:r>
                  </m:e>
                  <m:sub>
                    <m:r>
                      <m:rPr>
                        <m:sty m:val="bi"/>
                      </m:rPr>
                      <w:rPr>
                        <w:rFonts w:ascii="Cambria Math" w:hAnsi="Cambria Math" w:cstheme="minorHAnsi"/>
                        <w:sz w:val="26"/>
                        <w:szCs w:val="26"/>
                      </w:rPr>
                      <m:t>0</m:t>
                    </m:r>
                  </m:sub>
                </m:sSub>
              </m:oMath>
            </m:oMathPara>
          </w:p>
        </w:tc>
        <w:tc>
          <w:tcPr>
            <w:tcW w:w="851" w:type="dxa"/>
          </w:tcPr>
          <w:p w14:paraId="325F3101" w14:textId="77777777" w:rsidR="0084461B" w:rsidRDefault="0084461B"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b</m:t>
                </m:r>
              </m:oMath>
            </m:oMathPara>
          </w:p>
        </w:tc>
        <w:tc>
          <w:tcPr>
            <w:tcW w:w="850" w:type="dxa"/>
          </w:tcPr>
          <w:p w14:paraId="08E7CACF" w14:textId="77777777" w:rsidR="0084461B" w:rsidRDefault="0084461B" w:rsidP="00EA526C">
            <w:pPr>
              <w:pStyle w:val="Akapitzlist"/>
              <w:ind w:left="0"/>
              <w:rPr>
                <w:rFonts w:asciiTheme="minorHAnsi" w:hAnsiTheme="minorHAnsi" w:cstheme="minorHAnsi"/>
                <w:b/>
                <w:bCs/>
                <w:sz w:val="26"/>
                <w:szCs w:val="26"/>
              </w:rPr>
            </w:pPr>
            <m:oMathPara>
              <m:oMath>
                <m:r>
                  <m:rPr>
                    <m:sty m:val="bi"/>
                  </m:rPr>
                  <w:rPr>
                    <w:rFonts w:ascii="Cambria Math" w:hAnsi="Cambria Math" w:cstheme="minorHAnsi"/>
                    <w:sz w:val="26"/>
                    <w:szCs w:val="26"/>
                  </w:rPr>
                  <m:t>h</m:t>
                </m:r>
              </m:oMath>
            </m:oMathPara>
          </w:p>
        </w:tc>
        <w:tc>
          <w:tcPr>
            <w:tcW w:w="2835" w:type="dxa"/>
          </w:tcPr>
          <w:p w14:paraId="3F5C19B4" w14:textId="77777777" w:rsidR="0084461B" w:rsidRPr="00DA20F3" w:rsidRDefault="0084461B" w:rsidP="00EA526C">
            <w:pPr>
              <w:pStyle w:val="Akapitzlist"/>
              <w:ind w:left="0"/>
              <w:rPr>
                <w:rFonts w:asciiTheme="minorHAnsi" w:hAnsiTheme="minorHAnsi" w:cstheme="minorHAnsi"/>
                <w:b/>
                <w:bCs/>
                <w:sz w:val="26"/>
                <w:szCs w:val="26"/>
              </w:rPr>
            </w:pPr>
            <m:oMathPara>
              <m:oMath>
                <m:f>
                  <m:fPr>
                    <m:ctrlPr>
                      <w:rPr>
                        <w:rFonts w:ascii="Cambria Math" w:hAnsi="Cambria Math" w:cstheme="minorHAnsi"/>
                        <w:b/>
                        <w:bCs/>
                        <w:i/>
                        <w:sz w:val="26"/>
                        <w:szCs w:val="26"/>
                      </w:rPr>
                    </m:ctrlPr>
                  </m:fPr>
                  <m:num>
                    <m:r>
                      <m:rPr>
                        <m:sty m:val="bi"/>
                      </m:rPr>
                      <w:rPr>
                        <w:rFonts w:ascii="Cambria Math" w:hAnsi="Cambria Math" w:cstheme="minorHAnsi"/>
                        <w:sz w:val="26"/>
                        <w:szCs w:val="26"/>
                      </w:rPr>
                      <m:t>dy</m:t>
                    </m:r>
                  </m:num>
                  <m:den>
                    <m:r>
                      <m:rPr>
                        <m:sty m:val="bi"/>
                      </m:rPr>
                      <w:rPr>
                        <w:rFonts w:ascii="Cambria Math" w:hAnsi="Cambria Math" w:cstheme="minorHAnsi"/>
                        <w:sz w:val="26"/>
                        <w:szCs w:val="26"/>
                      </w:rPr>
                      <m:t>dx</m:t>
                    </m:r>
                  </m:den>
                </m:f>
              </m:oMath>
            </m:oMathPara>
          </w:p>
          <w:p w14:paraId="4B52D233" w14:textId="77777777" w:rsidR="0084461B" w:rsidRPr="00DA20F3" w:rsidRDefault="0084461B" w:rsidP="00EA526C">
            <w:pPr>
              <w:pStyle w:val="Akapitzlist"/>
              <w:ind w:left="0"/>
              <w:rPr>
                <w:rFonts w:asciiTheme="minorHAnsi" w:hAnsiTheme="minorHAnsi" w:cstheme="minorHAnsi"/>
                <w:b/>
                <w:bCs/>
                <w:sz w:val="26"/>
                <w:szCs w:val="26"/>
              </w:rPr>
            </w:pPr>
          </w:p>
        </w:tc>
        <w:tc>
          <w:tcPr>
            <w:tcW w:w="3515" w:type="dxa"/>
          </w:tcPr>
          <w:p w14:paraId="4356D721" w14:textId="77777777" w:rsidR="0084461B" w:rsidRDefault="0084461B" w:rsidP="00EA526C">
            <w:pPr>
              <w:pStyle w:val="Akapitzlist"/>
              <w:ind w:left="0"/>
              <w:jc w:val="center"/>
              <w:rPr>
                <w:rFonts w:asciiTheme="minorHAnsi" w:hAnsiTheme="minorHAnsi" w:cstheme="minorHAnsi"/>
                <w:b/>
                <w:bCs/>
                <w:sz w:val="26"/>
                <w:szCs w:val="26"/>
              </w:rPr>
            </w:pPr>
            <w:r>
              <w:rPr>
                <w:rFonts w:asciiTheme="minorHAnsi" w:hAnsiTheme="minorHAnsi" w:cstheme="minorHAnsi"/>
                <w:b/>
                <w:bCs/>
                <w:sz w:val="26"/>
                <w:szCs w:val="26"/>
              </w:rPr>
              <w:t>Rozwiązanie analityczne</w:t>
            </w:r>
          </w:p>
        </w:tc>
      </w:tr>
      <w:tr w:rsidR="0084461B" w14:paraId="62464AE5" w14:textId="77777777" w:rsidTr="00EA526C">
        <w:tc>
          <w:tcPr>
            <w:tcW w:w="835" w:type="dxa"/>
          </w:tcPr>
          <w:p w14:paraId="7736C123" w14:textId="77777777" w:rsidR="0084461B" w:rsidRPr="00DA4511" w:rsidRDefault="0084461B"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w:t>
            </w:r>
          </w:p>
        </w:tc>
        <w:tc>
          <w:tcPr>
            <w:tcW w:w="850" w:type="dxa"/>
          </w:tcPr>
          <w:p w14:paraId="0A9C4D89" w14:textId="77777777" w:rsidR="0084461B" w:rsidRPr="00DA4511" w:rsidRDefault="0084461B"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0.1</w:t>
            </w:r>
          </w:p>
        </w:tc>
        <w:tc>
          <w:tcPr>
            <w:tcW w:w="851" w:type="dxa"/>
          </w:tcPr>
          <w:p w14:paraId="295730F3" w14:textId="77777777" w:rsidR="0084461B" w:rsidRPr="00DA4511" w:rsidRDefault="0084461B"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3</w:t>
            </w:r>
          </w:p>
        </w:tc>
        <w:tc>
          <w:tcPr>
            <w:tcW w:w="850" w:type="dxa"/>
          </w:tcPr>
          <w:p w14:paraId="10FDAC41" w14:textId="59D2FDDD" w:rsidR="0084461B" w:rsidRPr="00DA4511" w:rsidRDefault="0084461B" w:rsidP="00EA526C">
            <w:pPr>
              <w:pStyle w:val="Akapitzlist"/>
              <w:ind w:left="0"/>
              <w:jc w:val="center"/>
              <w:rPr>
                <w:rFonts w:asciiTheme="minorHAnsi" w:hAnsiTheme="minorHAnsi" w:cstheme="minorHAnsi"/>
                <w:sz w:val="26"/>
                <w:szCs w:val="26"/>
              </w:rPr>
            </w:pPr>
            <w:r>
              <w:rPr>
                <w:rFonts w:asciiTheme="minorHAnsi" w:hAnsiTheme="minorHAnsi" w:cstheme="minorHAnsi"/>
                <w:sz w:val="26"/>
                <w:szCs w:val="26"/>
              </w:rPr>
              <w:t>0.5</w:t>
            </w:r>
          </w:p>
        </w:tc>
        <w:tc>
          <w:tcPr>
            <w:tcW w:w="2835" w:type="dxa"/>
          </w:tcPr>
          <w:p w14:paraId="6EC5E226" w14:textId="77777777" w:rsidR="0084461B" w:rsidRPr="00DA4511" w:rsidRDefault="0084461B" w:rsidP="00EA526C">
            <w:pPr>
              <w:pStyle w:val="Akapitzlist"/>
              <w:ind w:left="0"/>
              <w:jc w:val="center"/>
              <w:rPr>
                <w:rFonts w:asciiTheme="minorHAnsi" w:hAnsiTheme="minorHAnsi" w:cstheme="minorHAnsi"/>
                <w:sz w:val="26"/>
                <w:szCs w:val="26"/>
              </w:rPr>
            </w:pPr>
            <m:oMathPara>
              <m:oMath>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+y</m:t>
                </m:r>
              </m:oMath>
            </m:oMathPara>
          </w:p>
        </w:tc>
        <w:tc>
          <w:tcPr>
            <w:tcW w:w="3515" w:type="dxa"/>
          </w:tcPr>
          <w:p w14:paraId="3881AFE9" w14:textId="77777777" w:rsidR="0084461B" w:rsidRPr="00DA4511" w:rsidRDefault="0084461B" w:rsidP="00EA526C">
            <w:pPr>
              <w:pStyle w:val="Akapitzlist"/>
              <w:ind w:left="0"/>
              <w:jc w:val="center"/>
              <w:rPr>
                <w:rFonts w:asciiTheme="minorHAnsi" w:hAnsiTheme="minorHAnsi" w:cstheme="minorHAnsi"/>
                <w:sz w:val="26"/>
                <w:szCs w:val="26"/>
              </w:rPr>
            </w:pPr>
            <m:oMathPara>
              <m:oMath>
                <m:r>
                  <w:rPr>
                    <w:rFonts w:ascii="Cambria Math" w:hAnsi="Cambria Math" w:cstheme="minorHAnsi"/>
                    <w:sz w:val="26"/>
                    <w:szCs w:val="26"/>
                  </w:rPr>
                  <m:t>2,1*</m:t>
                </m:r>
                <m:sSup>
                  <m:sSupPr>
                    <m:ctrlPr>
                      <w:rPr>
                        <w:rFonts w:ascii="Cambria Math" w:hAnsi="Cambria Math" w:cstheme="minorHAnsi"/>
                        <w:i/>
                        <w:sz w:val="26"/>
                        <w:szCs w:val="26"/>
                      </w:rPr>
                    </m:ctrlPr>
                  </m:sSupPr>
                  <m:e>
                    <m:r>
                      <w:rPr>
                        <w:rFonts w:ascii="Cambria Math" w:hAnsi="Cambria Math" w:cstheme="minorHAnsi"/>
                        <w:sz w:val="26"/>
                        <w:szCs w:val="26"/>
                      </w:rPr>
                      <m:t>e</m:t>
                    </m:r>
                  </m:e>
                  <m:sup>
                    <m:r>
                      <w:rPr>
                        <w:rFonts w:ascii="Cambria Math" w:hAnsi="Cambria Math" w:cstheme="minorHAnsi"/>
                        <w:sz w:val="26"/>
                        <w:szCs w:val="26"/>
                      </w:rPr>
                      <m:t>x</m:t>
                    </m:r>
                  </m:sup>
                </m:sSup>
                <m:r>
                  <w:rPr>
                    <w:rFonts w:ascii="Cambria Math" w:hAnsi="Cambria Math" w:cstheme="minorHAnsi"/>
                    <w:sz w:val="26"/>
                    <w:szCs w:val="26"/>
                  </w:rPr>
                  <m:t>-</m:t>
                </m:r>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2</m:t>
                    </m:r>
                  </m:sup>
                </m:sSup>
                <m:r>
                  <w:rPr>
                    <w:rFonts w:ascii="Cambria Math" w:hAnsi="Cambria Math" w:cstheme="minorHAnsi"/>
                    <w:sz w:val="26"/>
                    <w:szCs w:val="26"/>
                  </w:rPr>
                  <m:t>-2x-2</m:t>
                </m:r>
              </m:oMath>
            </m:oMathPara>
          </w:p>
        </w:tc>
      </w:tr>
    </w:tbl>
    <w:p w14:paraId="3DB41772" w14:textId="683F5B4B" w:rsidR="0084461B" w:rsidRDefault="0084461B" w:rsidP="0084461B"/>
    <w:p w14:paraId="619E3DB0" w14:textId="0EB162EE" w:rsidR="0084461B" w:rsidRDefault="0084461B" w:rsidP="0084461B"/>
    <w:p w14:paraId="462CFDB5" w14:textId="470DD9E7" w:rsidR="0084461B" w:rsidRDefault="0084461B" w:rsidP="0084461B"/>
    <w:p w14:paraId="796D41E4" w14:textId="6F85B2E6" w:rsidR="0084461B" w:rsidRDefault="0084461B" w:rsidP="0084461B"/>
    <w:p w14:paraId="772D111F" w14:textId="16F6BDF0" w:rsidR="0084461B" w:rsidRDefault="0084461B" w:rsidP="0084461B"/>
    <w:p w14:paraId="12E1546A" w14:textId="69703122" w:rsidR="0084461B" w:rsidRDefault="0084461B" w:rsidP="0084461B"/>
    <w:p w14:paraId="1019E243" w14:textId="4C09CFF3" w:rsidR="0084461B" w:rsidRDefault="0084461B" w:rsidP="0084461B"/>
    <w:p w14:paraId="2F7B6C2E" w14:textId="2CF1DE74" w:rsidR="0084461B" w:rsidRDefault="0084461B" w:rsidP="0084461B"/>
    <w:p w14:paraId="55EFD564" w14:textId="6CDA4194" w:rsidR="0084461B" w:rsidRDefault="0084461B" w:rsidP="0084461B"/>
    <w:p w14:paraId="0C12CC52" w14:textId="48351B83" w:rsidR="0084461B" w:rsidRDefault="0084461B" w:rsidP="0084461B"/>
    <w:p w14:paraId="386D537F" w14:textId="5528FFFC" w:rsidR="0084461B" w:rsidRDefault="0084461B" w:rsidP="0084461B"/>
    <w:p w14:paraId="20F14003" w14:textId="62318848" w:rsidR="0084461B" w:rsidRDefault="0084461B" w:rsidP="0084461B"/>
    <w:p w14:paraId="21462027" w14:textId="1A4C4486" w:rsidR="0084461B" w:rsidRDefault="0084461B" w:rsidP="0084461B"/>
    <w:p w14:paraId="7AED7FAC" w14:textId="0447F621" w:rsidR="0084461B" w:rsidRDefault="0084461B" w:rsidP="0084461B"/>
    <w:p w14:paraId="07F8B797" w14:textId="6BA7DED7" w:rsidR="0084461B" w:rsidRDefault="0084461B" w:rsidP="0084461B"/>
    <w:p w14:paraId="4502B70E" w14:textId="109F08B2" w:rsidR="0084461B" w:rsidRDefault="0084461B" w:rsidP="0084461B">
      <w:pPr>
        <w:pStyle w:val="Akapitzlist"/>
        <w:rPr>
          <w:rFonts w:asciiTheme="minorHAnsi" w:hAnsiTheme="minorHAnsi" w:cstheme="minorHAnsi"/>
          <w:b/>
          <w:bCs/>
          <w:sz w:val="26"/>
          <w:szCs w:val="26"/>
        </w:rPr>
      </w:pPr>
      <w:r>
        <w:rPr>
          <w:rFonts w:asciiTheme="minorHAnsi" w:hAnsiTheme="minorHAnsi" w:cstheme="minorHAnsi"/>
          <w:b/>
          <w:bCs/>
          <w:sz w:val="26"/>
          <w:szCs w:val="26"/>
        </w:rPr>
        <w:lastRenderedPageBreak/>
        <w:t>Wartości zwrócone przez program:</w:t>
      </w:r>
    </w:p>
    <w:p w14:paraId="401D48D1" w14:textId="77777777" w:rsidR="0084461B" w:rsidRDefault="0084461B" w:rsidP="0084461B">
      <w:pPr>
        <w:pStyle w:val="Akapitzlist"/>
        <w:rPr>
          <w:rFonts w:asciiTheme="minorHAnsi" w:hAnsiTheme="minorHAnsi" w:cstheme="minorHAnsi"/>
          <w:b/>
          <w:bCs/>
          <w:sz w:val="26"/>
          <w:szCs w:val="26"/>
        </w:rPr>
      </w:pPr>
    </w:p>
    <w:p w14:paraId="78C84EC2" w14:textId="77777777" w:rsidR="0084461B" w:rsidRDefault="0084461B" w:rsidP="0084461B">
      <w:pPr>
        <w:keepNext/>
        <w:jc w:val="center"/>
      </w:pPr>
      <w:r>
        <w:rPr>
          <w:noProof/>
        </w:rPr>
        <w:drawing>
          <wp:inline distT="0" distB="0" distL="0" distR="0" wp14:anchorId="769EE1C4" wp14:editId="484816C9">
            <wp:extent cx="4581525" cy="324802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3248025"/>
                    </a:xfrm>
                    <a:prstGeom prst="rect">
                      <a:avLst/>
                    </a:prstGeom>
                  </pic:spPr>
                </pic:pic>
              </a:graphicData>
            </a:graphic>
          </wp:inline>
        </w:drawing>
      </w:r>
    </w:p>
    <w:p w14:paraId="221CC6C8" w14:textId="5F883770" w:rsidR="0084461B" w:rsidRDefault="0084461B" w:rsidP="0084461B">
      <w:pPr>
        <w:pStyle w:val="Legenda"/>
        <w:jc w:val="center"/>
      </w:pPr>
      <w:r>
        <w:t xml:space="preserve">Rysunek </w:t>
      </w:r>
      <w:r>
        <w:fldChar w:fldCharType="begin"/>
      </w:r>
      <w:r>
        <w:instrText xml:space="preserve"> SEQ Rysunek \* ARABIC </w:instrText>
      </w:r>
      <w:r>
        <w:fldChar w:fldCharType="separate"/>
      </w:r>
      <w:r w:rsidR="002C2190">
        <w:rPr>
          <w:noProof/>
        </w:rPr>
        <w:t>20</w:t>
      </w:r>
      <w:r>
        <w:fldChar w:fldCharType="end"/>
      </w:r>
      <w:r>
        <w:t>.</w:t>
      </w:r>
      <w:r w:rsidRPr="003D76EF">
        <w:t>Wszystkie wartości zwrócone przez program dla h = 0.5.</w:t>
      </w:r>
    </w:p>
    <w:p w14:paraId="394B1A10" w14:textId="77777777" w:rsidR="0084461B" w:rsidRPr="0084461B" w:rsidRDefault="0084461B" w:rsidP="0084461B"/>
    <w:p w14:paraId="61BBAAEA" w14:textId="77777777" w:rsidR="0084461B" w:rsidRDefault="0084461B" w:rsidP="0084461B">
      <w:pPr>
        <w:pStyle w:val="Akapitzlist"/>
        <w:rPr>
          <w:rFonts w:asciiTheme="minorHAnsi" w:hAnsiTheme="minorHAnsi" w:cstheme="minorHAnsi"/>
          <w:b/>
          <w:bCs/>
          <w:sz w:val="26"/>
          <w:szCs w:val="26"/>
        </w:rPr>
      </w:pPr>
      <w:r>
        <w:rPr>
          <w:rFonts w:asciiTheme="minorHAnsi" w:hAnsiTheme="minorHAnsi" w:cstheme="minorHAnsi"/>
          <w:b/>
          <w:bCs/>
          <w:sz w:val="26"/>
          <w:szCs w:val="26"/>
        </w:rPr>
        <w:t>Wartości obliczone w Excelu:</w:t>
      </w:r>
    </w:p>
    <w:p w14:paraId="6950F45E" w14:textId="77777777" w:rsidR="0084461B" w:rsidRPr="0084461B" w:rsidRDefault="0084461B" w:rsidP="0084461B"/>
    <w:p w14:paraId="4E8D3D86" w14:textId="77777777" w:rsidR="0084461B" w:rsidRDefault="0084461B" w:rsidP="0084461B">
      <w:pPr>
        <w:keepNext/>
        <w:jc w:val="center"/>
      </w:pPr>
      <w:r>
        <w:rPr>
          <w:noProof/>
        </w:rPr>
        <w:drawing>
          <wp:inline distT="0" distB="0" distL="0" distR="0" wp14:anchorId="4D01F8D7" wp14:editId="5FB43568">
            <wp:extent cx="5105400" cy="1657350"/>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1657350"/>
                    </a:xfrm>
                    <a:prstGeom prst="rect">
                      <a:avLst/>
                    </a:prstGeom>
                  </pic:spPr>
                </pic:pic>
              </a:graphicData>
            </a:graphic>
          </wp:inline>
        </w:drawing>
      </w:r>
    </w:p>
    <w:p w14:paraId="773039E0" w14:textId="10CBC0D4" w:rsidR="0084461B" w:rsidRDefault="0084461B" w:rsidP="0084461B">
      <w:pPr>
        <w:pStyle w:val="Legenda"/>
        <w:jc w:val="center"/>
      </w:pPr>
      <w:r>
        <w:t xml:space="preserve">Rysunek </w:t>
      </w:r>
      <w:r>
        <w:fldChar w:fldCharType="begin"/>
      </w:r>
      <w:r>
        <w:instrText xml:space="preserve"> SEQ Rysunek \* ARABIC </w:instrText>
      </w:r>
      <w:r>
        <w:fldChar w:fldCharType="separate"/>
      </w:r>
      <w:r w:rsidR="002C2190">
        <w:rPr>
          <w:noProof/>
        </w:rPr>
        <w:t>21</w:t>
      </w:r>
      <w:r>
        <w:fldChar w:fldCharType="end"/>
      </w:r>
      <w:r>
        <w:t>.</w:t>
      </w:r>
      <w:r w:rsidRPr="00881CAB">
        <w:t>Wyniki otrzymane w Excelu.</w:t>
      </w:r>
    </w:p>
    <w:p w14:paraId="63DEFEEC" w14:textId="7CE684B0" w:rsidR="0084461B" w:rsidRDefault="0084461B" w:rsidP="0084461B"/>
    <w:p w14:paraId="327D55CA" w14:textId="0D50F7FC" w:rsidR="0084461B" w:rsidRDefault="0084461B" w:rsidP="0084461B"/>
    <w:p w14:paraId="76462A9A" w14:textId="7CDD4EA7" w:rsidR="0084461B" w:rsidRDefault="0084461B" w:rsidP="0084461B"/>
    <w:p w14:paraId="511F4E7C" w14:textId="3912C197" w:rsidR="0084461B" w:rsidRDefault="0084461B" w:rsidP="0084461B"/>
    <w:p w14:paraId="1F998FD4" w14:textId="612F86EA" w:rsidR="0084461B" w:rsidRDefault="0084461B" w:rsidP="0084461B"/>
    <w:p w14:paraId="7757A31C" w14:textId="78195CC8" w:rsidR="0084461B" w:rsidRDefault="0084461B" w:rsidP="0084461B"/>
    <w:p w14:paraId="00096F5A" w14:textId="05018B91" w:rsidR="0084461B" w:rsidRDefault="0084461B" w:rsidP="0084461B"/>
    <w:p w14:paraId="2753F22D" w14:textId="5A7E67D4" w:rsidR="0084461B" w:rsidRDefault="0084461B" w:rsidP="0084461B"/>
    <w:p w14:paraId="3E622295" w14:textId="55D57D8D" w:rsidR="0084461B" w:rsidRDefault="0084461B" w:rsidP="0084461B"/>
    <w:p w14:paraId="7A3E78BD" w14:textId="49AAE7CA" w:rsidR="0084461B" w:rsidRDefault="0084461B" w:rsidP="0084461B"/>
    <w:p w14:paraId="3C8B1769" w14:textId="3F0DE79E" w:rsidR="0084461B" w:rsidRDefault="0084461B" w:rsidP="0084461B"/>
    <w:p w14:paraId="137B7563" w14:textId="02531A68" w:rsidR="0084461B" w:rsidRDefault="0084461B" w:rsidP="0084461B"/>
    <w:p w14:paraId="4928A72D" w14:textId="37A24750" w:rsidR="0084461B" w:rsidRDefault="0084461B" w:rsidP="0084461B"/>
    <w:p w14:paraId="679689FF" w14:textId="1538F5D9" w:rsidR="0084461B" w:rsidRDefault="0084461B" w:rsidP="0084461B"/>
    <w:p w14:paraId="453C4320" w14:textId="33E7EC6E" w:rsidR="0084461B" w:rsidRDefault="0084461B" w:rsidP="0084461B"/>
    <w:p w14:paraId="63660E94" w14:textId="77777777" w:rsidR="0084461B" w:rsidRPr="0084461B" w:rsidRDefault="0084461B" w:rsidP="0084461B"/>
    <w:p w14:paraId="552E5910" w14:textId="40F12F68" w:rsidR="0084461B" w:rsidRDefault="0084461B" w:rsidP="0084461B">
      <w:pPr>
        <w:keepNext/>
        <w:ind w:firstLine="708"/>
        <w:rPr>
          <w:rFonts w:asciiTheme="minorHAnsi" w:hAnsiTheme="minorHAnsi" w:cstheme="minorHAnsi"/>
          <w:b/>
          <w:bCs/>
          <w:sz w:val="26"/>
          <w:szCs w:val="26"/>
        </w:rPr>
      </w:pPr>
      <w:r>
        <w:rPr>
          <w:rFonts w:asciiTheme="minorHAnsi" w:hAnsiTheme="minorHAnsi" w:cstheme="minorHAnsi"/>
          <w:b/>
          <w:bCs/>
          <w:sz w:val="26"/>
          <w:szCs w:val="26"/>
        </w:rPr>
        <w:lastRenderedPageBreak/>
        <w:t>Wykres:</w:t>
      </w:r>
    </w:p>
    <w:p w14:paraId="7FB48D8E" w14:textId="77777777" w:rsidR="0084461B" w:rsidRDefault="0084461B" w:rsidP="0084461B">
      <w:pPr>
        <w:keepNext/>
        <w:ind w:firstLine="708"/>
        <w:rPr>
          <w:rFonts w:asciiTheme="minorHAnsi" w:hAnsiTheme="minorHAnsi" w:cstheme="minorHAnsi"/>
          <w:b/>
          <w:bCs/>
          <w:sz w:val="26"/>
          <w:szCs w:val="26"/>
        </w:rPr>
      </w:pPr>
    </w:p>
    <w:p w14:paraId="43F4CEBC" w14:textId="77777777" w:rsidR="0084461B" w:rsidRDefault="0084461B" w:rsidP="0084461B">
      <w:pPr>
        <w:keepNext/>
        <w:jc w:val="center"/>
      </w:pPr>
      <w:r>
        <w:rPr>
          <w:noProof/>
        </w:rPr>
        <w:drawing>
          <wp:inline distT="0" distB="0" distL="0" distR="0" wp14:anchorId="4FD32843" wp14:editId="7C721DE1">
            <wp:extent cx="6645910" cy="4436110"/>
            <wp:effectExtent l="0" t="0" r="2540"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436110"/>
                    </a:xfrm>
                    <a:prstGeom prst="rect">
                      <a:avLst/>
                    </a:prstGeom>
                  </pic:spPr>
                </pic:pic>
              </a:graphicData>
            </a:graphic>
          </wp:inline>
        </w:drawing>
      </w:r>
    </w:p>
    <w:p w14:paraId="7F3C1687" w14:textId="61C6DC41" w:rsidR="0084461B" w:rsidRPr="0084461B" w:rsidRDefault="0084461B" w:rsidP="0084461B">
      <w:pPr>
        <w:pStyle w:val="Legenda"/>
        <w:jc w:val="center"/>
        <w:rPr>
          <w:rFonts w:asciiTheme="minorHAnsi" w:hAnsiTheme="minorHAnsi" w:cstheme="minorHAnsi"/>
          <w:b/>
          <w:bCs/>
          <w:sz w:val="26"/>
          <w:szCs w:val="26"/>
        </w:rPr>
      </w:pPr>
      <w:r>
        <w:t xml:space="preserve">Rysunek </w:t>
      </w:r>
      <w:r>
        <w:fldChar w:fldCharType="begin"/>
      </w:r>
      <w:r>
        <w:instrText xml:space="preserve"> SEQ Rysunek \* ARABIC </w:instrText>
      </w:r>
      <w:r>
        <w:fldChar w:fldCharType="separate"/>
      </w:r>
      <w:r w:rsidR="002C2190">
        <w:rPr>
          <w:noProof/>
        </w:rPr>
        <w:t>22</w:t>
      </w:r>
      <w:r>
        <w:fldChar w:fldCharType="end"/>
      </w:r>
      <w:r>
        <w:t>.</w:t>
      </w:r>
      <w:r w:rsidRPr="0052565B">
        <w:t>Wykres porównujący wartości wyliczone w programie z wartościami dokładnymi.</w:t>
      </w:r>
    </w:p>
    <w:p w14:paraId="6DF163AA" w14:textId="77777777" w:rsidR="003475E8" w:rsidRPr="003475E8" w:rsidRDefault="003475E8" w:rsidP="003475E8"/>
    <w:p w14:paraId="24F559D5" w14:textId="77777777" w:rsidR="00DA20F3" w:rsidRPr="00EB6F86" w:rsidRDefault="00DA20F3" w:rsidP="00EB6F86"/>
    <w:p w14:paraId="68642A9F" w14:textId="6A6AC891" w:rsidR="00122001" w:rsidRPr="00B01265" w:rsidRDefault="00122001" w:rsidP="00122001">
      <w:pPr>
        <w:pStyle w:val="Akapitzlist"/>
        <w:numPr>
          <w:ilvl w:val="0"/>
          <w:numId w:val="1"/>
        </w:numPr>
      </w:pPr>
      <w:r w:rsidRPr="002F486F">
        <w:rPr>
          <w:rFonts w:asciiTheme="minorHAnsi" w:hAnsiTheme="minorHAnsi" w:cstheme="minorHAnsi"/>
          <w:b/>
          <w:bCs/>
          <w:sz w:val="32"/>
          <w:szCs w:val="32"/>
        </w:rPr>
        <w:t>Wnioski</w:t>
      </w:r>
    </w:p>
    <w:p w14:paraId="1D9D4CDA" w14:textId="7B951125" w:rsidR="00B01265" w:rsidRDefault="00B01265" w:rsidP="00B01265">
      <w:pPr>
        <w:pStyle w:val="Akapitzlist"/>
      </w:pPr>
    </w:p>
    <w:p w14:paraId="20BFC35C" w14:textId="04DC1DA6" w:rsidR="00C250D3" w:rsidRPr="000A47F7" w:rsidRDefault="00C250D3" w:rsidP="000A47F7">
      <w:pPr>
        <w:pStyle w:val="Akapitzlist"/>
        <w:rPr>
          <w:sz w:val="26"/>
          <w:szCs w:val="26"/>
        </w:rPr>
      </w:pPr>
      <w:r w:rsidRPr="000A47F7">
        <w:rPr>
          <w:sz w:val="26"/>
          <w:szCs w:val="26"/>
        </w:rPr>
        <w:t xml:space="preserve">Metoda Eulera, nazywana również metodą </w:t>
      </w:r>
      <w:proofErr w:type="spellStart"/>
      <w:r w:rsidRPr="000A47F7">
        <w:rPr>
          <w:sz w:val="26"/>
          <w:szCs w:val="26"/>
        </w:rPr>
        <w:t>Rungego</w:t>
      </w:r>
      <w:proofErr w:type="spellEnd"/>
      <w:r w:rsidRPr="000A47F7">
        <w:rPr>
          <w:sz w:val="26"/>
          <w:szCs w:val="26"/>
        </w:rPr>
        <w:t>-Kutty (1 rzędu)</w:t>
      </w:r>
      <w:r w:rsidRPr="000A47F7">
        <w:rPr>
          <w:sz w:val="26"/>
          <w:szCs w:val="26"/>
        </w:rPr>
        <w:t xml:space="preserve">, jest najprostszą numeryczną metodą obliczania równania różniczkowego pierwszego rzędu. </w:t>
      </w:r>
      <w:r w:rsidR="001977E4" w:rsidRPr="000A47F7">
        <w:rPr>
          <w:sz w:val="26"/>
          <w:szCs w:val="26"/>
        </w:rPr>
        <w:t>Niestety cecha ta jest przyczyną dosyć dużej niedokładności obliczeń i sporych błędów przy przybliżaniu szukanej funkcji. Analizując przeprowadzone testy łatwo można zauważyć, że precyzja tej metody silnie zależy od wielkości ustalonego kroku między kolejnymi punktami. Zmniejszając jego wielkość, czyli tym samy zwiększając liczbę punktów w przedziale jesteśmy w stanie dosyć dobrze redukować wielkości błędów podczas przybliżania, jednakże taka operacja jest kosztowna obliczeniowo, co z kolei przekłada się na znacznie dłuższy czas wykonania algorytmu.</w:t>
      </w:r>
      <w:r w:rsidR="000A47F7" w:rsidRPr="000A47F7">
        <w:rPr>
          <w:sz w:val="26"/>
          <w:szCs w:val="26"/>
        </w:rPr>
        <w:t xml:space="preserve"> Efektywność tej metody nie jest zbyt duża i </w:t>
      </w:r>
      <w:r w:rsidR="000A47F7">
        <w:rPr>
          <w:sz w:val="26"/>
          <w:szCs w:val="26"/>
        </w:rPr>
        <w:t>służy</w:t>
      </w:r>
      <w:r w:rsidR="000A47F7" w:rsidRPr="000A47F7">
        <w:rPr>
          <w:sz w:val="26"/>
          <w:szCs w:val="26"/>
        </w:rPr>
        <w:t xml:space="preserve"> ona raczej</w:t>
      </w:r>
      <w:r w:rsidR="000A47F7">
        <w:rPr>
          <w:sz w:val="26"/>
          <w:szCs w:val="26"/>
        </w:rPr>
        <w:t xml:space="preserve"> jako podstawa dla bardziej złożonych metod</w:t>
      </w:r>
      <w:r w:rsidR="000A47F7" w:rsidRPr="000A47F7">
        <w:rPr>
          <w:sz w:val="26"/>
          <w:szCs w:val="26"/>
        </w:rPr>
        <w:t xml:space="preserve">. </w:t>
      </w:r>
    </w:p>
    <w:p w14:paraId="238B1738" w14:textId="563A4909" w:rsidR="00441601" w:rsidRDefault="00441601" w:rsidP="003475E8"/>
    <w:sectPr w:rsidR="00441601" w:rsidSect="004416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55B6D"/>
    <w:multiLevelType w:val="hybridMultilevel"/>
    <w:tmpl w:val="75C4631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2FD9581D"/>
    <w:multiLevelType w:val="hybridMultilevel"/>
    <w:tmpl w:val="0FD2277A"/>
    <w:lvl w:ilvl="0" w:tplc="AB0457DC">
      <w:start w:val="1"/>
      <w:numFmt w:val="decimal"/>
      <w:lvlText w:val="%1."/>
      <w:lvlJc w:val="left"/>
      <w:pPr>
        <w:ind w:left="720" w:hanging="360"/>
      </w:pPr>
      <w:rPr>
        <w:rFonts w:asciiTheme="minorHAnsi" w:hAnsiTheme="minorHAnsi" w:cstheme="minorHAnsi" w:hint="default"/>
        <w:b/>
        <w:sz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A6"/>
    <w:rsid w:val="000A47F7"/>
    <w:rsid w:val="00122001"/>
    <w:rsid w:val="001977E4"/>
    <w:rsid w:val="00220487"/>
    <w:rsid w:val="002C2190"/>
    <w:rsid w:val="002C69B1"/>
    <w:rsid w:val="002D0326"/>
    <w:rsid w:val="003475E8"/>
    <w:rsid w:val="003970CA"/>
    <w:rsid w:val="00441601"/>
    <w:rsid w:val="005857E1"/>
    <w:rsid w:val="006834C6"/>
    <w:rsid w:val="00691094"/>
    <w:rsid w:val="006A1EC5"/>
    <w:rsid w:val="0084461B"/>
    <w:rsid w:val="0084483D"/>
    <w:rsid w:val="00B01265"/>
    <w:rsid w:val="00B12DA3"/>
    <w:rsid w:val="00B31B7D"/>
    <w:rsid w:val="00B84F1C"/>
    <w:rsid w:val="00B9779F"/>
    <w:rsid w:val="00BB0ADA"/>
    <w:rsid w:val="00BD47E5"/>
    <w:rsid w:val="00C250D3"/>
    <w:rsid w:val="00C9702F"/>
    <w:rsid w:val="00D47744"/>
    <w:rsid w:val="00DA05EF"/>
    <w:rsid w:val="00DA20F3"/>
    <w:rsid w:val="00DA4511"/>
    <w:rsid w:val="00DB5AF2"/>
    <w:rsid w:val="00E40784"/>
    <w:rsid w:val="00E60AAF"/>
    <w:rsid w:val="00E80BA6"/>
    <w:rsid w:val="00EA526C"/>
    <w:rsid w:val="00EB6F86"/>
    <w:rsid w:val="00F065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C5D3"/>
  <w15:chartTrackingRefBased/>
  <w15:docId w15:val="{D7EE3864-2393-48EA-92AB-04745ADD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41601"/>
    <w:pPr>
      <w:widowControl w:val="0"/>
      <w:spacing w:after="0" w:line="240" w:lineRule="auto"/>
    </w:pPr>
    <w:rPr>
      <w:rFonts w:ascii="Calibri" w:eastAsia="NSimSun" w:hAnsi="Calibri" w:cs="Arial"/>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normal">
    <w:name w:val="LO-normal"/>
    <w:qFormat/>
    <w:rsid w:val="00441601"/>
    <w:pPr>
      <w:widowControl w:val="0"/>
      <w:spacing w:after="0" w:line="240" w:lineRule="auto"/>
    </w:pPr>
    <w:rPr>
      <w:rFonts w:ascii="Calibri" w:eastAsia="NSimSun" w:hAnsi="Calibri" w:cs="Arial"/>
      <w:sz w:val="24"/>
      <w:szCs w:val="24"/>
      <w:lang w:eastAsia="zh-CN" w:bidi="hi-IN"/>
    </w:rPr>
  </w:style>
  <w:style w:type="table" w:customStyle="1" w:styleId="TableNormal">
    <w:name w:val="Table Normal"/>
    <w:rsid w:val="00441601"/>
    <w:pPr>
      <w:spacing w:after="0" w:line="240" w:lineRule="auto"/>
    </w:pPr>
    <w:rPr>
      <w:rFonts w:ascii="Calibri" w:eastAsia="NSimSun" w:hAnsi="Calibri" w:cs="Arial"/>
      <w:sz w:val="24"/>
      <w:szCs w:val="24"/>
      <w:lang w:eastAsia="zh-CN" w:bidi="hi-IN"/>
    </w:rPr>
    <w:tblPr>
      <w:tblCellMar>
        <w:top w:w="0" w:type="dxa"/>
        <w:left w:w="0" w:type="dxa"/>
        <w:bottom w:w="0" w:type="dxa"/>
        <w:right w:w="0" w:type="dxa"/>
      </w:tblCellMar>
    </w:tblPr>
  </w:style>
  <w:style w:type="paragraph" w:styleId="Akapitzlist">
    <w:name w:val="List Paragraph"/>
    <w:basedOn w:val="Normalny"/>
    <w:uiPriority w:val="34"/>
    <w:qFormat/>
    <w:rsid w:val="00441601"/>
    <w:pPr>
      <w:ind w:left="720"/>
      <w:contextualSpacing/>
    </w:pPr>
    <w:rPr>
      <w:rFonts w:cs="Mangal"/>
      <w:szCs w:val="21"/>
    </w:rPr>
  </w:style>
  <w:style w:type="character" w:styleId="Tekstzastpczy">
    <w:name w:val="Placeholder Text"/>
    <w:basedOn w:val="Domylnaczcionkaakapitu"/>
    <w:uiPriority w:val="99"/>
    <w:semiHidden/>
    <w:rsid w:val="00E60AAF"/>
    <w:rPr>
      <w:color w:val="808080"/>
    </w:rPr>
  </w:style>
  <w:style w:type="paragraph" w:styleId="Legenda">
    <w:name w:val="caption"/>
    <w:basedOn w:val="Normalny"/>
    <w:next w:val="Normalny"/>
    <w:uiPriority w:val="35"/>
    <w:unhideWhenUsed/>
    <w:qFormat/>
    <w:rsid w:val="00B01265"/>
    <w:pPr>
      <w:spacing w:after="200"/>
    </w:pPr>
    <w:rPr>
      <w:rFonts w:cs="Mangal"/>
      <w:i/>
      <w:iCs/>
      <w:color w:val="44546A" w:themeColor="text2"/>
      <w:sz w:val="18"/>
      <w:szCs w:val="16"/>
    </w:rPr>
  </w:style>
  <w:style w:type="table" w:styleId="Tabela-Siatka">
    <w:name w:val="Table Grid"/>
    <w:basedOn w:val="Standardowy"/>
    <w:uiPriority w:val="39"/>
    <w:rsid w:val="00D47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24621">
      <w:bodyDiv w:val="1"/>
      <w:marLeft w:val="0"/>
      <w:marRight w:val="0"/>
      <w:marTop w:val="0"/>
      <w:marBottom w:val="0"/>
      <w:divBdr>
        <w:top w:val="none" w:sz="0" w:space="0" w:color="auto"/>
        <w:left w:val="none" w:sz="0" w:space="0" w:color="auto"/>
        <w:bottom w:val="none" w:sz="0" w:space="0" w:color="auto"/>
        <w:right w:val="none" w:sz="0" w:space="0" w:color="auto"/>
      </w:divBdr>
    </w:div>
    <w:div w:id="634339078">
      <w:bodyDiv w:val="1"/>
      <w:marLeft w:val="0"/>
      <w:marRight w:val="0"/>
      <w:marTop w:val="0"/>
      <w:marBottom w:val="0"/>
      <w:divBdr>
        <w:top w:val="none" w:sz="0" w:space="0" w:color="auto"/>
        <w:left w:val="none" w:sz="0" w:space="0" w:color="auto"/>
        <w:bottom w:val="none" w:sz="0" w:space="0" w:color="auto"/>
        <w:right w:val="none" w:sz="0" w:space="0" w:color="auto"/>
      </w:divBdr>
    </w:div>
    <w:div w:id="1265000164">
      <w:bodyDiv w:val="1"/>
      <w:marLeft w:val="0"/>
      <w:marRight w:val="0"/>
      <w:marTop w:val="0"/>
      <w:marBottom w:val="0"/>
      <w:divBdr>
        <w:top w:val="none" w:sz="0" w:space="0" w:color="auto"/>
        <w:left w:val="none" w:sz="0" w:space="0" w:color="auto"/>
        <w:bottom w:val="none" w:sz="0" w:space="0" w:color="auto"/>
        <w:right w:val="none" w:sz="0" w:space="0" w:color="auto"/>
      </w:divBdr>
    </w:div>
    <w:div w:id="188058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2539-BC1B-4603-B127-A13E85CB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15</Pages>
  <Words>1007</Words>
  <Characters>6045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Witkowski</dc:creator>
  <cp:keywords/>
  <dc:description/>
  <cp:lastModifiedBy>Mateusz Witkowski</cp:lastModifiedBy>
  <cp:revision>8</cp:revision>
  <cp:lastPrinted>2020-05-27T20:20:00Z</cp:lastPrinted>
  <dcterms:created xsi:type="dcterms:W3CDTF">2020-05-26T17:08:00Z</dcterms:created>
  <dcterms:modified xsi:type="dcterms:W3CDTF">2020-05-27T20:20:00Z</dcterms:modified>
</cp:coreProperties>
</file>