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587B0" w14:textId="77777777" w:rsidR="006C157D" w:rsidRPr="006C157D" w:rsidRDefault="006C157D" w:rsidP="006C157D">
      <w:pPr>
        <w:spacing w:line="480" w:lineRule="auto"/>
        <w:rPr>
          <w:rFonts w:ascii="Times New Roman" w:hAnsi="Times New Roman" w:cs="Times New Roman"/>
          <w:b/>
          <w:bCs/>
          <w:color w:val="4C94D8" w:themeColor="text2" w:themeTint="80"/>
          <w:sz w:val="32"/>
          <w:szCs w:val="32"/>
        </w:rPr>
      </w:pPr>
      <w:r w:rsidRPr="006C157D">
        <w:rPr>
          <w:rFonts w:ascii="Times New Roman" w:hAnsi="Times New Roman" w:cs="Times New Roman"/>
          <w:b/>
          <w:bCs/>
          <w:color w:val="4C94D8" w:themeColor="text2" w:themeTint="80"/>
          <w:sz w:val="32"/>
          <w:szCs w:val="32"/>
        </w:rPr>
        <w:t>Development plan</w:t>
      </w:r>
    </w:p>
    <w:p w14:paraId="4B70D279" w14:textId="42474605" w:rsidR="006C157D" w:rsidRPr="006C157D" w:rsidRDefault="006C157D" w:rsidP="006C157D">
      <w:pPr>
        <w:spacing w:line="480" w:lineRule="auto"/>
        <w:rPr>
          <w:rFonts w:ascii="Times New Roman" w:hAnsi="Times New Roman" w:cs="Times New Roman"/>
          <w:b/>
          <w:bCs/>
          <w:sz w:val="24"/>
          <w:szCs w:val="24"/>
        </w:rPr>
      </w:pPr>
      <w:r w:rsidRPr="006C157D">
        <w:rPr>
          <w:rFonts w:ascii="Times New Roman" w:hAnsi="Times New Roman" w:cs="Times New Roman"/>
        </w:rPr>
        <w:t xml:space="preserve"> </w:t>
      </w:r>
      <w:proofErr w:type="spellStart"/>
      <w:proofErr w:type="gramStart"/>
      <w:r w:rsidRPr="006C157D">
        <w:rPr>
          <w:rFonts w:ascii="Times New Roman" w:hAnsi="Times New Roman" w:cs="Times New Roman"/>
          <w:b/>
          <w:bCs/>
          <w:sz w:val="24"/>
          <w:szCs w:val="24"/>
        </w:rPr>
        <w:t>MoSCoW</w:t>
      </w:r>
      <w:proofErr w:type="spellEnd"/>
      <w:proofErr w:type="gramEnd"/>
      <w:r w:rsidRPr="006C157D">
        <w:rPr>
          <w:rFonts w:ascii="Times New Roman" w:hAnsi="Times New Roman" w:cs="Times New Roman"/>
          <w:b/>
          <w:bCs/>
          <w:sz w:val="24"/>
          <w:szCs w:val="24"/>
        </w:rPr>
        <w:t xml:space="preserve"> method used for the car rental systems.</w:t>
      </w:r>
    </w:p>
    <w:p w14:paraId="6889CE52" w14:textId="77777777" w:rsidR="006C157D" w:rsidRPr="006C157D" w:rsidRDefault="006C157D" w:rsidP="006C157D">
      <w:pPr>
        <w:spacing w:line="480" w:lineRule="auto"/>
        <w:rPr>
          <w:rFonts w:ascii="Times New Roman" w:hAnsi="Times New Roman" w:cs="Times New Roman"/>
          <w:b/>
          <w:bCs/>
        </w:rPr>
      </w:pPr>
      <w:r w:rsidRPr="006C157D">
        <w:rPr>
          <w:rFonts w:ascii="Times New Roman" w:hAnsi="Times New Roman" w:cs="Times New Roman"/>
          <w:b/>
          <w:bCs/>
        </w:rPr>
        <w:t>Must have:</w:t>
      </w:r>
    </w:p>
    <w:p w14:paraId="09BD1D39"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xml:space="preserve">1.  Implementation of API endpoints for “CRUD” operations on cars, </w:t>
      </w:r>
      <w:proofErr w:type="gramStart"/>
      <w:r w:rsidRPr="006C157D">
        <w:rPr>
          <w:rFonts w:ascii="Times New Roman" w:hAnsi="Times New Roman" w:cs="Times New Roman"/>
        </w:rPr>
        <w:t>users</w:t>
      </w:r>
      <w:proofErr w:type="gramEnd"/>
      <w:r w:rsidRPr="006C157D">
        <w:rPr>
          <w:rFonts w:ascii="Times New Roman" w:hAnsi="Times New Roman" w:cs="Times New Roman"/>
        </w:rPr>
        <w:t xml:space="preserve"> and bookings:</w:t>
      </w:r>
    </w:p>
    <w:p w14:paraId="3716D532"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xml:space="preserve">•  The API endpoints are crucial for the core functionality of the car rental system and allow users to interact with the system by adding, viewing, </w:t>
      </w:r>
      <w:proofErr w:type="gramStart"/>
      <w:r w:rsidRPr="006C157D">
        <w:rPr>
          <w:rFonts w:ascii="Times New Roman" w:hAnsi="Times New Roman" w:cs="Times New Roman"/>
        </w:rPr>
        <w:t>updating</w:t>
      </w:r>
      <w:proofErr w:type="gramEnd"/>
      <w:r w:rsidRPr="006C157D">
        <w:rPr>
          <w:rFonts w:ascii="Times New Roman" w:hAnsi="Times New Roman" w:cs="Times New Roman"/>
        </w:rPr>
        <w:t xml:space="preserve"> and deleting records for cars, users and bookings.</w:t>
      </w:r>
    </w:p>
    <w:p w14:paraId="01FDAF91"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2.  Implementation of authentication and authorization:</w:t>
      </w:r>
    </w:p>
    <w:p w14:paraId="7C44FD54"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Any application dealing with user data must be cared securely. Therefore, authentication ensures that only authorized users can access the system, while the authorization itself controls what actions each user can perform in the system.</w:t>
      </w:r>
    </w:p>
    <w:p w14:paraId="7DB76D6F"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3.  Implementation of repository pattern for data access layer:</w:t>
      </w:r>
    </w:p>
    <w:p w14:paraId="20C9D765" w14:textId="00EE3E14" w:rsidR="00075907"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The repository pattern promotes separation of concerns by abstracting the data access logic from the rest of the application which makes the codebase more maintainable and testable.</w:t>
      </w:r>
    </w:p>
    <w:p w14:paraId="76AD3871" w14:textId="77777777" w:rsidR="006C157D" w:rsidRPr="006C157D" w:rsidRDefault="006C157D" w:rsidP="006C157D">
      <w:pPr>
        <w:spacing w:line="480" w:lineRule="auto"/>
        <w:rPr>
          <w:rFonts w:ascii="Times New Roman" w:hAnsi="Times New Roman" w:cs="Times New Roman"/>
        </w:rPr>
      </w:pPr>
    </w:p>
    <w:p w14:paraId="4793C9B8" w14:textId="77777777" w:rsidR="006C157D" w:rsidRPr="006C157D" w:rsidRDefault="006C157D" w:rsidP="006C157D">
      <w:pPr>
        <w:spacing w:line="480" w:lineRule="auto"/>
        <w:rPr>
          <w:rFonts w:ascii="Times New Roman" w:hAnsi="Times New Roman" w:cs="Times New Roman"/>
          <w:b/>
          <w:bCs/>
        </w:rPr>
      </w:pPr>
      <w:r w:rsidRPr="006C157D">
        <w:rPr>
          <w:rFonts w:ascii="Times New Roman" w:hAnsi="Times New Roman" w:cs="Times New Roman"/>
          <w:b/>
          <w:bCs/>
        </w:rPr>
        <w:t>Should have:</w:t>
      </w:r>
    </w:p>
    <w:p w14:paraId="0BAE67B9"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1.  Implementation of the documentation of Swagger for API endpoints:</w:t>
      </w:r>
    </w:p>
    <w:p w14:paraId="3CCDC972"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The documentation enhances the usability of the API and reduces the learning curve for developers integrating with the system, all of which provides a clear and interactive way for developers to understand and test API endpoints.</w:t>
      </w:r>
    </w:p>
    <w:p w14:paraId="3DB5FED2"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2.  Foreign key relationships in the database schema:</w:t>
      </w:r>
    </w:p>
    <w:p w14:paraId="09FD810E"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lastRenderedPageBreak/>
        <w:t>•  These relationships ensure data integrity by enforcing referential integrity between related tables which prevents orphaned records and maintains consistency in the database.</w:t>
      </w:r>
    </w:p>
    <w:p w14:paraId="5D4CA37E"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3.  Angular SPA for Frontend CRUD operations:</w:t>
      </w:r>
    </w:p>
    <w:p w14:paraId="6028F575"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xml:space="preserve">•  A single page application (SPA) provides a </w:t>
      </w:r>
      <w:proofErr w:type="gramStart"/>
      <w:r w:rsidRPr="006C157D">
        <w:rPr>
          <w:rFonts w:ascii="Times New Roman" w:hAnsi="Times New Roman" w:cs="Times New Roman"/>
        </w:rPr>
        <w:t>responsive  UX</w:t>
      </w:r>
      <w:proofErr w:type="gramEnd"/>
      <w:r w:rsidRPr="006C157D">
        <w:rPr>
          <w:rFonts w:ascii="Times New Roman" w:hAnsi="Times New Roman" w:cs="Times New Roman"/>
        </w:rPr>
        <w:t xml:space="preserve"> by reducing  page reloads which offers features like two-way data binding  and dependency injection.</w:t>
      </w:r>
    </w:p>
    <w:p w14:paraId="77FE326F" w14:textId="77777777" w:rsidR="006C157D" w:rsidRPr="006C157D" w:rsidRDefault="006C157D" w:rsidP="006C157D">
      <w:pPr>
        <w:spacing w:line="480" w:lineRule="auto"/>
        <w:rPr>
          <w:rFonts w:ascii="Times New Roman" w:hAnsi="Times New Roman" w:cs="Times New Roman"/>
          <w:b/>
          <w:bCs/>
        </w:rPr>
      </w:pPr>
    </w:p>
    <w:p w14:paraId="1E5D7DCC" w14:textId="4197CF72" w:rsidR="006C157D" w:rsidRPr="006C157D" w:rsidRDefault="006C157D" w:rsidP="006C157D">
      <w:pPr>
        <w:spacing w:line="480" w:lineRule="auto"/>
        <w:rPr>
          <w:rFonts w:ascii="Times New Roman" w:hAnsi="Times New Roman" w:cs="Times New Roman"/>
          <w:b/>
          <w:bCs/>
        </w:rPr>
      </w:pPr>
      <w:r w:rsidRPr="006C157D">
        <w:rPr>
          <w:rFonts w:ascii="Times New Roman" w:hAnsi="Times New Roman" w:cs="Times New Roman"/>
          <w:b/>
          <w:bCs/>
        </w:rPr>
        <w:t xml:space="preserve">Could have: </w:t>
      </w:r>
    </w:p>
    <w:p w14:paraId="03AFAAFE"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1.  Implementation of email notifications for booking confirmation:</w:t>
      </w:r>
    </w:p>
    <w:p w14:paraId="053F8860"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Email notifications improve the user experience by providing timely updates and reminders which can improve communication between the system and users, reducing the likelihood of missed bookings or misunderstandings.</w:t>
      </w:r>
    </w:p>
    <w:p w14:paraId="715F83E5"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2.  Implementation of review and rating system for cars and users:</w:t>
      </w:r>
    </w:p>
    <w:p w14:paraId="3DA9E74B" w14:textId="7853CACB"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  A review and rating system enables customers to submit feedback on their rental experiences, allowing prospective users to make more informed judgments. It provides value to the platform by promoting trust and accountability.</w:t>
      </w:r>
    </w:p>
    <w:p w14:paraId="664FCED9" w14:textId="77777777" w:rsidR="006C157D" w:rsidRPr="006C157D" w:rsidRDefault="006C157D" w:rsidP="006C157D">
      <w:pPr>
        <w:spacing w:line="480" w:lineRule="auto"/>
        <w:rPr>
          <w:rFonts w:ascii="Times New Roman" w:hAnsi="Times New Roman" w:cs="Times New Roman"/>
        </w:rPr>
      </w:pPr>
    </w:p>
    <w:p w14:paraId="3A9A72E9" w14:textId="77777777" w:rsidR="006C157D" w:rsidRPr="006C157D" w:rsidRDefault="006C157D" w:rsidP="006C157D">
      <w:pPr>
        <w:spacing w:line="480" w:lineRule="auto"/>
        <w:rPr>
          <w:rFonts w:ascii="Times New Roman" w:hAnsi="Times New Roman" w:cs="Times New Roman"/>
          <w:b/>
          <w:bCs/>
        </w:rPr>
      </w:pPr>
      <w:r w:rsidRPr="006C157D">
        <w:rPr>
          <w:rFonts w:ascii="Times New Roman" w:hAnsi="Times New Roman" w:cs="Times New Roman"/>
          <w:b/>
          <w:bCs/>
        </w:rPr>
        <w:t>Won’t have:</w:t>
      </w:r>
    </w:p>
    <w:p w14:paraId="5237287D" w14:textId="77777777" w:rsidR="006C157D" w:rsidRPr="006C157D" w:rsidRDefault="006C157D" w:rsidP="006C157D">
      <w:pPr>
        <w:spacing w:line="480" w:lineRule="auto"/>
        <w:rPr>
          <w:rFonts w:ascii="Times New Roman" w:hAnsi="Times New Roman" w:cs="Times New Roman"/>
        </w:rPr>
      </w:pPr>
      <w:r w:rsidRPr="006C157D">
        <w:rPr>
          <w:rFonts w:ascii="Times New Roman" w:hAnsi="Times New Roman" w:cs="Times New Roman"/>
        </w:rPr>
        <w:t>Integration with external services like GPS or social media:</w:t>
      </w:r>
    </w:p>
    <w:p w14:paraId="2B179C58" w14:textId="29192711" w:rsidR="006C157D" w:rsidRDefault="006C157D" w:rsidP="006C157D">
      <w:pPr>
        <w:spacing w:line="480" w:lineRule="auto"/>
        <w:rPr>
          <w:rFonts w:ascii="Times New Roman" w:hAnsi="Times New Roman" w:cs="Times New Roman"/>
        </w:rPr>
      </w:pPr>
      <w:r w:rsidRPr="006C157D">
        <w:rPr>
          <w:rFonts w:ascii="Times New Roman" w:hAnsi="Times New Roman" w:cs="Times New Roman"/>
        </w:rPr>
        <w:t>•  While connectivity with external services might improve the system's usefulness, it is outside the scope of a simple automobile rental system. These features can be considered for future upgrades if necessary.</w:t>
      </w:r>
    </w:p>
    <w:p w14:paraId="3CFBE45A" w14:textId="77777777" w:rsidR="006C157D" w:rsidRDefault="006C157D" w:rsidP="006C157D">
      <w:pPr>
        <w:spacing w:line="480" w:lineRule="auto"/>
        <w:rPr>
          <w:rFonts w:ascii="Times New Roman" w:hAnsi="Times New Roman" w:cs="Times New Roman"/>
        </w:rPr>
      </w:pPr>
    </w:p>
    <w:p w14:paraId="51BE995F" w14:textId="4112C07D" w:rsidR="006C157D" w:rsidRDefault="006C157D" w:rsidP="006C157D">
      <w:pPr>
        <w:spacing w:line="480" w:lineRule="auto"/>
        <w:rPr>
          <w:rFonts w:ascii="Times New Roman" w:hAnsi="Times New Roman" w:cs="Times New Roman"/>
          <w:b/>
          <w:bCs/>
          <w:color w:val="4C94D8" w:themeColor="text2" w:themeTint="80"/>
          <w:sz w:val="32"/>
          <w:szCs w:val="32"/>
        </w:rPr>
      </w:pPr>
      <w:r w:rsidRPr="006C157D">
        <w:rPr>
          <w:rFonts w:ascii="Times New Roman" w:hAnsi="Times New Roman" w:cs="Times New Roman"/>
          <w:b/>
          <w:bCs/>
          <w:color w:val="4C94D8" w:themeColor="text2" w:themeTint="80"/>
          <w:sz w:val="32"/>
          <w:szCs w:val="32"/>
        </w:rPr>
        <w:lastRenderedPageBreak/>
        <w:t>GANTT Chart</w:t>
      </w:r>
    </w:p>
    <w:tbl>
      <w:tblPr>
        <w:tblStyle w:val="TableGrid"/>
        <w:tblW w:w="0" w:type="auto"/>
        <w:tblLook w:val="04A0" w:firstRow="1" w:lastRow="0" w:firstColumn="1" w:lastColumn="0" w:noHBand="0" w:noVBand="1"/>
      </w:tblPr>
      <w:tblGrid>
        <w:gridCol w:w="3528"/>
        <w:gridCol w:w="1620"/>
        <w:gridCol w:w="1620"/>
        <w:gridCol w:w="1368"/>
      </w:tblGrid>
      <w:tr w:rsidR="006C157D" w14:paraId="44A1ADE9" w14:textId="77777777" w:rsidTr="006C157D">
        <w:tc>
          <w:tcPr>
            <w:tcW w:w="3528" w:type="dxa"/>
          </w:tcPr>
          <w:p w14:paraId="7C9EA8D7" w14:textId="77777777" w:rsidR="006C157D" w:rsidRPr="00354530" w:rsidRDefault="006C157D" w:rsidP="000A5FCE">
            <w:pPr>
              <w:pStyle w:val="ListParagraph"/>
              <w:ind w:left="0"/>
              <w:rPr>
                <w:rFonts w:ascii="Times New Roman" w:hAnsi="Times New Roman" w:cs="Times New Roman"/>
                <w:b/>
                <w:bCs/>
                <w:color w:val="215E99" w:themeColor="text2" w:themeTint="BF"/>
              </w:rPr>
            </w:pPr>
            <w:r w:rsidRPr="00354530">
              <w:rPr>
                <w:rFonts w:ascii="Times New Roman" w:hAnsi="Times New Roman" w:cs="Times New Roman"/>
                <w:b/>
                <w:bCs/>
                <w:color w:val="215E99" w:themeColor="text2" w:themeTint="BF"/>
              </w:rPr>
              <w:t>Task</w:t>
            </w:r>
          </w:p>
        </w:tc>
        <w:tc>
          <w:tcPr>
            <w:tcW w:w="1620" w:type="dxa"/>
          </w:tcPr>
          <w:p w14:paraId="6DC045DA" w14:textId="77777777" w:rsidR="006C157D" w:rsidRPr="00354530" w:rsidRDefault="006C157D" w:rsidP="000A5FCE">
            <w:pPr>
              <w:pStyle w:val="ListParagraph"/>
              <w:ind w:left="0"/>
              <w:rPr>
                <w:rFonts w:ascii="Times New Roman" w:hAnsi="Times New Roman" w:cs="Times New Roman"/>
                <w:b/>
                <w:bCs/>
                <w:color w:val="215E99" w:themeColor="text2" w:themeTint="BF"/>
              </w:rPr>
            </w:pPr>
            <w:r w:rsidRPr="00354530">
              <w:rPr>
                <w:rFonts w:ascii="Times New Roman" w:hAnsi="Times New Roman" w:cs="Times New Roman"/>
                <w:b/>
                <w:bCs/>
                <w:color w:val="215E99" w:themeColor="text2" w:themeTint="BF"/>
              </w:rPr>
              <w:t>Start Date</w:t>
            </w:r>
          </w:p>
        </w:tc>
        <w:tc>
          <w:tcPr>
            <w:tcW w:w="1620" w:type="dxa"/>
          </w:tcPr>
          <w:p w14:paraId="04449EE1" w14:textId="77777777" w:rsidR="006C157D" w:rsidRPr="00354530" w:rsidRDefault="006C157D" w:rsidP="000A5FCE">
            <w:pPr>
              <w:pStyle w:val="ListParagraph"/>
              <w:ind w:left="0"/>
              <w:rPr>
                <w:rFonts w:ascii="Times New Roman" w:hAnsi="Times New Roman" w:cs="Times New Roman"/>
                <w:b/>
                <w:bCs/>
                <w:color w:val="215E99" w:themeColor="text2" w:themeTint="BF"/>
              </w:rPr>
            </w:pPr>
            <w:r w:rsidRPr="00354530">
              <w:rPr>
                <w:rFonts w:ascii="Times New Roman" w:hAnsi="Times New Roman" w:cs="Times New Roman"/>
                <w:b/>
                <w:bCs/>
                <w:color w:val="215E99" w:themeColor="text2" w:themeTint="BF"/>
              </w:rPr>
              <w:t>End Date</w:t>
            </w:r>
          </w:p>
        </w:tc>
        <w:tc>
          <w:tcPr>
            <w:tcW w:w="1368" w:type="dxa"/>
          </w:tcPr>
          <w:p w14:paraId="578FD9C1" w14:textId="77777777" w:rsidR="006C157D" w:rsidRPr="00354530" w:rsidRDefault="006C157D" w:rsidP="000A5FCE">
            <w:pPr>
              <w:pStyle w:val="ListParagraph"/>
              <w:ind w:left="0"/>
              <w:rPr>
                <w:rFonts w:ascii="Times New Roman" w:hAnsi="Times New Roman" w:cs="Times New Roman"/>
                <w:b/>
                <w:bCs/>
                <w:color w:val="215E99" w:themeColor="text2" w:themeTint="BF"/>
              </w:rPr>
            </w:pPr>
            <w:r w:rsidRPr="00354530">
              <w:rPr>
                <w:rFonts w:ascii="Times New Roman" w:hAnsi="Times New Roman" w:cs="Times New Roman"/>
                <w:b/>
                <w:bCs/>
                <w:color w:val="215E99" w:themeColor="text2" w:themeTint="BF"/>
              </w:rPr>
              <w:t>Duration</w:t>
            </w:r>
          </w:p>
        </w:tc>
      </w:tr>
      <w:tr w:rsidR="006C157D" w14:paraId="67ABB839" w14:textId="77777777" w:rsidTr="006C157D">
        <w:tc>
          <w:tcPr>
            <w:tcW w:w="3528" w:type="dxa"/>
          </w:tcPr>
          <w:p w14:paraId="09999399" w14:textId="77777777" w:rsidR="006C157D" w:rsidRPr="00354530" w:rsidRDefault="006C157D" w:rsidP="000A5FCE">
            <w:pPr>
              <w:pStyle w:val="ListParagraph"/>
              <w:ind w:left="0"/>
              <w:rPr>
                <w:rFonts w:ascii="Times New Roman" w:hAnsi="Times New Roman" w:cs="Times New Roman"/>
              </w:rPr>
            </w:pPr>
            <w:r w:rsidRPr="00354530">
              <w:rPr>
                <w:rFonts w:ascii="Times New Roman" w:hAnsi="Times New Roman" w:cs="Times New Roman"/>
              </w:rPr>
              <w:t>API endpoints for CRUD operations</w:t>
            </w:r>
          </w:p>
        </w:tc>
        <w:tc>
          <w:tcPr>
            <w:tcW w:w="1620" w:type="dxa"/>
          </w:tcPr>
          <w:p w14:paraId="63C000CA" w14:textId="218DCB1D"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16.03.2024</w:t>
            </w:r>
          </w:p>
        </w:tc>
        <w:tc>
          <w:tcPr>
            <w:tcW w:w="1620" w:type="dxa"/>
          </w:tcPr>
          <w:p w14:paraId="57EB25AA" w14:textId="6E538CD5"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368" w:type="dxa"/>
          </w:tcPr>
          <w:p w14:paraId="7310D441" w14:textId="401ED83B"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4 days</w:t>
            </w:r>
          </w:p>
        </w:tc>
      </w:tr>
      <w:tr w:rsidR="006C157D" w14:paraId="7056783F" w14:textId="77777777" w:rsidTr="006C157D">
        <w:tc>
          <w:tcPr>
            <w:tcW w:w="3528" w:type="dxa"/>
          </w:tcPr>
          <w:p w14:paraId="54ADF4CA" w14:textId="77777777" w:rsidR="006C157D" w:rsidRPr="00354530" w:rsidRDefault="006C157D" w:rsidP="000A5FCE">
            <w:pPr>
              <w:pStyle w:val="ListParagraph"/>
              <w:ind w:left="0"/>
              <w:rPr>
                <w:rFonts w:ascii="Times New Roman" w:hAnsi="Times New Roman" w:cs="Times New Roman"/>
              </w:rPr>
            </w:pPr>
            <w:r w:rsidRPr="00354530">
              <w:rPr>
                <w:rFonts w:ascii="Times New Roman" w:hAnsi="Times New Roman" w:cs="Times New Roman"/>
              </w:rPr>
              <w:t>Repository Pattern for data access layer</w:t>
            </w:r>
          </w:p>
        </w:tc>
        <w:tc>
          <w:tcPr>
            <w:tcW w:w="1620" w:type="dxa"/>
          </w:tcPr>
          <w:p w14:paraId="3094DC8D" w14:textId="016F867E"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17.03.2024</w:t>
            </w:r>
          </w:p>
        </w:tc>
        <w:tc>
          <w:tcPr>
            <w:tcW w:w="1620" w:type="dxa"/>
          </w:tcPr>
          <w:p w14:paraId="59DDC7AA" w14:textId="44380C4E"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368" w:type="dxa"/>
          </w:tcPr>
          <w:p w14:paraId="2C41B8AC" w14:textId="6015B354"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3 days</w:t>
            </w:r>
          </w:p>
        </w:tc>
      </w:tr>
      <w:tr w:rsidR="006C157D" w14:paraId="74165B23" w14:textId="77777777" w:rsidTr="006C157D">
        <w:tc>
          <w:tcPr>
            <w:tcW w:w="3528" w:type="dxa"/>
          </w:tcPr>
          <w:p w14:paraId="404FF9F4" w14:textId="77777777" w:rsidR="006C157D" w:rsidRPr="00354530" w:rsidRDefault="006C157D" w:rsidP="000A5FCE">
            <w:pPr>
              <w:pStyle w:val="ListParagraph"/>
              <w:ind w:left="0"/>
              <w:rPr>
                <w:rFonts w:ascii="Times New Roman" w:hAnsi="Times New Roman" w:cs="Times New Roman"/>
              </w:rPr>
            </w:pPr>
            <w:r w:rsidRPr="00354530">
              <w:rPr>
                <w:rFonts w:ascii="Times New Roman" w:hAnsi="Times New Roman" w:cs="Times New Roman"/>
              </w:rPr>
              <w:t>Swagger documentation for API endpoints</w:t>
            </w:r>
          </w:p>
        </w:tc>
        <w:tc>
          <w:tcPr>
            <w:tcW w:w="1620" w:type="dxa"/>
          </w:tcPr>
          <w:p w14:paraId="5734E33A" w14:textId="69230B99"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18.03.2024</w:t>
            </w:r>
          </w:p>
        </w:tc>
        <w:tc>
          <w:tcPr>
            <w:tcW w:w="1620" w:type="dxa"/>
          </w:tcPr>
          <w:p w14:paraId="22FDFCE4" w14:textId="6FDA683D"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368" w:type="dxa"/>
          </w:tcPr>
          <w:p w14:paraId="04DB81FC" w14:textId="4533E40D"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 days</w:t>
            </w:r>
          </w:p>
        </w:tc>
      </w:tr>
      <w:tr w:rsidR="006C157D" w14:paraId="3F0F4AE0" w14:textId="77777777" w:rsidTr="006C157D">
        <w:tc>
          <w:tcPr>
            <w:tcW w:w="3528" w:type="dxa"/>
          </w:tcPr>
          <w:p w14:paraId="18B34F91" w14:textId="77777777" w:rsidR="006C157D" w:rsidRPr="00354530" w:rsidRDefault="006C157D" w:rsidP="000A5FCE">
            <w:pPr>
              <w:pStyle w:val="ListParagraph"/>
              <w:ind w:left="0"/>
              <w:rPr>
                <w:rFonts w:ascii="Times New Roman" w:hAnsi="Times New Roman" w:cs="Times New Roman"/>
              </w:rPr>
            </w:pPr>
            <w:r w:rsidRPr="00354530">
              <w:rPr>
                <w:rFonts w:ascii="Times New Roman" w:hAnsi="Times New Roman" w:cs="Times New Roman"/>
              </w:rPr>
              <w:t>Foreign key relationships in database</w:t>
            </w:r>
          </w:p>
        </w:tc>
        <w:tc>
          <w:tcPr>
            <w:tcW w:w="1620" w:type="dxa"/>
          </w:tcPr>
          <w:p w14:paraId="32003F46" w14:textId="79AD6380"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19.03.2024</w:t>
            </w:r>
          </w:p>
        </w:tc>
        <w:tc>
          <w:tcPr>
            <w:tcW w:w="1620" w:type="dxa"/>
          </w:tcPr>
          <w:p w14:paraId="4E8832DA" w14:textId="101A4996"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368" w:type="dxa"/>
          </w:tcPr>
          <w:p w14:paraId="5A13A78A" w14:textId="1E3A9521"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 day</w:t>
            </w:r>
          </w:p>
        </w:tc>
      </w:tr>
      <w:tr w:rsidR="006C157D" w14:paraId="7D8860AD" w14:textId="77777777" w:rsidTr="006C157D">
        <w:tc>
          <w:tcPr>
            <w:tcW w:w="3528" w:type="dxa"/>
          </w:tcPr>
          <w:p w14:paraId="48B842E0" w14:textId="77777777" w:rsidR="006C157D" w:rsidRPr="00354530" w:rsidRDefault="006C157D" w:rsidP="000A5FCE">
            <w:pPr>
              <w:pStyle w:val="ListParagraph"/>
              <w:ind w:left="0"/>
              <w:rPr>
                <w:rFonts w:ascii="Times New Roman" w:hAnsi="Times New Roman" w:cs="Times New Roman"/>
              </w:rPr>
            </w:pPr>
            <w:r w:rsidRPr="00354530">
              <w:rPr>
                <w:rFonts w:ascii="Times New Roman" w:hAnsi="Times New Roman" w:cs="Times New Roman"/>
              </w:rPr>
              <w:t>Angular SPA for frontend CRUD operations</w:t>
            </w:r>
          </w:p>
        </w:tc>
        <w:tc>
          <w:tcPr>
            <w:tcW w:w="1620" w:type="dxa"/>
          </w:tcPr>
          <w:p w14:paraId="5FEA5A7F" w14:textId="57CCDE8F"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620" w:type="dxa"/>
          </w:tcPr>
          <w:p w14:paraId="3C9EB325" w14:textId="754C8FC7"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20.03.2024</w:t>
            </w:r>
          </w:p>
        </w:tc>
        <w:tc>
          <w:tcPr>
            <w:tcW w:w="1368" w:type="dxa"/>
          </w:tcPr>
          <w:p w14:paraId="2F4B79B2" w14:textId="1D2E4170" w:rsidR="006C157D" w:rsidRPr="00354530" w:rsidRDefault="004C7622" w:rsidP="000A5FCE">
            <w:pPr>
              <w:pStyle w:val="ListParagraph"/>
              <w:ind w:left="0"/>
              <w:rPr>
                <w:rFonts w:ascii="Times New Roman" w:hAnsi="Times New Roman" w:cs="Times New Roman"/>
              </w:rPr>
            </w:pPr>
            <w:r w:rsidRPr="00354530">
              <w:rPr>
                <w:rFonts w:ascii="Times New Roman" w:hAnsi="Times New Roman" w:cs="Times New Roman"/>
              </w:rPr>
              <w:t>1 day</w:t>
            </w:r>
          </w:p>
        </w:tc>
      </w:tr>
    </w:tbl>
    <w:p w14:paraId="3B9FB895" w14:textId="77777777" w:rsidR="006C157D" w:rsidRDefault="006C157D" w:rsidP="006C157D">
      <w:pPr>
        <w:spacing w:line="480" w:lineRule="auto"/>
        <w:rPr>
          <w:rFonts w:ascii="Times New Roman" w:hAnsi="Times New Roman" w:cs="Times New Roman"/>
          <w:b/>
          <w:bCs/>
          <w:color w:val="4C94D8" w:themeColor="text2" w:themeTint="80"/>
          <w:sz w:val="32"/>
          <w:szCs w:val="32"/>
        </w:rPr>
      </w:pPr>
    </w:p>
    <w:p w14:paraId="4B0A3376" w14:textId="5FB8739A" w:rsidR="006C157D" w:rsidRDefault="003666D6" w:rsidP="006C157D">
      <w:pPr>
        <w:spacing w:line="480" w:lineRule="auto"/>
        <w:rPr>
          <w:rFonts w:ascii="Times New Roman" w:hAnsi="Times New Roman" w:cs="Times New Roman"/>
          <w:b/>
          <w:bCs/>
          <w:color w:val="4C94D8" w:themeColor="text2" w:themeTint="80"/>
          <w:sz w:val="32"/>
          <w:szCs w:val="32"/>
        </w:rPr>
      </w:pPr>
      <w:r>
        <w:rPr>
          <w:rFonts w:ascii="Times New Roman" w:hAnsi="Times New Roman" w:cs="Times New Roman"/>
          <w:b/>
          <w:bCs/>
          <w:color w:val="4C94D8" w:themeColor="text2" w:themeTint="80"/>
          <w:sz w:val="32"/>
          <w:szCs w:val="32"/>
        </w:rPr>
        <w:t>Database Schema</w:t>
      </w:r>
    </w:p>
    <w:p w14:paraId="7274E2C5" w14:textId="05030153" w:rsidR="003666D6" w:rsidRDefault="003666D6" w:rsidP="006C157D">
      <w:pPr>
        <w:spacing w:line="480" w:lineRule="auto"/>
        <w:rPr>
          <w:rFonts w:ascii="Times New Roman" w:hAnsi="Times New Roman" w:cs="Times New Roman"/>
          <w:b/>
          <w:bCs/>
          <w:color w:val="4C94D8" w:themeColor="text2" w:themeTint="80"/>
          <w:sz w:val="32"/>
          <w:szCs w:val="32"/>
        </w:rPr>
      </w:pPr>
      <w:r w:rsidRPr="001A35FD">
        <w:rPr>
          <w:b/>
          <w:bCs/>
          <w:noProof/>
          <w:color w:val="215E99" w:themeColor="text2" w:themeTint="BF"/>
        </w:rPr>
        <w:drawing>
          <wp:inline distT="0" distB="0" distL="0" distR="0" wp14:anchorId="5F56807A" wp14:editId="33126A67">
            <wp:extent cx="5943600" cy="1597660"/>
            <wp:effectExtent l="0" t="0" r="0" b="0"/>
            <wp:docPr id="13719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6D43E7A8" w14:textId="70B5F3DB" w:rsidR="003666D6" w:rsidRDefault="004C7622" w:rsidP="006C157D">
      <w:pPr>
        <w:spacing w:line="480" w:lineRule="auto"/>
        <w:rPr>
          <w:rFonts w:ascii="Times New Roman" w:hAnsi="Times New Roman" w:cs="Times New Roman"/>
          <w:b/>
          <w:bCs/>
          <w:color w:val="4C94D8" w:themeColor="text2" w:themeTint="80"/>
          <w:sz w:val="32"/>
          <w:szCs w:val="32"/>
        </w:rPr>
      </w:pPr>
      <w:proofErr w:type="spellStart"/>
      <w:r>
        <w:rPr>
          <w:rFonts w:ascii="Times New Roman" w:hAnsi="Times New Roman" w:cs="Times New Roman"/>
          <w:b/>
          <w:bCs/>
          <w:color w:val="4C94D8" w:themeColor="text2" w:themeTint="80"/>
          <w:sz w:val="32"/>
          <w:szCs w:val="32"/>
        </w:rPr>
        <w:t>Github</w:t>
      </w:r>
      <w:proofErr w:type="spellEnd"/>
    </w:p>
    <w:p w14:paraId="6817C296" w14:textId="12B93CA4" w:rsidR="004C7622" w:rsidRDefault="004C7622" w:rsidP="006C157D">
      <w:pPr>
        <w:spacing w:line="480" w:lineRule="auto"/>
        <w:rPr>
          <w:rFonts w:ascii="Times New Roman" w:hAnsi="Times New Roman" w:cs="Times New Roman"/>
          <w:sz w:val="24"/>
          <w:szCs w:val="24"/>
        </w:rPr>
      </w:pPr>
      <w:r w:rsidRPr="004C7622">
        <w:rPr>
          <w:rFonts w:ascii="Times New Roman" w:hAnsi="Times New Roman" w:cs="Times New Roman"/>
          <w:b/>
          <w:bCs/>
          <w:sz w:val="24"/>
          <w:szCs w:val="24"/>
        </w:rPr>
        <w:t>Link:</w:t>
      </w:r>
      <w:r w:rsidRPr="004C7622">
        <w:rPr>
          <w:rFonts w:ascii="Times New Roman" w:hAnsi="Times New Roman" w:cs="Times New Roman"/>
          <w:sz w:val="24"/>
          <w:szCs w:val="24"/>
        </w:rPr>
        <w:t xml:space="preserve"> </w:t>
      </w:r>
      <w:hyperlink r:id="rId7" w:history="1">
        <w:r w:rsidRPr="00B52130">
          <w:rPr>
            <w:rStyle w:val="Hyperlink"/>
            <w:rFonts w:ascii="Times New Roman" w:hAnsi="Times New Roman" w:cs="Times New Roman"/>
            <w:sz w:val="24"/>
            <w:szCs w:val="24"/>
          </w:rPr>
          <w:t>https://github.com/wiut00013975/car-rental-system.git</w:t>
        </w:r>
      </w:hyperlink>
    </w:p>
    <w:p w14:paraId="0714C63B" w14:textId="77777777" w:rsidR="00354530" w:rsidRDefault="00354530" w:rsidP="00354530">
      <w:pPr>
        <w:spacing w:line="480" w:lineRule="auto"/>
        <w:rPr>
          <w:rFonts w:ascii="Times New Roman" w:hAnsi="Times New Roman" w:cs="Times New Roman"/>
          <w:b/>
          <w:bCs/>
          <w:color w:val="4C94D8" w:themeColor="text2" w:themeTint="80"/>
          <w:sz w:val="32"/>
          <w:szCs w:val="32"/>
        </w:rPr>
      </w:pPr>
      <w:r w:rsidRPr="00354530">
        <w:rPr>
          <w:rFonts w:ascii="Times New Roman" w:hAnsi="Times New Roman" w:cs="Times New Roman"/>
          <w:b/>
          <w:bCs/>
          <w:color w:val="4C94D8" w:themeColor="text2" w:themeTint="80"/>
          <w:sz w:val="32"/>
          <w:szCs w:val="32"/>
        </w:rPr>
        <w:t>System architecture</w:t>
      </w:r>
    </w:p>
    <w:p w14:paraId="7CC38CDA" w14:textId="66D7FD14" w:rsidR="00354530" w:rsidRPr="00354530" w:rsidRDefault="00354530" w:rsidP="00354530">
      <w:pPr>
        <w:spacing w:line="480" w:lineRule="auto"/>
        <w:rPr>
          <w:rFonts w:ascii="Times New Roman" w:hAnsi="Times New Roman" w:cs="Times New Roman"/>
          <w:b/>
          <w:bCs/>
          <w:color w:val="4C94D8" w:themeColor="text2" w:themeTint="80"/>
          <w:sz w:val="32"/>
          <w:szCs w:val="32"/>
        </w:rPr>
      </w:pPr>
      <w:r>
        <w:rPr>
          <w:rFonts w:ascii="Times New Roman" w:eastAsia="Times New Roman" w:hAnsi="Times New Roman" w:cs="Times New Roman"/>
          <w:kern w:val="0"/>
          <w:sz w:val="24"/>
          <w:szCs w:val="24"/>
          <w14:ligatures w14:val="none"/>
        </w:rPr>
        <w:t>My car</w:t>
      </w:r>
      <w:r w:rsidRPr="00354530">
        <w:rPr>
          <w:rFonts w:ascii="Times New Roman" w:eastAsia="Times New Roman" w:hAnsi="Times New Roman" w:cs="Times New Roman"/>
          <w:kern w:val="0"/>
          <w:sz w:val="24"/>
          <w:szCs w:val="24"/>
          <w14:ligatures w14:val="none"/>
        </w:rPr>
        <w:t xml:space="preserve"> rental system's architecture relies heavily on the Repository Pattern. It separates the data access logic from the rest of the application by adding a layer of abstraction to the database. In our approach, we set up repositories for each system entity, such as </w:t>
      </w:r>
      <w:proofErr w:type="spellStart"/>
      <w:r w:rsidRPr="00354530">
        <w:rPr>
          <w:rFonts w:ascii="Times New Roman" w:eastAsia="Times New Roman" w:hAnsi="Times New Roman" w:cs="Times New Roman"/>
          <w:kern w:val="0"/>
          <w:sz w:val="24"/>
          <w:szCs w:val="24"/>
          <w14:ligatures w14:val="none"/>
        </w:rPr>
        <w:t>CarRepository</w:t>
      </w:r>
      <w:proofErr w:type="spellEnd"/>
      <w:r w:rsidRPr="00354530">
        <w:rPr>
          <w:rFonts w:ascii="Times New Roman" w:eastAsia="Times New Roman" w:hAnsi="Times New Roman" w:cs="Times New Roman"/>
          <w:kern w:val="0"/>
          <w:sz w:val="24"/>
          <w:szCs w:val="24"/>
          <w14:ligatures w14:val="none"/>
        </w:rPr>
        <w:t xml:space="preserve"> and </w:t>
      </w:r>
      <w:proofErr w:type="spellStart"/>
      <w:r w:rsidRPr="00354530">
        <w:rPr>
          <w:rFonts w:ascii="Times New Roman" w:eastAsia="Times New Roman" w:hAnsi="Times New Roman" w:cs="Times New Roman"/>
          <w:kern w:val="0"/>
          <w:sz w:val="24"/>
          <w:szCs w:val="24"/>
          <w14:ligatures w14:val="none"/>
        </w:rPr>
        <w:t>RentalRepository</w:t>
      </w:r>
      <w:proofErr w:type="spellEnd"/>
      <w:r w:rsidRPr="00354530">
        <w:rPr>
          <w:rFonts w:ascii="Times New Roman" w:eastAsia="Times New Roman" w:hAnsi="Times New Roman" w:cs="Times New Roman"/>
          <w:kern w:val="0"/>
          <w:sz w:val="24"/>
          <w:szCs w:val="24"/>
          <w14:ligatures w14:val="none"/>
        </w:rPr>
        <w:t xml:space="preserve">. These repositories encapsulate CRUD activities for their respective entities, </w:t>
      </w:r>
      <w:r w:rsidRPr="00354530">
        <w:rPr>
          <w:rFonts w:ascii="Times New Roman" w:eastAsia="Times New Roman" w:hAnsi="Times New Roman" w:cs="Times New Roman"/>
          <w:kern w:val="0"/>
          <w:sz w:val="24"/>
          <w:szCs w:val="24"/>
          <w14:ligatures w14:val="none"/>
        </w:rPr>
        <w:lastRenderedPageBreak/>
        <w:t>offering a simple and uniform interface for dealing with the underlying data storage.</w:t>
      </w:r>
      <w:r w:rsidRPr="00354530">
        <w:rPr>
          <w:rFonts w:ascii="Times New Roman" w:eastAsia="Times New Roman" w:hAnsi="Times New Roman" w:cs="Times New Roman"/>
          <w:kern w:val="0"/>
          <w:sz w:val="24"/>
          <w:szCs w:val="24"/>
          <w14:ligatures w14:val="none"/>
        </w:rPr>
        <w:br/>
      </w:r>
      <w:r w:rsidRPr="00354530">
        <w:rPr>
          <w:rFonts w:ascii="Times New Roman" w:eastAsia="Times New Roman" w:hAnsi="Times New Roman" w:cs="Times New Roman"/>
          <w:kern w:val="0"/>
          <w:sz w:val="24"/>
          <w:szCs w:val="24"/>
          <w14:ligatures w14:val="none"/>
        </w:rPr>
        <w:br/>
      </w:r>
      <w:r w:rsidRPr="00354530">
        <w:rPr>
          <w:rFonts w:ascii="Times New Roman" w:eastAsia="Times New Roman" w:hAnsi="Times New Roman" w:cs="Times New Roman"/>
          <w:kern w:val="0"/>
          <w:sz w:val="24"/>
          <w:szCs w:val="24"/>
          <w14:ligatures w14:val="none"/>
        </w:rPr>
        <w:br/>
        <w:t>Implementing the Repository Pattern improved the maintainability and flexibility of our data access layer. One of the primary benefits is the ability to easily switch between data sources. For example, if we decide to transition from a SQL database to a NoSQL database in the future, we won't have to change the higher-level application logic. This separation of data access issues from the rest of the program encourages code reuse and testing. Furthermore, by isolating data access functionality into repositories, we enhanced code structure and made it easier to understand and maintain.</w:t>
      </w:r>
    </w:p>
    <w:p w14:paraId="42E35C36" w14:textId="77777777" w:rsidR="00354530" w:rsidRDefault="00354530" w:rsidP="00354530">
      <w:pPr>
        <w:spacing w:line="480" w:lineRule="auto"/>
        <w:rPr>
          <w:rFonts w:ascii="Times New Roman" w:eastAsia="Times New Roman" w:hAnsi="Times New Roman" w:cs="Times New Roman"/>
          <w:kern w:val="0"/>
          <w:sz w:val="24"/>
          <w:szCs w:val="24"/>
          <w14:ligatures w14:val="none"/>
        </w:rPr>
      </w:pPr>
      <w:r w:rsidRPr="00354530">
        <w:rPr>
          <w:rFonts w:ascii="Times New Roman" w:eastAsia="Times New Roman" w:hAnsi="Times New Roman" w:cs="Times New Roman"/>
          <w:kern w:val="0"/>
          <w:sz w:val="24"/>
          <w:szCs w:val="24"/>
          <w14:ligatures w14:val="none"/>
        </w:rPr>
        <w:t>Dependency Injection (DI): Application</w:t>
      </w:r>
      <w:r w:rsidRPr="00354530">
        <w:rPr>
          <w:rFonts w:ascii="Times New Roman" w:eastAsia="Times New Roman" w:hAnsi="Times New Roman" w:cs="Times New Roman"/>
          <w:kern w:val="0"/>
          <w:sz w:val="24"/>
          <w:szCs w:val="24"/>
          <w14:ligatures w14:val="none"/>
        </w:rPr>
        <w:br/>
        <w:t xml:space="preserve">Dependency Injection is a basic design pattern that we employ extensively across our Angular-based frontend. It allows us to establish loose coupling between components and services by defining dependencies outside rather than within the component itself. Angular has DI, which is often used to inject services into components, modules, and other services. For example, in our </w:t>
      </w:r>
      <w:proofErr w:type="spellStart"/>
      <w:r w:rsidRPr="00354530">
        <w:rPr>
          <w:rFonts w:ascii="Times New Roman" w:eastAsia="Times New Roman" w:hAnsi="Times New Roman" w:cs="Times New Roman"/>
          <w:kern w:val="0"/>
          <w:sz w:val="24"/>
          <w:szCs w:val="24"/>
          <w14:ligatures w14:val="none"/>
        </w:rPr>
        <w:t>CarService</w:t>
      </w:r>
      <w:proofErr w:type="spellEnd"/>
      <w:r w:rsidRPr="00354530">
        <w:rPr>
          <w:rFonts w:ascii="Times New Roman" w:eastAsia="Times New Roman" w:hAnsi="Times New Roman" w:cs="Times New Roman"/>
          <w:kern w:val="0"/>
          <w:sz w:val="24"/>
          <w:szCs w:val="24"/>
          <w14:ligatures w14:val="none"/>
        </w:rPr>
        <w:t xml:space="preserve">, we use </w:t>
      </w:r>
      <w:proofErr w:type="spellStart"/>
      <w:r w:rsidRPr="00354530">
        <w:rPr>
          <w:rFonts w:ascii="Times New Roman" w:eastAsia="Times New Roman" w:hAnsi="Times New Roman" w:cs="Times New Roman"/>
          <w:kern w:val="0"/>
          <w:sz w:val="24"/>
          <w:szCs w:val="24"/>
          <w14:ligatures w14:val="none"/>
        </w:rPr>
        <w:t>HttpClient</w:t>
      </w:r>
      <w:proofErr w:type="spellEnd"/>
      <w:r w:rsidRPr="00354530">
        <w:rPr>
          <w:rFonts w:ascii="Times New Roman" w:eastAsia="Times New Roman" w:hAnsi="Times New Roman" w:cs="Times New Roman"/>
          <w:kern w:val="0"/>
          <w:sz w:val="24"/>
          <w:szCs w:val="24"/>
          <w14:ligatures w14:val="none"/>
        </w:rPr>
        <w:t xml:space="preserve"> to send HTTP queries, and in our components, we use </w:t>
      </w:r>
      <w:proofErr w:type="spellStart"/>
      <w:r w:rsidRPr="00354530">
        <w:rPr>
          <w:rFonts w:ascii="Times New Roman" w:eastAsia="Times New Roman" w:hAnsi="Times New Roman" w:cs="Times New Roman"/>
          <w:kern w:val="0"/>
          <w:sz w:val="24"/>
          <w:szCs w:val="24"/>
          <w14:ligatures w14:val="none"/>
        </w:rPr>
        <w:t>CarService</w:t>
      </w:r>
      <w:proofErr w:type="spellEnd"/>
      <w:r w:rsidRPr="00354530">
        <w:rPr>
          <w:rFonts w:ascii="Times New Roman" w:eastAsia="Times New Roman" w:hAnsi="Times New Roman" w:cs="Times New Roman"/>
          <w:kern w:val="0"/>
          <w:sz w:val="24"/>
          <w:szCs w:val="24"/>
          <w14:ligatures w14:val="none"/>
        </w:rPr>
        <w:t xml:space="preserve"> to retrieve and handle automobile data.</w:t>
      </w:r>
      <w:r w:rsidRPr="00354530">
        <w:rPr>
          <w:rFonts w:ascii="Times New Roman" w:eastAsia="Times New Roman" w:hAnsi="Times New Roman" w:cs="Times New Roman"/>
          <w:kern w:val="0"/>
          <w:sz w:val="24"/>
          <w:szCs w:val="24"/>
          <w14:ligatures w14:val="none"/>
        </w:rPr>
        <w:br/>
      </w:r>
      <w:r w:rsidRPr="00354530">
        <w:rPr>
          <w:rFonts w:ascii="Times New Roman" w:eastAsia="Times New Roman" w:hAnsi="Times New Roman" w:cs="Times New Roman"/>
          <w:kern w:val="0"/>
          <w:sz w:val="24"/>
          <w:szCs w:val="24"/>
          <w14:ligatures w14:val="none"/>
        </w:rPr>
        <w:br/>
      </w:r>
      <w:r w:rsidRPr="00354530">
        <w:rPr>
          <w:rFonts w:ascii="Times New Roman" w:eastAsia="Times New Roman" w:hAnsi="Times New Roman" w:cs="Times New Roman"/>
          <w:kern w:val="0"/>
          <w:sz w:val="24"/>
          <w:szCs w:val="24"/>
          <w14:ligatures w14:val="none"/>
        </w:rPr>
        <w:br/>
        <w:t xml:space="preserve">Using Dependency Injection has improved our codebase's modularity and testing efficiency. Dependencies are explicitly stated and made available externally, making it simple to alter or fake them during testing. This improves code maintainability and reuse by allowing components and services to be readily altered or extended without compromising their dependencies. </w:t>
      </w:r>
      <w:r w:rsidRPr="00354530">
        <w:rPr>
          <w:rFonts w:ascii="Times New Roman" w:eastAsia="Times New Roman" w:hAnsi="Times New Roman" w:cs="Times New Roman"/>
          <w:kern w:val="0"/>
          <w:sz w:val="24"/>
          <w:szCs w:val="24"/>
          <w14:ligatures w14:val="none"/>
        </w:rPr>
        <w:lastRenderedPageBreak/>
        <w:t>Furthermore, Dependency Injection fosters concern separation by assigning presentation logic to components and business logic and data access to services respectively. Overall, Dependency Injection has helped make our frontend codebase more scalable, manageable, and tested.</w:t>
      </w:r>
    </w:p>
    <w:p w14:paraId="66B14E95" w14:textId="77777777" w:rsidR="007E75DD" w:rsidRDefault="007E75DD" w:rsidP="00354530">
      <w:pPr>
        <w:spacing w:line="480" w:lineRule="auto"/>
        <w:rPr>
          <w:rFonts w:ascii="Times New Roman" w:hAnsi="Times New Roman" w:cs="Times New Roman"/>
          <w:b/>
          <w:bCs/>
          <w:color w:val="4C94D8" w:themeColor="text2" w:themeTint="80"/>
          <w:sz w:val="32"/>
          <w:szCs w:val="32"/>
        </w:rPr>
      </w:pPr>
    </w:p>
    <w:p w14:paraId="6D0EBF24" w14:textId="729C0679" w:rsidR="007E75DD" w:rsidRDefault="007E75DD" w:rsidP="00354530">
      <w:pPr>
        <w:spacing w:line="480" w:lineRule="auto"/>
        <w:rPr>
          <w:rFonts w:ascii="Times New Roman" w:hAnsi="Times New Roman" w:cs="Times New Roman"/>
          <w:b/>
          <w:bCs/>
          <w:color w:val="4C94D8" w:themeColor="text2" w:themeTint="80"/>
          <w:sz w:val="32"/>
          <w:szCs w:val="32"/>
        </w:rPr>
      </w:pPr>
      <w:r w:rsidRPr="007E75DD">
        <w:rPr>
          <w:rFonts w:ascii="Times New Roman" w:hAnsi="Times New Roman" w:cs="Times New Roman"/>
          <w:b/>
          <w:bCs/>
          <w:color w:val="4C94D8" w:themeColor="text2" w:themeTint="80"/>
          <w:sz w:val="32"/>
          <w:szCs w:val="32"/>
        </w:rPr>
        <w:t>Documentation of API</w:t>
      </w:r>
    </w:p>
    <w:p w14:paraId="6F10D21A" w14:textId="77777777" w:rsidR="007E75DD" w:rsidRPr="007E75DD" w:rsidRDefault="007E75DD" w:rsidP="00354530">
      <w:pPr>
        <w:spacing w:line="480" w:lineRule="auto"/>
        <w:rPr>
          <w:rFonts w:ascii="Times New Roman" w:eastAsia="Times New Roman" w:hAnsi="Times New Roman" w:cs="Times New Roman"/>
          <w:b/>
          <w:bCs/>
          <w:color w:val="4C94D8" w:themeColor="text2" w:themeTint="80"/>
          <w:kern w:val="0"/>
          <w:sz w:val="32"/>
          <w:szCs w:val="32"/>
          <w14:ligatures w14:val="none"/>
        </w:rPr>
      </w:pPr>
    </w:p>
    <w:p w14:paraId="737F18D3" w14:textId="101B1569" w:rsidR="00F32F4D" w:rsidRDefault="007E75DD" w:rsidP="00354530">
      <w:pPr>
        <w:spacing w:line="480" w:lineRule="auto"/>
        <w:rPr>
          <w:rFonts w:ascii="Times New Roman" w:eastAsia="Times New Roman" w:hAnsi="Times New Roman" w:cs="Times New Roman"/>
          <w:kern w:val="0"/>
          <w:sz w:val="24"/>
          <w:szCs w:val="24"/>
          <w14:ligatures w14:val="none"/>
        </w:rPr>
      </w:pPr>
      <w:r w:rsidRPr="007E75DD">
        <w:rPr>
          <w:rFonts w:ascii="Times New Roman" w:eastAsia="Times New Roman" w:hAnsi="Times New Roman" w:cs="Times New Roman"/>
          <w:kern w:val="0"/>
          <w:sz w:val="24"/>
          <w:szCs w:val="24"/>
          <w14:ligatures w14:val="none"/>
        </w:rPr>
        <w:drawing>
          <wp:inline distT="0" distB="0" distL="0" distR="0" wp14:anchorId="7A111BDB" wp14:editId="5393EABA">
            <wp:extent cx="5943600" cy="2877820"/>
            <wp:effectExtent l="0" t="0" r="0" b="0"/>
            <wp:docPr id="12297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85" name="Picture 1" descr="A screenshot of a computer&#10;&#10;Description automatically generated"/>
                    <pic:cNvPicPr/>
                  </pic:nvPicPr>
                  <pic:blipFill>
                    <a:blip r:embed="rId8"/>
                    <a:stretch>
                      <a:fillRect/>
                    </a:stretch>
                  </pic:blipFill>
                  <pic:spPr>
                    <a:xfrm>
                      <a:off x="0" y="0"/>
                      <a:ext cx="5943600" cy="2877820"/>
                    </a:xfrm>
                    <a:prstGeom prst="rect">
                      <a:avLst/>
                    </a:prstGeom>
                  </pic:spPr>
                </pic:pic>
              </a:graphicData>
            </a:graphic>
          </wp:inline>
        </w:drawing>
      </w:r>
    </w:p>
    <w:p w14:paraId="040B7050" w14:textId="77777777" w:rsidR="00F32F4D" w:rsidRDefault="00F32F4D" w:rsidP="00354530">
      <w:pPr>
        <w:spacing w:line="480" w:lineRule="auto"/>
        <w:rPr>
          <w:rFonts w:ascii="Times New Roman" w:eastAsia="Times New Roman" w:hAnsi="Times New Roman" w:cs="Times New Roman"/>
          <w:kern w:val="0"/>
          <w:sz w:val="24"/>
          <w:szCs w:val="24"/>
          <w14:ligatures w14:val="none"/>
        </w:rPr>
      </w:pPr>
    </w:p>
    <w:p w14:paraId="49C7F81E" w14:textId="77777777" w:rsidR="00F32F4D" w:rsidRPr="00354530" w:rsidRDefault="00F32F4D" w:rsidP="00354530">
      <w:pPr>
        <w:spacing w:line="480" w:lineRule="auto"/>
        <w:rPr>
          <w:rFonts w:ascii="Times New Roman" w:eastAsia="Times New Roman" w:hAnsi="Times New Roman" w:cs="Times New Roman"/>
          <w:kern w:val="0"/>
          <w:sz w:val="24"/>
          <w:szCs w:val="24"/>
          <w14:ligatures w14:val="none"/>
        </w:rPr>
      </w:pPr>
    </w:p>
    <w:p w14:paraId="46BFD9EC" w14:textId="358A36DD" w:rsidR="00354530" w:rsidRDefault="00EA529A" w:rsidP="00354530">
      <w:pPr>
        <w:spacing w:after="0" w:line="240" w:lineRule="auto"/>
        <w:rPr>
          <w:rFonts w:ascii="Times New Roman" w:eastAsia="Times New Roman" w:hAnsi="Times New Roman" w:cs="Times New Roman"/>
          <w:kern w:val="0"/>
          <w:sz w:val="24"/>
          <w:szCs w:val="24"/>
          <w14:ligatures w14:val="none"/>
        </w:rPr>
      </w:pPr>
      <w:r w:rsidRPr="00EA529A">
        <w:rPr>
          <w:rFonts w:ascii="Times New Roman" w:eastAsia="Times New Roman" w:hAnsi="Times New Roman" w:cs="Times New Roman"/>
          <w:kern w:val="0"/>
          <w:sz w:val="24"/>
          <w:szCs w:val="24"/>
          <w14:ligatures w14:val="none"/>
        </w:rPr>
        <w:lastRenderedPageBreak/>
        <w:drawing>
          <wp:inline distT="0" distB="0" distL="0" distR="0" wp14:anchorId="1267826C" wp14:editId="590F7CC7">
            <wp:extent cx="5943600" cy="2709545"/>
            <wp:effectExtent l="0" t="0" r="0" b="0"/>
            <wp:docPr id="2115601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01837" name="Picture 1" descr="A screenshot of a computer&#10;&#10;Description automatically generated"/>
                    <pic:cNvPicPr/>
                  </pic:nvPicPr>
                  <pic:blipFill>
                    <a:blip r:embed="rId9"/>
                    <a:stretch>
                      <a:fillRect/>
                    </a:stretch>
                  </pic:blipFill>
                  <pic:spPr>
                    <a:xfrm>
                      <a:off x="0" y="0"/>
                      <a:ext cx="5943600" cy="2709545"/>
                    </a:xfrm>
                    <a:prstGeom prst="rect">
                      <a:avLst/>
                    </a:prstGeom>
                  </pic:spPr>
                </pic:pic>
              </a:graphicData>
            </a:graphic>
          </wp:inline>
        </w:drawing>
      </w:r>
    </w:p>
    <w:p w14:paraId="49113482"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2151E757"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41C682FB"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27CC886B"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2E3948C0" w14:textId="77777777" w:rsidR="00EA529A" w:rsidRDefault="00EA529A" w:rsidP="00354530">
      <w:pPr>
        <w:spacing w:after="0" w:line="240" w:lineRule="auto"/>
        <w:rPr>
          <w:rFonts w:ascii="Times New Roman" w:eastAsia="Times New Roman" w:hAnsi="Times New Roman" w:cs="Times New Roman"/>
          <w:kern w:val="0"/>
          <w:sz w:val="24"/>
          <w:szCs w:val="24"/>
          <w14:ligatures w14:val="none"/>
        </w:rPr>
      </w:pPr>
    </w:p>
    <w:p w14:paraId="718B19B8" w14:textId="56018C64" w:rsidR="00EA529A" w:rsidRDefault="00EA529A" w:rsidP="00354530">
      <w:pPr>
        <w:spacing w:after="0" w:line="240" w:lineRule="auto"/>
        <w:rPr>
          <w:rFonts w:ascii="Times New Roman" w:eastAsia="Times New Roman" w:hAnsi="Times New Roman" w:cs="Times New Roman"/>
          <w:kern w:val="0"/>
          <w:sz w:val="24"/>
          <w:szCs w:val="24"/>
          <w14:ligatures w14:val="none"/>
        </w:rPr>
      </w:pPr>
      <w:r w:rsidRPr="00EA529A">
        <w:rPr>
          <w:rFonts w:ascii="Times New Roman" w:eastAsia="Times New Roman" w:hAnsi="Times New Roman" w:cs="Times New Roman"/>
          <w:kern w:val="0"/>
          <w:sz w:val="24"/>
          <w:szCs w:val="24"/>
          <w14:ligatures w14:val="none"/>
        </w:rPr>
        <w:drawing>
          <wp:inline distT="0" distB="0" distL="0" distR="0" wp14:anchorId="1473B578" wp14:editId="391CFAB3">
            <wp:extent cx="5943600" cy="3213100"/>
            <wp:effectExtent l="0" t="0" r="0" b="0"/>
            <wp:docPr id="185294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40042" name="Picture 1" descr="A screenshot of a computer&#10;&#10;Description automatically generated"/>
                    <pic:cNvPicPr/>
                  </pic:nvPicPr>
                  <pic:blipFill>
                    <a:blip r:embed="rId10"/>
                    <a:stretch>
                      <a:fillRect/>
                    </a:stretch>
                  </pic:blipFill>
                  <pic:spPr>
                    <a:xfrm>
                      <a:off x="0" y="0"/>
                      <a:ext cx="5943600" cy="3213100"/>
                    </a:xfrm>
                    <a:prstGeom prst="rect">
                      <a:avLst/>
                    </a:prstGeom>
                  </pic:spPr>
                </pic:pic>
              </a:graphicData>
            </a:graphic>
          </wp:inline>
        </w:drawing>
      </w:r>
    </w:p>
    <w:p w14:paraId="1A9AC88D" w14:textId="77777777" w:rsidR="00EA529A" w:rsidRDefault="00EA529A" w:rsidP="00354530">
      <w:pPr>
        <w:spacing w:after="0" w:line="240" w:lineRule="auto"/>
        <w:rPr>
          <w:rFonts w:ascii="Times New Roman" w:eastAsia="Times New Roman" w:hAnsi="Times New Roman" w:cs="Times New Roman"/>
          <w:kern w:val="0"/>
          <w:sz w:val="24"/>
          <w:szCs w:val="24"/>
          <w14:ligatures w14:val="none"/>
        </w:rPr>
      </w:pPr>
    </w:p>
    <w:p w14:paraId="61460097" w14:textId="77777777" w:rsidR="00EA529A" w:rsidRDefault="00EA529A" w:rsidP="00354530">
      <w:pPr>
        <w:spacing w:after="0" w:line="240" w:lineRule="auto"/>
        <w:rPr>
          <w:rFonts w:ascii="Times New Roman" w:eastAsia="Times New Roman" w:hAnsi="Times New Roman" w:cs="Times New Roman"/>
          <w:kern w:val="0"/>
          <w:sz w:val="24"/>
          <w:szCs w:val="24"/>
          <w14:ligatures w14:val="none"/>
        </w:rPr>
      </w:pPr>
    </w:p>
    <w:p w14:paraId="1CAE082E"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51AD8A5A"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129FB130"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78033EAE"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2347ADBA" w14:textId="77777777" w:rsidR="00F32F4D" w:rsidRPr="00354530" w:rsidRDefault="00F32F4D" w:rsidP="00354530">
      <w:pPr>
        <w:spacing w:after="0" w:line="240" w:lineRule="auto"/>
        <w:rPr>
          <w:rFonts w:ascii="Times New Roman" w:eastAsia="Times New Roman" w:hAnsi="Times New Roman" w:cs="Times New Roman"/>
          <w:kern w:val="0"/>
          <w:sz w:val="24"/>
          <w:szCs w:val="24"/>
          <w14:ligatures w14:val="none"/>
        </w:rPr>
      </w:pPr>
    </w:p>
    <w:p w14:paraId="5657E949" w14:textId="40304169" w:rsidR="00354530" w:rsidRPr="00354530" w:rsidRDefault="00EA529A" w:rsidP="00354530">
      <w:pPr>
        <w:rPr>
          <w:rFonts w:ascii="Times New Roman" w:eastAsia="Times New Roman" w:hAnsi="Times New Roman" w:cs="Times New Roman"/>
          <w:kern w:val="0"/>
          <w:sz w:val="24"/>
          <w:szCs w:val="24"/>
          <w14:ligatures w14:val="none"/>
        </w:rPr>
      </w:pPr>
      <w:r w:rsidRPr="00EA529A">
        <w:rPr>
          <w:rFonts w:ascii="Times New Roman" w:eastAsia="Times New Roman" w:hAnsi="Times New Roman" w:cs="Times New Roman"/>
          <w:kern w:val="0"/>
          <w:sz w:val="24"/>
          <w:szCs w:val="24"/>
          <w14:ligatures w14:val="none"/>
        </w:rPr>
        <w:lastRenderedPageBreak/>
        <w:drawing>
          <wp:inline distT="0" distB="0" distL="0" distR="0" wp14:anchorId="164A3E27" wp14:editId="0688AC6B">
            <wp:extent cx="5943600" cy="2786380"/>
            <wp:effectExtent l="0" t="0" r="0" b="0"/>
            <wp:docPr id="210385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7167" name="Picture 1" descr="A screenshot of a computer&#10;&#10;Description automatically generated"/>
                    <pic:cNvPicPr/>
                  </pic:nvPicPr>
                  <pic:blipFill>
                    <a:blip r:embed="rId11"/>
                    <a:stretch>
                      <a:fillRect/>
                    </a:stretch>
                  </pic:blipFill>
                  <pic:spPr>
                    <a:xfrm>
                      <a:off x="0" y="0"/>
                      <a:ext cx="5943600" cy="2786380"/>
                    </a:xfrm>
                    <a:prstGeom prst="rect">
                      <a:avLst/>
                    </a:prstGeom>
                  </pic:spPr>
                </pic:pic>
              </a:graphicData>
            </a:graphic>
          </wp:inline>
        </w:drawing>
      </w:r>
    </w:p>
    <w:p w14:paraId="79D75FB6" w14:textId="74FF92C9" w:rsidR="00354530" w:rsidRDefault="00354530" w:rsidP="00354530">
      <w:pPr>
        <w:spacing w:after="0" w:line="240" w:lineRule="auto"/>
        <w:rPr>
          <w:rFonts w:ascii="Times New Roman" w:eastAsia="Times New Roman" w:hAnsi="Times New Roman" w:cs="Times New Roman"/>
          <w:kern w:val="0"/>
          <w:sz w:val="24"/>
          <w:szCs w:val="24"/>
          <w14:ligatures w14:val="none"/>
        </w:rPr>
      </w:pPr>
    </w:p>
    <w:p w14:paraId="21BF4AFA"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5DC24CE2" w14:textId="77777777" w:rsidR="00F32F4D" w:rsidRDefault="00F32F4D" w:rsidP="00354530">
      <w:pPr>
        <w:spacing w:after="0" w:line="240" w:lineRule="auto"/>
        <w:rPr>
          <w:rFonts w:ascii="Times New Roman" w:eastAsia="Times New Roman" w:hAnsi="Times New Roman" w:cs="Times New Roman"/>
          <w:kern w:val="0"/>
          <w:sz w:val="24"/>
          <w:szCs w:val="24"/>
          <w14:ligatures w14:val="none"/>
        </w:rPr>
      </w:pPr>
    </w:p>
    <w:p w14:paraId="2FEB7FFB" w14:textId="77777777" w:rsidR="00F32F4D" w:rsidRPr="00354530" w:rsidRDefault="00F32F4D" w:rsidP="00354530">
      <w:pPr>
        <w:spacing w:after="0" w:line="240" w:lineRule="auto"/>
        <w:rPr>
          <w:rFonts w:ascii="Times New Roman" w:eastAsia="Times New Roman" w:hAnsi="Times New Roman" w:cs="Times New Roman"/>
          <w:kern w:val="0"/>
          <w:sz w:val="24"/>
          <w:szCs w:val="24"/>
          <w14:ligatures w14:val="none"/>
        </w:rPr>
      </w:pPr>
    </w:p>
    <w:p w14:paraId="05609810" w14:textId="4670F8B8" w:rsidR="004C7622" w:rsidRDefault="00F32F4D" w:rsidP="006C157D">
      <w:pPr>
        <w:spacing w:line="480" w:lineRule="auto"/>
        <w:rPr>
          <w:rFonts w:ascii="Times New Roman" w:hAnsi="Times New Roman" w:cs="Times New Roman"/>
          <w:sz w:val="24"/>
          <w:szCs w:val="24"/>
        </w:rPr>
      </w:pPr>
      <w:r w:rsidRPr="00F32F4D">
        <w:rPr>
          <w:rFonts w:ascii="Times New Roman" w:hAnsi="Times New Roman" w:cs="Times New Roman"/>
          <w:sz w:val="24"/>
          <w:szCs w:val="24"/>
        </w:rPr>
        <w:drawing>
          <wp:inline distT="0" distB="0" distL="0" distR="0" wp14:anchorId="77028368" wp14:editId="36952DE3">
            <wp:extent cx="5943600" cy="2835275"/>
            <wp:effectExtent l="0" t="0" r="0" b="0"/>
            <wp:docPr id="19415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8916" name="Picture 1" descr="A screenshot of a computer&#10;&#10;Description automatically generated"/>
                    <pic:cNvPicPr/>
                  </pic:nvPicPr>
                  <pic:blipFill>
                    <a:blip r:embed="rId12"/>
                    <a:stretch>
                      <a:fillRect/>
                    </a:stretch>
                  </pic:blipFill>
                  <pic:spPr>
                    <a:xfrm>
                      <a:off x="0" y="0"/>
                      <a:ext cx="5943600" cy="2835275"/>
                    </a:xfrm>
                    <a:prstGeom prst="rect">
                      <a:avLst/>
                    </a:prstGeom>
                  </pic:spPr>
                </pic:pic>
              </a:graphicData>
            </a:graphic>
          </wp:inline>
        </w:drawing>
      </w:r>
    </w:p>
    <w:p w14:paraId="32471B62" w14:textId="77777777" w:rsidR="00F32F4D" w:rsidRDefault="00F32F4D" w:rsidP="006C157D">
      <w:pPr>
        <w:spacing w:line="480" w:lineRule="auto"/>
        <w:rPr>
          <w:rFonts w:ascii="Times New Roman" w:hAnsi="Times New Roman" w:cs="Times New Roman"/>
          <w:sz w:val="24"/>
          <w:szCs w:val="24"/>
        </w:rPr>
      </w:pPr>
    </w:p>
    <w:p w14:paraId="2582F7E4" w14:textId="77777777" w:rsidR="00F32F4D" w:rsidRDefault="00F32F4D" w:rsidP="006C157D">
      <w:pPr>
        <w:spacing w:line="480" w:lineRule="auto"/>
        <w:rPr>
          <w:rFonts w:ascii="Times New Roman" w:hAnsi="Times New Roman" w:cs="Times New Roman"/>
          <w:sz w:val="24"/>
          <w:szCs w:val="24"/>
        </w:rPr>
      </w:pPr>
    </w:p>
    <w:p w14:paraId="624F9CCF" w14:textId="77777777" w:rsidR="00F32F4D" w:rsidRDefault="00F32F4D" w:rsidP="006C157D">
      <w:pPr>
        <w:spacing w:line="480" w:lineRule="auto"/>
        <w:rPr>
          <w:rFonts w:ascii="Times New Roman" w:hAnsi="Times New Roman" w:cs="Times New Roman"/>
          <w:sz w:val="24"/>
          <w:szCs w:val="24"/>
        </w:rPr>
      </w:pPr>
    </w:p>
    <w:p w14:paraId="7D3941DD" w14:textId="0922ACD3" w:rsidR="00F32F4D" w:rsidRDefault="00F32F4D" w:rsidP="006C157D">
      <w:pPr>
        <w:spacing w:line="480" w:lineRule="auto"/>
        <w:rPr>
          <w:rFonts w:ascii="Times New Roman" w:hAnsi="Times New Roman" w:cs="Times New Roman"/>
          <w:sz w:val="24"/>
          <w:szCs w:val="24"/>
        </w:rPr>
      </w:pPr>
      <w:r w:rsidRPr="00F32F4D">
        <w:rPr>
          <w:rFonts w:ascii="Times New Roman" w:hAnsi="Times New Roman" w:cs="Times New Roman"/>
          <w:sz w:val="24"/>
          <w:szCs w:val="24"/>
        </w:rPr>
        <w:lastRenderedPageBreak/>
        <w:drawing>
          <wp:inline distT="0" distB="0" distL="0" distR="0" wp14:anchorId="124CC7FD" wp14:editId="0083973B">
            <wp:extent cx="5943600" cy="2831465"/>
            <wp:effectExtent l="0" t="0" r="0" b="0"/>
            <wp:docPr id="823170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70217" name="Picture 1" descr="A screenshot of a computer&#10;&#10;Description automatically generated"/>
                    <pic:cNvPicPr/>
                  </pic:nvPicPr>
                  <pic:blipFill>
                    <a:blip r:embed="rId13"/>
                    <a:stretch>
                      <a:fillRect/>
                    </a:stretch>
                  </pic:blipFill>
                  <pic:spPr>
                    <a:xfrm>
                      <a:off x="0" y="0"/>
                      <a:ext cx="5943600" cy="2831465"/>
                    </a:xfrm>
                    <a:prstGeom prst="rect">
                      <a:avLst/>
                    </a:prstGeom>
                  </pic:spPr>
                </pic:pic>
              </a:graphicData>
            </a:graphic>
          </wp:inline>
        </w:drawing>
      </w:r>
    </w:p>
    <w:p w14:paraId="34E82130" w14:textId="77777777" w:rsidR="00F32F4D" w:rsidRDefault="00F32F4D" w:rsidP="006C157D">
      <w:pPr>
        <w:spacing w:line="480" w:lineRule="auto"/>
        <w:rPr>
          <w:rFonts w:ascii="Times New Roman" w:hAnsi="Times New Roman" w:cs="Times New Roman"/>
          <w:sz w:val="24"/>
          <w:szCs w:val="24"/>
        </w:rPr>
      </w:pPr>
    </w:p>
    <w:p w14:paraId="72617754" w14:textId="77777777" w:rsidR="00F32F4D" w:rsidRDefault="00F32F4D" w:rsidP="006C157D">
      <w:pPr>
        <w:spacing w:line="480" w:lineRule="auto"/>
        <w:rPr>
          <w:rFonts w:ascii="Times New Roman" w:hAnsi="Times New Roman" w:cs="Times New Roman"/>
          <w:sz w:val="24"/>
          <w:szCs w:val="24"/>
        </w:rPr>
      </w:pPr>
    </w:p>
    <w:p w14:paraId="5C53E16B" w14:textId="3F8A4FEB" w:rsidR="00F32F4D" w:rsidRDefault="00F32F4D" w:rsidP="006C157D">
      <w:pPr>
        <w:spacing w:line="480" w:lineRule="auto"/>
        <w:rPr>
          <w:rFonts w:ascii="Times New Roman" w:hAnsi="Times New Roman" w:cs="Times New Roman"/>
          <w:sz w:val="24"/>
          <w:szCs w:val="24"/>
        </w:rPr>
      </w:pPr>
      <w:r w:rsidRPr="00F32F4D">
        <w:rPr>
          <w:rFonts w:ascii="Times New Roman" w:hAnsi="Times New Roman" w:cs="Times New Roman"/>
          <w:sz w:val="24"/>
          <w:szCs w:val="24"/>
        </w:rPr>
        <w:drawing>
          <wp:inline distT="0" distB="0" distL="0" distR="0" wp14:anchorId="3828D22F" wp14:editId="24D4F701">
            <wp:extent cx="5943600" cy="2804160"/>
            <wp:effectExtent l="0" t="0" r="0" b="0"/>
            <wp:docPr id="1476072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2771" name="Picture 1" descr="A screenshot of a computer&#10;&#10;Description automatically generated"/>
                    <pic:cNvPicPr/>
                  </pic:nvPicPr>
                  <pic:blipFill>
                    <a:blip r:embed="rId14"/>
                    <a:stretch>
                      <a:fillRect/>
                    </a:stretch>
                  </pic:blipFill>
                  <pic:spPr>
                    <a:xfrm>
                      <a:off x="0" y="0"/>
                      <a:ext cx="5943600" cy="2804160"/>
                    </a:xfrm>
                    <a:prstGeom prst="rect">
                      <a:avLst/>
                    </a:prstGeom>
                  </pic:spPr>
                </pic:pic>
              </a:graphicData>
            </a:graphic>
          </wp:inline>
        </w:drawing>
      </w:r>
    </w:p>
    <w:p w14:paraId="5B80255E" w14:textId="77777777" w:rsidR="00F32F4D" w:rsidRDefault="00F32F4D" w:rsidP="006C157D">
      <w:pPr>
        <w:spacing w:line="480" w:lineRule="auto"/>
        <w:rPr>
          <w:rFonts w:ascii="Times New Roman" w:hAnsi="Times New Roman" w:cs="Times New Roman"/>
          <w:sz w:val="24"/>
          <w:szCs w:val="24"/>
        </w:rPr>
      </w:pPr>
    </w:p>
    <w:p w14:paraId="0340C61E" w14:textId="77777777" w:rsidR="00F32F4D" w:rsidRDefault="00F32F4D" w:rsidP="006C157D">
      <w:pPr>
        <w:spacing w:line="480" w:lineRule="auto"/>
        <w:rPr>
          <w:rFonts w:ascii="Times New Roman" w:hAnsi="Times New Roman" w:cs="Times New Roman"/>
          <w:sz w:val="24"/>
          <w:szCs w:val="24"/>
        </w:rPr>
      </w:pPr>
    </w:p>
    <w:p w14:paraId="18B5CA35" w14:textId="77777777" w:rsidR="00F32F4D" w:rsidRDefault="00F32F4D" w:rsidP="006C157D">
      <w:pPr>
        <w:spacing w:line="480" w:lineRule="auto"/>
        <w:rPr>
          <w:rFonts w:ascii="Times New Roman" w:hAnsi="Times New Roman" w:cs="Times New Roman"/>
          <w:sz w:val="24"/>
          <w:szCs w:val="24"/>
        </w:rPr>
      </w:pPr>
    </w:p>
    <w:p w14:paraId="45B5CCBE" w14:textId="29E60D89" w:rsidR="00F32F4D" w:rsidRPr="004C7622" w:rsidRDefault="00F32F4D" w:rsidP="006C157D">
      <w:pPr>
        <w:spacing w:line="480" w:lineRule="auto"/>
        <w:rPr>
          <w:rFonts w:ascii="Times New Roman" w:hAnsi="Times New Roman" w:cs="Times New Roman"/>
          <w:sz w:val="24"/>
          <w:szCs w:val="24"/>
        </w:rPr>
      </w:pPr>
      <w:r w:rsidRPr="00F32F4D">
        <w:rPr>
          <w:rFonts w:ascii="Times New Roman" w:hAnsi="Times New Roman" w:cs="Times New Roman"/>
          <w:sz w:val="24"/>
          <w:szCs w:val="24"/>
        </w:rPr>
        <w:lastRenderedPageBreak/>
        <w:drawing>
          <wp:inline distT="0" distB="0" distL="0" distR="0" wp14:anchorId="79A213F0" wp14:editId="083C561C">
            <wp:extent cx="5943600" cy="2783840"/>
            <wp:effectExtent l="0" t="0" r="0" b="0"/>
            <wp:docPr id="93901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4389" name="Picture 1" descr="A screenshot of a computer&#10;&#10;Description automatically generated"/>
                    <pic:cNvPicPr/>
                  </pic:nvPicPr>
                  <pic:blipFill>
                    <a:blip r:embed="rId15"/>
                    <a:stretch>
                      <a:fillRect/>
                    </a:stretch>
                  </pic:blipFill>
                  <pic:spPr>
                    <a:xfrm>
                      <a:off x="0" y="0"/>
                      <a:ext cx="5943600" cy="2783840"/>
                    </a:xfrm>
                    <a:prstGeom prst="rect">
                      <a:avLst/>
                    </a:prstGeom>
                  </pic:spPr>
                </pic:pic>
              </a:graphicData>
            </a:graphic>
          </wp:inline>
        </w:drawing>
      </w:r>
    </w:p>
    <w:sectPr w:rsidR="00F32F4D" w:rsidRPr="004C7622">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3CB4D" w14:textId="77777777" w:rsidR="00371ADC" w:rsidRDefault="00371ADC" w:rsidP="00371ADC">
      <w:pPr>
        <w:spacing w:after="0" w:line="240" w:lineRule="auto"/>
      </w:pPr>
      <w:r>
        <w:separator/>
      </w:r>
    </w:p>
  </w:endnote>
  <w:endnote w:type="continuationSeparator" w:id="0">
    <w:p w14:paraId="65077903" w14:textId="77777777" w:rsidR="00371ADC" w:rsidRDefault="00371ADC" w:rsidP="00371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CE264" w14:textId="2CEB89FE" w:rsidR="00371ADC" w:rsidRDefault="00371ADC" w:rsidP="00371ADC">
    <w:pPr>
      <w:pStyle w:val="Footer"/>
      <w:jc w:val="center"/>
    </w:pPr>
    <w:r>
      <w:t>ID: 00013975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8603F" w14:textId="77777777" w:rsidR="00371ADC" w:rsidRDefault="00371ADC" w:rsidP="00371ADC">
      <w:pPr>
        <w:spacing w:after="0" w:line="240" w:lineRule="auto"/>
      </w:pPr>
      <w:r>
        <w:separator/>
      </w:r>
    </w:p>
  </w:footnote>
  <w:footnote w:type="continuationSeparator" w:id="0">
    <w:p w14:paraId="47937EE9" w14:textId="77777777" w:rsidR="00371ADC" w:rsidRDefault="00371ADC" w:rsidP="00371A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157D"/>
    <w:rsid w:val="00075907"/>
    <w:rsid w:val="000A5FCE"/>
    <w:rsid w:val="00354530"/>
    <w:rsid w:val="003666D6"/>
    <w:rsid w:val="00371ADC"/>
    <w:rsid w:val="004C7622"/>
    <w:rsid w:val="006C157D"/>
    <w:rsid w:val="007745E7"/>
    <w:rsid w:val="007E75DD"/>
    <w:rsid w:val="00823903"/>
    <w:rsid w:val="008466F4"/>
    <w:rsid w:val="00EA529A"/>
    <w:rsid w:val="00F240EE"/>
    <w:rsid w:val="00F32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3FD"/>
  <w15:docId w15:val="{990A9D45-C614-42F4-B473-DC473B2F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5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5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5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5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5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5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5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5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5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5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5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5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5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5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5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5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57D"/>
    <w:rPr>
      <w:rFonts w:eastAsiaTheme="majorEastAsia" w:cstheme="majorBidi"/>
      <w:color w:val="272727" w:themeColor="text1" w:themeTint="D8"/>
    </w:rPr>
  </w:style>
  <w:style w:type="paragraph" w:styleId="Title">
    <w:name w:val="Title"/>
    <w:basedOn w:val="Normal"/>
    <w:next w:val="Normal"/>
    <w:link w:val="TitleChar"/>
    <w:uiPriority w:val="10"/>
    <w:qFormat/>
    <w:rsid w:val="006C15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5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5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5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57D"/>
    <w:pPr>
      <w:spacing w:before="160"/>
      <w:jc w:val="center"/>
    </w:pPr>
    <w:rPr>
      <w:i/>
      <w:iCs/>
      <w:color w:val="404040" w:themeColor="text1" w:themeTint="BF"/>
    </w:rPr>
  </w:style>
  <w:style w:type="character" w:customStyle="1" w:styleId="QuoteChar">
    <w:name w:val="Quote Char"/>
    <w:basedOn w:val="DefaultParagraphFont"/>
    <w:link w:val="Quote"/>
    <w:uiPriority w:val="29"/>
    <w:rsid w:val="006C157D"/>
    <w:rPr>
      <w:i/>
      <w:iCs/>
      <w:color w:val="404040" w:themeColor="text1" w:themeTint="BF"/>
    </w:rPr>
  </w:style>
  <w:style w:type="paragraph" w:styleId="ListParagraph">
    <w:name w:val="List Paragraph"/>
    <w:basedOn w:val="Normal"/>
    <w:uiPriority w:val="34"/>
    <w:qFormat/>
    <w:rsid w:val="006C157D"/>
    <w:pPr>
      <w:ind w:left="720"/>
      <w:contextualSpacing/>
    </w:pPr>
  </w:style>
  <w:style w:type="character" w:styleId="IntenseEmphasis">
    <w:name w:val="Intense Emphasis"/>
    <w:basedOn w:val="DefaultParagraphFont"/>
    <w:uiPriority w:val="21"/>
    <w:qFormat/>
    <w:rsid w:val="006C157D"/>
    <w:rPr>
      <w:i/>
      <w:iCs/>
      <w:color w:val="0F4761" w:themeColor="accent1" w:themeShade="BF"/>
    </w:rPr>
  </w:style>
  <w:style w:type="paragraph" w:styleId="IntenseQuote">
    <w:name w:val="Intense Quote"/>
    <w:basedOn w:val="Normal"/>
    <w:next w:val="Normal"/>
    <w:link w:val="IntenseQuoteChar"/>
    <w:uiPriority w:val="30"/>
    <w:qFormat/>
    <w:rsid w:val="006C15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57D"/>
    <w:rPr>
      <w:i/>
      <w:iCs/>
      <w:color w:val="0F4761" w:themeColor="accent1" w:themeShade="BF"/>
    </w:rPr>
  </w:style>
  <w:style w:type="character" w:styleId="IntenseReference">
    <w:name w:val="Intense Reference"/>
    <w:basedOn w:val="DefaultParagraphFont"/>
    <w:uiPriority w:val="32"/>
    <w:qFormat/>
    <w:rsid w:val="006C157D"/>
    <w:rPr>
      <w:b/>
      <w:bCs/>
      <w:smallCaps/>
      <w:color w:val="0F4761" w:themeColor="accent1" w:themeShade="BF"/>
      <w:spacing w:val="5"/>
    </w:rPr>
  </w:style>
  <w:style w:type="table" w:styleId="TableGrid">
    <w:name w:val="Table Grid"/>
    <w:basedOn w:val="TableNormal"/>
    <w:uiPriority w:val="39"/>
    <w:rsid w:val="006C1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622"/>
    <w:rPr>
      <w:color w:val="467886" w:themeColor="hyperlink"/>
      <w:u w:val="single"/>
    </w:rPr>
  </w:style>
  <w:style w:type="character" w:styleId="UnresolvedMention">
    <w:name w:val="Unresolved Mention"/>
    <w:basedOn w:val="DefaultParagraphFont"/>
    <w:uiPriority w:val="99"/>
    <w:semiHidden/>
    <w:unhideWhenUsed/>
    <w:rsid w:val="004C7622"/>
    <w:rPr>
      <w:color w:val="605E5C"/>
      <w:shd w:val="clear" w:color="auto" w:fill="E1DFDD"/>
    </w:rPr>
  </w:style>
  <w:style w:type="paragraph" w:styleId="Header">
    <w:name w:val="header"/>
    <w:basedOn w:val="Normal"/>
    <w:link w:val="HeaderChar"/>
    <w:uiPriority w:val="99"/>
    <w:unhideWhenUsed/>
    <w:rsid w:val="00371A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ADC"/>
  </w:style>
  <w:style w:type="paragraph" w:styleId="Footer">
    <w:name w:val="footer"/>
    <w:basedOn w:val="Normal"/>
    <w:link w:val="FooterChar"/>
    <w:uiPriority w:val="99"/>
    <w:unhideWhenUsed/>
    <w:rsid w:val="00371A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231818">
      <w:bodyDiv w:val="1"/>
      <w:marLeft w:val="0"/>
      <w:marRight w:val="0"/>
      <w:marTop w:val="0"/>
      <w:marBottom w:val="0"/>
      <w:divBdr>
        <w:top w:val="none" w:sz="0" w:space="0" w:color="auto"/>
        <w:left w:val="none" w:sz="0" w:space="0" w:color="auto"/>
        <w:bottom w:val="none" w:sz="0" w:space="0" w:color="auto"/>
        <w:right w:val="none" w:sz="0" w:space="0" w:color="auto"/>
      </w:divBdr>
    </w:div>
    <w:div w:id="1048339980">
      <w:bodyDiv w:val="1"/>
      <w:marLeft w:val="0"/>
      <w:marRight w:val="0"/>
      <w:marTop w:val="0"/>
      <w:marBottom w:val="0"/>
      <w:divBdr>
        <w:top w:val="none" w:sz="0" w:space="0" w:color="auto"/>
        <w:left w:val="none" w:sz="0" w:space="0" w:color="auto"/>
        <w:bottom w:val="none" w:sz="0" w:space="0" w:color="auto"/>
        <w:right w:val="none" w:sz="0" w:space="0" w:color="auto"/>
      </w:divBdr>
    </w:div>
    <w:div w:id="1230191137">
      <w:bodyDiv w:val="1"/>
      <w:marLeft w:val="0"/>
      <w:marRight w:val="0"/>
      <w:marTop w:val="0"/>
      <w:marBottom w:val="0"/>
      <w:divBdr>
        <w:top w:val="none" w:sz="0" w:space="0" w:color="auto"/>
        <w:left w:val="none" w:sz="0" w:space="0" w:color="auto"/>
        <w:bottom w:val="none" w:sz="0" w:space="0" w:color="auto"/>
        <w:right w:val="none" w:sz="0" w:space="0" w:color="auto"/>
      </w:divBdr>
    </w:div>
    <w:div w:id="147560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wiut00013975/car-rental-system.gi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9</Pages>
  <Words>812</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Alikhon Mukhiddinov</dc:creator>
  <cp:keywords/>
  <dc:description/>
  <cp:lastModifiedBy>Alikhon Mukhiddinov</cp:lastModifiedBy>
  <cp:revision>1</cp:revision>
  <dcterms:created xsi:type="dcterms:W3CDTF">2024-03-20T07:39:00Z</dcterms:created>
  <dcterms:modified xsi:type="dcterms:W3CDTF">2024-03-20T12:56:00Z</dcterms:modified>
</cp:coreProperties>
</file>