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11" w:rsidRPr="00D945DA" w:rsidRDefault="00D945DA" w:rsidP="00D945DA">
      <w:pPr>
        <w:jc w:val="center"/>
        <w:rPr>
          <w:b/>
          <w:sz w:val="28"/>
          <w:szCs w:val="28"/>
        </w:rPr>
      </w:pPr>
      <w:r w:rsidRPr="00D945DA">
        <w:rPr>
          <w:b/>
          <w:sz w:val="28"/>
          <w:szCs w:val="28"/>
        </w:rPr>
        <w:t>APLIKASI IMAGE PROCESSING</w:t>
      </w:r>
    </w:p>
    <w:p w:rsidR="007729C1" w:rsidRDefault="00D945DA" w:rsidP="007729C1">
      <w:pPr>
        <w:jc w:val="center"/>
        <w:rPr>
          <w:b/>
          <w:sz w:val="28"/>
          <w:szCs w:val="28"/>
        </w:rPr>
      </w:pPr>
      <w:proofErr w:type="spellStart"/>
      <w:r w:rsidRPr="00D945DA">
        <w:rPr>
          <w:b/>
          <w:sz w:val="28"/>
          <w:szCs w:val="28"/>
        </w:rPr>
        <w:t>Wahyu</w:t>
      </w:r>
      <w:proofErr w:type="spellEnd"/>
      <w:r w:rsidRPr="00D945DA">
        <w:rPr>
          <w:b/>
          <w:sz w:val="28"/>
          <w:szCs w:val="28"/>
        </w:rPr>
        <w:t xml:space="preserve"> Ivan Satyagraha </w:t>
      </w:r>
      <w:r>
        <w:rPr>
          <w:b/>
          <w:sz w:val="28"/>
          <w:szCs w:val="28"/>
        </w:rPr>
        <w:t>–</w:t>
      </w:r>
      <w:r w:rsidRPr="00D945DA">
        <w:rPr>
          <w:b/>
          <w:sz w:val="28"/>
          <w:szCs w:val="28"/>
        </w:rPr>
        <w:t xml:space="preserve"> 5115100155</w:t>
      </w:r>
    </w:p>
    <w:p w:rsidR="007729C1" w:rsidRDefault="007729C1" w:rsidP="00D945DA">
      <w:pPr>
        <w:jc w:val="center"/>
        <w:rPr>
          <w:b/>
          <w:sz w:val="28"/>
          <w:szCs w:val="28"/>
        </w:rPr>
      </w:pPr>
    </w:p>
    <w:p w:rsidR="00D945DA" w:rsidRPr="00D945DA" w:rsidRDefault="00D945DA" w:rsidP="00D945DA">
      <w:pPr>
        <w:rPr>
          <w:b/>
          <w:sz w:val="24"/>
          <w:szCs w:val="24"/>
        </w:rPr>
      </w:pPr>
      <w:r w:rsidRPr="00D945DA">
        <w:rPr>
          <w:b/>
          <w:sz w:val="24"/>
          <w:szCs w:val="24"/>
        </w:rPr>
        <w:t>MATLAB</w:t>
      </w:r>
    </w:p>
    <w:p w:rsidR="00D945DA" w:rsidRDefault="00D945DA" w:rsidP="00D945DA">
      <w:pPr>
        <w:rPr>
          <w:color w:val="222222"/>
          <w:sz w:val="24"/>
          <w:szCs w:val="24"/>
          <w:shd w:val="clear" w:color="auto" w:fill="FFFFFF"/>
        </w:rPr>
      </w:pPr>
      <w:r w:rsidRPr="00D945DA">
        <w:rPr>
          <w:color w:val="222222"/>
          <w:sz w:val="24"/>
          <w:szCs w:val="24"/>
          <w:shd w:val="clear" w:color="auto" w:fill="FFFFFF"/>
        </w:rPr>
        <w:t xml:space="preserve">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kependekan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MATrix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LABoratory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dikarenakan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setiap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pada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dasar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matriks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tinggi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tertutup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case sensitive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dalam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lingkungan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komputasi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numerik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dikembangkan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oleh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MathWorks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Salah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kelebihannya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yang paling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populer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kemampuan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grafik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dukungan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kustomisasi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terbaik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mempunyai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tools yang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dapat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membantu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disiplin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ilmu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salah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penyebab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industri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MATLAB.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Selain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itu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mempunyai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library yang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membantu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menyelesaikan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matematika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simulasi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fungsi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pemodelan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matematika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GUI.</w:t>
      </w:r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r w:rsidRPr="00D945DA">
        <w:rPr>
          <w:color w:val="222222"/>
          <w:sz w:val="24"/>
          <w:szCs w:val="24"/>
          <w:shd w:val="clear" w:color="auto" w:fill="FFFFFF"/>
        </w:rPr>
        <w:t xml:space="preserve">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oleh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kalangan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pelajar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teknisi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peneliti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Universitas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Institusi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Penelitian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maupun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Industri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melakukan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komputasi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matematis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dalam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keperluan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biasanya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penelitian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pengembangan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desain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Berbeda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lainnya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, MATLAB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tertutup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dapat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mengkompilasi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anda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harus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software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MathWorks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945DA">
        <w:rPr>
          <w:color w:val="222222"/>
          <w:sz w:val="24"/>
          <w:szCs w:val="24"/>
          <w:shd w:val="clear" w:color="auto" w:fill="FFFFFF"/>
        </w:rPr>
        <w:t>sendiri</w:t>
      </w:r>
      <w:proofErr w:type="spellEnd"/>
      <w:r w:rsidRPr="00D945DA">
        <w:rPr>
          <w:color w:val="222222"/>
          <w:sz w:val="24"/>
          <w:szCs w:val="24"/>
          <w:shd w:val="clear" w:color="auto" w:fill="FFFFFF"/>
        </w:rPr>
        <w:t xml:space="preserve">. </w:t>
      </w:r>
    </w:p>
    <w:p w:rsidR="00D945DA" w:rsidRDefault="00D945DA" w:rsidP="00D945DA">
      <w:pPr>
        <w:rPr>
          <w:color w:val="222222"/>
          <w:sz w:val="24"/>
          <w:szCs w:val="24"/>
          <w:shd w:val="clear" w:color="auto" w:fill="FFFFFF"/>
        </w:rPr>
      </w:pPr>
    </w:p>
    <w:p w:rsidR="00D945DA" w:rsidRDefault="00D945DA" w:rsidP="00D945DA">
      <w:pPr>
        <w:jc w:val="center"/>
        <w:rPr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743450" cy="3395077"/>
            <wp:effectExtent l="0" t="0" r="0" b="0"/>
            <wp:docPr id="1" name="Picture 1" descr="Jendela Software MA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dela Software MAT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2" cy="33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DA" w:rsidRDefault="00D945DA" w:rsidP="00D945DA">
      <w:pPr>
        <w:jc w:val="center"/>
        <w:rPr>
          <w:color w:val="222222"/>
          <w:sz w:val="24"/>
          <w:szCs w:val="24"/>
          <w:shd w:val="clear" w:color="auto" w:fill="FFFFFF"/>
        </w:rPr>
      </w:pPr>
    </w:p>
    <w:p w:rsidR="00D945DA" w:rsidRPr="007729C1" w:rsidRDefault="00D945DA" w:rsidP="00D945DA">
      <w:pPr>
        <w:rPr>
          <w:b/>
          <w:sz w:val="24"/>
          <w:szCs w:val="24"/>
          <w:shd w:val="clear" w:color="auto" w:fill="FFFFFF"/>
        </w:rPr>
      </w:pPr>
      <w:r w:rsidRPr="007729C1">
        <w:rPr>
          <w:b/>
          <w:sz w:val="24"/>
          <w:szCs w:val="24"/>
          <w:shd w:val="clear" w:color="auto" w:fill="FFFFFF"/>
        </w:rPr>
        <w:lastRenderedPageBreak/>
        <w:t>Visual basic .NET</w:t>
      </w:r>
    </w:p>
    <w:p w:rsidR="00D945DA" w:rsidRDefault="00D945DA" w:rsidP="00D945DA">
      <w:pPr>
        <w:rPr>
          <w:shd w:val="clear" w:color="auto" w:fill="FFFFFF"/>
        </w:rPr>
      </w:pPr>
      <w:r w:rsidRPr="00D945DA">
        <w:rPr>
          <w:bCs/>
          <w:shd w:val="clear" w:color="auto" w:fill="FFFFFF"/>
        </w:rPr>
        <w:t>Microsoft Visual Basic .NET</w:t>
      </w:r>
      <w:r w:rsidRPr="00D945DA">
        <w:rPr>
          <w:shd w:val="clear" w:color="auto" w:fill="FFFFFF"/>
        </w:rPr>
        <w:t> </w:t>
      </w:r>
      <w:proofErr w:type="spellStart"/>
      <w:r w:rsidRPr="00D945DA">
        <w:rPr>
          <w:shd w:val="clear" w:color="auto" w:fill="FFFFFF"/>
        </w:rPr>
        <w:t>adalah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sebuah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alat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untuk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mengembangkan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dan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membangun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aplikasi</w:t>
      </w:r>
      <w:proofErr w:type="spellEnd"/>
      <w:r w:rsidRPr="00D945DA">
        <w:rPr>
          <w:shd w:val="clear" w:color="auto" w:fill="FFFFFF"/>
        </w:rPr>
        <w:t xml:space="preserve"> yang </w:t>
      </w:r>
      <w:proofErr w:type="spellStart"/>
      <w:r w:rsidRPr="00D945DA">
        <w:rPr>
          <w:shd w:val="clear" w:color="auto" w:fill="FFFFFF"/>
        </w:rPr>
        <w:t>bergerak</w:t>
      </w:r>
      <w:proofErr w:type="spellEnd"/>
      <w:r w:rsidRPr="00D945DA">
        <w:rPr>
          <w:shd w:val="clear" w:color="auto" w:fill="FFFFFF"/>
        </w:rPr>
        <w:t xml:space="preserve"> di </w:t>
      </w:r>
      <w:proofErr w:type="spellStart"/>
      <w:r w:rsidRPr="00D945DA">
        <w:rPr>
          <w:shd w:val="clear" w:color="auto" w:fill="FFFFFF"/>
        </w:rPr>
        <w:t>atas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sistem</w:t>
      </w:r>
      <w:proofErr w:type="spellEnd"/>
      <w:r w:rsidRPr="00D945DA">
        <w:rPr>
          <w:shd w:val="clear" w:color="auto" w:fill="FFFFFF"/>
        </w:rPr>
        <w:t> </w:t>
      </w:r>
      <w:hyperlink r:id="rId6" w:tooltip=".NET Framework" w:history="1">
        <w:r w:rsidRPr="00D945DA">
          <w:rPr>
            <w:sz w:val="24"/>
            <w:szCs w:val="24"/>
          </w:rPr>
          <w:t>.</w:t>
        </w:r>
        <w:r w:rsidRPr="00D945DA">
          <w:t>NET Framework</w:t>
        </w:r>
      </w:hyperlink>
      <w:r>
        <w:rPr>
          <w:shd w:val="clear" w:color="auto" w:fill="FFFFFF"/>
        </w:rPr>
        <w:t>,</w:t>
      </w:r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dengan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menggunakan</w:t>
      </w:r>
      <w:proofErr w:type="spellEnd"/>
      <w:r w:rsidRPr="00D945DA">
        <w:rPr>
          <w:shd w:val="clear" w:color="auto" w:fill="FFFFFF"/>
        </w:rPr>
        <w:t> </w:t>
      </w:r>
      <w:proofErr w:type="spellStart"/>
      <w:r w:rsidRPr="00D945DA">
        <w:fldChar w:fldCharType="begin"/>
      </w:r>
      <w:r w:rsidRPr="00D945DA">
        <w:instrText xml:space="preserve"> HYPERLINK "https://id.wikipedia.org/wiki/Bahasa_pemrograman" \o "Bahasa pemrograman" </w:instrText>
      </w:r>
      <w:r w:rsidRPr="00D945DA">
        <w:fldChar w:fldCharType="separate"/>
      </w:r>
      <w:r w:rsidRPr="00D945DA">
        <w:t>bahasa</w:t>
      </w:r>
      <w:proofErr w:type="spellEnd"/>
      <w:r w:rsidRPr="00D945DA">
        <w:fldChar w:fldCharType="end"/>
      </w:r>
      <w:r w:rsidRPr="00D945DA">
        <w:t> </w:t>
      </w:r>
      <w:hyperlink r:id="rId7" w:tooltip="BASIC" w:history="1">
        <w:r w:rsidRPr="00D945DA">
          <w:t>BASIC</w:t>
        </w:r>
      </w:hyperlink>
      <w:r w:rsidRPr="00D945DA">
        <w:t>.</w:t>
      </w:r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Dengan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menggunakan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alat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ini</w:t>
      </w:r>
      <w:proofErr w:type="spellEnd"/>
      <w:r w:rsidRPr="00D945DA">
        <w:rPr>
          <w:shd w:val="clear" w:color="auto" w:fill="FFFFFF"/>
        </w:rPr>
        <w:t>, p</w:t>
      </w:r>
      <w:r w:rsidRPr="00D945DA">
        <w:t>ara </w:t>
      </w:r>
      <w:hyperlink r:id="rId8" w:tooltip="Programmer" w:history="1">
        <w:r w:rsidRPr="00D945DA">
          <w:t>programmer</w:t>
        </w:r>
      </w:hyperlink>
      <w:r w:rsidRPr="00D945DA">
        <w:rPr>
          <w:shd w:val="clear" w:color="auto" w:fill="FFFFFF"/>
        </w:rPr>
        <w:t> </w:t>
      </w:r>
      <w:proofErr w:type="spellStart"/>
      <w:r w:rsidRPr="00D945DA">
        <w:rPr>
          <w:shd w:val="clear" w:color="auto" w:fill="FFFFFF"/>
        </w:rPr>
        <w:t>dapat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membangun</w:t>
      </w:r>
      <w:proofErr w:type="spellEnd"/>
      <w:r w:rsidRPr="00D945DA">
        <w:rPr>
          <w:shd w:val="clear" w:color="auto" w:fill="FFFFFF"/>
        </w:rPr>
        <w:t xml:space="preserve"> </w:t>
      </w:r>
      <w:proofErr w:type="spellStart"/>
      <w:r w:rsidRPr="00D945DA">
        <w:rPr>
          <w:shd w:val="clear" w:color="auto" w:fill="FFFFFF"/>
        </w:rPr>
        <w:t>aplikasi</w:t>
      </w:r>
      <w:proofErr w:type="spellEnd"/>
      <w:r w:rsidRPr="00D945DA">
        <w:rPr>
          <w:shd w:val="clear" w:color="auto" w:fill="FFFFFF"/>
        </w:rPr>
        <w:t> </w:t>
      </w:r>
      <w:hyperlink r:id="rId9" w:tooltip="Windows Forms" w:history="1">
        <w:r w:rsidRPr="00D945DA">
          <w:t>Windows Forms</w:t>
        </w:r>
      </w:hyperlink>
      <w:r w:rsidRPr="00D945DA">
        <w:t>,</w:t>
      </w:r>
      <w:r w:rsidRPr="00D945DA">
        <w:rPr>
          <w:shd w:val="clear" w:color="auto" w:fill="FFFFFF"/>
        </w:rPr>
        <w:t xml:space="preserve"> </w:t>
      </w:r>
      <w:proofErr w:type="spellStart"/>
      <w:r w:rsidRPr="00D945DA">
        <w:t>Aplikasi</w:t>
      </w:r>
      <w:proofErr w:type="spellEnd"/>
      <w:r w:rsidRPr="00D945DA">
        <w:t> </w:t>
      </w:r>
      <w:hyperlink r:id="rId10" w:tooltip="Web" w:history="1">
        <w:r w:rsidRPr="00D945DA">
          <w:t>web</w:t>
        </w:r>
      </w:hyperlink>
      <w:r w:rsidRPr="00D945DA">
        <w:rPr>
          <w:shd w:val="clear" w:color="auto" w:fill="FFFFFF"/>
        </w:rPr>
        <w:t> </w:t>
      </w:r>
      <w:proofErr w:type="spellStart"/>
      <w:r w:rsidRPr="00D945DA">
        <w:t>berbasis</w:t>
      </w:r>
      <w:proofErr w:type="spellEnd"/>
      <w:r w:rsidRPr="00D945DA">
        <w:t> </w:t>
      </w:r>
      <w:hyperlink r:id="rId11" w:tooltip="ASP.NET" w:history="1">
        <w:r w:rsidRPr="00D945DA">
          <w:t>ASP.NET</w:t>
        </w:r>
      </w:hyperlink>
      <w:r w:rsidRPr="00D945DA">
        <w:t xml:space="preserve">, </w:t>
      </w:r>
      <w:proofErr w:type="spellStart"/>
      <w:r w:rsidRPr="00D945DA">
        <w:t>dan</w:t>
      </w:r>
      <w:proofErr w:type="spellEnd"/>
      <w:r w:rsidRPr="00D945DA">
        <w:t xml:space="preserve"> juga </w:t>
      </w:r>
      <w:proofErr w:type="spellStart"/>
      <w:r w:rsidRPr="00D945DA">
        <w:t>aplikasi</w:t>
      </w:r>
      <w:proofErr w:type="spellEnd"/>
      <w:r w:rsidRPr="00D945DA">
        <w:t> </w:t>
      </w:r>
      <w:hyperlink r:id="rId12" w:tooltip="Command-line (halaman belum tersedia)" w:history="1">
        <w:r w:rsidRPr="00D945DA">
          <w:t>command-line</w:t>
        </w:r>
      </w:hyperlink>
      <w:r w:rsidRPr="00D945DA">
        <w:t xml:space="preserve">. </w:t>
      </w:r>
      <w:proofErr w:type="spellStart"/>
      <w:r w:rsidRPr="00D945DA">
        <w:t>Alat</w:t>
      </w:r>
      <w:proofErr w:type="spellEnd"/>
      <w:r w:rsidRPr="00D945DA">
        <w:t xml:space="preserve"> </w:t>
      </w:r>
      <w:proofErr w:type="spellStart"/>
      <w:r w:rsidRPr="00D945DA">
        <w:t>ini</w:t>
      </w:r>
      <w:proofErr w:type="spellEnd"/>
      <w:r w:rsidRPr="00D945DA">
        <w:t xml:space="preserve"> </w:t>
      </w:r>
      <w:proofErr w:type="spellStart"/>
      <w:r w:rsidRPr="00D945DA">
        <w:t>dapat</w:t>
      </w:r>
      <w:proofErr w:type="spellEnd"/>
      <w:r w:rsidRPr="00D945DA">
        <w:t xml:space="preserve"> </w:t>
      </w:r>
      <w:proofErr w:type="spellStart"/>
      <w:r w:rsidRPr="00D945DA">
        <w:t>diperoleh</w:t>
      </w:r>
      <w:proofErr w:type="spellEnd"/>
      <w:r w:rsidRPr="00D945DA">
        <w:t xml:space="preserve"> </w:t>
      </w:r>
      <w:proofErr w:type="spellStart"/>
      <w:r w:rsidRPr="00D945DA">
        <w:t>secara</w:t>
      </w:r>
      <w:proofErr w:type="spellEnd"/>
      <w:r w:rsidRPr="00D945DA">
        <w:t xml:space="preserve"> </w:t>
      </w:r>
      <w:proofErr w:type="spellStart"/>
      <w:r w:rsidRPr="00D945DA">
        <w:t>terpisah</w:t>
      </w:r>
      <w:proofErr w:type="spellEnd"/>
      <w:r w:rsidRPr="00D945DA">
        <w:t xml:space="preserve"> </w:t>
      </w:r>
      <w:proofErr w:type="spellStart"/>
      <w:r w:rsidRPr="00D945DA">
        <w:t>dari</w:t>
      </w:r>
      <w:proofErr w:type="spellEnd"/>
      <w:r w:rsidRPr="00D945DA">
        <w:t xml:space="preserve"> </w:t>
      </w:r>
      <w:proofErr w:type="spellStart"/>
      <w:r w:rsidRPr="00D945DA">
        <w:t>beberapa</w:t>
      </w:r>
      <w:proofErr w:type="spellEnd"/>
      <w:r w:rsidRPr="00D945DA">
        <w:t xml:space="preserve"> </w:t>
      </w:r>
      <w:proofErr w:type="spellStart"/>
      <w:r w:rsidRPr="00D945DA">
        <w:t>produk</w:t>
      </w:r>
      <w:proofErr w:type="spellEnd"/>
      <w:r w:rsidRPr="00D945DA">
        <w:t xml:space="preserve"> </w:t>
      </w:r>
      <w:proofErr w:type="spellStart"/>
      <w:r w:rsidRPr="00D945DA">
        <w:t>lainnya</w:t>
      </w:r>
      <w:proofErr w:type="spellEnd"/>
      <w:r w:rsidRPr="00D945DA">
        <w:t xml:space="preserve"> (</w:t>
      </w:r>
      <w:proofErr w:type="spellStart"/>
      <w:r w:rsidRPr="00D945DA">
        <w:t>seperti</w:t>
      </w:r>
      <w:proofErr w:type="spellEnd"/>
      <w:r w:rsidRPr="00D945DA">
        <w:t> </w:t>
      </w:r>
      <w:hyperlink r:id="rId13" w:tooltip="Microsoft Visual C++ (halaman belum tersedia)" w:history="1">
        <w:r w:rsidRPr="00D945DA">
          <w:t>Microsoft Visual C++</w:t>
        </w:r>
      </w:hyperlink>
      <w:r w:rsidRPr="00D945DA">
        <w:t>, </w:t>
      </w:r>
      <w:hyperlink r:id="rId14" w:tooltip="Microsoft Visual C Sharp" w:history="1">
        <w:r w:rsidRPr="00D945DA">
          <w:t>Visual C#</w:t>
        </w:r>
      </w:hyperlink>
      <w:r w:rsidRPr="00D945DA">
        <w:t xml:space="preserve">, </w:t>
      </w:r>
      <w:proofErr w:type="spellStart"/>
      <w:r w:rsidRPr="00D945DA">
        <w:t>atau</w:t>
      </w:r>
      <w:proofErr w:type="spellEnd"/>
      <w:r w:rsidRPr="00D945DA">
        <w:t> </w:t>
      </w:r>
      <w:hyperlink r:id="rId15" w:tooltip="Microsoft Visual J Sharp" w:history="1">
        <w:r w:rsidRPr="00D945DA">
          <w:t>Visual J#</w:t>
        </w:r>
      </w:hyperlink>
      <w:r w:rsidRPr="00D945DA">
        <w:t xml:space="preserve">), </w:t>
      </w:r>
      <w:proofErr w:type="spellStart"/>
      <w:r w:rsidRPr="00D945DA">
        <w:t>atau</w:t>
      </w:r>
      <w:proofErr w:type="spellEnd"/>
      <w:r w:rsidRPr="00D945DA">
        <w:t xml:space="preserve"> juga </w:t>
      </w:r>
      <w:proofErr w:type="spellStart"/>
      <w:r w:rsidRPr="00D945DA">
        <w:t>dapat</w:t>
      </w:r>
      <w:proofErr w:type="spellEnd"/>
      <w:r w:rsidRPr="00D945DA">
        <w:t xml:space="preserve"> </w:t>
      </w:r>
      <w:proofErr w:type="spellStart"/>
      <w:r w:rsidRPr="00D945DA">
        <w:t>diperoleh</w:t>
      </w:r>
      <w:proofErr w:type="spellEnd"/>
      <w:r w:rsidRPr="00D945DA">
        <w:t xml:space="preserve"> </w:t>
      </w:r>
      <w:proofErr w:type="spellStart"/>
      <w:r w:rsidRPr="00D945DA">
        <w:t>secara</w:t>
      </w:r>
      <w:proofErr w:type="spellEnd"/>
      <w:r w:rsidRPr="00D945DA">
        <w:t xml:space="preserve"> </w:t>
      </w:r>
      <w:proofErr w:type="spellStart"/>
      <w:r w:rsidRPr="00D945DA">
        <w:t>terpadu</w:t>
      </w:r>
      <w:proofErr w:type="spellEnd"/>
      <w:r w:rsidRPr="00D945DA">
        <w:t xml:space="preserve"> </w:t>
      </w:r>
      <w:proofErr w:type="spellStart"/>
      <w:r w:rsidRPr="00D945DA">
        <w:t>dalam</w:t>
      </w:r>
      <w:proofErr w:type="spellEnd"/>
      <w:r w:rsidRPr="00D945DA">
        <w:t> </w:t>
      </w:r>
      <w:hyperlink r:id="rId16" w:tooltip="Microsoft Visual Studio .NET (halaman belum tersedia)" w:history="1">
        <w:r w:rsidRPr="00D945DA">
          <w:t>Microsoft Visual Studio .NET</w:t>
        </w:r>
      </w:hyperlink>
      <w:r w:rsidRPr="00D945DA">
        <w:t xml:space="preserve">. Bahasa Visual Basic .NET </w:t>
      </w:r>
      <w:proofErr w:type="spellStart"/>
      <w:r w:rsidRPr="00D945DA">
        <w:t>sendiri</w:t>
      </w:r>
      <w:proofErr w:type="spellEnd"/>
      <w:r w:rsidRPr="00D945DA">
        <w:t xml:space="preserve"> </w:t>
      </w:r>
      <w:proofErr w:type="spellStart"/>
      <w:r w:rsidRPr="00D945DA">
        <w:t>menganut</w:t>
      </w:r>
      <w:proofErr w:type="spellEnd"/>
      <w:r w:rsidRPr="00D945DA">
        <w:t xml:space="preserve"> </w:t>
      </w:r>
      <w:proofErr w:type="spellStart"/>
      <w:r w:rsidRPr="00D945DA">
        <w:t>paradigma</w:t>
      </w:r>
      <w:proofErr w:type="spellEnd"/>
      <w:r w:rsidRPr="00D945DA">
        <w:t xml:space="preserve"> </w:t>
      </w:r>
      <w:proofErr w:type="spellStart"/>
      <w:r w:rsidRPr="00D945DA">
        <w:t>bahasa</w:t>
      </w:r>
      <w:proofErr w:type="spellEnd"/>
      <w:r w:rsidRPr="00D945DA">
        <w:t xml:space="preserve"> </w:t>
      </w:r>
      <w:proofErr w:type="spellStart"/>
      <w:r w:rsidRPr="00D945DA">
        <w:t>pemrograman</w:t>
      </w:r>
      <w:proofErr w:type="spellEnd"/>
      <w:r w:rsidRPr="00D945DA">
        <w:t xml:space="preserve"> </w:t>
      </w:r>
      <w:proofErr w:type="spellStart"/>
      <w:r w:rsidRPr="00D945DA">
        <w:t>berorientasi</w:t>
      </w:r>
      <w:proofErr w:type="spellEnd"/>
      <w:r w:rsidRPr="00D945DA">
        <w:t xml:space="preserve"> </w:t>
      </w:r>
      <w:proofErr w:type="spellStart"/>
      <w:r w:rsidRPr="00D945DA">
        <w:t>objek</w:t>
      </w:r>
      <w:proofErr w:type="spellEnd"/>
      <w:r w:rsidRPr="00D945DA">
        <w:t xml:space="preserve"> yang </w:t>
      </w:r>
      <w:proofErr w:type="spellStart"/>
      <w:r w:rsidRPr="00D945DA">
        <w:t>dapat</w:t>
      </w:r>
      <w:proofErr w:type="spellEnd"/>
      <w:r w:rsidRPr="00D945DA">
        <w:t xml:space="preserve"> </w:t>
      </w:r>
      <w:proofErr w:type="spellStart"/>
      <w:r w:rsidRPr="00D945DA">
        <w:t>dilihat</w:t>
      </w:r>
      <w:proofErr w:type="spellEnd"/>
      <w:r w:rsidRPr="00D945DA">
        <w:t xml:space="preserve"> </w:t>
      </w:r>
      <w:proofErr w:type="spellStart"/>
      <w:r w:rsidRPr="00D945DA">
        <w:t>sebagai</w:t>
      </w:r>
      <w:proofErr w:type="spellEnd"/>
      <w:r w:rsidRPr="00D945DA">
        <w:t xml:space="preserve"> </w:t>
      </w:r>
      <w:proofErr w:type="spellStart"/>
      <w:r w:rsidRPr="00D945DA">
        <w:t>evolusi</w:t>
      </w:r>
      <w:proofErr w:type="spellEnd"/>
      <w:r w:rsidRPr="00D945DA">
        <w:t xml:space="preserve"> </w:t>
      </w:r>
      <w:proofErr w:type="spellStart"/>
      <w:r w:rsidRPr="00D945DA">
        <w:t>dari</w:t>
      </w:r>
      <w:proofErr w:type="spellEnd"/>
      <w:r w:rsidRPr="00D945DA">
        <w:t> </w:t>
      </w:r>
      <w:hyperlink r:id="rId17" w:tooltip="Microsoft Visual Basic" w:history="1">
        <w:r w:rsidRPr="00D945DA">
          <w:t>Microsoft Visual Basic</w:t>
        </w:r>
      </w:hyperlink>
      <w:r w:rsidRPr="00D945DA">
        <w:t> </w:t>
      </w:r>
      <w:proofErr w:type="spellStart"/>
      <w:r w:rsidRPr="00D945DA">
        <w:t>versi</w:t>
      </w:r>
      <w:proofErr w:type="spellEnd"/>
      <w:r w:rsidRPr="00D945DA">
        <w:t xml:space="preserve"> </w:t>
      </w:r>
      <w:proofErr w:type="spellStart"/>
      <w:r w:rsidRPr="00D945DA">
        <w:t>sebelumnya</w:t>
      </w:r>
      <w:proofErr w:type="spellEnd"/>
      <w:r w:rsidRPr="00D945DA">
        <w:t xml:space="preserve"> yang </w:t>
      </w:r>
      <w:proofErr w:type="spellStart"/>
      <w:r w:rsidRPr="00D945DA">
        <w:t>diimplementasikan</w:t>
      </w:r>
      <w:proofErr w:type="spellEnd"/>
      <w:r w:rsidRPr="00D945DA">
        <w:t xml:space="preserve"> di </w:t>
      </w:r>
      <w:proofErr w:type="spellStart"/>
      <w:r w:rsidRPr="00D945DA">
        <w:t>atas</w:t>
      </w:r>
      <w:proofErr w:type="spellEnd"/>
      <w:r w:rsidRPr="00D945DA">
        <w:t> </w:t>
      </w:r>
      <w:hyperlink r:id="rId18" w:tooltip=".NET Framework" w:history="1">
        <w:r w:rsidRPr="00D945DA">
          <w:t>.NET Framework</w:t>
        </w:r>
      </w:hyperlink>
      <w:r w:rsidRPr="00D945DA">
        <w:t>.</w:t>
      </w:r>
      <w:r w:rsidRPr="00D945DA">
        <w:rPr>
          <w:shd w:val="clear" w:color="auto" w:fill="FFFFFF"/>
        </w:rPr>
        <w:t> </w:t>
      </w:r>
    </w:p>
    <w:p w:rsidR="007729C1" w:rsidRDefault="007729C1" w:rsidP="00D945DA">
      <w:pPr>
        <w:rPr>
          <w:shd w:val="clear" w:color="auto" w:fill="FFFFFF"/>
        </w:rPr>
      </w:pPr>
    </w:p>
    <w:p w:rsidR="007729C1" w:rsidRDefault="007729C1" w:rsidP="007729C1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4207119" cy="2514600"/>
            <wp:effectExtent l="0" t="0" r="3175" b="0"/>
            <wp:docPr id="2" name="Picture 2" descr="https://upload.wikimedia.org/wikipedia/en/b/b8/Visual_Studio_201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b/b8/Visual_Studio_2012_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05" cy="25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77" w:rsidRDefault="00FB3477" w:rsidP="007729C1">
      <w:pPr>
        <w:jc w:val="center"/>
        <w:rPr>
          <w:shd w:val="clear" w:color="auto" w:fill="FFFFFF"/>
        </w:rPr>
      </w:pPr>
    </w:p>
    <w:p w:rsidR="00FB3477" w:rsidRDefault="00FB3477" w:rsidP="00FB3477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SUMBER :</w:t>
      </w:r>
      <w:proofErr w:type="gramEnd"/>
    </w:p>
    <w:p w:rsidR="00FB3477" w:rsidRDefault="00FB3477" w:rsidP="00FB3477">
      <w:pPr>
        <w:rPr>
          <w:shd w:val="clear" w:color="auto" w:fill="FFFFFF"/>
        </w:rPr>
      </w:pPr>
      <w:hyperlink r:id="rId20" w:history="1">
        <w:r w:rsidRPr="00636591">
          <w:rPr>
            <w:rStyle w:val="Hyperlink"/>
            <w:shd w:val="clear" w:color="auto" w:fill="FFFFFF"/>
          </w:rPr>
          <w:t>https://id.wikipedia.org/wiki/Visual_Basic_.NET</w:t>
        </w:r>
      </w:hyperlink>
    </w:p>
    <w:p w:rsidR="00FB3477" w:rsidRPr="00D945DA" w:rsidRDefault="00FB3477" w:rsidP="00FB3477">
      <w:pPr>
        <w:rPr>
          <w:shd w:val="clear" w:color="auto" w:fill="FFFFFF"/>
        </w:rPr>
      </w:pPr>
      <w:r w:rsidRPr="00FB3477">
        <w:rPr>
          <w:shd w:val="clear" w:color="auto" w:fill="FFFFFF"/>
        </w:rPr>
        <w:t>https://www.advernesia.com/blog/matlab/apa-itu-matlab/</w:t>
      </w:r>
      <w:bookmarkStart w:id="0" w:name="_GoBack"/>
      <w:bookmarkEnd w:id="0"/>
    </w:p>
    <w:sectPr w:rsidR="00FB3477" w:rsidRPr="00D9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9456D"/>
    <w:multiLevelType w:val="multilevel"/>
    <w:tmpl w:val="6384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B"/>
    <w:rsid w:val="00392048"/>
    <w:rsid w:val="006F6C11"/>
    <w:rsid w:val="007729C1"/>
    <w:rsid w:val="00C52D8B"/>
    <w:rsid w:val="00D945DA"/>
    <w:rsid w:val="00FB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CF49-1112-40FD-A58F-CE3E828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rogrammer" TargetMode="External"/><Relationship Id="rId13" Type="http://schemas.openxmlformats.org/officeDocument/2006/relationships/hyperlink" Target="https://id.wikipedia.org/w/index.php?title=Microsoft_Visual_C%2B%2B&amp;action=edit&amp;redlink=1" TargetMode="External"/><Relationship Id="rId18" Type="http://schemas.openxmlformats.org/officeDocument/2006/relationships/hyperlink" Target="https://id.wikipedia.org/wiki/.NET_Framewor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d.wikipedia.org/wiki/BASIC" TargetMode="External"/><Relationship Id="rId12" Type="http://schemas.openxmlformats.org/officeDocument/2006/relationships/hyperlink" Target="https://id.wikipedia.org/w/index.php?title=Command-line&amp;action=edit&amp;redlink=1" TargetMode="External"/><Relationship Id="rId17" Type="http://schemas.openxmlformats.org/officeDocument/2006/relationships/hyperlink" Target="https://id.wikipedia.org/wiki/Microsoft_Visual_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Microsoft_Visual_Studio_.NET&amp;action=edit&amp;redlink=1" TargetMode="External"/><Relationship Id="rId20" Type="http://schemas.openxmlformats.org/officeDocument/2006/relationships/hyperlink" Target="https://id.wikipedia.org/wiki/Visual_Basic_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.NET_Framework" TargetMode="External"/><Relationship Id="rId11" Type="http://schemas.openxmlformats.org/officeDocument/2006/relationships/hyperlink" Target="https://id.wikipedia.org/wiki/ASP.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d.wikipedia.org/wiki/Microsoft_Visual_J_Sharp" TargetMode="External"/><Relationship Id="rId10" Type="http://schemas.openxmlformats.org/officeDocument/2006/relationships/hyperlink" Target="https://id.wikipedia.org/wiki/Web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Windows_Forms" TargetMode="External"/><Relationship Id="rId14" Type="http://schemas.openxmlformats.org/officeDocument/2006/relationships/hyperlink" Target="https://id.wikipedia.org/wiki/Microsoft_Visual_C_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Satyagraha</dc:creator>
  <cp:keywords/>
  <dc:description/>
  <cp:lastModifiedBy>Ivan Satyagraha</cp:lastModifiedBy>
  <cp:revision>6</cp:revision>
  <dcterms:created xsi:type="dcterms:W3CDTF">2018-02-11T17:47:00Z</dcterms:created>
  <dcterms:modified xsi:type="dcterms:W3CDTF">2018-02-11T18:04:00Z</dcterms:modified>
</cp:coreProperties>
</file>