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“Did the bleeding stop?”</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had been a silly thing which 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ediately scurried up his back, making him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As he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 fist. After they had all their pictures, Peter was starting to push the bag into his pocket, when the squirrel on his hand bit him between his thumb and his forefinger. When Peter howled and jumped up, the squirrels scattered, only to quickly return after he dropped the bag for 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“Looks okay,” Peter responded,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B9698C">
        <w:rPr>
          <w:rFonts w:ascii="Times New Roman" w:hAnsi="Times New Roman" w:cs="Times New Roman"/>
          <w:sz w:val="24"/>
          <w:szCs w:val="24"/>
        </w:rPr>
        <w:t xml:space="preserve"> from where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there were extreme runners 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his father answered, “it must be this constant downhill pounding.”</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8F6E2D">
        <w:rPr>
          <w:rFonts w:ascii="Times New Roman" w:hAnsi="Times New Roman" w:cs="Times New Roman"/>
          <w:sz w:val="24"/>
          <w:szCs w:val="24"/>
        </w:rPr>
        <w:t>I’m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w:t>
      </w:r>
      <w:r w:rsidR="00042124" w:rsidRPr="00513309">
        <w:rPr>
          <w:rFonts w:ascii="Times New Roman" w:hAnsi="Times New Roman" w:cs="Times New Roman"/>
          <w:sz w:val="24"/>
          <w:szCs w:val="24"/>
        </w:rPr>
        <w:lastRenderedPageBreak/>
        <w:t xml:space="preserve">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 xml:space="preserve">pulled his fingers backward through his dark, curly hair, damp from the creek, before carefully pulling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Peter did not react, Jim zipped open the tent to see beads of sweat on his father’s forehead and the sleeping bag drenched from the effects of a fever. His nose and lips and the tips of his fingers were taking on a violet hue.</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7100DE" w:rsidRPr="00513309">
        <w:rPr>
          <w:rFonts w:ascii="Times New Roman" w:hAnsi="Times New Roman" w:cs="Times New Roman"/>
          <w:sz w:val="24"/>
          <w:szCs w:val="24"/>
        </w:rPr>
        <w:t>phone signal, he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A078A8">
        <w:rPr>
          <w:rFonts w:ascii="Times New Roman" w:hAnsi="Times New Roman" w:cs="Times New Roman"/>
          <w:sz w:val="24"/>
          <w:szCs w:val="24"/>
        </w:rPr>
        <w:t>followed the</w:t>
      </w:r>
      <w:r w:rsidRPr="00513309">
        <w:rPr>
          <w:rFonts w:ascii="Times New Roman" w:hAnsi="Times New Roman" w:cs="Times New Roman"/>
          <w:sz w:val="24"/>
          <w:szCs w:val="24"/>
        </w:rPr>
        <w:t xml:space="preserve">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 xml:space="preserve">report the hospital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C93D18">
        <w:rPr>
          <w:rFonts w:ascii="Times New Roman" w:hAnsi="Times New Roman" w:cs="Times New Roman"/>
          <w:sz w:val="24"/>
          <w:szCs w:val="24"/>
        </w:rPr>
        <w:t xml:space="preserve"> about</w:t>
      </w:r>
      <w:r w:rsidR="00F84AAF" w:rsidRPr="00513309">
        <w:rPr>
          <w:rFonts w:ascii="Times New Roman" w:hAnsi="Times New Roman" w:cs="Times New Roman"/>
          <w:sz w:val="24"/>
          <w:szCs w:val="24"/>
        </w:rPr>
        <w:t xml:space="preserve"> the plague victim</w:t>
      </w:r>
      <w:r w:rsidR="00BD5D09" w:rsidRPr="00513309">
        <w:rPr>
          <w:rFonts w:ascii="Times New Roman" w:hAnsi="Times New Roman" w:cs="Times New Roman"/>
          <w:sz w:val="24"/>
          <w:szCs w:val="24"/>
        </w:rPr>
        <w:t>,</w:t>
      </w:r>
      <w:r w:rsidR="0025262A">
        <w:rPr>
          <w:rFonts w:ascii="Times New Roman" w:hAnsi="Times New Roman" w:cs="Times New Roman"/>
          <w:sz w:val="24"/>
          <w:szCs w:val="24"/>
        </w:rPr>
        <w:t xml:space="preserve"> he saw</w:t>
      </w:r>
      <w:r w:rsidR="00372335" w:rsidRPr="00513309">
        <w:rPr>
          <w:rFonts w:ascii="Times New Roman" w:hAnsi="Times New Roman" w:cs="Times New Roman"/>
          <w:sz w:val="24"/>
          <w:szCs w:val="24"/>
        </w:rPr>
        <w:t xml:space="preserve"> that</w:t>
      </w:r>
      <w:r w:rsidR="003C7016" w:rsidRPr="00513309">
        <w:rPr>
          <w:rFonts w:ascii="Times New Roman" w:hAnsi="Times New Roman" w:cs="Times New Roman"/>
          <w:sz w:val="24"/>
          <w:szCs w:val="24"/>
        </w:rPr>
        <w:t xml:space="preserve"> when Peter Carter was</w:t>
      </w:r>
      <w:r w:rsidR="00523816" w:rsidRPr="00513309">
        <w:rPr>
          <w:rFonts w:ascii="Times New Roman" w:hAnsi="Times New Roman" w:cs="Times New Roman"/>
          <w:sz w:val="24"/>
          <w:szCs w:val="24"/>
        </w:rPr>
        <w:t xml:space="preserve"> evacuated from Grand Canyon</w:t>
      </w:r>
      <w:r w:rsidR="007054E2" w:rsidRPr="00513309">
        <w:rPr>
          <w:rFonts w:ascii="Times New Roman" w:hAnsi="Times New Roman" w:cs="Times New Roman"/>
          <w:sz w:val="24"/>
          <w:szCs w:val="24"/>
        </w:rPr>
        <w:t xml:space="preserve"> </w:t>
      </w:r>
      <w:r w:rsidR="003C7016" w:rsidRPr="00513309">
        <w:rPr>
          <w:rFonts w:ascii="Times New Roman" w:hAnsi="Times New Roman" w:cs="Times New Roman"/>
          <w:sz w:val="24"/>
          <w:szCs w:val="24"/>
        </w:rPr>
        <w:t xml:space="preserve">he </w:t>
      </w:r>
      <w:r w:rsidR="007054E2" w:rsidRPr="00513309">
        <w:rPr>
          <w:rFonts w:ascii="Times New Roman" w:hAnsi="Times New Roman" w:cs="Times New Roman"/>
          <w:sz w:val="24"/>
          <w:szCs w:val="24"/>
        </w:rPr>
        <w:t xml:space="preserve">had presented with incipient buboes in his groin, but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 xml:space="preserve">Frank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w:t>
      </w:r>
      <w:r w:rsidRPr="00513309">
        <w:rPr>
          <w:rFonts w:ascii="Times New Roman" w:hAnsi="Times New Roman" w:cs="Times New Roman"/>
          <w:sz w:val="24"/>
          <w:szCs w:val="24"/>
        </w:rPr>
        <w:lastRenderedPageBreak/>
        <w:t xml:space="preserve">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iked to stay hydrated on airplanes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1F0A03" w:rsidRPr="00513309">
        <w:rPr>
          <w:rFonts w:ascii="Times New Roman" w:hAnsi="Times New Roman" w:cs="Times New Roman"/>
          <w:sz w:val="24"/>
          <w:szCs w:val="24"/>
        </w:rPr>
        <w:t xml:space="preserve"> we were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56692B" w:rsidRPr="00513309">
        <w:rPr>
          <w:rFonts w:ascii="Times New Roman" w:hAnsi="Times New Roman" w:cs="Times New Roman"/>
          <w:sz w:val="24"/>
          <w:szCs w:val="24"/>
        </w:rPr>
        <w:t>had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BC7D92" w:rsidRPr="00513309">
        <w:rPr>
          <w:rFonts w:ascii="Times New Roman" w:hAnsi="Times New Roman" w:cs="Times New Roman"/>
          <w:sz w:val="24"/>
          <w:szCs w:val="24"/>
        </w:rPr>
        <w:t xml:space="preserve"> associated with septicemia</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0B45D0" w:rsidRPr="00513309">
        <w:rPr>
          <w:rFonts w:ascii="Times New Roman" w:hAnsi="Times New Roman" w:cs="Times New Roman"/>
          <w:sz w:val="24"/>
          <w:szCs w:val="24"/>
        </w:rPr>
        <w:t>I was infected 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 he was left with the majority of their equipme</w:t>
      </w:r>
      <w:r w:rsidR="00C93D18">
        <w:rPr>
          <w:rFonts w:ascii="Times New Roman" w:hAnsi="Times New Roman" w:cs="Times New Roman"/>
          <w:sz w:val="24"/>
          <w:szCs w:val="24"/>
        </w:rPr>
        <w:t>nt. The Park Service arranged</w:t>
      </w:r>
      <w:r w:rsidR="00C74E09" w:rsidRPr="00513309">
        <w:rPr>
          <w:rFonts w:ascii="Times New Roman" w:hAnsi="Times New Roman" w:cs="Times New Roman"/>
          <w:sz w:val="24"/>
          <w:szCs w:val="24"/>
        </w:rPr>
        <w:t xml:space="preserve"> a mule to carry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paying what he was for a studio, in spite of the good salary he made in banking technology.</w:t>
      </w:r>
      <w:r w:rsidR="001F00D4" w:rsidRPr="00513309">
        <w:rPr>
          <w:rFonts w:ascii="Times New Roman" w:hAnsi="Times New Roman" w:cs="Times New Roman"/>
          <w:sz w:val="24"/>
          <w:szCs w:val="24"/>
        </w:rPr>
        <w:t xml:space="preserve"> Beth had agreed to </w:t>
      </w:r>
      <w:r w:rsidR="001F00D4" w:rsidRPr="00513309">
        <w:rPr>
          <w:rFonts w:ascii="Times New Roman" w:hAnsi="Times New Roman" w:cs="Times New Roman"/>
          <w:sz w:val="24"/>
          <w:szCs w:val="24"/>
        </w:rPr>
        <w:lastRenderedPageBreak/>
        <w:t xml:space="preserve">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DC01F1" w:rsidRPr="00513309">
        <w:rPr>
          <w:rFonts w:ascii="Times New Roman" w:hAnsi="Times New Roman" w:cs="Times New Roman"/>
          <w:sz w:val="24"/>
          <w:szCs w:val="24"/>
        </w:rPr>
        <w:t xml:space="preserve"> last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690C14" w:rsidRPr="00513309">
        <w:rPr>
          <w:rFonts w:ascii="Times New Roman" w:hAnsi="Times New Roman" w:cs="Times New Roman"/>
          <w:sz w:val="24"/>
          <w:szCs w:val="24"/>
        </w:rPr>
        <w:t>othed on top of the bed and sunk</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A44223">
        <w:rPr>
          <w:rFonts w:ascii="Times New Roman" w:hAnsi="Times New Roman" w:cs="Times New Roman"/>
          <w:sz w:val="24"/>
          <w:szCs w:val="24"/>
        </w:rPr>
        <w:t>“t</w:t>
      </w:r>
      <w:r w:rsidRPr="00513309">
        <w:rPr>
          <w:rFonts w:ascii="Times New Roman" w:hAnsi="Times New Roman" w:cs="Times New Roman"/>
          <w:sz w:val="24"/>
          <w:szCs w:val="24"/>
        </w:rPr>
        <w:t xml:space="preserve">hey are </w:t>
      </w:r>
      <w:r w:rsidR="00A44223">
        <w:rPr>
          <w:rFonts w:ascii="Times New Roman" w:hAnsi="Times New Roman" w:cs="Times New Roman"/>
          <w:sz w:val="24"/>
          <w:szCs w:val="24"/>
        </w:rPr>
        <w:t>showing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After hanging up the phone</w:t>
      </w:r>
      <w:r w:rsidR="00667E2D" w:rsidRPr="00513309">
        <w:rPr>
          <w:rFonts w:ascii="Times New Roman" w:hAnsi="Times New Roman" w:cs="Times New Roman"/>
          <w:sz w:val="24"/>
          <w:szCs w:val="24"/>
        </w:rPr>
        <w:t>,</w:t>
      </w:r>
      <w:r w:rsidR="0097590E"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lastRenderedPageBreak/>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s gene was only present in 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w:t>
      </w:r>
      <w:r w:rsidR="00F100B4" w:rsidRPr="00513309">
        <w:rPr>
          <w:rFonts w:ascii="Times New Roman" w:hAnsi="Times New Roman" w:cs="Times New Roman"/>
          <w:sz w:val="24"/>
          <w:szCs w:val="24"/>
        </w:rPr>
        <w:lastRenderedPageBreak/>
        <w:t>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lastRenderedPageBreak/>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6E6A07">
        <w:rPr>
          <w:rFonts w:ascii="Times New Roman" w:hAnsi="Times New Roman" w:cs="Times New Roman"/>
          <w:sz w:val="24"/>
          <w:szCs w:val="24"/>
        </w:rPr>
        <w:t>car and started the drive</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outside he heard his name called</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“Up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his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though they could pass the infection 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w:t>
      </w:r>
      <w:r w:rsidR="006C1319" w:rsidRPr="00513309">
        <w:rPr>
          <w:rFonts w:ascii="Times New Roman" w:hAnsi="Times New Roman" w:cs="Times New Roman"/>
          <w:sz w:val="24"/>
          <w:szCs w:val="24"/>
        </w:rPr>
        <w:lastRenderedPageBreak/>
        <w:t xml:space="preserve">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 xml:space="preserve">If Beth’s dog had been regularly brought to exercise in these parks, there was a significant risk that he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extent of the pathogen’s immunity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and unintentionally.</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w:t>
      </w:r>
      <w:bookmarkStart w:id="0" w:name="_GoBack"/>
      <w:bookmarkEnd w:id="0"/>
      <w:r>
        <w:rPr>
          <w:rFonts w:ascii="Times New Roman" w:hAnsi="Times New Roman" w:cs="Times New Roman"/>
          <w:sz w:val="24"/>
          <w:szCs w:val="24"/>
        </w:rPr>
        <w:t xml:space="preserve">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 xml:space="preserve">very time a budget crisis in Washington reaches an impasse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332E0E" w:rsidRDefault="008556A2" w:rsidP="00B45DFA">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p>
    <w:p w:rsidR="00332E0E" w:rsidRDefault="00332E0E">
      <w:pPr>
        <w:rPr>
          <w:rFonts w:ascii="Times New Roman" w:hAnsi="Times New Roman" w:cs="Times New Roman"/>
          <w:sz w:val="24"/>
          <w:szCs w:val="24"/>
        </w:rPr>
      </w:pPr>
      <w:r>
        <w:rPr>
          <w:rFonts w:ascii="Times New Roman" w:hAnsi="Times New Roman" w:cs="Times New Roman"/>
          <w:sz w:val="24"/>
          <w:szCs w:val="24"/>
        </w:rPr>
        <w:lastRenderedPageBreak/>
        <w:br w:type="page"/>
      </w:r>
    </w:p>
    <w:p w:rsidR="001C2650" w:rsidRPr="00513309" w:rsidRDefault="001C2650" w:rsidP="00B45DFA">
      <w:pPr>
        <w:rPr>
          <w:rFonts w:ascii="Times New Roman" w:hAnsi="Times New Roman" w:cs="Times New Roman"/>
          <w:sz w:val="24"/>
          <w:szCs w:val="24"/>
        </w:rPr>
      </w:pPr>
    </w:p>
    <w:p w:rsidR="001C2650" w:rsidRPr="00513309" w:rsidRDefault="001C2650" w:rsidP="00B9019E">
      <w:pPr>
        <w:ind w:firstLine="0"/>
        <w:rPr>
          <w:rFonts w:ascii="Times New Roman" w:hAnsi="Times New Roman" w:cs="Times New Roman"/>
          <w:sz w:val="24"/>
          <w:szCs w:val="24"/>
        </w:rPr>
      </w:pPr>
    </w:p>
    <w:p w:rsidR="001C2650" w:rsidRDefault="001C2650" w:rsidP="00B45DFA">
      <w:pPr>
        <w:rPr>
          <w:rFonts w:ascii="Times New Roman" w:hAnsi="Times New Roman" w:cs="Times New Roman"/>
          <w:sz w:val="24"/>
          <w:szCs w:val="24"/>
        </w:rPr>
      </w:pPr>
    </w:p>
    <w:p w:rsidR="00B9019E" w:rsidRDefault="00B9019E" w:rsidP="00B45DFA">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w:t>
      </w:r>
      <w:r w:rsidR="003F1C59" w:rsidRPr="00513309">
        <w:rPr>
          <w:rFonts w:ascii="Times New Roman" w:hAnsi="Times New Roman" w:cs="Times New Roman"/>
          <w:sz w:val="24"/>
          <w:szCs w:val="24"/>
        </w:rPr>
        <w:lastRenderedPageBreak/>
        <w:t xml:space="preserve">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 xml:space="preserve">Even from the air Frank could see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FA3EBA">
        <w:rPr>
          <w:rFonts w:ascii="Times New Roman" w:hAnsi="Times New Roman" w:cs="Times New Roman"/>
          <w:sz w:val="24"/>
          <w:szCs w:val="24"/>
        </w:rPr>
        <w:t xml:space="preserve"> been shown to be immune</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 xml:space="preserve">time the tenants of his building had also been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1A7653" w:rsidRPr="00513309">
        <w:rPr>
          <w:rFonts w:ascii="Times New Roman" w:hAnsi="Times New Roman" w:cs="Times New Roman"/>
          <w:sz w:val="24"/>
          <w:szCs w:val="24"/>
        </w:rPr>
        <w:t>. With the new cases of plague 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532F04" w:rsidRPr="00513309">
        <w:rPr>
          <w:rFonts w:ascii="Times New Roman" w:hAnsi="Times New Roman" w:cs="Times New Roman"/>
          <w:sz w:val="24"/>
          <w:szCs w:val="24"/>
        </w:rPr>
        <w:t>he said,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Pr="00513309">
        <w:rPr>
          <w:rFonts w:ascii="Times New Roman" w:hAnsi="Times New Roman" w:cs="Times New Roman"/>
          <w:sz w:val="24"/>
          <w:szCs w:val="24"/>
        </w:rPr>
        <w:t>at the bed where the blanket</w:t>
      </w:r>
      <w:r w:rsidR="004D6912">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Beth had used 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lastRenderedPageBreak/>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Pr="00513309">
        <w:rPr>
          <w:rFonts w:ascii="Times New Roman" w:hAnsi="Times New Roman" w:cs="Times New Roman"/>
          <w:sz w:val="24"/>
          <w:szCs w:val="24"/>
        </w:rPr>
        <w:t xml:space="preserve">the other residents had scattered on </w:t>
      </w:r>
      <w:r w:rsidRPr="00513309">
        <w:rPr>
          <w:rFonts w:ascii="Times New Roman" w:hAnsi="Times New Roman" w:cs="Times New Roman"/>
          <w:sz w:val="24"/>
          <w:szCs w:val="24"/>
        </w:rPr>
        <w:lastRenderedPageBreak/>
        <w:t>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F53E8A">
        <w:rPr>
          <w:rFonts w:ascii="Times New Roman" w:hAnsi="Times New Roman" w:cs="Times New Roman"/>
          <w:sz w:val="24"/>
          <w:szCs w:val="24"/>
        </w:rPr>
        <w:t xml:space="preserve"> of</w:t>
      </w:r>
      <w:r w:rsidR="00F13775" w:rsidRPr="00513309">
        <w:rPr>
          <w:rFonts w:ascii="Times New Roman" w:hAnsi="Times New Roman" w:cs="Times New Roman"/>
          <w:sz w:val="24"/>
          <w:szCs w:val="24"/>
        </w:rPr>
        <w:t xml:space="preserve"> 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w:t>
      </w:r>
      <w:r w:rsidR="00555A12" w:rsidRPr="00513309">
        <w:rPr>
          <w:rFonts w:ascii="Times New Roman" w:hAnsi="Times New Roman" w:cs="Times New Roman"/>
          <w:sz w:val="24"/>
          <w:szCs w:val="24"/>
        </w:rPr>
        <w:lastRenderedPageBreak/>
        <w:t xml:space="preserve">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697A11">
        <w:rPr>
          <w:rFonts w:ascii="Times New Roman" w:hAnsi="Times New Roman" w:cs="Times New Roman"/>
          <w:sz w:val="24"/>
          <w:szCs w:val="24"/>
        </w:rPr>
        <w:t>a biological terrorist attac</w:t>
      </w:r>
      <w:r w:rsidR="000E7D2B">
        <w:rPr>
          <w:rFonts w:ascii="Times New Roman" w:hAnsi="Times New Roman" w:cs="Times New Roman"/>
          <w:sz w:val="24"/>
          <w:szCs w:val="24"/>
        </w:rPr>
        <w:t xml:space="preserve">k,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697A11">
        <w:rPr>
          <w:rFonts w:ascii="Times New Roman" w:hAnsi="Times New Roman" w:cs="Times New Roman"/>
          <w:sz w:val="24"/>
          <w:szCs w:val="24"/>
        </w:rPr>
        <w:t xml:space="preserve"> attacks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“And one other thing I want to try,”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w:t>
      </w:r>
      <w:proofErr w:type="gramStart"/>
      <w:r w:rsidRPr="00513309">
        <w:rPr>
          <w:rFonts w:ascii="Times New Roman" w:hAnsi="Times New Roman" w:cs="Times New Roman"/>
          <w:sz w:val="24"/>
          <w:szCs w:val="24"/>
        </w:rPr>
        <w:t>otherwise</w:t>
      </w:r>
      <w:proofErr w:type="gramEnd"/>
      <w:r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t</w:t>
      </w:r>
      <w:r w:rsidR="00B4674C" w:rsidRPr="00513309">
        <w:rPr>
          <w:rFonts w:ascii="Times New Roman" w:hAnsi="Times New Roman" w:cs="Times New Roman"/>
          <w:sz w:val="24"/>
          <w:szCs w:val="24"/>
        </w:rPr>
        <w:t>he staff</w:t>
      </w:r>
      <w:r w:rsidR="005635E3" w:rsidRPr="00513309">
        <w:rPr>
          <w:rFonts w:ascii="Times New Roman" w:hAnsi="Times New Roman" w:cs="Times New Roman"/>
          <w:sz w:val="24"/>
          <w:szCs w:val="24"/>
        </w:rPr>
        <w:t xml:space="preserve"> member</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proofErr w:type="spellStart"/>
      <w:r w:rsidR="009C396C">
        <w:rPr>
          <w:rFonts w:ascii="Times New Roman" w:hAnsi="Times New Roman" w:cs="Times New Roman"/>
          <w:sz w:val="24"/>
          <w:szCs w:val="24"/>
        </w:rPr>
        <w:t>Gruenlicht</w:t>
      </w:r>
      <w:r w:rsidRPr="00513309">
        <w:rPr>
          <w:rFonts w:ascii="Times New Roman" w:hAnsi="Times New Roman" w:cs="Times New Roman"/>
          <w:sz w:val="24"/>
          <w:szCs w:val="24"/>
        </w:rPr>
        <w:t>’s</w:t>
      </w:r>
      <w:proofErr w:type="spellEnd"/>
      <w:r w:rsidRPr="00513309">
        <w:rPr>
          <w:rFonts w:ascii="Times New Roman" w:hAnsi="Times New Roman" w:cs="Times New Roman"/>
          <w:sz w:val="24"/>
          <w:szCs w:val="24"/>
        </w:rPr>
        <w:t xml:space="preserve">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 xml:space="preserve">in critical condition just three days ago, and is now </w:t>
      </w:r>
      <w:r w:rsidR="001E09F1">
        <w:rPr>
          <w:rFonts w:ascii="Times New Roman" w:hAnsi="Times New Roman" w:cs="Times New Roman"/>
          <w:sz w:val="24"/>
          <w:szCs w:val="24"/>
        </w:rPr>
        <w:t xml:space="preserve">he </w:t>
      </w:r>
      <w:r w:rsidR="00612262" w:rsidRPr="00513309">
        <w:rPr>
          <w:rFonts w:ascii="Times New Roman" w:hAnsi="Times New Roman" w:cs="Times New Roman"/>
          <w:sz w:val="24"/>
          <w:szCs w:val="24"/>
        </w:rPr>
        <w:t>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210B8B">
        <w:rPr>
          <w:rFonts w:ascii="Times New Roman" w:hAnsi="Times New Roman" w:cs="Times New Roman"/>
          <w:sz w:val="24"/>
          <w:szCs w:val="24"/>
        </w:rPr>
        <w:t>, just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you may or may not remember from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found his 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6963DF">
        <w:rPr>
          <w:rFonts w:ascii="Times New Roman" w:hAnsi="Times New Roman" w:cs="Times New Roman"/>
          <w:sz w:val="24"/>
          <w:szCs w:val="24"/>
        </w:rPr>
        <w:t xml:space="preserve">as he </w:t>
      </w:r>
      <w:r w:rsidR="00E13011" w:rsidRPr="00513309">
        <w:rPr>
          <w:rFonts w:ascii="Times New Roman" w:hAnsi="Times New Roman" w:cs="Times New Roman"/>
          <w:sz w:val="24"/>
          <w:szCs w:val="24"/>
        </w:rPr>
        <w:t>count</w:t>
      </w:r>
      <w:r w:rsidR="006963DF">
        <w:rPr>
          <w:rFonts w:ascii="Times New Roman" w:hAnsi="Times New Roman" w:cs="Times New Roman"/>
          <w:sz w:val="24"/>
          <w:szCs w:val="24"/>
        </w:rPr>
        <w:t>ed</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hat person would in turn start ignoring them back. Judith and Rachel had been familiar with this phenomenon their whole lives, and learned it was best not to try to explain the situation, which was usually taken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 xml:space="preserve">Aside from the twin effect, the six of them all lived a very happy, harmonious life, </w:t>
      </w:r>
      <w:r w:rsidR="002D0361">
        <w:rPr>
          <w:rFonts w:ascii="Times New Roman" w:hAnsi="Times New Roman" w:cs="Times New Roman"/>
          <w:sz w:val="24"/>
          <w:szCs w:val="24"/>
        </w:rPr>
        <w:t xml:space="preserve">with all six of them 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trips home to Sheffield every two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“Sitting on his lap,” again Jim needed to pause and swallow before he could continue, “sitting on his lap was this eight year old boy.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one of the men approached her and </w:t>
      </w:r>
      <w:r w:rsidR="00220454">
        <w:rPr>
          <w:rFonts w:ascii="Times New Roman" w:hAnsi="Times New Roman" w:cs="Times New Roman"/>
          <w:sz w:val="24"/>
          <w:szCs w:val="24"/>
        </w:rPr>
        <w:t xml:space="preserve">he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 xml:space="preserve">n damage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w:t>
      </w:r>
      <w:proofErr w:type="spellStart"/>
      <w:r w:rsidRPr="00513309">
        <w:rPr>
          <w:rFonts w:ascii="Times New Roman" w:hAnsi="Times New Roman" w:cs="Times New Roman"/>
          <w:sz w:val="24"/>
          <w:szCs w:val="24"/>
        </w:rPr>
        <w:t>Funkler</w:t>
      </w:r>
      <w:proofErr w:type="spellEnd"/>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Would you have time to chat some more.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He had narrowed the choices of where he would go down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centuries old gravestones. Mike found the squi</w:t>
      </w:r>
      <w:r w:rsidR="00257E0F">
        <w:rPr>
          <w:rFonts w:ascii="Times New Roman" w:hAnsi="Times New Roman" w:cs="Times New Roman"/>
          <w:sz w:val="24"/>
          <w:szCs w:val="24"/>
        </w:rPr>
        <w:t>rrels scurrying among the tombs</w:t>
      </w:r>
      <w:r w:rsidRPr="00513309">
        <w:rPr>
          <w:rFonts w:ascii="Times New Roman" w:hAnsi="Times New Roman" w:cs="Times New Roman"/>
          <w:sz w:val="24"/>
          <w:szCs w:val="24"/>
        </w:rPr>
        <w:t xml:space="preserve"> unsettling.</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t xml:space="preserve">“I’ve recently run across it during an investigation,”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Freddy twirled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C74E52" w:rsidRPr="00513309">
        <w:rPr>
          <w:rFonts w:ascii="Times New Roman" w:hAnsi="Times New Roman" w:cs="Times New Roman"/>
          <w:sz w:val="24"/>
          <w:szCs w:val="24"/>
        </w:rPr>
        <w:t xml:space="preserve"> ended in a kind of glottal stop,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“This was quite an experimental treatment which we tried on a few patients,” Polopoff wiped some sweat off his brow,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 in a miserable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Pr="00513309">
        <w:rPr>
          <w:rFonts w:ascii="Times New Roman" w:hAnsi="Times New Roman" w:cs="Times New Roman"/>
          <w:sz w:val="24"/>
          <w:szCs w:val="24"/>
        </w:rPr>
        <w:t>surprise</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 Quite a bad day, actually.</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her battery was dangerously low,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1D5193" w:rsidP="00B45DFA">
      <w:pPr>
        <w:rPr>
          <w:rFonts w:ascii="Times New Roman" w:hAnsi="Times New Roman" w:cs="Times New Roman"/>
          <w:sz w:val="24"/>
          <w:szCs w:val="24"/>
        </w:rPr>
      </w:pPr>
      <w:r w:rsidRPr="00513309">
        <w:rPr>
          <w:rFonts w:ascii="Times New Roman" w:hAnsi="Times New Roman" w:cs="Times New Roman"/>
          <w:sz w:val="24"/>
          <w:szCs w:val="24"/>
        </w:rPr>
        <w:t>“Lie down,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E840E3">
        <w:rPr>
          <w:rFonts w:ascii="Times New Roman" w:hAnsi="Times New Roman" w:cs="Times New Roman"/>
          <w:sz w:val="24"/>
          <w:szCs w:val="24"/>
        </w:rPr>
        <w:t xml:space="preserve">er at the tram stop in </w:t>
      </w:r>
      <w:r w:rsidR="00BB3FA8">
        <w:rPr>
          <w:rFonts w:ascii="Times New Roman" w:hAnsi="Times New Roman" w:cs="Times New Roman"/>
          <w:sz w:val="24"/>
          <w:szCs w:val="24"/>
        </w:rPr>
        <w:t>at Fifty N</w:t>
      </w:r>
      <w:r w:rsidR="00E840E3">
        <w:rPr>
          <w:rFonts w:ascii="Times New Roman" w:hAnsi="Times New Roman" w:cs="Times New Roman"/>
          <w:sz w:val="24"/>
          <w:szCs w:val="24"/>
        </w:rPr>
        <w:t>inth Street</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has to leave at five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Pr="00513309">
        <w:rPr>
          <w:rFonts w:ascii="Times New Roman" w:hAnsi="Times New Roman" w:cs="Times New Roman"/>
          <w:sz w:val="24"/>
          <w:szCs w:val="24"/>
        </w:rPr>
        <w:t xml:space="preserve"> a naked man. It was her father.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“There’s a story about that,” Yuri said,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years,” Ed said in a grouchy tone.</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proofErr w:type="spellStart"/>
      <w:r w:rsidR="00B23E8E" w:rsidRPr="00513309">
        <w:rPr>
          <w:rFonts w:ascii="Times New Roman" w:hAnsi="Times New Roman" w:cs="Times New Roman"/>
          <w:sz w:val="24"/>
          <w:szCs w:val="24"/>
        </w:rPr>
        <w:t>one</w:t>
      </w:r>
      <w:proofErr w:type="spellEnd"/>
      <w:r w:rsidR="00B23E8E" w:rsidRPr="00513309">
        <w:rPr>
          <w:rFonts w:ascii="Times New Roman" w:hAnsi="Times New Roman" w:cs="Times New Roman"/>
          <w:sz w:val="24"/>
          <w:szCs w:val="24"/>
        </w:rPr>
        <w:t>,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mistake, let me ask around the office.”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“The billionaire,” Ed replied. He would have thrown this guy out of his office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Brooke said, her back still turned to Frank.</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someone.”</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42AB6">
      <w:pPr>
        <w:rPr>
          <w:rFonts w:ascii="Times New Roman" w:hAnsi="Times New Roman" w:cs="Times New Roman"/>
          <w:sz w:val="24"/>
          <w:szCs w:val="24"/>
        </w:rPr>
      </w:pPr>
      <w:r>
        <w:rPr>
          <w:rFonts w:ascii="Times New Roman" w:hAnsi="Times New Roman" w:cs="Times New Roman"/>
          <w:sz w:val="24"/>
          <w:szCs w:val="24"/>
        </w:rPr>
        <w:t>“We’ve all been through that,”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 xml:space="preserve">Next Garcia asked to view the external security camera.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recording, Garcia saw Brooke enter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that’s so nice of you,” Mabel said,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amiable demeanor</w:t>
      </w:r>
      <w:r w:rsidRPr="00513309">
        <w:rPr>
          <w:rFonts w:ascii="Times New Roman" w:hAnsi="Times New Roman" w:cs="Times New Roman"/>
          <w:sz w:val="24"/>
          <w:szCs w:val="24"/>
        </w:rPr>
        <w:t xml:space="preserve"> as he exited the SUV</w:t>
      </w:r>
      <w:r w:rsidR="00DE6AEE">
        <w:rPr>
          <w:rFonts w:ascii="Times New Roman" w:hAnsi="Times New Roman" w:cs="Times New Roman"/>
          <w:sz w:val="24"/>
          <w:szCs w:val="24"/>
        </w:rPr>
        <w:t xml:space="preserve"> once Aleksey had driven it in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“You go,” Sylvia said to Lucy, “get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tracker on her ankle, “you go. Get help. They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Brooke’s elation stayed with her as she descended the staircase down to the lobby and left City Hall. A passerby would have suspected her sanity as she crossed Chambers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E4524B"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361CE8" w:rsidRPr="00513309" w:rsidRDefault="00361CE8"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o Bellevue was ignored by the EMTs who assessed her as delusional. Instead they brought her to the plague isolation ward at Metropolitan Hospital which was closer to where she was found. As she was interviewed, it became apparent that she had not in fact been delusional but 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 xml:space="preserve">Instead of driving back out the gate they had entered, Aleksey ascended the winding road to the top of the berm where the smoking incinerators stood. As Brooke looked out from the </w:t>
      </w:r>
      <w:r w:rsidRPr="00513309">
        <w:rPr>
          <w:rFonts w:ascii="Times New Roman" w:hAnsi="Times New Roman" w:cs="Times New Roman"/>
          <w:sz w:val="24"/>
          <w:szCs w:val="24"/>
        </w:rPr>
        <w:lastRenderedPageBreak/>
        <w:t>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 imbeciles,” Polopoff yelled out.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w:t>
      </w:r>
      <w:r w:rsidRPr="00513309">
        <w:rPr>
          <w:rFonts w:ascii="Times New Roman" w:hAnsi="Times New Roman" w:cs="Times New Roman"/>
          <w:sz w:val="24"/>
          <w:szCs w:val="24"/>
        </w:rPr>
        <w:lastRenderedPageBreak/>
        <w:t xml:space="preserve">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0C5" w:rsidRDefault="00B920C5" w:rsidP="004B15E3">
      <w:pPr>
        <w:spacing w:after="0" w:line="240" w:lineRule="auto"/>
      </w:pPr>
      <w:r>
        <w:separator/>
      </w:r>
    </w:p>
  </w:endnote>
  <w:endnote w:type="continuationSeparator" w:id="0">
    <w:p w:rsidR="00B920C5" w:rsidRDefault="00B920C5"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DF13ED" w:rsidRDefault="00DF13ED">
        <w:pPr>
          <w:pStyle w:val="Footer"/>
          <w:jc w:val="center"/>
        </w:pPr>
        <w:r>
          <w:fldChar w:fldCharType="begin"/>
        </w:r>
        <w:r>
          <w:instrText xml:space="preserve"> PAGE   \* MERGEFORMAT </w:instrText>
        </w:r>
        <w:r>
          <w:fldChar w:fldCharType="separate"/>
        </w:r>
        <w:r w:rsidR="007A7AAA">
          <w:rPr>
            <w:noProof/>
          </w:rPr>
          <w:t>49</w:t>
        </w:r>
        <w:r>
          <w:rPr>
            <w:noProof/>
          </w:rPr>
          <w:fldChar w:fldCharType="end"/>
        </w:r>
      </w:p>
    </w:sdtContent>
  </w:sdt>
  <w:p w:rsidR="00DF13ED" w:rsidRDefault="00DF1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0C5" w:rsidRDefault="00B920C5" w:rsidP="004B15E3">
      <w:pPr>
        <w:spacing w:after="0" w:line="240" w:lineRule="auto"/>
      </w:pPr>
      <w:r>
        <w:separator/>
      </w:r>
    </w:p>
  </w:footnote>
  <w:footnote w:type="continuationSeparator" w:id="0">
    <w:p w:rsidR="00B920C5" w:rsidRDefault="00B920C5"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ED" w:rsidRDefault="00DF13ED"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2C57"/>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56F6"/>
    <w:rsid w:val="00085CD7"/>
    <w:rsid w:val="0008607E"/>
    <w:rsid w:val="00087E18"/>
    <w:rsid w:val="00090E91"/>
    <w:rsid w:val="00090FD7"/>
    <w:rsid w:val="00091201"/>
    <w:rsid w:val="00091474"/>
    <w:rsid w:val="00091A84"/>
    <w:rsid w:val="00094EED"/>
    <w:rsid w:val="00095600"/>
    <w:rsid w:val="00095669"/>
    <w:rsid w:val="0009591B"/>
    <w:rsid w:val="0009599E"/>
    <w:rsid w:val="00095D17"/>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BAC"/>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9DA"/>
    <w:rsid w:val="00431AB0"/>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99D"/>
    <w:rsid w:val="00472AC8"/>
    <w:rsid w:val="0047320C"/>
    <w:rsid w:val="00473B88"/>
    <w:rsid w:val="00473C24"/>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911"/>
    <w:rsid w:val="00495FAB"/>
    <w:rsid w:val="00496FAD"/>
    <w:rsid w:val="00497717"/>
    <w:rsid w:val="0049787A"/>
    <w:rsid w:val="0049790E"/>
    <w:rsid w:val="00497CA5"/>
    <w:rsid w:val="00497EBF"/>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424"/>
    <w:rsid w:val="005479B8"/>
    <w:rsid w:val="00547FE0"/>
    <w:rsid w:val="005508AD"/>
    <w:rsid w:val="00550B06"/>
    <w:rsid w:val="00550C7A"/>
    <w:rsid w:val="00550C92"/>
    <w:rsid w:val="0055129C"/>
    <w:rsid w:val="0055133F"/>
    <w:rsid w:val="0055260C"/>
    <w:rsid w:val="00552ACF"/>
    <w:rsid w:val="00552C36"/>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FAC"/>
    <w:rsid w:val="005C001C"/>
    <w:rsid w:val="005C0C2E"/>
    <w:rsid w:val="005C1D5E"/>
    <w:rsid w:val="005C2285"/>
    <w:rsid w:val="005C279B"/>
    <w:rsid w:val="005C296C"/>
    <w:rsid w:val="005C5464"/>
    <w:rsid w:val="005C5887"/>
    <w:rsid w:val="005C68CD"/>
    <w:rsid w:val="005C6E97"/>
    <w:rsid w:val="005C7563"/>
    <w:rsid w:val="005C796C"/>
    <w:rsid w:val="005C7B05"/>
    <w:rsid w:val="005D05D3"/>
    <w:rsid w:val="005D233F"/>
    <w:rsid w:val="005D3DDC"/>
    <w:rsid w:val="005D49FA"/>
    <w:rsid w:val="005D4BD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839"/>
    <w:rsid w:val="00642893"/>
    <w:rsid w:val="0064329E"/>
    <w:rsid w:val="00644205"/>
    <w:rsid w:val="00644FEE"/>
    <w:rsid w:val="00645B06"/>
    <w:rsid w:val="00645C2D"/>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E9"/>
    <w:rsid w:val="006F529D"/>
    <w:rsid w:val="006F5973"/>
    <w:rsid w:val="006F59B8"/>
    <w:rsid w:val="006F6426"/>
    <w:rsid w:val="006F65DF"/>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6FF"/>
    <w:rsid w:val="00733FB7"/>
    <w:rsid w:val="007343B4"/>
    <w:rsid w:val="00734576"/>
    <w:rsid w:val="007345D3"/>
    <w:rsid w:val="0073465B"/>
    <w:rsid w:val="007349CF"/>
    <w:rsid w:val="00734A5E"/>
    <w:rsid w:val="00734D2A"/>
    <w:rsid w:val="00734D97"/>
    <w:rsid w:val="007352EE"/>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89"/>
    <w:rsid w:val="0079078D"/>
    <w:rsid w:val="007907B6"/>
    <w:rsid w:val="00790C0E"/>
    <w:rsid w:val="00790E46"/>
    <w:rsid w:val="0079103C"/>
    <w:rsid w:val="007911A6"/>
    <w:rsid w:val="00791600"/>
    <w:rsid w:val="007920AD"/>
    <w:rsid w:val="0079221A"/>
    <w:rsid w:val="007923F1"/>
    <w:rsid w:val="007936E8"/>
    <w:rsid w:val="00794137"/>
    <w:rsid w:val="0079495D"/>
    <w:rsid w:val="00794B19"/>
    <w:rsid w:val="0079526F"/>
    <w:rsid w:val="0079585F"/>
    <w:rsid w:val="00795FCD"/>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3F4"/>
    <w:rsid w:val="007A48B9"/>
    <w:rsid w:val="007A4F46"/>
    <w:rsid w:val="007A5049"/>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36"/>
    <w:rsid w:val="007B6CDF"/>
    <w:rsid w:val="007B6D62"/>
    <w:rsid w:val="007B7850"/>
    <w:rsid w:val="007B7C3D"/>
    <w:rsid w:val="007B7E0B"/>
    <w:rsid w:val="007C05EC"/>
    <w:rsid w:val="007C1061"/>
    <w:rsid w:val="007C1CA0"/>
    <w:rsid w:val="007C2089"/>
    <w:rsid w:val="007C246B"/>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1EB9"/>
    <w:rsid w:val="007E2550"/>
    <w:rsid w:val="007E3002"/>
    <w:rsid w:val="007E3143"/>
    <w:rsid w:val="007E350C"/>
    <w:rsid w:val="007E50A2"/>
    <w:rsid w:val="007E5317"/>
    <w:rsid w:val="007E54FA"/>
    <w:rsid w:val="007E5E6A"/>
    <w:rsid w:val="007E61D3"/>
    <w:rsid w:val="007E66E1"/>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B1B"/>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AB6"/>
    <w:rsid w:val="00856285"/>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6BB8"/>
    <w:rsid w:val="008A6F68"/>
    <w:rsid w:val="008A7468"/>
    <w:rsid w:val="008A7E4E"/>
    <w:rsid w:val="008A7F3E"/>
    <w:rsid w:val="008B0077"/>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562B"/>
    <w:rsid w:val="00965A18"/>
    <w:rsid w:val="0096608B"/>
    <w:rsid w:val="009665FD"/>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A8C"/>
    <w:rsid w:val="009A2CA9"/>
    <w:rsid w:val="009A30E0"/>
    <w:rsid w:val="009A3A99"/>
    <w:rsid w:val="009A50AD"/>
    <w:rsid w:val="009A54A6"/>
    <w:rsid w:val="009A5C97"/>
    <w:rsid w:val="009A6AE4"/>
    <w:rsid w:val="009A6E2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847"/>
    <w:rsid w:val="009B7B5B"/>
    <w:rsid w:val="009B7EE1"/>
    <w:rsid w:val="009C02E0"/>
    <w:rsid w:val="009C07FB"/>
    <w:rsid w:val="009C091D"/>
    <w:rsid w:val="009C1168"/>
    <w:rsid w:val="009C123D"/>
    <w:rsid w:val="009C147C"/>
    <w:rsid w:val="009C183D"/>
    <w:rsid w:val="009C21C2"/>
    <w:rsid w:val="009C2899"/>
    <w:rsid w:val="009C32C5"/>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2456"/>
    <w:rsid w:val="009F2732"/>
    <w:rsid w:val="009F2897"/>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49B"/>
    <w:rsid w:val="00A0176B"/>
    <w:rsid w:val="00A01928"/>
    <w:rsid w:val="00A01B37"/>
    <w:rsid w:val="00A024CF"/>
    <w:rsid w:val="00A02BCE"/>
    <w:rsid w:val="00A02BE4"/>
    <w:rsid w:val="00A02FF3"/>
    <w:rsid w:val="00A030B0"/>
    <w:rsid w:val="00A034F9"/>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89C"/>
    <w:rsid w:val="00B87EFA"/>
    <w:rsid w:val="00B9019E"/>
    <w:rsid w:val="00B9187B"/>
    <w:rsid w:val="00B91BD7"/>
    <w:rsid w:val="00B920C5"/>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3272"/>
    <w:rsid w:val="00C835B3"/>
    <w:rsid w:val="00C83A25"/>
    <w:rsid w:val="00C83D35"/>
    <w:rsid w:val="00C84DCE"/>
    <w:rsid w:val="00C855DD"/>
    <w:rsid w:val="00C85606"/>
    <w:rsid w:val="00C85B25"/>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E52"/>
    <w:rsid w:val="00C956B6"/>
    <w:rsid w:val="00C962E2"/>
    <w:rsid w:val="00C96417"/>
    <w:rsid w:val="00C96E1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49C"/>
    <w:rsid w:val="00CA76C3"/>
    <w:rsid w:val="00CA7808"/>
    <w:rsid w:val="00CA7EDE"/>
    <w:rsid w:val="00CB0CED"/>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9CB"/>
    <w:rsid w:val="00CD3C8B"/>
    <w:rsid w:val="00CD51D5"/>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970"/>
    <w:rsid w:val="00D77B99"/>
    <w:rsid w:val="00D77D5E"/>
    <w:rsid w:val="00D80D4B"/>
    <w:rsid w:val="00D8120F"/>
    <w:rsid w:val="00D813C6"/>
    <w:rsid w:val="00D81534"/>
    <w:rsid w:val="00D81D40"/>
    <w:rsid w:val="00D82A07"/>
    <w:rsid w:val="00D834EB"/>
    <w:rsid w:val="00D83EB6"/>
    <w:rsid w:val="00D85387"/>
    <w:rsid w:val="00D85B39"/>
    <w:rsid w:val="00D86745"/>
    <w:rsid w:val="00D86AEE"/>
    <w:rsid w:val="00D86E7A"/>
    <w:rsid w:val="00D87151"/>
    <w:rsid w:val="00D9097E"/>
    <w:rsid w:val="00D90D95"/>
    <w:rsid w:val="00D9102E"/>
    <w:rsid w:val="00D911EF"/>
    <w:rsid w:val="00D91699"/>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1CC4"/>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542"/>
    <w:rsid w:val="00F50275"/>
    <w:rsid w:val="00F50412"/>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EF59-95E9-4580-92FB-5EAC569F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337</Pages>
  <Words>67822</Words>
  <Characters>386590</Characters>
  <Application>Microsoft Office Word</Application>
  <DocSecurity>0</DocSecurity>
  <Lines>3221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32</cp:revision>
  <dcterms:created xsi:type="dcterms:W3CDTF">2016-07-04T14:53:00Z</dcterms:created>
  <dcterms:modified xsi:type="dcterms:W3CDTF">2016-07-08T07:26:00Z</dcterms:modified>
</cp:coreProperties>
</file>