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4F3D80">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4F3D80">
            <w:pPr>
              <w:rPr>
                <w:rFonts w:ascii="Times New Roman" w:hAnsi="Times New Roman" w:cs="Times New Roman"/>
                <w:b/>
              </w:rPr>
            </w:pPr>
            <w:r>
              <w:rPr>
                <w:rFonts w:ascii="Times New Roman" w:hAnsi="Times New Roman" w:cs="Times New Roman"/>
                <w:b/>
              </w:rPr>
              <w:t>Total</w:t>
            </w:r>
          </w:p>
        </w:tc>
      </w:tr>
      <w:tr w:rsidR="00A054FA" w:rsidRPr="00A16039" w:rsidTr="00964531">
        <w:tc>
          <w:tcPr>
            <w:tcW w:w="1818" w:type="dxa"/>
            <w:vMerge w:val="restart"/>
            <w:vAlign w:val="center"/>
          </w:tcPr>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p>
          <w:p w:rsidR="00A054FA" w:rsidRPr="00964531" w:rsidRDefault="00A054FA" w:rsidP="00964531">
            <w:pPr>
              <w:jc w:val="center"/>
              <w:rPr>
                <w:rFonts w:ascii="Times New Roman" w:hAnsi="Times New Roman" w:cs="Times New Roman"/>
                <w:b/>
              </w:rPr>
            </w:pPr>
            <w:r w:rsidRPr="00964531">
              <w:rPr>
                <w:rFonts w:ascii="Times New Roman" w:hAnsi="Times New Roman" w:cs="Times New Roman"/>
                <w:b/>
              </w:rPr>
              <w:t>Employee</w:t>
            </w:r>
          </w:p>
        </w:tc>
        <w:tc>
          <w:tcPr>
            <w:tcW w:w="2520" w:type="dxa"/>
          </w:tcPr>
          <w:p w:rsidR="00A054FA" w:rsidRPr="00A16039" w:rsidRDefault="00A054FA" w:rsidP="00A054FA">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EmpID</w:t>
            </w:r>
            <w:r>
              <w:rPr>
                <w:rStyle w:val="EndnoteReference"/>
                <w:rFonts w:ascii="Times New Roman" w:hAnsi="Times New Roman" w:cs="Times New Roman"/>
                <w:b/>
              </w:rPr>
              <w:endnoteReference w:id="1"/>
            </w:r>
          </w:p>
        </w:tc>
        <w:tc>
          <w:tcPr>
            <w:tcW w:w="1890" w:type="dxa"/>
          </w:tcPr>
          <w:p w:rsidR="00A054FA" w:rsidRPr="00A16039" w:rsidRDefault="00A054FA" w:rsidP="004F3D80">
            <w:pPr>
              <w:rPr>
                <w:rFonts w:ascii="Times New Roman" w:hAnsi="Times New Roman" w:cs="Times New Roman"/>
              </w:rPr>
            </w:pPr>
            <w:r w:rsidRPr="00A16039">
              <w:rPr>
                <w:rFonts w:ascii="Times New Roman" w:hAnsi="Times New Roman" w:cs="Times New Roman"/>
              </w:rPr>
              <w:t>INT</w:t>
            </w:r>
          </w:p>
        </w:tc>
        <w:tc>
          <w:tcPr>
            <w:tcW w:w="1798" w:type="dxa"/>
          </w:tcPr>
          <w:p w:rsidR="00A054FA" w:rsidRPr="00A16039" w:rsidRDefault="00F12761" w:rsidP="004F3D80">
            <w:pPr>
              <w:rPr>
                <w:rFonts w:ascii="Times New Roman" w:hAnsi="Times New Roman" w:cs="Times New Roman"/>
              </w:rPr>
            </w:pPr>
            <w:r>
              <w:rPr>
                <w:rFonts w:ascii="Times New Roman" w:hAnsi="Times New Roman" w:cs="Times New Roman"/>
              </w:rPr>
              <w:t>4</w:t>
            </w:r>
          </w:p>
        </w:tc>
        <w:tc>
          <w:tcPr>
            <w:tcW w:w="1550" w:type="dxa"/>
            <w:vMerge w:val="restart"/>
            <w:vAlign w:val="center"/>
          </w:tcPr>
          <w:p w:rsidR="00A054FA" w:rsidRPr="00A16039" w:rsidRDefault="00A054FA" w:rsidP="00986267">
            <w:pPr>
              <w:jc w:val="center"/>
              <w:rPr>
                <w:rFonts w:ascii="Times New Roman" w:hAnsi="Times New Roman" w:cs="Times New Roman"/>
              </w:rPr>
            </w:pPr>
          </w:p>
        </w:tc>
      </w:tr>
      <w:tr w:rsidR="00B738DB" w:rsidRPr="00A16039" w:rsidTr="00986267">
        <w:tc>
          <w:tcPr>
            <w:tcW w:w="1818" w:type="dxa"/>
            <w:vMerge/>
            <w:vAlign w:val="center"/>
          </w:tcPr>
          <w:p w:rsidR="00B738DB" w:rsidRPr="00964531" w:rsidRDefault="00B738DB" w:rsidP="004F3D80">
            <w:pPr>
              <w:jc w:val="center"/>
              <w:rPr>
                <w:rFonts w:ascii="Times New Roman" w:hAnsi="Times New Roman" w:cs="Times New Roman"/>
                <w:b/>
              </w:rPr>
            </w:pPr>
          </w:p>
        </w:tc>
        <w:tc>
          <w:tcPr>
            <w:tcW w:w="2520" w:type="dxa"/>
          </w:tcPr>
          <w:p w:rsidR="00B738DB" w:rsidRPr="00B738DB" w:rsidRDefault="00B738DB"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B738DB" w:rsidRPr="00A16039" w:rsidRDefault="00B738DB" w:rsidP="004F3D80">
            <w:pPr>
              <w:rPr>
                <w:rFonts w:ascii="Times New Roman" w:hAnsi="Times New Roman" w:cs="Times New Roman"/>
              </w:rPr>
            </w:pPr>
            <w:r>
              <w:rPr>
                <w:rFonts w:ascii="Times New Roman" w:hAnsi="Times New Roman" w:cs="Times New Roman"/>
              </w:rPr>
              <w:t>INT</w:t>
            </w:r>
          </w:p>
        </w:tc>
        <w:tc>
          <w:tcPr>
            <w:tcW w:w="1798" w:type="dxa"/>
          </w:tcPr>
          <w:p w:rsidR="00B738DB" w:rsidRDefault="00B738DB" w:rsidP="004F3D80">
            <w:pPr>
              <w:rPr>
                <w:rFonts w:ascii="Times New Roman" w:hAnsi="Times New Roman" w:cs="Times New Roman"/>
              </w:rPr>
            </w:pPr>
            <w:r>
              <w:rPr>
                <w:rFonts w:ascii="Times New Roman" w:hAnsi="Times New Roman" w:cs="Times New Roman"/>
              </w:rPr>
              <w:t>4</w:t>
            </w:r>
          </w:p>
        </w:tc>
        <w:tc>
          <w:tcPr>
            <w:tcW w:w="1550" w:type="dxa"/>
            <w:vMerge/>
            <w:vAlign w:val="center"/>
          </w:tcPr>
          <w:p w:rsidR="00B738DB" w:rsidRDefault="00B738DB" w:rsidP="00986267">
            <w:pPr>
              <w:jc w:val="center"/>
              <w:rPr>
                <w:rFonts w:ascii="Times New Roman" w:hAnsi="Times New Roman" w:cs="Times New Roman"/>
              </w:rPr>
            </w:pPr>
          </w:p>
        </w:tc>
      </w:tr>
      <w:tr w:rsidR="00A054FA" w:rsidRPr="00A16039" w:rsidTr="00F12761">
        <w:tc>
          <w:tcPr>
            <w:tcW w:w="1818" w:type="dxa"/>
            <w:vMerge/>
          </w:tcPr>
          <w:p w:rsidR="00A054FA" w:rsidRPr="00964531"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givenName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A054FA" w:rsidRPr="00A16039" w:rsidTr="00F12761">
        <w:tc>
          <w:tcPr>
            <w:tcW w:w="1818" w:type="dxa"/>
            <w:vMerge/>
          </w:tcPr>
          <w:p w:rsidR="00A054FA" w:rsidRPr="00964531" w:rsidRDefault="00A054FA" w:rsidP="004F3D80">
            <w:pPr>
              <w:rPr>
                <w:rFonts w:ascii="Times New Roman" w:hAnsi="Times New Roman" w:cs="Times New Roman"/>
              </w:rPr>
            </w:pPr>
          </w:p>
        </w:tc>
        <w:tc>
          <w:tcPr>
            <w:tcW w:w="252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family</w:t>
            </w:r>
            <w:r w:rsidR="00A054FA" w:rsidRPr="001C594E">
              <w:rPr>
                <w:rFonts w:ascii="Times New Roman" w:hAnsi="Times New Roman" w:cs="Times New Roman"/>
              </w:rPr>
              <w:t>Name</w:t>
            </w:r>
          </w:p>
        </w:tc>
        <w:tc>
          <w:tcPr>
            <w:tcW w:w="1890" w:type="dxa"/>
          </w:tcPr>
          <w:p w:rsidR="00A054FA" w:rsidRPr="001C594E" w:rsidRDefault="00EB502C" w:rsidP="004F3D80">
            <w:pPr>
              <w:rPr>
                <w:rFonts w:ascii="Times New Roman" w:hAnsi="Times New Roman" w:cs="Times New Roman"/>
              </w:rPr>
            </w:pPr>
            <w:r w:rsidRPr="001C594E">
              <w:rPr>
                <w:rFonts w:ascii="Times New Roman" w:hAnsi="Times New Roman" w:cs="Times New Roman"/>
              </w:rPr>
              <w:t>VARCHAR(7</w:t>
            </w:r>
            <w:r w:rsidR="00A054FA" w:rsidRPr="001C594E">
              <w:rPr>
                <w:rFonts w:ascii="Times New Roman" w:hAnsi="Times New Roman" w:cs="Times New Roman"/>
              </w:rPr>
              <w:t>0)</w:t>
            </w:r>
          </w:p>
        </w:tc>
        <w:tc>
          <w:tcPr>
            <w:tcW w:w="1798" w:type="dxa"/>
          </w:tcPr>
          <w:p w:rsidR="00A054FA" w:rsidRPr="00A16039" w:rsidRDefault="00EB502C" w:rsidP="00F12761">
            <w:pPr>
              <w:rPr>
                <w:rFonts w:ascii="Times New Roman" w:hAnsi="Times New Roman" w:cs="Times New Roman"/>
              </w:rPr>
            </w:pPr>
            <w:r>
              <w:rPr>
                <w:rFonts w:ascii="Times New Roman" w:hAnsi="Times New Roman" w:cs="Times New Roman"/>
              </w:rPr>
              <w:t>7</w:t>
            </w:r>
            <w:r w:rsidR="00A054FA" w:rsidRPr="00A16039">
              <w:rPr>
                <w:rFonts w:ascii="Times New Roman" w:hAnsi="Times New Roman" w:cs="Times New Roman"/>
              </w:rPr>
              <w:t xml:space="preserve">2 </w:t>
            </w:r>
          </w:p>
        </w:tc>
        <w:tc>
          <w:tcPr>
            <w:tcW w:w="1550" w:type="dxa"/>
            <w:vMerge/>
          </w:tcPr>
          <w:p w:rsidR="00A054FA" w:rsidRPr="00A16039" w:rsidRDefault="00A054FA" w:rsidP="004F3D80">
            <w:pPr>
              <w:rPr>
                <w:rFonts w:ascii="Times New Roman" w:hAnsi="Times New Roman" w:cs="Times New Roman"/>
              </w:rPr>
            </w:pPr>
          </w:p>
        </w:tc>
      </w:tr>
      <w:tr w:rsidR="00B738DB" w:rsidRPr="00A16039" w:rsidTr="00F12761">
        <w:tc>
          <w:tcPr>
            <w:tcW w:w="1818" w:type="dxa"/>
            <w:vMerge/>
          </w:tcPr>
          <w:p w:rsidR="00B738DB" w:rsidRPr="00964531" w:rsidRDefault="00B738DB" w:rsidP="004F3D80">
            <w:pPr>
              <w:rPr>
                <w:rFonts w:ascii="Times New Roman" w:hAnsi="Times New Roman" w:cs="Times New Roman"/>
              </w:rPr>
            </w:pPr>
          </w:p>
        </w:tc>
        <w:tc>
          <w:tcPr>
            <w:tcW w:w="2520" w:type="dxa"/>
          </w:tcPr>
          <w:p w:rsidR="00B738DB" w:rsidRPr="001C594E" w:rsidRDefault="00B738DB" w:rsidP="004F3D80">
            <w:pPr>
              <w:rPr>
                <w:rFonts w:ascii="Times New Roman" w:hAnsi="Times New Roman" w:cs="Times New Roman"/>
              </w:rPr>
            </w:pPr>
            <w:r>
              <w:rPr>
                <w:rFonts w:ascii="Times New Roman" w:hAnsi="Times New Roman" w:cs="Times New Roman"/>
              </w:rPr>
              <w:t>birthDate</w:t>
            </w:r>
          </w:p>
        </w:tc>
        <w:tc>
          <w:tcPr>
            <w:tcW w:w="1890" w:type="dxa"/>
          </w:tcPr>
          <w:p w:rsidR="00B738DB" w:rsidRPr="001C594E" w:rsidRDefault="00B738DB" w:rsidP="004F3D80">
            <w:pPr>
              <w:rPr>
                <w:rFonts w:ascii="Times New Roman" w:hAnsi="Times New Roman" w:cs="Times New Roman"/>
              </w:rPr>
            </w:pPr>
            <w:r>
              <w:rPr>
                <w:rFonts w:ascii="Times New Roman" w:hAnsi="Times New Roman" w:cs="Times New Roman"/>
              </w:rPr>
              <w:t>DATE</w:t>
            </w:r>
          </w:p>
        </w:tc>
        <w:tc>
          <w:tcPr>
            <w:tcW w:w="1798" w:type="dxa"/>
          </w:tcPr>
          <w:p w:rsidR="00B738DB" w:rsidRDefault="00B738DB" w:rsidP="00F12761">
            <w:pPr>
              <w:rPr>
                <w:rFonts w:ascii="Times New Roman" w:hAnsi="Times New Roman" w:cs="Times New Roman"/>
              </w:rPr>
            </w:pPr>
            <w:r>
              <w:rPr>
                <w:rFonts w:ascii="Times New Roman" w:hAnsi="Times New Roman" w:cs="Times New Roman"/>
              </w:rPr>
              <w:t>3</w:t>
            </w:r>
          </w:p>
        </w:tc>
        <w:tc>
          <w:tcPr>
            <w:tcW w:w="1550" w:type="dxa"/>
            <w:vMerge/>
          </w:tcPr>
          <w:p w:rsidR="00B738DB" w:rsidRPr="00A16039" w:rsidRDefault="00B738DB" w:rsidP="004F3D80">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email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username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password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VARCHAR(8)</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prefPosition</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Pr="00A16039"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prefLocation</w:t>
            </w:r>
          </w:p>
        </w:tc>
        <w:tc>
          <w:tcPr>
            <w:tcW w:w="1890" w:type="dxa"/>
          </w:tcPr>
          <w:p w:rsidR="00B738DB" w:rsidRDefault="00B738DB" w:rsidP="00B738DB">
            <w:pPr>
              <w:rPr>
                <w:rFonts w:ascii="Times New Roman" w:hAnsi="Times New Roman" w:cs="Times New Roman"/>
              </w:rPr>
            </w:pPr>
            <w:r>
              <w:rPr>
                <w:rFonts w:ascii="Times New Roman" w:hAnsi="Times New Roman" w:cs="Times New Roman"/>
              </w:rPr>
              <w:t>VARCHAR(45)</w:t>
            </w:r>
          </w:p>
        </w:tc>
        <w:tc>
          <w:tcPr>
            <w:tcW w:w="1798" w:type="dxa"/>
          </w:tcPr>
          <w:p w:rsidR="00B738DB" w:rsidRDefault="00B738DB"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rPr>
          <w:trHeight w:val="215"/>
        </w:trPr>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rPr>
          <w:trHeight w:val="215"/>
        </w:trPr>
        <w:tc>
          <w:tcPr>
            <w:tcW w:w="1818" w:type="dxa"/>
            <w:vMerge/>
          </w:tcPr>
          <w:p w:rsidR="00B738DB" w:rsidRPr="00964531" w:rsidRDefault="00B738DB" w:rsidP="00B738DB">
            <w:pPr>
              <w:rPr>
                <w:rFonts w:ascii="Times New Roman" w:hAnsi="Times New Roman" w:cs="Times New Roman"/>
              </w:rPr>
            </w:pPr>
          </w:p>
        </w:tc>
        <w:tc>
          <w:tcPr>
            <w:tcW w:w="2520" w:type="dxa"/>
          </w:tcPr>
          <w:p w:rsidR="00B738DB" w:rsidRPr="001C594E" w:rsidRDefault="00B738DB" w:rsidP="00B738DB">
            <w:pPr>
              <w:rPr>
                <w:rFonts w:ascii="Times New Roman" w:hAnsi="Times New Roman" w:cs="Times New Roman"/>
              </w:rPr>
            </w:pPr>
            <w:r w:rsidRPr="001C594E">
              <w:rPr>
                <w:rFonts w:ascii="Times New Roman" w:hAnsi="Times New Roman" w:cs="Times New Roman"/>
              </w:rPr>
              <w:t>active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Schedule</w:t>
            </w:r>
          </w:p>
        </w:tc>
        <w:tc>
          <w:tcPr>
            <w:tcW w:w="2520" w:type="dxa"/>
          </w:tcPr>
          <w:p w:rsidR="00B738DB" w:rsidRPr="00A16039" w:rsidRDefault="00B738DB" w:rsidP="00B738DB">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schedID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DATE</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endDate</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DATE</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b/>
              </w:rPr>
              <w:t>*</w:t>
            </w:r>
            <w:r w:rsidRPr="00A16039">
              <w:rPr>
                <w:rFonts w:ascii="Times New Roman" w:hAnsi="Times New Roman" w:cs="Times New Roman"/>
                <w:b/>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1548DC">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Notification</w:t>
            </w:r>
          </w:p>
        </w:tc>
        <w:tc>
          <w:tcPr>
            <w:tcW w:w="2520" w:type="dxa"/>
          </w:tcPr>
          <w:p w:rsidR="00B738DB" w:rsidRPr="00A16039" w:rsidRDefault="00B738DB" w:rsidP="00B738DB">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notificationID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227</w:t>
            </w: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Default="00B738DB" w:rsidP="00B738DB">
            <w:pPr>
              <w:rPr>
                <w:rFonts w:ascii="Times New Roman" w:hAnsi="Times New Roman" w:cs="Times New Roman"/>
              </w:rPr>
            </w:pPr>
            <w:r>
              <w:rPr>
                <w:rFonts w:ascii="Times New Roman" w:hAnsi="Times New Roman" w:cs="Times New Roman"/>
              </w:rPr>
              <w:t>recipientID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Pr>
                <w:rFonts w:ascii="Times New Roman" w:hAnsi="Times New Roman" w:cs="Times New Roman"/>
              </w:rPr>
              <w:t>4</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viewed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message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B738DB" w:rsidRPr="00A16039" w:rsidRDefault="00B738DB" w:rsidP="00B738DB">
            <w:pPr>
              <w:rPr>
                <w:rFonts w:ascii="Times New Roman" w:hAnsi="Times New Roman" w:cs="Times New Roman"/>
              </w:rPr>
            </w:pPr>
          </w:p>
        </w:tc>
      </w:tr>
      <w:tr w:rsidR="00B738DB" w:rsidRPr="00A16039" w:rsidTr="00F12761">
        <w:tc>
          <w:tcPr>
            <w:tcW w:w="1818" w:type="dxa"/>
            <w:vMerge/>
          </w:tcPr>
          <w:p w:rsidR="00B738DB" w:rsidRPr="00A16039"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C06AF2">
              <w:rPr>
                <w:rFonts w:ascii="Times New Roman" w:hAnsi="Times New Roman" w:cs="Times New Roman"/>
              </w:rPr>
              <w:t>type</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B738DB" w:rsidRPr="00A16039" w:rsidRDefault="00B738DB"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964531">
        <w:tc>
          <w:tcPr>
            <w:tcW w:w="2123" w:type="dxa"/>
            <w:vMerge w:val="restart"/>
            <w:vAlign w:val="center"/>
          </w:tcPr>
          <w:p w:rsidR="00B738DB" w:rsidRPr="00A16039" w:rsidRDefault="00B738DB" w:rsidP="00964531">
            <w:pPr>
              <w:jc w:val="center"/>
              <w:rPr>
                <w:rFonts w:ascii="Times New Roman" w:hAnsi="Times New Roman" w:cs="Times New Roman"/>
                <w:b/>
              </w:rPr>
            </w:pPr>
            <w:r w:rsidRPr="00964531">
              <w:rPr>
                <w:rFonts w:ascii="Times New Roman" w:hAnsi="Times New Roman" w:cs="Times New Roman"/>
                <w:b/>
              </w:rPr>
              <w:t>WorkingShift</w:t>
            </w:r>
          </w:p>
        </w:tc>
        <w:tc>
          <w:tcPr>
            <w:tcW w:w="2407" w:type="dxa"/>
          </w:tcPr>
          <w:p w:rsidR="00B738DB" w:rsidRPr="00D373B3" w:rsidRDefault="00B738DB" w:rsidP="001548DC">
            <w:pPr>
              <w:rPr>
                <w:rFonts w:ascii="Times New Roman" w:hAnsi="Times New Roman" w:cs="Times New Roman"/>
                <w:b/>
              </w:rPr>
            </w:pPr>
            <w:r>
              <w:rPr>
                <w:rFonts w:ascii="Times New Roman" w:hAnsi="Times New Roman" w:cs="Times New Roman"/>
                <w:b/>
              </w:rPr>
              <w:t>*</w:t>
            </w:r>
            <w:r w:rsidRPr="00D373B3">
              <w:rPr>
                <w:rFonts w:ascii="Times New Roman" w:hAnsi="Times New Roman" w:cs="Times New Roman"/>
                <w:b/>
              </w:rPr>
              <w:t>work</w:t>
            </w:r>
            <w:r>
              <w:rPr>
                <w:rFonts w:ascii="Times New Roman" w:hAnsi="Times New Roman" w:cs="Times New Roman"/>
                <w:b/>
              </w:rPr>
              <w:t>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B738DB" w:rsidP="006D4884">
            <w:pPr>
              <w:jc w:val="cente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910BF7">
        <w:tc>
          <w:tcPr>
            <w:tcW w:w="2123" w:type="dxa"/>
            <w:vMerge w:val="restart"/>
            <w:vAlign w:val="center"/>
          </w:tcPr>
          <w:p w:rsidR="006D4884" w:rsidRPr="00A16039" w:rsidRDefault="00B738DB" w:rsidP="00910BF7">
            <w:pPr>
              <w:jc w:val="center"/>
              <w:rPr>
                <w:rFonts w:ascii="Times New Roman" w:hAnsi="Times New Roman" w:cs="Times New Roman"/>
                <w:b/>
              </w:rPr>
            </w:pPr>
            <w:r w:rsidRPr="00964531">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Pr>
                <w:rFonts w:ascii="Times New Roman" w:hAnsi="Times New Roman" w:cs="Times New Roman"/>
                <w:b/>
              </w:rPr>
              <w:t>*</w:t>
            </w:r>
            <w:r w:rsidR="00B738DB">
              <w:rPr>
                <w:rFonts w:ascii="Times New Roman" w:hAnsi="Times New Roman" w:cs="Times New Roman"/>
                <w:b/>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6D4884" w:rsidRPr="00A16039" w:rsidRDefault="006D4884" w:rsidP="006D4884">
            <w:pPr>
              <w:jc w:val="center"/>
              <w:rPr>
                <w:rFonts w:ascii="Times New Roman" w:hAnsi="Times New Roman" w:cs="Times New Roman"/>
                <w:sz w:val="24"/>
                <w:szCs w:val="24"/>
              </w:rPr>
            </w:pP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0137ED" w:rsidRPr="00A16039" w:rsidTr="00964531">
        <w:trPr>
          <w:trHeight w:val="305"/>
        </w:trPr>
        <w:tc>
          <w:tcPr>
            <w:tcW w:w="2123" w:type="dxa"/>
            <w:vMerge w:val="restart"/>
            <w:vAlign w:val="center"/>
          </w:tcPr>
          <w:p w:rsidR="000137ED" w:rsidRPr="00A16039" w:rsidRDefault="000137ED" w:rsidP="00964531">
            <w:pPr>
              <w:jc w:val="center"/>
              <w:rPr>
                <w:rFonts w:ascii="Times New Roman" w:hAnsi="Times New Roman" w:cs="Times New Roman"/>
                <w:b/>
              </w:rPr>
            </w:pPr>
            <w:r>
              <w:rPr>
                <w:rFonts w:ascii="Times New Roman" w:hAnsi="Times New Roman" w:cs="Times New Roman"/>
                <w:b/>
              </w:rPr>
              <w:t>Position</w:t>
            </w:r>
          </w:p>
        </w:tc>
        <w:tc>
          <w:tcPr>
            <w:tcW w:w="2407" w:type="dxa"/>
          </w:tcPr>
          <w:p w:rsidR="000137ED" w:rsidRPr="00A16039" w:rsidRDefault="000137ED" w:rsidP="000137ED">
            <w:pPr>
              <w:rPr>
                <w:rFonts w:ascii="Times New Roman" w:hAnsi="Times New Roman" w:cs="Times New Roman"/>
                <w:b/>
              </w:rPr>
            </w:pPr>
            <w:r>
              <w:rPr>
                <w:rFonts w:ascii="Times New Roman" w:hAnsi="Times New Roman" w:cs="Times New Roman"/>
                <w:b/>
              </w:rPr>
              <w:t>*positionName</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0137ED" w:rsidRPr="00A16039" w:rsidRDefault="000137ED" w:rsidP="000137ED">
            <w:pPr>
              <w:jc w:val="center"/>
              <w:rPr>
                <w:rFonts w:ascii="Times New Roman" w:hAnsi="Times New Roman" w:cs="Times New Roman"/>
                <w:sz w:val="24"/>
                <w:szCs w:val="24"/>
              </w:rPr>
            </w:pPr>
          </w:p>
        </w:tc>
      </w:tr>
      <w:tr w:rsidR="000137ED" w:rsidRPr="00A16039" w:rsidTr="00E1222D">
        <w:tc>
          <w:tcPr>
            <w:tcW w:w="2123" w:type="dxa"/>
            <w:vMerge/>
            <w:vAlign w:val="center"/>
          </w:tcPr>
          <w:p w:rsidR="000137ED" w:rsidRPr="00A16039" w:rsidRDefault="000137ED" w:rsidP="000137ED">
            <w:pPr>
              <w:rPr>
                <w:rFonts w:ascii="Times New Roman" w:hAnsi="Times New Roman" w:cs="Times New Roman"/>
                <w:b/>
              </w:rPr>
            </w:pPr>
          </w:p>
        </w:tc>
        <w:tc>
          <w:tcPr>
            <w:tcW w:w="2407" w:type="dxa"/>
          </w:tcPr>
          <w:p w:rsidR="000137ED" w:rsidRPr="00A16039" w:rsidRDefault="000137ED" w:rsidP="000137ED">
            <w:pPr>
              <w:rPr>
                <w:rFonts w:ascii="Times New Roman" w:hAnsi="Times New Roman" w:cs="Times New Roman"/>
              </w:rPr>
            </w:pPr>
            <w:r>
              <w:rPr>
                <w:rFonts w:ascii="Times New Roman" w:hAnsi="Times New Roman" w:cs="Times New Roman"/>
              </w:rPr>
              <w:t>positionDescreption</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VARCHAR(200</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202</w:t>
            </w:r>
          </w:p>
        </w:tc>
        <w:tc>
          <w:tcPr>
            <w:tcW w:w="1446" w:type="dxa"/>
            <w:vMerge/>
          </w:tcPr>
          <w:p w:rsidR="000137ED" w:rsidRPr="00A16039" w:rsidRDefault="000137ED" w:rsidP="000137ED">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964531">
        <w:tc>
          <w:tcPr>
            <w:tcW w:w="2123" w:type="dxa"/>
            <w:vMerge w:val="restart"/>
            <w:shd w:val="clear" w:color="auto" w:fill="FFFFFF" w:themeFill="background1"/>
            <w:vAlign w:val="center"/>
          </w:tcPr>
          <w:p w:rsidR="00103CB3" w:rsidRPr="00A16039" w:rsidRDefault="00103CB3" w:rsidP="00964531">
            <w:pPr>
              <w:jc w:val="center"/>
              <w:rPr>
                <w:rFonts w:ascii="Times New Roman" w:hAnsi="Times New Roman" w:cs="Times New Roman"/>
                <w:b/>
              </w:rPr>
            </w:pPr>
            <w:r>
              <w:rPr>
                <w:rFonts w:ascii="Times New Roman" w:hAnsi="Times New Roman" w:cs="Times New Roman"/>
                <w:b/>
              </w:rPr>
              <w:t>EmpSkill</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Pr>
                <w:rFonts w:ascii="Times New Roman" w:hAnsi="Times New Roman" w:cs="Times New Roman"/>
                <w:b/>
              </w:rPr>
              <w:t>*</w:t>
            </w:r>
            <w:r>
              <w:rPr>
                <w:rFonts w:ascii="Times New Roman" w:hAnsi="Times New Roman" w:cs="Times New Roman"/>
                <w:b/>
              </w:rPr>
              <w:t>empID</w:t>
            </w:r>
          </w:p>
        </w:tc>
        <w:tc>
          <w:tcPr>
            <w:tcW w:w="187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INT</w:t>
            </w:r>
          </w:p>
        </w:tc>
        <w:tc>
          <w:tcPr>
            <w:tcW w:w="172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4</w:t>
            </w:r>
          </w:p>
        </w:tc>
        <w:tc>
          <w:tcPr>
            <w:tcW w:w="1446" w:type="dxa"/>
            <w:vMerge w:val="restart"/>
            <w:shd w:val="clear" w:color="auto" w:fill="FFFFFF" w:themeFill="background1"/>
          </w:tcPr>
          <w:p w:rsidR="00103CB3" w:rsidRDefault="00103CB3" w:rsidP="00964531">
            <w:pPr>
              <w:rPr>
                <w:rFonts w:ascii="Times New Roman" w:hAnsi="Times New Roman" w:cs="Times New Roman"/>
                <w:b/>
              </w:rPr>
            </w:pPr>
          </w:p>
        </w:tc>
      </w:tr>
      <w:tr w:rsidR="00103CB3" w:rsidRPr="00A16039" w:rsidTr="00964531">
        <w:tc>
          <w:tcPr>
            <w:tcW w:w="2123" w:type="dxa"/>
            <w:vMerge/>
            <w:shd w:val="clear" w:color="auto" w:fill="FFFFFF" w:themeFill="background1"/>
          </w:tcPr>
          <w:p w:rsidR="00103CB3" w:rsidRPr="00964531" w:rsidRDefault="00103CB3" w:rsidP="00964531">
            <w:pPr>
              <w:rPr>
                <w:rFonts w:ascii="Times New Roman" w:hAnsi="Times New Roman" w:cs="Times New Roman"/>
              </w:rPr>
            </w:pPr>
          </w:p>
        </w:tc>
        <w:tc>
          <w:tcPr>
            <w:tcW w:w="2407"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skillName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PosSkill</w:t>
            </w:r>
          </w:p>
          <w:p w:rsidR="00964531" w:rsidRPr="00964531" w:rsidRDefault="00964531" w:rsidP="00964531">
            <w:pPr>
              <w:jc w:val="cente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Pr>
                <w:rFonts w:ascii="Times New Roman" w:hAnsi="Times New Roman" w:cs="Times New Roman"/>
                <w:b/>
              </w:rPr>
              <w:t>*positionName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val="restart"/>
            <w:vAlign w:val="center"/>
          </w:tcPr>
          <w:p w:rsidR="00964531" w:rsidRPr="00A16039"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Pr>
                <w:rFonts w:ascii="Times New Roman" w:hAnsi="Times New Roman" w:cs="Times New Roman"/>
                <w:b/>
              </w:rPr>
              <w:t>*</w:t>
            </w:r>
            <w:r w:rsidRPr="00A16039">
              <w:rPr>
                <w:rFonts w:ascii="Times New Roman" w:hAnsi="Times New Roman" w:cs="Times New Roman"/>
                <w:b/>
              </w:rPr>
              <w:t>s</w:t>
            </w:r>
            <w:r>
              <w:rPr>
                <w:rFonts w:ascii="Times New Roman" w:hAnsi="Times New Roman" w:cs="Times New Roman"/>
                <w:b/>
              </w:rPr>
              <w:t>killName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46</w:t>
            </w:r>
          </w:p>
        </w:tc>
        <w:tc>
          <w:tcPr>
            <w:tcW w:w="1446" w:type="dxa"/>
            <w:vMerge/>
          </w:tcPr>
          <w:p w:rsidR="00964531" w:rsidRPr="00A16039" w:rsidRDefault="00964531" w:rsidP="00964531">
            <w:pP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Location</w:t>
            </w:r>
          </w:p>
        </w:tc>
        <w:tc>
          <w:tcPr>
            <w:tcW w:w="2407" w:type="dxa"/>
          </w:tcPr>
          <w:p w:rsidR="00964531" w:rsidRPr="00E1222D" w:rsidRDefault="00964531" w:rsidP="00964531">
            <w:pPr>
              <w:rPr>
                <w:rFonts w:ascii="Times New Roman" w:hAnsi="Times New Roman" w:cs="Times New Roman"/>
                <w:b/>
              </w:rPr>
            </w:pPr>
            <w:r>
              <w:rPr>
                <w:rFonts w:ascii="Times New Roman" w:hAnsi="Times New Roman" w:cs="Times New Roman"/>
              </w:rPr>
              <w:t>*</w:t>
            </w:r>
            <w:r>
              <w:rPr>
                <w:rFonts w:ascii="Times New Roman" w:hAnsi="Times New Roman" w:cs="Times New Roman"/>
                <w:b/>
              </w:rPr>
              <w:t>location</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VARCHAR(20)</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22</w:t>
            </w:r>
          </w:p>
        </w:tc>
        <w:tc>
          <w:tcPr>
            <w:tcW w:w="1446" w:type="dxa"/>
            <w:vMerge w:val="restart"/>
            <w:vAlign w:val="center"/>
          </w:tcPr>
          <w:p w:rsidR="00964531" w:rsidRPr="00A16039"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locDesc</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VARCHAR(200)</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202</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w:t>
            </w:r>
          </w:p>
        </w:tc>
        <w:tc>
          <w:tcPr>
            <w:tcW w:w="2407" w:type="dxa"/>
          </w:tcPr>
          <w:p w:rsidR="00964531" w:rsidRPr="000137ED" w:rsidRDefault="00964531" w:rsidP="00964531">
            <w:pPr>
              <w:rPr>
                <w:rFonts w:ascii="Times New Roman" w:hAnsi="Times New Roman" w:cs="Times New Roman"/>
                <w:b/>
              </w:rPr>
            </w:pPr>
            <w:r w:rsidRPr="000137ED">
              <w:rPr>
                <w:rFonts w:ascii="Times New Roman" w:hAnsi="Times New Roman" w:cs="Times New Roman"/>
                <w:b/>
              </w:rPr>
              <w:t>*shiftID</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p>
        </w:tc>
        <w:tc>
          <w:tcPr>
            <w:tcW w:w="1446" w:type="dxa"/>
            <w:vMerge w:val="restart"/>
            <w:vAlign w:val="center"/>
          </w:tcPr>
          <w:p w:rsidR="00964531" w:rsidRPr="00A16039"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shiftReqID</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4</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startTime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endTime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910BF7">
        <w:tc>
          <w:tcPr>
            <w:tcW w:w="2123" w:type="dxa"/>
            <w:vMerge w:val="restart"/>
            <w:shd w:val="clear" w:color="auto" w:fill="FFFFFF" w:themeFill="background1"/>
            <w:vAlign w:val="center"/>
          </w:tcPr>
          <w:p w:rsidR="00103CB3" w:rsidRPr="00964531" w:rsidRDefault="00103CB3" w:rsidP="00964531">
            <w:pPr>
              <w:jc w:val="center"/>
              <w:rPr>
                <w:rFonts w:ascii="Times New Roman" w:hAnsi="Times New Roman" w:cs="Times New Roman"/>
                <w:b/>
              </w:rPr>
            </w:pPr>
            <w:r w:rsidRPr="00964531">
              <w:rPr>
                <w:rFonts w:ascii="Times New Roman" w:hAnsi="Times New Roman" w:cs="Times New Roman"/>
                <w:b/>
              </w:rPr>
              <w:t>ShiftPos</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Pr>
                <w:rFonts w:ascii="Times New Roman" w:hAnsi="Times New Roman" w:cs="Times New Roman"/>
                <w:b/>
              </w:rPr>
              <w:t>*shiftID</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val="restart"/>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A16039" w:rsidRDefault="00103CB3" w:rsidP="00964531">
            <w:pPr>
              <w:rPr>
                <w:rFonts w:ascii="Times New Roman" w:hAnsi="Times New Roman" w:cs="Times New Roman"/>
                <w:b/>
              </w:rPr>
            </w:pPr>
            <w:r>
              <w:rPr>
                <w:rFonts w:ascii="Times New Roman" w:hAnsi="Times New Roman" w:cs="Times New Roman"/>
                <w:b/>
              </w:rPr>
              <w:t>positionName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46</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910BF7" w:rsidRDefault="00103CB3" w:rsidP="00964531">
            <w:pPr>
              <w:rPr>
                <w:rFonts w:ascii="Times New Roman" w:hAnsi="Times New Roman" w:cs="Times New Roman"/>
              </w:rPr>
            </w:pPr>
            <w:r w:rsidRPr="00910BF7">
              <w:rPr>
                <w:rFonts w:ascii="Times New Roman" w:hAnsi="Times New Roman" w:cs="Times New Roman"/>
              </w:rPr>
              <w:t>posCount</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shd w:val="clear" w:color="auto" w:fill="FFFFFF" w:themeFill="background1"/>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ShiftTemplate</w:t>
            </w:r>
          </w:p>
        </w:tc>
        <w:tc>
          <w:tcPr>
            <w:tcW w:w="2407" w:type="dxa"/>
            <w:shd w:val="clear" w:color="auto" w:fill="FFFFFF" w:themeFill="background1"/>
          </w:tcPr>
          <w:p w:rsidR="00964531" w:rsidRPr="00A16039" w:rsidRDefault="00964531" w:rsidP="00964531">
            <w:pPr>
              <w:rPr>
                <w:rFonts w:ascii="Times New Roman" w:hAnsi="Times New Roman" w:cs="Times New Roman"/>
                <w:b/>
              </w:rPr>
            </w:pPr>
            <w:r>
              <w:rPr>
                <w:rFonts w:ascii="Times New Roman" w:hAnsi="Times New Roman" w:cs="Times New Roman"/>
                <w:b/>
              </w:rPr>
              <w:t>*shiftReqID</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tcPr>
          <w:p w:rsidR="00964531" w:rsidRDefault="00964531"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shd w:val="clear" w:color="auto" w:fill="FFFFFF" w:themeFill="background1"/>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WorkingEmp</w:t>
            </w:r>
          </w:p>
        </w:tc>
        <w:tc>
          <w:tcPr>
            <w:tcW w:w="2407" w:type="dxa"/>
            <w:shd w:val="clear" w:color="auto" w:fill="FFFFFF" w:themeFill="background1"/>
          </w:tcPr>
          <w:p w:rsidR="00964531" w:rsidRPr="00A16039" w:rsidRDefault="00964531" w:rsidP="00964531">
            <w:pPr>
              <w:rPr>
                <w:rFonts w:ascii="Times New Roman" w:hAnsi="Times New Roman" w:cs="Times New Roman"/>
                <w:b/>
              </w:rPr>
            </w:pPr>
            <w:r>
              <w:rPr>
                <w:rFonts w:ascii="Times New Roman" w:hAnsi="Times New Roman" w:cs="Times New Roman"/>
                <w:b/>
              </w:rPr>
              <w:t>*WorkingShiftID</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964531" w:rsidRPr="000137ED" w:rsidRDefault="00964531" w:rsidP="00964531">
            <w:pPr>
              <w:jc w:val="center"/>
              <w:rPr>
                <w:rFonts w:ascii="Times New Roman" w:hAnsi="Times New Roman" w:cs="Times New Roman"/>
              </w:rPr>
            </w:pPr>
            <w:r w:rsidRPr="000137ED">
              <w:rPr>
                <w:rFonts w:ascii="Times New Roman" w:hAnsi="Times New Roman" w:cs="Times New Roman"/>
              </w:rPr>
              <w:t>8</w:t>
            </w:r>
          </w:p>
        </w:tc>
      </w:tr>
      <w:tr w:rsidR="00964531" w:rsidRPr="00A16039" w:rsidTr="000137ED">
        <w:tc>
          <w:tcPr>
            <w:tcW w:w="2123" w:type="dxa"/>
            <w:vMerge/>
            <w:shd w:val="clear" w:color="auto" w:fill="FFFFFF" w:themeFill="background1"/>
          </w:tcPr>
          <w:p w:rsidR="00964531" w:rsidRPr="00964531" w:rsidRDefault="00964531" w:rsidP="00964531">
            <w:pPr>
              <w:rPr>
                <w:rFonts w:ascii="Times New Roman" w:hAnsi="Times New Roman" w:cs="Times New Roman"/>
                <w:b/>
              </w:rPr>
            </w:pPr>
          </w:p>
        </w:tc>
        <w:tc>
          <w:tcPr>
            <w:tcW w:w="2407" w:type="dxa"/>
            <w:shd w:val="clear" w:color="auto" w:fill="FFFFFF" w:themeFill="background1"/>
          </w:tcPr>
          <w:p w:rsidR="00964531" w:rsidRPr="000137ED" w:rsidRDefault="00964531" w:rsidP="00964531">
            <w:pPr>
              <w:rPr>
                <w:rFonts w:ascii="Times New Roman" w:hAnsi="Times New Roman" w:cs="Times New Roman"/>
                <w:b/>
              </w:rPr>
            </w:pPr>
            <w:r w:rsidRPr="000137ED">
              <w:rPr>
                <w:rFonts w:ascii="Times New Roman" w:hAnsi="Times New Roman" w:cs="Times New Roman"/>
                <w:b/>
              </w:rPr>
              <w:t>*empID</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tcPr>
          <w:p w:rsidR="00964531" w:rsidRDefault="00964531" w:rsidP="00964531">
            <w:pPr>
              <w:rPr>
                <w:rFonts w:ascii="Times New Roman" w:hAnsi="Times New Roman" w:cs="Times New Roman"/>
                <w:b/>
              </w:rPr>
            </w:pPr>
          </w:p>
        </w:tc>
      </w:tr>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shd w:val="clear" w:color="auto" w:fill="FFFFFF" w:themeFill="background1"/>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GlobalSettings</w:t>
            </w:r>
          </w:p>
        </w:tc>
        <w:tc>
          <w:tcPr>
            <w:tcW w:w="2407" w:type="dxa"/>
            <w:shd w:val="clear" w:color="auto" w:fill="FFFFFF" w:themeFill="background1"/>
          </w:tcPr>
          <w:p w:rsidR="00964531" w:rsidRPr="00A16039" w:rsidRDefault="00964531" w:rsidP="00964531">
            <w:pPr>
              <w:rPr>
                <w:rFonts w:ascii="Times New Roman" w:hAnsi="Times New Roman" w:cs="Times New Roman"/>
                <w:b/>
              </w:rPr>
            </w:pPr>
            <w:r>
              <w:rPr>
                <w:rFonts w:ascii="Times New Roman" w:hAnsi="Times New Roman" w:cs="Times New Roman"/>
                <w:b/>
              </w:rPr>
              <w:t>*tempKey</w:t>
            </w:r>
          </w:p>
        </w:tc>
        <w:tc>
          <w:tcPr>
            <w:tcW w:w="187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tcPr>
          <w:p w:rsidR="00964531" w:rsidRPr="000137ED" w:rsidRDefault="00964531" w:rsidP="00964531">
            <w:pPr>
              <w:rPr>
                <w:rFonts w:ascii="Times New Roman" w:hAnsi="Times New Roman" w:cs="Times New Roman"/>
              </w:rPr>
            </w:pPr>
            <w:r w:rsidRPr="000137ED">
              <w:rPr>
                <w:rFonts w:ascii="Times New Roman" w:hAnsi="Times New Roman" w:cs="Times New Roman"/>
              </w:rPr>
              <w:t>4</w:t>
            </w:r>
          </w:p>
        </w:tc>
      </w:tr>
      <w:tr w:rsidR="00964531" w:rsidRPr="00A16039" w:rsidTr="000137ED">
        <w:tc>
          <w:tcPr>
            <w:tcW w:w="2123" w:type="dxa"/>
            <w:shd w:val="clear" w:color="auto" w:fill="EEECE1" w:themeFill="background2"/>
          </w:tcPr>
          <w:p w:rsidR="00964531" w:rsidRPr="00A16039" w:rsidRDefault="00964531" w:rsidP="00964531">
            <w:pPr>
              <w:rPr>
                <w:rFonts w:ascii="Times New Roman" w:hAnsi="Times New Roman" w:cs="Times New Roman"/>
                <w:b/>
              </w:rPr>
            </w:pPr>
          </w:p>
        </w:tc>
        <w:tc>
          <w:tcPr>
            <w:tcW w:w="2407" w:type="dxa"/>
            <w:shd w:val="clear" w:color="auto" w:fill="EEECE1" w:themeFill="background2"/>
          </w:tcPr>
          <w:p w:rsidR="00964531" w:rsidRPr="00A16039" w:rsidRDefault="00964531" w:rsidP="00964531">
            <w:pPr>
              <w:rPr>
                <w:rFonts w:ascii="Times New Roman" w:hAnsi="Times New Roman" w:cs="Times New Roman"/>
                <w:b/>
              </w:rPr>
            </w:pPr>
          </w:p>
        </w:tc>
        <w:tc>
          <w:tcPr>
            <w:tcW w:w="1875" w:type="dxa"/>
            <w:shd w:val="clear" w:color="auto" w:fill="EEECE1" w:themeFill="background2"/>
          </w:tcPr>
          <w:p w:rsidR="00964531" w:rsidRPr="00A16039" w:rsidRDefault="00964531" w:rsidP="00964531">
            <w:pPr>
              <w:rPr>
                <w:rFonts w:ascii="Times New Roman" w:hAnsi="Times New Roman" w:cs="Times New Roman"/>
                <w:b/>
              </w:rPr>
            </w:pPr>
          </w:p>
        </w:tc>
        <w:tc>
          <w:tcPr>
            <w:tcW w:w="1725" w:type="dxa"/>
            <w:shd w:val="clear" w:color="auto" w:fill="EEECE1" w:themeFill="background2"/>
          </w:tcPr>
          <w:p w:rsidR="00964531" w:rsidRPr="00A16039" w:rsidRDefault="00964531" w:rsidP="00964531">
            <w:pPr>
              <w:rPr>
                <w:rFonts w:ascii="Times New Roman" w:hAnsi="Times New Roman" w:cs="Times New Roman"/>
                <w:b/>
              </w:rPr>
            </w:pPr>
          </w:p>
        </w:tc>
        <w:tc>
          <w:tcPr>
            <w:tcW w:w="1446" w:type="dxa"/>
            <w:shd w:val="clear" w:color="auto" w:fill="EEECE1" w:themeFill="background2"/>
          </w:tcPr>
          <w:p w:rsidR="00964531" w:rsidRDefault="00964531" w:rsidP="00964531">
            <w:pPr>
              <w:rPr>
                <w:rFonts w:ascii="Times New Roman" w:hAnsi="Times New Roman" w:cs="Times New Roman"/>
                <w:b/>
              </w:rPr>
            </w:pPr>
          </w:p>
        </w:tc>
      </w:tr>
    </w:tbl>
    <w:p w:rsidR="00610AD7" w:rsidRPr="00A16039" w:rsidRDefault="00610AD7">
      <w:pPr>
        <w:rPr>
          <w:rFonts w:ascii="Times New Roman" w:hAnsi="Times New Roman" w:cs="Times New Roman"/>
        </w:rPr>
      </w:pPr>
    </w:p>
    <w:p w:rsidR="00F73CC5" w:rsidRDefault="00F73CC5">
      <w:pPr>
        <w:rPr>
          <w:rFonts w:asciiTheme="majorHAnsi" w:eastAsiaTheme="majorEastAsia" w:hAnsiTheme="majorHAnsi" w:cstheme="majorBidi"/>
          <w:b/>
          <w:bCs/>
          <w:color w:val="000000" w:themeColor="text1"/>
          <w:sz w:val="26"/>
          <w:szCs w:val="26"/>
        </w:rPr>
      </w:pPr>
      <w:r>
        <w:rPr>
          <w:color w:val="000000" w:themeColor="text1"/>
        </w:rPr>
        <w:br w:type="page"/>
      </w:r>
    </w:p>
    <w:p w:rsidR="00226192" w:rsidRPr="00F12761" w:rsidRDefault="00226192" w:rsidP="00F12761">
      <w:pPr>
        <w:pStyle w:val="Heading2"/>
        <w:rPr>
          <w:color w:val="000000" w:themeColor="text1"/>
        </w:rPr>
      </w:pPr>
      <w:r w:rsidRPr="00F12761">
        <w:rPr>
          <w:color w:val="000000" w:themeColor="text1"/>
        </w:rPr>
        <w:lastRenderedPageBreak/>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226192" w:rsidRPr="00226192" w:rsidRDefault="00226192" w:rsidP="00226192">
      <w:pPr>
        <w:pStyle w:val="ListParagraph"/>
        <w:numPr>
          <w:ilvl w:val="0"/>
          <w:numId w:val="3"/>
        </w:numPr>
      </w:pPr>
      <w:r>
        <w:rPr>
          <w:b/>
        </w:rPr>
        <w:t xml:space="preserve">Schedule- </w:t>
      </w:r>
      <w:r w:rsidR="004F5BFE" w:rsidRPr="00990ABA">
        <w:t>Expected</w:t>
      </w:r>
      <w:r w:rsidR="00F447C9" w:rsidRPr="00990ABA">
        <w:t xml:space="preserve"> to hold</w:t>
      </w:r>
      <w:r w:rsidR="00F447C9" w:rsidRPr="00990ABA">
        <w:rPr>
          <w:b/>
        </w:rPr>
        <w:t xml:space="preserve"> </w:t>
      </w:r>
      <w:r w:rsidR="00A372A4">
        <w:t>3 schedules per workgroup. Therefore, a total of 450 schedules at any given time. Schedules will include current, past and future schedules.</w:t>
      </w:r>
    </w:p>
    <w:p w:rsidR="00226192" w:rsidRPr="00226192" w:rsidRDefault="00226192" w:rsidP="00226192">
      <w:pPr>
        <w:pStyle w:val="ListParagraph"/>
        <w:numPr>
          <w:ilvl w:val="0"/>
          <w:numId w:val="3"/>
        </w:numPr>
      </w:pPr>
      <w:r>
        <w:rPr>
          <w:b/>
        </w:rPr>
        <w:t>PermissionSet-</w:t>
      </w:r>
      <w:r w:rsidR="004F5BFE">
        <w:rPr>
          <w:b/>
        </w:rPr>
        <w:t xml:space="preserve"> </w:t>
      </w:r>
      <w:r w:rsidR="004F5BFE" w:rsidRPr="004F5BFE">
        <w:t>Expected to hold a maximum of 20</w:t>
      </w:r>
      <w:r w:rsidR="004F5BFE">
        <w:t xml:space="preserve"> different permission sets.</w:t>
      </w:r>
    </w:p>
    <w:p w:rsidR="00226192" w:rsidRPr="004F5BFE" w:rsidRDefault="00226192" w:rsidP="00226192">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p>
    <w:p w:rsidR="00226192" w:rsidRPr="00226192" w:rsidRDefault="00103CB3" w:rsidP="00226192">
      <w:pPr>
        <w:pStyle w:val="ListParagraph"/>
        <w:numPr>
          <w:ilvl w:val="0"/>
          <w:numId w:val="3"/>
        </w:numPr>
      </w:pPr>
      <w:r>
        <w:rPr>
          <w:b/>
        </w:rPr>
        <w:t>WorkingShift</w:t>
      </w:r>
      <w:r w:rsidR="00226192">
        <w:rPr>
          <w:b/>
        </w:rPr>
        <w:t>-</w:t>
      </w:r>
      <w:r w:rsidR="004F5BFE">
        <w:rPr>
          <w:b/>
        </w:rPr>
        <w:t xml:space="preserve"> </w:t>
      </w:r>
      <w:r w:rsidR="004F5BFE" w:rsidRPr="004F5BFE">
        <w:t>Expected to hold</w:t>
      </w:r>
      <w:r>
        <w:t xml:space="preserve"> …..</w:t>
      </w:r>
      <w:r w:rsidR="004F5BFE" w:rsidRPr="004F5BFE">
        <w:t xml:space="preserve"> </w:t>
      </w:r>
      <w:r>
        <w:t xml:space="preserve">                     </w:t>
      </w:r>
      <w:r w:rsidR="004F5BFE" w:rsidRPr="004F5BFE">
        <w:t>.</w:t>
      </w:r>
    </w:p>
    <w:p w:rsidR="00226192" w:rsidRDefault="00103CB3" w:rsidP="00226192">
      <w:pPr>
        <w:pStyle w:val="ListParagraph"/>
        <w:numPr>
          <w:ilvl w:val="0"/>
          <w:numId w:val="3"/>
        </w:numPr>
      </w:pPr>
      <w:r>
        <w:rPr>
          <w:b/>
        </w:rPr>
        <w:t>Skill</w:t>
      </w:r>
      <w:r w:rsidR="00226192">
        <w:rPr>
          <w:b/>
        </w:rPr>
        <w:t>-</w:t>
      </w:r>
      <w:r w:rsidR="004F5BFE" w:rsidRPr="004F5BFE">
        <w:t xml:space="preserve">Expected to hold </w:t>
      </w:r>
      <w:r>
        <w:t>….</w:t>
      </w:r>
      <w:r w:rsidR="004F5BFE" w:rsidRPr="004F5BFE">
        <w:t>.</w:t>
      </w:r>
    </w:p>
    <w:p w:rsidR="009E3431" w:rsidRPr="00226192" w:rsidRDefault="00103CB3" w:rsidP="00226192">
      <w:pPr>
        <w:pStyle w:val="ListParagraph"/>
        <w:numPr>
          <w:ilvl w:val="0"/>
          <w:numId w:val="3"/>
        </w:numPr>
      </w:pPr>
      <w:r>
        <w:rPr>
          <w:b/>
        </w:rPr>
        <w:t>Position</w:t>
      </w:r>
      <w:r w:rsidR="009E3431">
        <w:rPr>
          <w:b/>
        </w:rPr>
        <w:t>-</w:t>
      </w:r>
      <w:r w:rsidR="009E3431">
        <w:t xml:space="preserve"> </w:t>
      </w:r>
      <w:r w:rsidR="00155ECB">
        <w:t>.</w:t>
      </w:r>
    </w:p>
    <w:p w:rsidR="00226192" w:rsidRPr="00226192" w:rsidRDefault="00103CB3" w:rsidP="00226192">
      <w:pPr>
        <w:pStyle w:val="ListParagraph"/>
        <w:numPr>
          <w:ilvl w:val="0"/>
          <w:numId w:val="3"/>
        </w:numPr>
      </w:pPr>
      <w:r>
        <w:rPr>
          <w:b/>
        </w:rPr>
        <w:t>EmpSkill</w:t>
      </w:r>
      <w:r w:rsidR="00226192">
        <w:rPr>
          <w:b/>
        </w:rPr>
        <w:t>-</w:t>
      </w:r>
      <w:r w:rsidR="004F5BFE">
        <w:rPr>
          <w:b/>
        </w:rPr>
        <w:t xml:space="preserve"> </w:t>
      </w:r>
      <w:r w:rsidR="004F5BFE" w:rsidRPr="004F5BFE">
        <w:t>Expe</w:t>
      </w:r>
      <w:r w:rsidR="004F5BFE">
        <w:t>cted to hold</w:t>
      </w:r>
      <w:r>
        <w:t>…..</w:t>
      </w:r>
      <w:r w:rsidR="004F5BFE" w:rsidRPr="004F5BFE">
        <w:t>.</w:t>
      </w:r>
      <w:r w:rsidR="00155ECB">
        <w:t xml:space="preserve"> </w:t>
      </w:r>
    </w:p>
    <w:p w:rsidR="00103CB3" w:rsidRDefault="00103CB3" w:rsidP="00226192">
      <w:pPr>
        <w:pStyle w:val="ListParagraph"/>
        <w:numPr>
          <w:ilvl w:val="0"/>
          <w:numId w:val="3"/>
        </w:numPr>
      </w:pPr>
      <w:r w:rsidRPr="00103CB3">
        <w:rPr>
          <w:b/>
        </w:rPr>
        <w:t>PosSkill</w:t>
      </w:r>
      <w:r w:rsidR="00226192" w:rsidRPr="00103CB3">
        <w:rPr>
          <w:b/>
        </w:rPr>
        <w:t>-</w:t>
      </w:r>
      <w:r w:rsidR="004F5BFE" w:rsidRPr="00103CB3">
        <w:rPr>
          <w:b/>
        </w:rPr>
        <w:t xml:space="preserve"> </w:t>
      </w:r>
    </w:p>
    <w:p w:rsidR="00226192" w:rsidRPr="004F5BFE" w:rsidRDefault="00103CB3" w:rsidP="00226192">
      <w:pPr>
        <w:pStyle w:val="ListParagraph"/>
        <w:numPr>
          <w:ilvl w:val="0"/>
          <w:numId w:val="3"/>
        </w:numPr>
      </w:pPr>
      <w:r>
        <w:rPr>
          <w:b/>
        </w:rPr>
        <w:t>Location</w:t>
      </w:r>
      <w:r w:rsidR="00226192" w:rsidRPr="00103CB3">
        <w:rPr>
          <w:b/>
        </w:rPr>
        <w:t>-</w:t>
      </w:r>
      <w:r w:rsidRPr="00103CB3">
        <w:t xml:space="preserve"> </w:t>
      </w:r>
      <w:r w:rsidRPr="00155ECB">
        <w:t xml:space="preserve">A maximum of 50 locations. </w:t>
      </w:r>
      <w:r>
        <w:t xml:space="preserve">This inlcudes </w:t>
      </w:r>
      <w:r w:rsidRPr="00155ECB">
        <w:t>9 restaurants, 2 hotels, casino floor, customer service</w:t>
      </w:r>
      <w:r>
        <w:t xml:space="preserve"> …etc</w:t>
      </w:r>
    </w:p>
    <w:p w:rsidR="004F5BFE" w:rsidRPr="00103CB3" w:rsidRDefault="00103CB3" w:rsidP="00226192">
      <w:pPr>
        <w:pStyle w:val="ListParagraph"/>
        <w:numPr>
          <w:ilvl w:val="0"/>
          <w:numId w:val="3"/>
        </w:numPr>
      </w:pPr>
      <w:r>
        <w:rPr>
          <w:b/>
        </w:rPr>
        <w:t>Shift</w:t>
      </w:r>
      <w:r w:rsidR="004F5BFE">
        <w:rPr>
          <w:b/>
        </w:rPr>
        <w:t xml:space="preserve"> – </w:t>
      </w:r>
    </w:p>
    <w:p w:rsidR="00103CB3" w:rsidRPr="00103CB3" w:rsidRDefault="00103CB3" w:rsidP="00226192">
      <w:pPr>
        <w:pStyle w:val="ListParagraph"/>
        <w:numPr>
          <w:ilvl w:val="0"/>
          <w:numId w:val="3"/>
        </w:numPr>
      </w:pPr>
      <w:r>
        <w:rPr>
          <w:b/>
        </w:rPr>
        <w:t>ShiftPos-</w:t>
      </w:r>
    </w:p>
    <w:p w:rsidR="00103CB3" w:rsidRPr="00103CB3" w:rsidRDefault="00103CB3" w:rsidP="00226192">
      <w:pPr>
        <w:pStyle w:val="ListParagraph"/>
        <w:numPr>
          <w:ilvl w:val="0"/>
          <w:numId w:val="3"/>
        </w:numPr>
      </w:pPr>
      <w:r>
        <w:rPr>
          <w:b/>
        </w:rPr>
        <w:t>ShiftTemplate-</w:t>
      </w:r>
    </w:p>
    <w:p w:rsidR="00103CB3" w:rsidRPr="00103CB3" w:rsidRDefault="00103CB3" w:rsidP="00226192">
      <w:pPr>
        <w:pStyle w:val="ListParagraph"/>
        <w:numPr>
          <w:ilvl w:val="0"/>
          <w:numId w:val="3"/>
        </w:numPr>
        <w:rPr>
          <w:b/>
        </w:rPr>
      </w:pPr>
      <w:r w:rsidRPr="00103CB3">
        <w:rPr>
          <w:b/>
        </w:rPr>
        <w:t>WorkingEmp-</w:t>
      </w:r>
    </w:p>
    <w:p w:rsidR="00103CB3" w:rsidRPr="00103CB3" w:rsidRDefault="00103CB3" w:rsidP="00226192">
      <w:pPr>
        <w:pStyle w:val="ListParagraph"/>
        <w:numPr>
          <w:ilvl w:val="0"/>
          <w:numId w:val="3"/>
        </w:numPr>
        <w:rPr>
          <w:b/>
        </w:rPr>
      </w:pPr>
      <w:r w:rsidRPr="00103CB3">
        <w:rPr>
          <w:b/>
        </w:rPr>
        <w:t>GlobalSettings-</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F447C9" w:rsidRPr="00F447C9">
        <w:t>196, 000</w:t>
      </w:r>
    </w:p>
    <w:p w:rsidR="004C33B7" w:rsidRPr="00226192" w:rsidRDefault="004C33B7" w:rsidP="004C33B7">
      <w:pPr>
        <w:pStyle w:val="ListParagraph"/>
        <w:numPr>
          <w:ilvl w:val="0"/>
          <w:numId w:val="3"/>
        </w:numPr>
      </w:pPr>
      <w:r>
        <w:rPr>
          <w:b/>
        </w:rPr>
        <w:t xml:space="preserve">Schedule- </w:t>
      </w:r>
      <w:r w:rsidR="00F73CC5" w:rsidRPr="00F73CC5">
        <w:t>50850</w:t>
      </w:r>
    </w:p>
    <w:p w:rsidR="004C33B7" w:rsidRPr="00226192" w:rsidRDefault="004C33B7" w:rsidP="004C33B7">
      <w:pPr>
        <w:pStyle w:val="ListParagraph"/>
        <w:numPr>
          <w:ilvl w:val="0"/>
          <w:numId w:val="3"/>
        </w:numPr>
      </w:pPr>
      <w:r>
        <w:rPr>
          <w:b/>
        </w:rPr>
        <w:t>PermissionSet-</w:t>
      </w:r>
      <w:r w:rsidR="00F447C9">
        <w:rPr>
          <w:b/>
        </w:rPr>
        <w:t xml:space="preserve"> </w:t>
      </w:r>
      <w:r w:rsidR="00F447C9" w:rsidRPr="00F447C9">
        <w:t>580</w:t>
      </w:r>
    </w:p>
    <w:p w:rsidR="004C33B7" w:rsidRPr="00F447C9" w:rsidRDefault="004C33B7" w:rsidP="004C33B7">
      <w:pPr>
        <w:pStyle w:val="ListParagraph"/>
        <w:numPr>
          <w:ilvl w:val="0"/>
          <w:numId w:val="3"/>
        </w:numPr>
      </w:pPr>
      <w:r>
        <w:rPr>
          <w:b/>
        </w:rPr>
        <w:t>Notification-</w:t>
      </w:r>
      <w:r w:rsidR="00F447C9">
        <w:rPr>
          <w:b/>
        </w:rPr>
        <w:t xml:space="preserve"> </w:t>
      </w:r>
      <w:r w:rsidR="00F447C9" w:rsidRPr="00F447C9">
        <w:t>5675000</w:t>
      </w:r>
    </w:p>
    <w:p w:rsidR="004C33B7" w:rsidRPr="00226192" w:rsidRDefault="00103CB3" w:rsidP="004C33B7">
      <w:pPr>
        <w:pStyle w:val="ListParagraph"/>
        <w:numPr>
          <w:ilvl w:val="0"/>
          <w:numId w:val="3"/>
        </w:numPr>
      </w:pPr>
      <w:r>
        <w:rPr>
          <w:b/>
        </w:rPr>
        <w:t>WorkingShift</w:t>
      </w:r>
      <w:r w:rsidR="004C33B7">
        <w:rPr>
          <w:b/>
        </w:rPr>
        <w:t>-</w:t>
      </w:r>
    </w:p>
    <w:p w:rsidR="004C33B7" w:rsidRPr="00990ABA" w:rsidRDefault="00103CB3" w:rsidP="004C33B7">
      <w:pPr>
        <w:pStyle w:val="ListParagraph"/>
        <w:numPr>
          <w:ilvl w:val="0"/>
          <w:numId w:val="3"/>
        </w:numPr>
      </w:pPr>
      <w:r>
        <w:rPr>
          <w:b/>
        </w:rPr>
        <w:t>Skill</w:t>
      </w:r>
      <w:r w:rsidR="004C33B7">
        <w:rPr>
          <w:b/>
        </w:rPr>
        <w:t>-</w:t>
      </w:r>
    </w:p>
    <w:p w:rsidR="00F447C9" w:rsidRPr="00226192" w:rsidRDefault="00103CB3" w:rsidP="004C33B7">
      <w:pPr>
        <w:pStyle w:val="ListParagraph"/>
        <w:numPr>
          <w:ilvl w:val="0"/>
          <w:numId w:val="3"/>
        </w:numPr>
      </w:pPr>
      <w:r>
        <w:rPr>
          <w:b/>
        </w:rPr>
        <w:t>Position</w:t>
      </w:r>
      <w:r w:rsidR="00F447C9">
        <w:rPr>
          <w:b/>
        </w:rPr>
        <w:t xml:space="preserve">- </w:t>
      </w:r>
    </w:p>
    <w:p w:rsidR="004C33B7" w:rsidRPr="00226192" w:rsidRDefault="00103CB3" w:rsidP="004C33B7">
      <w:pPr>
        <w:pStyle w:val="ListParagraph"/>
        <w:numPr>
          <w:ilvl w:val="0"/>
          <w:numId w:val="3"/>
        </w:numPr>
      </w:pPr>
      <w:r>
        <w:rPr>
          <w:b/>
        </w:rPr>
        <w:t>EmpSkill</w:t>
      </w:r>
      <w:r w:rsidR="004C33B7">
        <w:rPr>
          <w:b/>
        </w:rPr>
        <w:t>-</w:t>
      </w:r>
      <w:r w:rsidR="00F447C9">
        <w:rPr>
          <w:b/>
        </w:rPr>
        <w:t xml:space="preserve"> </w:t>
      </w:r>
    </w:p>
    <w:p w:rsidR="004C33B7" w:rsidRPr="00226192" w:rsidRDefault="00103CB3" w:rsidP="004C33B7">
      <w:pPr>
        <w:pStyle w:val="ListParagraph"/>
        <w:numPr>
          <w:ilvl w:val="0"/>
          <w:numId w:val="3"/>
        </w:numPr>
      </w:pPr>
      <w:r>
        <w:rPr>
          <w:b/>
        </w:rPr>
        <w:t>PosSkil</w:t>
      </w:r>
      <w:r w:rsidR="004C33B7">
        <w:rPr>
          <w:b/>
        </w:rPr>
        <w:t>-</w:t>
      </w:r>
      <w:r w:rsidR="00F447C9">
        <w:rPr>
          <w:b/>
        </w:rPr>
        <w:t xml:space="preserve"> </w:t>
      </w:r>
    </w:p>
    <w:p w:rsidR="004C33B7" w:rsidRPr="00605DC2" w:rsidRDefault="00103CB3" w:rsidP="004C33B7">
      <w:pPr>
        <w:pStyle w:val="ListParagraph"/>
        <w:numPr>
          <w:ilvl w:val="0"/>
          <w:numId w:val="3"/>
        </w:numPr>
      </w:pPr>
      <w:r>
        <w:rPr>
          <w:b/>
        </w:rPr>
        <w:t>Location</w:t>
      </w:r>
      <w:r w:rsidR="004C33B7">
        <w:rPr>
          <w:b/>
        </w:rPr>
        <w:t>-</w:t>
      </w:r>
      <w:r w:rsidR="00785E7A">
        <w:rPr>
          <w:b/>
        </w:rPr>
        <w:t xml:space="preserve"> </w:t>
      </w:r>
    </w:p>
    <w:p w:rsidR="00103CB3" w:rsidRPr="00103CB3" w:rsidRDefault="00103CB3" w:rsidP="004C33B7">
      <w:pPr>
        <w:pStyle w:val="ListParagraph"/>
        <w:numPr>
          <w:ilvl w:val="0"/>
          <w:numId w:val="3"/>
        </w:numPr>
      </w:pPr>
      <w:r>
        <w:rPr>
          <w:b/>
        </w:rPr>
        <w:t>Shift</w:t>
      </w:r>
      <w:r w:rsidR="00605DC2">
        <w:rPr>
          <w:b/>
        </w:rPr>
        <w:t>-</w:t>
      </w:r>
    </w:p>
    <w:p w:rsidR="00103CB3" w:rsidRPr="00103CB3" w:rsidRDefault="00103CB3" w:rsidP="004C33B7">
      <w:pPr>
        <w:pStyle w:val="ListParagraph"/>
        <w:numPr>
          <w:ilvl w:val="0"/>
          <w:numId w:val="3"/>
        </w:numPr>
      </w:pPr>
      <w:r>
        <w:rPr>
          <w:b/>
        </w:rPr>
        <w:t>ShiftPos-</w:t>
      </w:r>
    </w:p>
    <w:p w:rsidR="00705B45" w:rsidRPr="00103CB3" w:rsidRDefault="00605DC2" w:rsidP="00705B45">
      <w:pPr>
        <w:pStyle w:val="ListParagraph"/>
        <w:numPr>
          <w:ilvl w:val="0"/>
          <w:numId w:val="3"/>
        </w:numPr>
      </w:pPr>
      <w:r>
        <w:rPr>
          <w:b/>
        </w:rPr>
        <w:t xml:space="preserve"> </w:t>
      </w:r>
      <w:r w:rsidR="00705B45">
        <w:rPr>
          <w:b/>
        </w:rPr>
        <w:t>ShiftTemplate-</w:t>
      </w:r>
    </w:p>
    <w:p w:rsidR="00705B45" w:rsidRPr="00103CB3" w:rsidRDefault="00705B45" w:rsidP="00705B45">
      <w:pPr>
        <w:pStyle w:val="ListParagraph"/>
        <w:numPr>
          <w:ilvl w:val="0"/>
          <w:numId w:val="3"/>
        </w:numPr>
        <w:rPr>
          <w:b/>
        </w:rPr>
      </w:pPr>
      <w:r w:rsidRPr="00103CB3">
        <w:rPr>
          <w:b/>
        </w:rPr>
        <w:t>WorkingEmp-</w:t>
      </w:r>
    </w:p>
    <w:p w:rsidR="00605DC2" w:rsidRPr="00705B45" w:rsidRDefault="00705B45" w:rsidP="00705B45">
      <w:pPr>
        <w:pStyle w:val="ListParagraph"/>
        <w:numPr>
          <w:ilvl w:val="0"/>
          <w:numId w:val="3"/>
        </w:numPr>
        <w:rPr>
          <w:b/>
        </w:rPr>
      </w:pPr>
      <w:r w:rsidRPr="00103CB3">
        <w:rPr>
          <w:b/>
        </w:rPr>
        <w:t>GlobalSettings-</w:t>
      </w:r>
    </w:p>
    <w:p w:rsidR="00605DC2" w:rsidRPr="00F447C9" w:rsidRDefault="00605DC2" w:rsidP="00605DC2">
      <w:pPr>
        <w:pStyle w:val="ListParagraph"/>
      </w:pPr>
    </w:p>
    <w:p w:rsidR="00F447C9" w:rsidRPr="00226192" w:rsidRDefault="00F447C9" w:rsidP="00F447C9">
      <w:pPr>
        <w:pStyle w:val="ListParagraph"/>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A26" w:rsidRDefault="00C05A26" w:rsidP="003844E6">
      <w:pPr>
        <w:spacing w:after="0" w:line="240" w:lineRule="auto"/>
      </w:pPr>
      <w:r>
        <w:separator/>
      </w:r>
    </w:p>
  </w:endnote>
  <w:endnote w:type="continuationSeparator" w:id="0">
    <w:p w:rsidR="00C05A26" w:rsidRDefault="00C05A26" w:rsidP="003844E6">
      <w:pPr>
        <w:spacing w:after="0" w:line="240" w:lineRule="auto"/>
      </w:pPr>
      <w:r>
        <w:continuationSeparator/>
      </w:r>
    </w:p>
  </w:endnote>
  <w:endnote w:id="1">
    <w:p w:rsidR="00A054FA" w:rsidRDefault="00A054FA">
      <w:pPr>
        <w:pStyle w:val="EndnoteText"/>
      </w:pPr>
      <w:r>
        <w:rPr>
          <w:rStyle w:val="EndnoteReference"/>
        </w:rPr>
        <w:endnoteRef/>
      </w:r>
      <w:r>
        <w:t xml:space="preserve"> </w:t>
      </w:r>
      <w:r w:rsidR="00F12761">
        <w:t>Bolded a</w:t>
      </w:r>
      <w:r>
        <w:t>ttributes with an aterisk next to them represent primary keys.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A26" w:rsidRDefault="00C05A26" w:rsidP="003844E6">
      <w:pPr>
        <w:spacing w:after="0" w:line="240" w:lineRule="auto"/>
      </w:pPr>
      <w:r>
        <w:separator/>
      </w:r>
    </w:p>
  </w:footnote>
  <w:footnote w:type="continuationSeparator" w:id="0">
    <w:p w:rsidR="00C05A26" w:rsidRDefault="00C05A26"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2B8"/>
    <w:multiLevelType w:val="hybridMultilevel"/>
    <w:tmpl w:val="88525960"/>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20EDF"/>
    <w:multiLevelType w:val="hybridMultilevel"/>
    <w:tmpl w:val="5E74164C"/>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17A04"/>
    <w:multiLevelType w:val="hybridMultilevel"/>
    <w:tmpl w:val="0BD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1"/>
    <w:footnote w:id="0"/>
  </w:footnotePr>
  <w:endnotePr>
    <w:endnote w:id="-1"/>
    <w:endnote w:id="0"/>
  </w:endnotePr>
  <w:compat/>
  <w:rsids>
    <w:rsidRoot w:val="00A72765"/>
    <w:rsid w:val="000137ED"/>
    <w:rsid w:val="00076F4C"/>
    <w:rsid w:val="000C4396"/>
    <w:rsid w:val="00103CB3"/>
    <w:rsid w:val="001548DC"/>
    <w:rsid w:val="00155ECB"/>
    <w:rsid w:val="00191E84"/>
    <w:rsid w:val="001C594E"/>
    <w:rsid w:val="002235FC"/>
    <w:rsid w:val="00226192"/>
    <w:rsid w:val="00264E80"/>
    <w:rsid w:val="00350CEC"/>
    <w:rsid w:val="003844E6"/>
    <w:rsid w:val="003F6865"/>
    <w:rsid w:val="0047480A"/>
    <w:rsid w:val="004C33B7"/>
    <w:rsid w:val="004F1D90"/>
    <w:rsid w:val="004F5BFE"/>
    <w:rsid w:val="005020D1"/>
    <w:rsid w:val="005F16A3"/>
    <w:rsid w:val="00605DC2"/>
    <w:rsid w:val="00610AD7"/>
    <w:rsid w:val="00697BF0"/>
    <w:rsid w:val="006D4884"/>
    <w:rsid w:val="00705B45"/>
    <w:rsid w:val="00785E7A"/>
    <w:rsid w:val="008961C5"/>
    <w:rsid w:val="00910BF7"/>
    <w:rsid w:val="00916E25"/>
    <w:rsid w:val="00964531"/>
    <w:rsid w:val="00986267"/>
    <w:rsid w:val="00990ABA"/>
    <w:rsid w:val="009B2F12"/>
    <w:rsid w:val="009E3431"/>
    <w:rsid w:val="00A054FA"/>
    <w:rsid w:val="00A16039"/>
    <w:rsid w:val="00A372A4"/>
    <w:rsid w:val="00A636B6"/>
    <w:rsid w:val="00A72765"/>
    <w:rsid w:val="00B738DB"/>
    <w:rsid w:val="00B82BE0"/>
    <w:rsid w:val="00B97C3F"/>
    <w:rsid w:val="00BB0565"/>
    <w:rsid w:val="00BE01E1"/>
    <w:rsid w:val="00C05A26"/>
    <w:rsid w:val="00C06AF2"/>
    <w:rsid w:val="00C515F6"/>
    <w:rsid w:val="00C80317"/>
    <w:rsid w:val="00CF6429"/>
    <w:rsid w:val="00D373B3"/>
    <w:rsid w:val="00E1222D"/>
    <w:rsid w:val="00E6668F"/>
    <w:rsid w:val="00EB502C"/>
    <w:rsid w:val="00EE43C3"/>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4531"/>
    <w:pPr>
      <w:spacing w:after="0" w:line="240" w:lineRule="auto"/>
    </w:p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BF7FF-BCF9-403D-BE44-E69A18D4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14</cp:revision>
  <dcterms:created xsi:type="dcterms:W3CDTF">2010-01-16T16:02:00Z</dcterms:created>
  <dcterms:modified xsi:type="dcterms:W3CDTF">2010-02-01T00:27:00Z</dcterms:modified>
</cp:coreProperties>
</file>