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63" w:rsidRDefault="003D2F51">
      <w:r>
        <w:rPr>
          <w:noProof/>
          <w:lang w:eastAsia="id-ID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51" w:rsidRDefault="003D2F51">
      <w:r>
        <w:t>Ini adalah hasil run algoritma luas persegi panjang</w:t>
      </w:r>
    </w:p>
    <w:p w:rsidR="003D2F51" w:rsidRDefault="003D2F51">
      <w:r>
        <w:rPr>
          <w:noProof/>
          <w:lang w:eastAsia="id-ID"/>
        </w:rPr>
        <w:drawing>
          <wp:inline distT="0" distB="0" distL="0" distR="0">
            <wp:extent cx="5731510" cy="32216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51" w:rsidRDefault="003D2F51">
      <w:r>
        <w:t>Ini adalah hasil run algoritma bilangan menentukan ganjil atau genap</w:t>
      </w:r>
    </w:p>
    <w:p w:rsidR="003D2F51" w:rsidRDefault="003D2F51">
      <w:r>
        <w:rPr>
          <w:noProof/>
          <w:lang w:eastAsia="id-ID"/>
        </w:rPr>
        <w:lastRenderedPageBreak/>
        <w:drawing>
          <wp:inline distT="0" distB="0" distL="0" distR="0">
            <wp:extent cx="5731510" cy="32216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F51" w:rsidRDefault="004833E0">
      <w:r>
        <w:t>Ini adalah hasil run dari algoritma mencari bilangan terbesar dari dua bilangan yang di inputkan.</w:t>
      </w:r>
    </w:p>
    <w:sectPr w:rsidR="003D2F51" w:rsidSect="00FB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D2F51"/>
    <w:rsid w:val="003D2F51"/>
    <w:rsid w:val="004833E0"/>
    <w:rsid w:val="005E02F7"/>
    <w:rsid w:val="008A63FD"/>
    <w:rsid w:val="00DA46A5"/>
    <w:rsid w:val="00EA3E7F"/>
    <w:rsid w:val="00F277CC"/>
    <w:rsid w:val="00FB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</dc:creator>
  <cp:lastModifiedBy>S20</cp:lastModifiedBy>
  <cp:revision>1</cp:revision>
  <dcterms:created xsi:type="dcterms:W3CDTF">2018-10-19T10:15:00Z</dcterms:created>
  <dcterms:modified xsi:type="dcterms:W3CDTF">2018-10-19T10:29:00Z</dcterms:modified>
</cp:coreProperties>
</file>