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180">
          <v:rect xmlns:o="urn:schemas-microsoft-com:office:office" xmlns:v="urn:schemas-microsoft-com:vml" id="rectole0000000000" style="width:415.500000pt;height:30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40" w:dyaOrig="7499">
          <v:rect xmlns:o="urn:schemas-microsoft-com:office:office" xmlns:v="urn:schemas-microsoft-com:vml" id="rectole0000000001" style="width:387.000000pt;height:37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95" w:dyaOrig="4919">
          <v:rect xmlns:o="urn:schemas-microsoft-com:office:office" xmlns:v="urn:schemas-microsoft-com:vml" id="rectole0000000002" style="width:354.750000pt;height:24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045">
          <v:rect xmlns:o="urn:schemas-microsoft-com:office:office" xmlns:v="urn:schemas-microsoft-com:vml" id="rectole0000000003" style="width:415.500000pt;height:30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985">
          <v:rect xmlns:o="urn:schemas-microsoft-com:office:office" xmlns:v="urn:schemas-microsoft-com:vml" id="rectole0000000004" style="width:415.500000pt;height:29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164">
          <v:rect xmlns:o="urn:schemas-microsoft-com:office:office" xmlns:v="urn:schemas-microsoft-com:vml" id="rectole0000000005" style="width:415.500000pt;height:30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164">
          <v:rect xmlns:o="urn:schemas-microsoft-com:office:office" xmlns:v="urn:schemas-microsoft-com:vml" id="rectole0000000006" style="width:415.500000pt;height:30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19">
          <v:rect xmlns:o="urn:schemas-microsoft-com:office:office" xmlns:v="urn:schemas-microsoft-com:vml" id="rectole0000000007" style="width:415.500000pt;height:245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749">
          <v:rect xmlns:o="urn:schemas-microsoft-com:office:office" xmlns:v="urn:schemas-microsoft-com:vml" id="rectole0000000008" style="width:415.500000pt;height:337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109">
          <v:rect xmlns:o="urn:schemas-microsoft-com:office:office" xmlns:v="urn:schemas-microsoft-com:vml" id="rectole0000000009" style="width:415.500000pt;height:355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059">
          <v:rect xmlns:o="urn:schemas-microsoft-com:office:office" xmlns:v="urn:schemas-microsoft-com:vml" id="rectole0000000010" style="width:415.500000pt;height:302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699">
          <v:rect xmlns:o="urn:schemas-microsoft-com:office:office" xmlns:v="urn:schemas-microsoft-com:vml" id="rectole0000000011" style="width:415.500000pt;height:284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414">
          <v:rect xmlns:o="urn:schemas-microsoft-com:office:office" xmlns:v="urn:schemas-microsoft-com:vml" id="rectole0000000012" style="width:415.500000pt;height:270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304">
          <v:rect xmlns:o="urn:schemas-microsoft-com:office:office" xmlns:v="urn:schemas-microsoft-com:vml" id="rectole0000000013" style="width:415.500000pt;height:365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284">
          <v:rect xmlns:o="urn:schemas-microsoft-com:office:office" xmlns:v="urn:schemas-microsoft-com:vml" id="rectole0000000014" style="width:415.500000pt;height:314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85">
          <v:rect xmlns:o="urn:schemas-microsoft-com:office:office" xmlns:v="urn:schemas-microsoft-com:vml" id="rectole0000000015" style="width:415.500000pt;height:269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9" w:dyaOrig="6435">
          <v:rect xmlns:o="urn:schemas-microsoft-com:office:office" xmlns:v="urn:schemas-microsoft-com:vml" id="rectole0000000016" style="width:322.450000pt;height:321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25" w:dyaOrig="5985">
          <v:rect xmlns:o="urn:schemas-microsoft-com:office:office" xmlns:v="urn:schemas-microsoft-com:vml" id="rectole0000000017" style="width:356.250000pt;height:299.2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4" w:dyaOrig="6644">
          <v:rect xmlns:o="urn:schemas-microsoft-com:office:office" xmlns:v="urn:schemas-microsoft-com:vml" id="rectole0000000018" style="width:350.200000pt;height:332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150">
          <v:rect xmlns:o="urn:schemas-microsoft-com:office:office" xmlns:v="urn:schemas-microsoft-com:vml" id="rectole0000000019" style="width:415.500000pt;height:307.5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5" w:dyaOrig="6120">
          <v:rect xmlns:o="urn:schemas-microsoft-com:office:office" xmlns:v="urn:schemas-microsoft-com:vml" id="rectole0000000020" style="width:410.250000pt;height:306.0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styles.xml" Id="docRId43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numbering.xml" Id="docRId42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