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1E7653" w14:textId="77777777" w:rsidR="007448FE" w:rsidRPr="00817771" w:rsidRDefault="007448FE" w:rsidP="00817771">
      <w:pPr>
        <w:spacing w:line="480" w:lineRule="auto"/>
        <w:jc w:val="center"/>
        <w:rPr>
          <w:rFonts w:ascii="Times New Roman" w:eastAsia="Times New Roman" w:hAnsi="Times New Roman" w:cs="Times New Roman"/>
          <w:b/>
          <w:bCs/>
          <w:szCs w:val="24"/>
        </w:rPr>
      </w:pPr>
    </w:p>
    <w:p w14:paraId="7978D1B8" w14:textId="19C1C210" w:rsidR="00817771" w:rsidRDefault="00817771" w:rsidP="00817771">
      <w:pPr>
        <w:spacing w:line="480" w:lineRule="auto"/>
        <w:jc w:val="center"/>
        <w:rPr>
          <w:rFonts w:ascii="Times New Roman" w:eastAsia="Times New Roman" w:hAnsi="Times New Roman" w:cs="Times New Roman"/>
          <w:b/>
          <w:bCs/>
          <w:szCs w:val="24"/>
        </w:rPr>
      </w:pPr>
      <w:r w:rsidRPr="00817771">
        <w:rPr>
          <w:rFonts w:ascii="Times New Roman" w:eastAsia="Times New Roman" w:hAnsi="Times New Roman" w:cs="Times New Roman"/>
          <w:b/>
          <w:bCs/>
          <w:szCs w:val="24"/>
        </w:rPr>
        <w:t xml:space="preserve">Título del </w:t>
      </w:r>
      <w:r>
        <w:rPr>
          <w:rFonts w:ascii="Times New Roman" w:eastAsia="Times New Roman" w:hAnsi="Times New Roman" w:cs="Times New Roman"/>
          <w:b/>
          <w:bCs/>
          <w:szCs w:val="24"/>
        </w:rPr>
        <w:t>P</w:t>
      </w:r>
      <w:r w:rsidRPr="00817771">
        <w:rPr>
          <w:rFonts w:ascii="Times New Roman" w:eastAsia="Times New Roman" w:hAnsi="Times New Roman" w:cs="Times New Roman"/>
          <w:b/>
          <w:bCs/>
          <w:szCs w:val="24"/>
        </w:rPr>
        <w:t xml:space="preserve">royecto de </w:t>
      </w:r>
      <w:r>
        <w:rPr>
          <w:rFonts w:ascii="Times New Roman" w:eastAsia="Times New Roman" w:hAnsi="Times New Roman" w:cs="Times New Roman"/>
          <w:b/>
          <w:bCs/>
          <w:szCs w:val="24"/>
        </w:rPr>
        <w:t>I</w:t>
      </w:r>
      <w:r w:rsidRPr="00817771">
        <w:rPr>
          <w:rFonts w:ascii="Times New Roman" w:eastAsia="Times New Roman" w:hAnsi="Times New Roman" w:cs="Times New Roman"/>
          <w:b/>
          <w:bCs/>
          <w:szCs w:val="24"/>
        </w:rPr>
        <w:t xml:space="preserve">ngeniería </w:t>
      </w:r>
      <w:r>
        <w:rPr>
          <w:rFonts w:ascii="Times New Roman" w:eastAsia="Times New Roman" w:hAnsi="Times New Roman" w:cs="Times New Roman"/>
          <w:b/>
          <w:bCs/>
          <w:szCs w:val="24"/>
        </w:rPr>
        <w:t>A</w:t>
      </w:r>
      <w:r w:rsidRPr="00817771">
        <w:rPr>
          <w:rFonts w:ascii="Times New Roman" w:eastAsia="Times New Roman" w:hAnsi="Times New Roman" w:cs="Times New Roman"/>
          <w:b/>
          <w:bCs/>
          <w:szCs w:val="24"/>
        </w:rPr>
        <w:t xml:space="preserve">plicado </w:t>
      </w:r>
    </w:p>
    <w:p w14:paraId="359D5522" w14:textId="77777777" w:rsidR="00817771" w:rsidRDefault="00817771" w:rsidP="00817771">
      <w:pPr>
        <w:spacing w:line="360" w:lineRule="auto"/>
        <w:jc w:val="center"/>
        <w:rPr>
          <w:rFonts w:ascii="Times New Roman" w:eastAsia="Times New Roman" w:hAnsi="Times New Roman" w:cs="Times New Roman"/>
          <w:szCs w:val="24"/>
        </w:rPr>
      </w:pPr>
      <w:r w:rsidRPr="00817771">
        <w:rPr>
          <w:rFonts w:ascii="Times New Roman" w:eastAsia="Times New Roman" w:hAnsi="Times New Roman" w:cs="Times New Roman"/>
          <w:szCs w:val="24"/>
        </w:rPr>
        <w:t xml:space="preserve">Ecogestión: Solución tecnológica para la disposición adecuada de </w:t>
      </w:r>
    </w:p>
    <w:p w14:paraId="17C327CA" w14:textId="4E62ED8D" w:rsidR="00817771" w:rsidRPr="00817771" w:rsidRDefault="00817771" w:rsidP="00817771">
      <w:pPr>
        <w:spacing w:line="360" w:lineRule="auto"/>
        <w:jc w:val="center"/>
        <w:rPr>
          <w:rFonts w:ascii="Times New Roman" w:eastAsia="Times New Roman" w:hAnsi="Times New Roman" w:cs="Times New Roman"/>
          <w:szCs w:val="24"/>
        </w:rPr>
      </w:pPr>
      <w:r w:rsidRPr="00817771">
        <w:rPr>
          <w:rFonts w:ascii="Times New Roman" w:eastAsia="Times New Roman" w:hAnsi="Times New Roman" w:cs="Times New Roman"/>
          <w:szCs w:val="24"/>
        </w:rPr>
        <w:t>Residuos</w:t>
      </w:r>
      <w:r>
        <w:rPr>
          <w:rFonts w:ascii="Times New Roman" w:eastAsia="Times New Roman" w:hAnsi="Times New Roman" w:cs="Times New Roman"/>
          <w:szCs w:val="24"/>
        </w:rPr>
        <w:t xml:space="preserve"> </w:t>
      </w:r>
      <w:r w:rsidRPr="00817771">
        <w:rPr>
          <w:rFonts w:ascii="Times New Roman" w:eastAsia="Times New Roman" w:hAnsi="Times New Roman" w:cs="Times New Roman"/>
          <w:szCs w:val="24"/>
        </w:rPr>
        <w:t>sólidos en hogares urbanos de Popayán.</w:t>
      </w:r>
    </w:p>
    <w:p w14:paraId="331AD33C" w14:textId="77777777" w:rsidR="00817771" w:rsidRPr="00817771" w:rsidRDefault="00817771" w:rsidP="00817771">
      <w:pPr>
        <w:spacing w:line="480" w:lineRule="auto"/>
        <w:jc w:val="center"/>
        <w:rPr>
          <w:rFonts w:ascii="Times New Roman" w:eastAsia="Times New Roman" w:hAnsi="Times New Roman" w:cs="Times New Roman"/>
          <w:szCs w:val="24"/>
        </w:rPr>
      </w:pPr>
    </w:p>
    <w:p w14:paraId="54CCFA5F" w14:textId="44401509" w:rsidR="008F389D" w:rsidRPr="00817771" w:rsidRDefault="00000000" w:rsidP="00817771">
      <w:pPr>
        <w:pStyle w:val="Ttulo"/>
        <w:spacing w:line="257" w:lineRule="auto"/>
        <w:rPr>
          <w:rFonts w:ascii="Times New Roman" w:eastAsia="Times New Roman" w:hAnsi="Times New Roman" w:cs="Times New Roman"/>
          <w:bCs/>
        </w:rPr>
      </w:pPr>
      <w:r w:rsidRPr="02378651">
        <w:rPr>
          <w:rFonts w:ascii="Times New Roman" w:eastAsia="Times New Roman" w:hAnsi="Times New Roman" w:cs="Times New Roman"/>
          <w:b w:val="0"/>
        </w:rPr>
        <w:t xml:space="preserve"> </w:t>
      </w:r>
      <w:r w:rsidRPr="02378651">
        <w:rPr>
          <w:rFonts w:ascii="Times New Roman" w:eastAsia="Times New Roman" w:hAnsi="Times New Roman" w:cs="Times New Roman"/>
          <w:bCs/>
        </w:rPr>
        <w:t xml:space="preserve"> </w:t>
      </w:r>
    </w:p>
    <w:p w14:paraId="322210CD" w14:textId="526FCF8D" w:rsidR="00CF1F2A" w:rsidRPr="00E25F78" w:rsidRDefault="00CF1F2A" w:rsidP="001C04DF">
      <w:pPr>
        <w:spacing w:line="480" w:lineRule="auto"/>
        <w:jc w:val="center"/>
        <w:rPr>
          <w:rFonts w:ascii="Times New Roman" w:eastAsia="Times New Roman" w:hAnsi="Times New Roman" w:cs="Times New Roman"/>
          <w:b/>
          <w:bCs/>
          <w:szCs w:val="24"/>
        </w:rPr>
      </w:pPr>
      <w:r w:rsidRPr="00CF1F2A">
        <w:rPr>
          <w:rFonts w:ascii="Times New Roman" w:eastAsia="Times New Roman" w:hAnsi="Times New Roman" w:cs="Times New Roman"/>
          <w:b/>
          <w:bCs/>
          <w:szCs w:val="24"/>
        </w:rPr>
        <w:t xml:space="preserve">Fase 5 </w:t>
      </w:r>
      <w:r>
        <w:rPr>
          <w:rFonts w:ascii="Times New Roman" w:eastAsia="Times New Roman" w:hAnsi="Times New Roman" w:cs="Times New Roman"/>
          <w:b/>
          <w:bCs/>
          <w:szCs w:val="24"/>
        </w:rPr>
        <w:t xml:space="preserve">- </w:t>
      </w:r>
      <w:r w:rsidRPr="00CF1F2A">
        <w:rPr>
          <w:rFonts w:ascii="Times New Roman" w:eastAsia="Times New Roman" w:hAnsi="Times New Roman" w:cs="Times New Roman"/>
          <w:b/>
          <w:bCs/>
          <w:szCs w:val="24"/>
        </w:rPr>
        <w:t xml:space="preserve">Sustentación del </w:t>
      </w:r>
      <w:r>
        <w:rPr>
          <w:rFonts w:ascii="Times New Roman" w:eastAsia="Times New Roman" w:hAnsi="Times New Roman" w:cs="Times New Roman"/>
          <w:b/>
          <w:bCs/>
          <w:szCs w:val="24"/>
        </w:rPr>
        <w:t>P</w:t>
      </w:r>
      <w:r w:rsidRPr="00CF1F2A">
        <w:rPr>
          <w:rFonts w:ascii="Times New Roman" w:eastAsia="Times New Roman" w:hAnsi="Times New Roman" w:cs="Times New Roman"/>
          <w:b/>
          <w:bCs/>
          <w:szCs w:val="24"/>
        </w:rPr>
        <w:t>royecto</w:t>
      </w:r>
    </w:p>
    <w:p w14:paraId="53F9801B" w14:textId="77777777" w:rsidR="006F683D" w:rsidRDefault="006F683D" w:rsidP="00817771">
      <w:pPr>
        <w:shd w:val="clear" w:color="auto" w:fill="FFFFFF" w:themeFill="background1"/>
        <w:spacing w:line="480" w:lineRule="auto"/>
        <w:rPr>
          <w:rFonts w:ascii="Times New Roman" w:eastAsia="Times New Roman" w:hAnsi="Times New Roman" w:cs="Times New Roman"/>
          <w:color w:val="000000" w:themeColor="text1"/>
          <w:szCs w:val="24"/>
        </w:rPr>
      </w:pPr>
    </w:p>
    <w:p w14:paraId="25B47D2D" w14:textId="77777777" w:rsidR="006F683D" w:rsidRDefault="00000000" w:rsidP="006F683D">
      <w:pPr>
        <w:spacing w:line="360" w:lineRule="auto"/>
        <w:jc w:val="center"/>
        <w:rPr>
          <w:rFonts w:ascii="Times New Roman" w:eastAsia="Times New Roman" w:hAnsi="Times New Roman" w:cs="Times New Roman"/>
          <w:b/>
          <w:bCs/>
          <w:szCs w:val="24"/>
        </w:rPr>
      </w:pPr>
      <w:r w:rsidRPr="02378651">
        <w:rPr>
          <w:rFonts w:ascii="Times New Roman" w:eastAsia="Times New Roman" w:hAnsi="Times New Roman" w:cs="Times New Roman"/>
          <w:b/>
          <w:bCs/>
          <w:szCs w:val="24"/>
        </w:rPr>
        <w:t>Presentado a Tutor(a):</w:t>
      </w:r>
    </w:p>
    <w:p w14:paraId="1832FA5F" w14:textId="77777777" w:rsidR="006F683D" w:rsidRDefault="00000000" w:rsidP="008F389D">
      <w:pPr>
        <w:spacing w:line="360" w:lineRule="auto"/>
        <w:jc w:val="center"/>
        <w:rPr>
          <w:rFonts w:ascii="Times New Roman" w:eastAsia="Times New Roman" w:hAnsi="Times New Roman" w:cs="Times New Roman"/>
          <w:szCs w:val="24"/>
        </w:rPr>
      </w:pPr>
      <w:r w:rsidRPr="008F389D">
        <w:rPr>
          <w:rFonts w:ascii="Times New Roman" w:eastAsia="Times New Roman" w:hAnsi="Times New Roman" w:cs="Times New Roman"/>
          <w:szCs w:val="24"/>
        </w:rPr>
        <w:t>Rubén Darío Ordoñez</w:t>
      </w:r>
    </w:p>
    <w:p w14:paraId="1D894783" w14:textId="77777777" w:rsidR="008F389D" w:rsidRDefault="008F389D" w:rsidP="003D249B">
      <w:pPr>
        <w:spacing w:line="480" w:lineRule="auto"/>
        <w:rPr>
          <w:rFonts w:ascii="Times New Roman" w:eastAsia="Times New Roman" w:hAnsi="Times New Roman" w:cs="Times New Roman"/>
          <w:szCs w:val="24"/>
        </w:rPr>
      </w:pPr>
    </w:p>
    <w:p w14:paraId="36893F3D" w14:textId="77777777" w:rsidR="006F683D" w:rsidRDefault="00000000" w:rsidP="006F683D">
      <w:pPr>
        <w:spacing w:line="360" w:lineRule="auto"/>
        <w:jc w:val="center"/>
        <w:rPr>
          <w:rFonts w:ascii="Times New Roman" w:eastAsia="Times New Roman" w:hAnsi="Times New Roman" w:cs="Times New Roman"/>
          <w:b/>
          <w:bCs/>
          <w:szCs w:val="24"/>
        </w:rPr>
      </w:pPr>
      <w:r w:rsidRPr="02378651">
        <w:rPr>
          <w:rFonts w:ascii="Times New Roman" w:eastAsia="Times New Roman" w:hAnsi="Times New Roman" w:cs="Times New Roman"/>
          <w:szCs w:val="24"/>
        </w:rPr>
        <w:t xml:space="preserve">  </w:t>
      </w:r>
      <w:r w:rsidRPr="02378651">
        <w:rPr>
          <w:rFonts w:ascii="Times New Roman" w:eastAsia="Times New Roman" w:hAnsi="Times New Roman" w:cs="Times New Roman"/>
          <w:b/>
          <w:bCs/>
          <w:szCs w:val="24"/>
        </w:rPr>
        <w:t>Entregado Por:</w:t>
      </w:r>
    </w:p>
    <w:p w14:paraId="4A4BC80C" w14:textId="77777777" w:rsidR="006F683D" w:rsidRDefault="00000000" w:rsidP="006F683D">
      <w:pPr>
        <w:spacing w:line="360" w:lineRule="auto"/>
        <w:jc w:val="center"/>
        <w:rPr>
          <w:rFonts w:ascii="Times New Roman" w:eastAsia="Times New Roman" w:hAnsi="Times New Roman" w:cs="Times New Roman"/>
          <w:szCs w:val="24"/>
        </w:rPr>
      </w:pPr>
      <w:r w:rsidRPr="02378651">
        <w:rPr>
          <w:rFonts w:ascii="Times New Roman" w:eastAsia="Times New Roman" w:hAnsi="Times New Roman" w:cs="Times New Roman"/>
          <w:szCs w:val="24"/>
        </w:rPr>
        <w:t>Yessica Julieth Cruz Correa</w:t>
      </w:r>
    </w:p>
    <w:p w14:paraId="38703644" w14:textId="6198225C" w:rsidR="003D249B" w:rsidRPr="003D249B" w:rsidRDefault="003D249B" w:rsidP="006F683D">
      <w:pPr>
        <w:spacing w:line="360" w:lineRule="auto"/>
        <w:jc w:val="center"/>
        <w:rPr>
          <w:rFonts w:ascii="Times New Roman" w:eastAsia="Times New Roman" w:hAnsi="Times New Roman" w:cs="Times New Roman"/>
          <w:szCs w:val="24"/>
        </w:rPr>
      </w:pPr>
      <w:r w:rsidRPr="003D249B">
        <w:rPr>
          <w:rFonts w:ascii="Times New Roman" w:eastAsia="Times New Roman" w:hAnsi="Times New Roman" w:cs="Times New Roman"/>
          <w:szCs w:val="24"/>
        </w:rPr>
        <w:t>Jhon Jairo Córdoba Balcázar</w:t>
      </w:r>
    </w:p>
    <w:p w14:paraId="08D9D33C" w14:textId="278957FA" w:rsidR="003D249B" w:rsidRDefault="003D249B" w:rsidP="006F683D">
      <w:pPr>
        <w:spacing w:line="360" w:lineRule="auto"/>
        <w:jc w:val="center"/>
        <w:rPr>
          <w:rFonts w:ascii="Times New Roman" w:eastAsia="Times New Roman" w:hAnsi="Times New Roman" w:cs="Times New Roman"/>
          <w:szCs w:val="24"/>
        </w:rPr>
      </w:pPr>
      <w:r w:rsidRPr="003D249B">
        <w:rPr>
          <w:rFonts w:ascii="Times New Roman" w:eastAsia="Times New Roman" w:hAnsi="Times New Roman" w:cs="Times New Roman"/>
          <w:szCs w:val="24"/>
        </w:rPr>
        <w:t>William Jesús Insandara Martínez</w:t>
      </w:r>
    </w:p>
    <w:p w14:paraId="584659BC" w14:textId="77777777" w:rsidR="008F389D" w:rsidRDefault="008F389D" w:rsidP="008F389D">
      <w:pPr>
        <w:spacing w:line="480" w:lineRule="auto"/>
        <w:rPr>
          <w:rFonts w:ascii="Times New Roman" w:eastAsia="Times New Roman" w:hAnsi="Times New Roman" w:cs="Times New Roman"/>
          <w:szCs w:val="24"/>
        </w:rPr>
      </w:pPr>
    </w:p>
    <w:p w14:paraId="1DED7849" w14:textId="77777777" w:rsidR="008F389D" w:rsidRDefault="00000000" w:rsidP="008F389D">
      <w:pPr>
        <w:spacing w:line="480" w:lineRule="auto"/>
        <w:jc w:val="center"/>
        <w:rPr>
          <w:rFonts w:ascii="Times New Roman" w:eastAsia="Times New Roman" w:hAnsi="Times New Roman" w:cs="Times New Roman"/>
          <w:szCs w:val="24"/>
        </w:rPr>
      </w:pPr>
      <w:r w:rsidRPr="02378651">
        <w:rPr>
          <w:rFonts w:ascii="Times New Roman" w:eastAsia="Times New Roman" w:hAnsi="Times New Roman" w:cs="Times New Roman"/>
          <w:b/>
          <w:bCs/>
          <w:szCs w:val="24"/>
        </w:rPr>
        <w:t>Grupo:</w:t>
      </w:r>
      <w:r>
        <w:rPr>
          <w:rFonts w:ascii="Times New Roman" w:eastAsia="Times New Roman" w:hAnsi="Times New Roman" w:cs="Times New Roman"/>
          <w:szCs w:val="24"/>
        </w:rPr>
        <w:t xml:space="preserve"> </w:t>
      </w:r>
      <w:r w:rsidRPr="008F389D">
        <w:rPr>
          <w:rFonts w:ascii="Times New Roman" w:eastAsia="Times New Roman" w:hAnsi="Times New Roman" w:cs="Times New Roman"/>
          <w:szCs w:val="24"/>
        </w:rPr>
        <w:t>202016907_51</w:t>
      </w:r>
    </w:p>
    <w:p w14:paraId="3A2C4D14" w14:textId="77777777" w:rsidR="00F93F4C" w:rsidRDefault="00F93F4C" w:rsidP="00007E16">
      <w:pPr>
        <w:spacing w:line="480" w:lineRule="auto"/>
        <w:rPr>
          <w:rFonts w:ascii="Times New Roman" w:eastAsia="Times New Roman" w:hAnsi="Times New Roman" w:cs="Times New Roman"/>
          <w:szCs w:val="24"/>
        </w:rPr>
      </w:pPr>
    </w:p>
    <w:p w14:paraId="70A66331" w14:textId="77777777" w:rsidR="0042029B" w:rsidRPr="0042029B" w:rsidRDefault="0042029B" w:rsidP="0042029B">
      <w:pPr>
        <w:spacing w:line="360" w:lineRule="auto"/>
        <w:jc w:val="center"/>
        <w:rPr>
          <w:rFonts w:ascii="Times New Roman" w:eastAsia="Times New Roman" w:hAnsi="Times New Roman" w:cs="Times New Roman"/>
          <w:b/>
          <w:bCs/>
          <w:szCs w:val="24"/>
        </w:rPr>
      </w:pPr>
      <w:r w:rsidRPr="0042029B">
        <w:rPr>
          <w:rFonts w:ascii="Times New Roman" w:eastAsia="Times New Roman" w:hAnsi="Times New Roman" w:cs="Times New Roman"/>
          <w:b/>
          <w:bCs/>
          <w:szCs w:val="24"/>
        </w:rPr>
        <w:t>Programa de Ingeniería de Sistemas</w:t>
      </w:r>
    </w:p>
    <w:p w14:paraId="3A3837ED" w14:textId="77777777" w:rsidR="0042029B" w:rsidRPr="0042029B" w:rsidRDefault="0042029B" w:rsidP="0042029B">
      <w:pPr>
        <w:spacing w:line="360" w:lineRule="auto"/>
        <w:jc w:val="center"/>
        <w:rPr>
          <w:rFonts w:ascii="Times New Roman" w:eastAsia="Times New Roman" w:hAnsi="Times New Roman" w:cs="Times New Roman"/>
          <w:b/>
          <w:bCs/>
          <w:szCs w:val="24"/>
        </w:rPr>
      </w:pPr>
      <w:r w:rsidRPr="0042029B">
        <w:rPr>
          <w:rFonts w:ascii="Times New Roman" w:eastAsia="Times New Roman" w:hAnsi="Times New Roman" w:cs="Times New Roman"/>
          <w:b/>
          <w:bCs/>
          <w:szCs w:val="24"/>
        </w:rPr>
        <w:t>Escuela de Ciencias Básicas Tecnología e Ingeniería</w:t>
      </w:r>
    </w:p>
    <w:p w14:paraId="19C652F2" w14:textId="5A0C94D6" w:rsidR="0042029B" w:rsidRDefault="0042029B" w:rsidP="0042029B">
      <w:pPr>
        <w:spacing w:line="360" w:lineRule="auto"/>
        <w:jc w:val="center"/>
        <w:rPr>
          <w:rFonts w:ascii="Times New Roman" w:eastAsia="Times New Roman" w:hAnsi="Times New Roman" w:cs="Times New Roman"/>
          <w:b/>
          <w:bCs/>
          <w:szCs w:val="24"/>
        </w:rPr>
      </w:pPr>
      <w:r w:rsidRPr="0042029B">
        <w:rPr>
          <w:rFonts w:ascii="Times New Roman" w:eastAsia="Times New Roman" w:hAnsi="Times New Roman" w:cs="Times New Roman"/>
          <w:b/>
          <w:bCs/>
          <w:szCs w:val="24"/>
        </w:rPr>
        <w:t xml:space="preserve"> Universidad Nacional Abierta y a Distancia</w:t>
      </w:r>
      <w:r>
        <w:rPr>
          <w:rFonts w:ascii="Times New Roman" w:eastAsia="Times New Roman" w:hAnsi="Times New Roman" w:cs="Times New Roman"/>
          <w:b/>
          <w:bCs/>
          <w:szCs w:val="24"/>
        </w:rPr>
        <w:t xml:space="preserve"> </w:t>
      </w:r>
      <w:r w:rsidRPr="02378651">
        <w:rPr>
          <w:rFonts w:ascii="Times New Roman" w:eastAsia="Times New Roman" w:hAnsi="Times New Roman" w:cs="Times New Roman"/>
          <w:b/>
          <w:bCs/>
          <w:szCs w:val="24"/>
        </w:rPr>
        <w:t>– UNAD</w:t>
      </w:r>
    </w:p>
    <w:p w14:paraId="5773E8B1" w14:textId="276D21C8" w:rsidR="00817771" w:rsidRPr="00817771" w:rsidRDefault="00817771" w:rsidP="00817771">
      <w:pPr>
        <w:spacing w:line="257" w:lineRule="auto"/>
        <w:jc w:val="center"/>
        <w:rPr>
          <w:rFonts w:ascii="Times New Roman" w:eastAsia="Times New Roman" w:hAnsi="Times New Roman" w:cs="Times New Roman"/>
          <w:b/>
          <w:bCs/>
        </w:rPr>
      </w:pPr>
      <w:r>
        <w:rPr>
          <w:rFonts w:ascii="Times New Roman" w:eastAsia="Times New Roman" w:hAnsi="Times New Roman" w:cs="Times New Roman"/>
          <w:b/>
          <w:bCs/>
        </w:rPr>
        <w:t>P</w:t>
      </w:r>
      <w:r w:rsidRPr="008F389D">
        <w:rPr>
          <w:rFonts w:ascii="Times New Roman" w:eastAsia="Times New Roman" w:hAnsi="Times New Roman" w:cs="Times New Roman"/>
          <w:b/>
          <w:bCs/>
        </w:rPr>
        <w:t xml:space="preserve">royecto de </w:t>
      </w:r>
      <w:r>
        <w:rPr>
          <w:rFonts w:ascii="Times New Roman" w:eastAsia="Times New Roman" w:hAnsi="Times New Roman" w:cs="Times New Roman"/>
          <w:b/>
          <w:bCs/>
        </w:rPr>
        <w:t>G</w:t>
      </w:r>
      <w:r w:rsidRPr="008F389D">
        <w:rPr>
          <w:rFonts w:ascii="Times New Roman" w:eastAsia="Times New Roman" w:hAnsi="Times New Roman" w:cs="Times New Roman"/>
          <w:b/>
          <w:bCs/>
        </w:rPr>
        <w:t>rado</w:t>
      </w:r>
    </w:p>
    <w:p w14:paraId="23991F08" w14:textId="0EB45B86" w:rsidR="00C10F1E" w:rsidRPr="00DE76AC" w:rsidRDefault="00B6189A" w:rsidP="00C10F1E">
      <w:pPr>
        <w:spacing w:line="360" w:lineRule="auto"/>
        <w:jc w:val="center"/>
        <w:rPr>
          <w:rFonts w:ascii="Times New Roman" w:eastAsia="Times New Roman" w:hAnsi="Times New Roman" w:cs="Times New Roman"/>
          <w:b/>
          <w:bCs/>
          <w:szCs w:val="24"/>
        </w:rPr>
      </w:pPr>
      <w:r>
        <w:rPr>
          <w:rFonts w:ascii="Times New Roman" w:eastAsia="Times New Roman" w:hAnsi="Times New Roman" w:cs="Times New Roman"/>
          <w:b/>
          <w:bCs/>
          <w:szCs w:val="24"/>
        </w:rPr>
        <w:t xml:space="preserve">Mayo </w:t>
      </w:r>
      <w:r w:rsidR="0042029B" w:rsidRPr="0042029B">
        <w:rPr>
          <w:rFonts w:ascii="Times New Roman" w:eastAsia="Times New Roman" w:hAnsi="Times New Roman" w:cs="Times New Roman"/>
          <w:b/>
          <w:bCs/>
          <w:szCs w:val="24"/>
        </w:rPr>
        <w:t>20</w:t>
      </w:r>
      <w:r w:rsidR="00C10F1E">
        <w:rPr>
          <w:rFonts w:ascii="Times New Roman" w:eastAsia="Times New Roman" w:hAnsi="Times New Roman" w:cs="Times New Roman"/>
          <w:b/>
          <w:bCs/>
          <w:szCs w:val="24"/>
        </w:rPr>
        <w:t>26</w:t>
      </w:r>
      <w:r w:rsidR="00C10F1E" w:rsidRPr="002D552C">
        <w:rPr>
          <w:rFonts w:eastAsia="Times New Roman"/>
          <w:szCs w:val="24"/>
          <w:lang w:val="es-ES"/>
        </w:rPr>
        <w:fldChar w:fldCharType="begin"/>
      </w:r>
      <w:r w:rsidR="00C10F1E" w:rsidRPr="002D552C">
        <w:rPr>
          <w:lang w:val="es-ES"/>
        </w:rPr>
        <w:instrText xml:space="preserve"> TOC \o "1-3" \h \z \u </w:instrText>
      </w:r>
      <w:r w:rsidR="00C10F1E" w:rsidRPr="002D552C">
        <w:rPr>
          <w:rFonts w:eastAsia="Times New Roman"/>
          <w:szCs w:val="24"/>
          <w:lang w:val="es-ES"/>
        </w:rPr>
        <w:fldChar w:fldCharType="separate"/>
      </w:r>
    </w:p>
    <w:p w14:paraId="44484C86" w14:textId="77777777" w:rsidR="00C10F1E" w:rsidRPr="00DE76AC" w:rsidRDefault="00C10F1E" w:rsidP="00C10F1E">
      <w:pPr>
        <w:spacing w:line="360" w:lineRule="auto"/>
        <w:jc w:val="center"/>
        <w:rPr>
          <w:rFonts w:ascii="Times New Roman" w:eastAsia="Times New Roman" w:hAnsi="Times New Roman" w:cs="Times New Roman"/>
          <w:b/>
          <w:bCs/>
          <w:szCs w:val="24"/>
        </w:rPr>
      </w:pPr>
      <w:bookmarkStart w:id="0" w:name="_Hlk212580269"/>
      <w:r w:rsidRPr="00DE76AC">
        <w:rPr>
          <w:rFonts w:ascii="Times New Roman" w:eastAsia="Times New Roman" w:hAnsi="Times New Roman" w:cs="Times New Roman"/>
          <w:b/>
          <w:bCs/>
          <w:szCs w:val="24"/>
        </w:rPr>
        <w:lastRenderedPageBreak/>
        <w:t>Tabla de Contenido</w:t>
      </w:r>
    </w:p>
    <w:bookmarkEnd w:id="0" w:displacedByCustomXml="next"/>
    <w:sdt>
      <w:sdtPr>
        <w:rPr>
          <w:rStyle w:val="Hipervnculo"/>
          <w:rFonts w:ascii="Arial" w:eastAsia="Arial" w:hAnsi="Arial" w:cs="Arial"/>
        </w:rPr>
        <w:id w:val="-719592051"/>
        <w:docPartObj>
          <w:docPartGallery w:val="Table of Contents"/>
          <w:docPartUnique/>
        </w:docPartObj>
      </w:sdtPr>
      <w:sdtContent>
        <w:p w14:paraId="24AC899F" w14:textId="43539F25" w:rsidR="00C10F1E" w:rsidRPr="00754FA1" w:rsidRDefault="00000000" w:rsidP="00C10F1E">
          <w:pPr>
            <w:pStyle w:val="TDC1"/>
            <w:tabs>
              <w:tab w:val="right" w:leader="dot" w:pos="9350"/>
            </w:tabs>
            <w:spacing w:line="480" w:lineRule="auto"/>
            <w:rPr>
              <w:noProof/>
            </w:rPr>
          </w:pPr>
          <w:hyperlink w:anchor="_Toc125731063" w:history="1">
            <w:r w:rsidR="00C10F1E" w:rsidRPr="00754FA1">
              <w:rPr>
                <w:rStyle w:val="Hipervnculo"/>
                <w:noProof/>
                <w:lang w:val="es-ES"/>
              </w:rPr>
              <w:t>Resumen</w:t>
            </w:r>
            <w:r w:rsidR="00C10F1E">
              <w:rPr>
                <w:noProof/>
                <w:webHidden/>
              </w:rPr>
              <w:t>…………………………………..….………………………………………</w:t>
            </w:r>
            <w:r w:rsidR="00315DC2">
              <w:rPr>
                <w:noProof/>
                <w:webHidden/>
              </w:rPr>
              <w:t>6</w:t>
            </w:r>
          </w:hyperlink>
        </w:p>
        <w:p w14:paraId="0A28638B" w14:textId="673C3367" w:rsidR="00C10F1E" w:rsidRDefault="00C10F1E" w:rsidP="00C10F1E">
          <w:pPr>
            <w:rPr>
              <w:rFonts w:ascii="Times New Roman" w:hAnsi="Times New Roman" w:cs="Times New Roman"/>
            </w:rPr>
          </w:pPr>
          <w:r w:rsidRPr="00754FA1">
            <w:rPr>
              <w:rFonts w:ascii="Times New Roman" w:hAnsi="Times New Roman" w:cs="Times New Roman"/>
            </w:rPr>
            <w:t>Introducción…………………………………………………………………………</w:t>
          </w:r>
          <w:r w:rsidR="00315DC2">
            <w:rPr>
              <w:rFonts w:ascii="Times New Roman" w:hAnsi="Times New Roman" w:cs="Times New Roman"/>
            </w:rPr>
            <w:t>7</w:t>
          </w:r>
        </w:p>
        <w:p w14:paraId="4A7F899D" w14:textId="77777777" w:rsidR="00C10F1E" w:rsidRPr="00754FA1" w:rsidRDefault="00C10F1E" w:rsidP="00C10F1E">
          <w:pPr>
            <w:rPr>
              <w:rFonts w:ascii="Times New Roman" w:hAnsi="Times New Roman" w:cs="Times New Roman"/>
            </w:rPr>
          </w:pPr>
          <w:r>
            <w:rPr>
              <w:rFonts w:ascii="Times New Roman" w:hAnsi="Times New Roman" w:cs="Times New Roman"/>
            </w:rPr>
            <w:t>L</w:t>
          </w:r>
          <w:r w:rsidRPr="00A840A2">
            <w:rPr>
              <w:rFonts w:ascii="Times New Roman" w:hAnsi="Times New Roman" w:cs="Times New Roman"/>
            </w:rPr>
            <w:t>íneas y grupos de interés investigativo</w:t>
          </w:r>
          <w:r>
            <w:rPr>
              <w:rFonts w:ascii="Times New Roman" w:hAnsi="Times New Roman" w:cs="Times New Roman"/>
            </w:rPr>
            <w:t>………………………………………………8</w:t>
          </w:r>
        </w:p>
        <w:p w14:paraId="19CF15C4" w14:textId="361DEEA1" w:rsidR="00C10F1E" w:rsidRDefault="00C10F1E" w:rsidP="00C10F1E">
          <w:pPr>
            <w:pStyle w:val="TDC2"/>
            <w:ind w:left="0"/>
          </w:pPr>
          <w:r w:rsidRPr="00326F5F">
            <w:t>La idea para la investigación aplicada</w:t>
          </w:r>
          <w:r>
            <w:t>…………………………………………….…..</w:t>
          </w:r>
          <w:r w:rsidR="00315DC2">
            <w:t>9</w:t>
          </w:r>
        </w:p>
        <w:p w14:paraId="3882CFDA" w14:textId="56DB35F2" w:rsidR="00C10F1E" w:rsidRPr="00A840A2" w:rsidRDefault="00C10F1E" w:rsidP="00C10F1E">
          <w:pPr>
            <w:pStyle w:val="TDC2"/>
            <w:ind w:left="0"/>
          </w:pPr>
          <w:r>
            <w:t>P</w:t>
          </w:r>
          <w:r w:rsidRPr="00A840A2">
            <w:t>lanteamiento del problema</w:t>
          </w:r>
          <w:r>
            <w:t>……………………………………………………….…</w:t>
          </w:r>
          <w:r w:rsidR="00315DC2">
            <w:t>10</w:t>
          </w:r>
        </w:p>
        <w:p w14:paraId="0D6CBB42" w14:textId="14809A30" w:rsidR="00C10F1E" w:rsidRPr="00A20995" w:rsidRDefault="00C10F1E" w:rsidP="00C10F1E">
          <w:pPr>
            <w:rPr>
              <w:rFonts w:ascii="Times New Roman" w:eastAsia="Times New Roman" w:hAnsi="Times New Roman" w:cs="Times New Roman"/>
              <w:szCs w:val="24"/>
              <w:lang w:eastAsia="es-CO"/>
            </w:rPr>
          </w:pPr>
          <w:r w:rsidRPr="00A20995">
            <w:rPr>
              <w:rFonts w:ascii="Times New Roman" w:eastAsia="Times New Roman" w:hAnsi="Times New Roman" w:cs="Times New Roman"/>
              <w:szCs w:val="24"/>
              <w:lang w:eastAsia="es-CO"/>
            </w:rPr>
            <w:t>Problema central ……………………………………………………………………1</w:t>
          </w:r>
          <w:r w:rsidR="00315DC2">
            <w:rPr>
              <w:rFonts w:ascii="Times New Roman" w:eastAsia="Times New Roman" w:hAnsi="Times New Roman" w:cs="Times New Roman"/>
              <w:szCs w:val="24"/>
              <w:lang w:eastAsia="es-CO"/>
            </w:rPr>
            <w:t>2</w:t>
          </w:r>
        </w:p>
        <w:p w14:paraId="1F589D62" w14:textId="59F73F00" w:rsidR="00C10F1E" w:rsidRPr="00A20995" w:rsidRDefault="00C10F1E" w:rsidP="00C10F1E">
          <w:pPr>
            <w:rPr>
              <w:rFonts w:ascii="Times New Roman" w:eastAsia="Times New Roman" w:hAnsi="Times New Roman" w:cs="Times New Roman"/>
              <w:szCs w:val="24"/>
              <w:lang w:eastAsia="es-CO"/>
            </w:rPr>
          </w:pPr>
          <w:r w:rsidRPr="00A20995">
            <w:rPr>
              <w:rFonts w:ascii="Times New Roman" w:eastAsia="Times New Roman" w:hAnsi="Times New Roman" w:cs="Times New Roman"/>
              <w:szCs w:val="24"/>
              <w:lang w:eastAsia="es-CO"/>
            </w:rPr>
            <w:t>Árbol causa – efecto del problema……………………………………………………1</w:t>
          </w:r>
          <w:r w:rsidR="00315DC2">
            <w:rPr>
              <w:rFonts w:ascii="Times New Roman" w:eastAsia="Times New Roman" w:hAnsi="Times New Roman" w:cs="Times New Roman"/>
              <w:szCs w:val="24"/>
              <w:lang w:eastAsia="es-CO"/>
            </w:rPr>
            <w:t>3</w:t>
          </w:r>
        </w:p>
        <w:p w14:paraId="259A7A3E" w14:textId="04C574E0" w:rsidR="00C10F1E" w:rsidRPr="00754FA1" w:rsidRDefault="00000000" w:rsidP="00C10F1E">
          <w:pPr>
            <w:pStyle w:val="TDC2"/>
            <w:ind w:left="0"/>
            <w:rPr>
              <w:rFonts w:eastAsiaTheme="minorEastAsia"/>
              <w:sz w:val="22"/>
              <w:szCs w:val="22"/>
              <w:lang w:eastAsia="es-CO"/>
            </w:rPr>
          </w:pPr>
          <w:hyperlink w:anchor="_Toc125731070" w:history="1">
            <w:r w:rsidR="00C10F1E" w:rsidRPr="00754FA1">
              <w:rPr>
                <w:rStyle w:val="Hipervnculo"/>
              </w:rPr>
              <w:t>Objetivos</w:t>
            </w:r>
            <w:r w:rsidR="00C10F1E">
              <w:rPr>
                <w:webHidden/>
              </w:rPr>
              <w:t>………………………………………………………………………………</w:t>
            </w:r>
          </w:hyperlink>
          <w:r w:rsidR="00C10F1E">
            <w:t>1</w:t>
          </w:r>
          <w:r w:rsidR="00315DC2">
            <w:t>4</w:t>
          </w:r>
        </w:p>
        <w:p w14:paraId="3250547F" w14:textId="6C1EF516" w:rsidR="00C10F1E" w:rsidRPr="00754FA1" w:rsidRDefault="00000000" w:rsidP="00C10F1E">
          <w:pPr>
            <w:pStyle w:val="TDC3"/>
            <w:ind w:left="0"/>
            <w:rPr>
              <w:rFonts w:eastAsiaTheme="minorEastAsia"/>
              <w:noProof/>
              <w:sz w:val="22"/>
              <w:szCs w:val="22"/>
              <w:lang w:eastAsia="es-CO"/>
            </w:rPr>
          </w:pPr>
          <w:hyperlink w:anchor="_Toc125731071" w:history="1">
            <w:r w:rsidR="00C10F1E" w:rsidRPr="00754FA1">
              <w:rPr>
                <w:rStyle w:val="Hipervnculo"/>
                <w:noProof/>
              </w:rPr>
              <w:t>Objetivo general</w:t>
            </w:r>
            <w:r w:rsidR="00C10F1E">
              <w:rPr>
                <w:noProof/>
                <w:webHidden/>
              </w:rPr>
              <w:t>……………………………………………………………………….</w:t>
            </w:r>
          </w:hyperlink>
          <w:r w:rsidR="00C10F1E">
            <w:rPr>
              <w:noProof/>
            </w:rPr>
            <w:t>1</w:t>
          </w:r>
          <w:r w:rsidR="00315DC2">
            <w:rPr>
              <w:noProof/>
            </w:rPr>
            <w:t>4</w:t>
          </w:r>
        </w:p>
        <w:p w14:paraId="4EC659E9" w14:textId="64CAD0AB" w:rsidR="00C10F1E" w:rsidRPr="00754FA1" w:rsidRDefault="00000000" w:rsidP="00C10F1E">
          <w:pPr>
            <w:pStyle w:val="TDC3"/>
            <w:ind w:left="0"/>
            <w:rPr>
              <w:noProof/>
            </w:rPr>
          </w:pPr>
          <w:hyperlink w:anchor="_Toc125731072" w:history="1">
            <w:r w:rsidR="00C10F1E" w:rsidRPr="00754FA1">
              <w:rPr>
                <w:rStyle w:val="Hipervnculo"/>
                <w:noProof/>
              </w:rPr>
              <w:t>Objetivos específicos</w:t>
            </w:r>
            <w:r w:rsidR="00C10F1E">
              <w:rPr>
                <w:noProof/>
                <w:webHidden/>
              </w:rPr>
              <w:t>………………………………………………………………….</w:t>
            </w:r>
          </w:hyperlink>
          <w:r w:rsidR="00C10F1E">
            <w:rPr>
              <w:noProof/>
            </w:rPr>
            <w:t>1</w:t>
          </w:r>
          <w:r w:rsidR="00315DC2">
            <w:rPr>
              <w:noProof/>
            </w:rPr>
            <w:t>4</w:t>
          </w:r>
        </w:p>
        <w:p w14:paraId="2A742E51" w14:textId="407B4B2C" w:rsidR="00C10F1E" w:rsidRPr="00754FA1" w:rsidRDefault="00000000" w:rsidP="00C10F1E">
          <w:pPr>
            <w:pStyle w:val="TDC2"/>
            <w:ind w:left="0"/>
          </w:pPr>
          <w:hyperlink w:anchor="_Toc125731069" w:history="1">
            <w:r w:rsidR="00C10F1E" w:rsidRPr="00754FA1">
              <w:rPr>
                <w:rStyle w:val="Hipervnculo"/>
              </w:rPr>
              <w:t>Justificación</w:t>
            </w:r>
            <w:r w:rsidR="00C10F1E">
              <w:rPr>
                <w:rStyle w:val="Hipervnculo"/>
              </w:rPr>
              <w:t xml:space="preserve"> del proyecto</w:t>
            </w:r>
            <w:r w:rsidR="00C10F1E">
              <w:rPr>
                <w:webHidden/>
              </w:rPr>
              <w:t>……………………………………………………………..</w:t>
            </w:r>
          </w:hyperlink>
          <w:r w:rsidR="00C10F1E">
            <w:t>1</w:t>
          </w:r>
          <w:r w:rsidR="00315DC2">
            <w:t>5</w:t>
          </w:r>
        </w:p>
        <w:p w14:paraId="462197C4" w14:textId="706E9D7A" w:rsidR="00C10F1E" w:rsidRDefault="00C10F1E" w:rsidP="00C10F1E">
          <w:pPr>
            <w:rPr>
              <w:rFonts w:ascii="Times New Roman" w:eastAsia="Times New Roman" w:hAnsi="Times New Roman" w:cs="Times New Roman"/>
              <w:szCs w:val="24"/>
              <w:lang w:eastAsia="es-CO"/>
            </w:rPr>
          </w:pPr>
          <w:r w:rsidRPr="00747CFB">
            <w:rPr>
              <w:rFonts w:ascii="Times New Roman" w:eastAsia="Times New Roman" w:hAnsi="Times New Roman" w:cs="Times New Roman"/>
              <w:szCs w:val="24"/>
              <w:lang w:eastAsia="es-CO"/>
            </w:rPr>
            <w:t>Delimitación del proyect</w:t>
          </w:r>
          <w:r>
            <w:rPr>
              <w:rFonts w:ascii="Times New Roman" w:eastAsia="Times New Roman" w:hAnsi="Times New Roman" w:cs="Times New Roman"/>
              <w:szCs w:val="24"/>
              <w:lang w:eastAsia="es-CO"/>
            </w:rPr>
            <w:t>o……………………………………………………………1</w:t>
          </w:r>
          <w:r w:rsidR="00315DC2">
            <w:rPr>
              <w:rFonts w:ascii="Times New Roman" w:eastAsia="Times New Roman" w:hAnsi="Times New Roman" w:cs="Times New Roman"/>
              <w:szCs w:val="24"/>
              <w:lang w:eastAsia="es-CO"/>
            </w:rPr>
            <w:t>5</w:t>
          </w:r>
        </w:p>
        <w:p w14:paraId="11C818D7" w14:textId="2BC86C42" w:rsidR="00C10F1E" w:rsidRPr="00A840A2" w:rsidRDefault="00C10F1E" w:rsidP="00C10F1E">
          <w:pPr>
            <w:rPr>
              <w:rFonts w:ascii="Times New Roman" w:eastAsia="Times New Roman" w:hAnsi="Times New Roman" w:cs="Times New Roman"/>
              <w:szCs w:val="24"/>
              <w:lang w:eastAsia="es-CO"/>
            </w:rPr>
          </w:pPr>
          <w:r w:rsidRPr="00A840A2">
            <w:rPr>
              <w:rFonts w:ascii="Times New Roman" w:eastAsia="Times New Roman" w:hAnsi="Times New Roman" w:cs="Times New Roman"/>
              <w:szCs w:val="24"/>
              <w:lang w:eastAsia="es-CO"/>
            </w:rPr>
            <w:t>Marco de referencia</w:t>
          </w:r>
          <w:r>
            <w:rPr>
              <w:rFonts w:ascii="Times New Roman" w:eastAsia="Times New Roman" w:hAnsi="Times New Roman" w:cs="Times New Roman"/>
              <w:szCs w:val="24"/>
              <w:lang w:eastAsia="es-CO"/>
            </w:rPr>
            <w:t>…………………………………………………………………...1</w:t>
          </w:r>
          <w:r w:rsidR="00315DC2">
            <w:rPr>
              <w:rFonts w:ascii="Times New Roman" w:eastAsia="Times New Roman" w:hAnsi="Times New Roman" w:cs="Times New Roman"/>
              <w:szCs w:val="24"/>
              <w:lang w:eastAsia="es-CO"/>
            </w:rPr>
            <w:t>7</w:t>
          </w:r>
        </w:p>
        <w:p w14:paraId="446DB364" w14:textId="3D67C62D" w:rsidR="00C10F1E" w:rsidRPr="00754FA1" w:rsidRDefault="00000000" w:rsidP="00C10F1E">
          <w:pPr>
            <w:pStyle w:val="TDC3"/>
            <w:ind w:left="0"/>
            <w:rPr>
              <w:rFonts w:eastAsiaTheme="minorEastAsia"/>
              <w:noProof/>
              <w:sz w:val="22"/>
              <w:szCs w:val="22"/>
              <w:lang w:eastAsia="es-CO"/>
            </w:rPr>
          </w:pPr>
          <w:hyperlink w:anchor="_Toc125731076" w:history="1">
            <w:r w:rsidR="00C10F1E" w:rsidRPr="00754FA1">
              <w:rPr>
                <w:rStyle w:val="Hipervnculo"/>
                <w:noProof/>
              </w:rPr>
              <w:t>Marco te</w:t>
            </w:r>
            <w:r w:rsidR="00C10F1E" w:rsidRPr="00754FA1">
              <w:t>ó</w:t>
            </w:r>
            <w:r w:rsidR="00C10F1E" w:rsidRPr="00754FA1">
              <w:rPr>
                <w:rStyle w:val="Hipervnculo"/>
                <w:noProof/>
              </w:rPr>
              <w:t>rico</w:t>
            </w:r>
            <w:r w:rsidR="00C10F1E">
              <w:rPr>
                <w:noProof/>
                <w:webHidden/>
              </w:rPr>
              <w:t>………………………………………………………………………….</w:t>
            </w:r>
          </w:hyperlink>
          <w:r w:rsidR="00C10F1E">
            <w:rPr>
              <w:noProof/>
            </w:rPr>
            <w:t>1</w:t>
          </w:r>
          <w:r w:rsidR="00315DC2">
            <w:rPr>
              <w:noProof/>
            </w:rPr>
            <w:t>7</w:t>
          </w:r>
        </w:p>
        <w:p w14:paraId="3F87E183" w14:textId="68F47F64" w:rsidR="00C10F1E" w:rsidRPr="00754FA1" w:rsidRDefault="00000000" w:rsidP="00C10F1E">
          <w:pPr>
            <w:pStyle w:val="TDC3"/>
            <w:ind w:left="0"/>
            <w:rPr>
              <w:noProof/>
            </w:rPr>
          </w:pPr>
          <w:hyperlink w:anchor="_Toc125731075" w:history="1">
            <w:r w:rsidR="00C10F1E" w:rsidRPr="00754FA1">
              <w:rPr>
                <w:rStyle w:val="Hipervnculo"/>
                <w:noProof/>
              </w:rPr>
              <w:t>Marco conceptual</w:t>
            </w:r>
            <w:r w:rsidR="00C10F1E">
              <w:rPr>
                <w:noProof/>
                <w:webHidden/>
              </w:rPr>
              <w:t>……………………………………………………………………..</w:t>
            </w:r>
          </w:hyperlink>
          <w:r w:rsidR="00C10F1E">
            <w:rPr>
              <w:noProof/>
            </w:rPr>
            <w:t>1</w:t>
          </w:r>
          <w:r w:rsidR="00315DC2">
            <w:rPr>
              <w:noProof/>
            </w:rPr>
            <w:t>8</w:t>
          </w:r>
        </w:p>
        <w:p w14:paraId="5AE344CA" w14:textId="423E4651" w:rsidR="00C10F1E" w:rsidRPr="00A20995" w:rsidRDefault="00C10F1E" w:rsidP="00C10F1E">
          <w:pPr>
            <w:rPr>
              <w:rFonts w:ascii="Times New Roman" w:eastAsia="Times New Roman" w:hAnsi="Times New Roman" w:cs="Times New Roman"/>
              <w:szCs w:val="24"/>
              <w:lang w:eastAsia="es-CO"/>
            </w:rPr>
          </w:pPr>
          <w:r w:rsidRPr="00A20995">
            <w:rPr>
              <w:rFonts w:ascii="Times New Roman" w:eastAsia="Times New Roman" w:hAnsi="Times New Roman" w:cs="Times New Roman"/>
              <w:szCs w:val="24"/>
              <w:lang w:eastAsia="es-CO"/>
            </w:rPr>
            <w:t>Marco jurídico………………………………………………………………………...1</w:t>
          </w:r>
          <w:r w:rsidR="00315DC2">
            <w:rPr>
              <w:rFonts w:ascii="Times New Roman" w:eastAsia="Times New Roman" w:hAnsi="Times New Roman" w:cs="Times New Roman"/>
              <w:szCs w:val="24"/>
              <w:lang w:eastAsia="es-CO"/>
            </w:rPr>
            <w:t>9</w:t>
          </w:r>
        </w:p>
        <w:p w14:paraId="5BD2F04B" w14:textId="153989D0" w:rsidR="00C10F1E" w:rsidRPr="00A20995" w:rsidRDefault="00C10F1E" w:rsidP="00C10F1E">
          <w:pPr>
            <w:rPr>
              <w:rFonts w:ascii="Times New Roman" w:eastAsia="Times New Roman" w:hAnsi="Times New Roman" w:cs="Times New Roman"/>
              <w:szCs w:val="24"/>
              <w:lang w:eastAsia="es-CO"/>
            </w:rPr>
          </w:pPr>
          <w:r w:rsidRPr="00A20995">
            <w:rPr>
              <w:rFonts w:ascii="Times New Roman" w:eastAsia="Times New Roman" w:hAnsi="Times New Roman" w:cs="Times New Roman"/>
              <w:szCs w:val="24"/>
              <w:lang w:eastAsia="es-CO"/>
            </w:rPr>
            <w:t>Marco tecnológico……………………………………………………………………</w:t>
          </w:r>
          <w:r w:rsidR="00315DC2">
            <w:rPr>
              <w:rFonts w:ascii="Times New Roman" w:eastAsia="Times New Roman" w:hAnsi="Times New Roman" w:cs="Times New Roman"/>
              <w:szCs w:val="24"/>
              <w:lang w:eastAsia="es-CO"/>
            </w:rPr>
            <w:t>20</w:t>
          </w:r>
        </w:p>
        <w:p w14:paraId="46595133" w14:textId="5D71DCF5" w:rsidR="00C10F1E" w:rsidRDefault="00000000" w:rsidP="00C10F1E">
          <w:pPr>
            <w:pStyle w:val="TDC2"/>
            <w:ind w:left="0"/>
          </w:pPr>
          <w:hyperlink w:anchor="_Toc125731077" w:history="1">
            <w:r w:rsidR="00C10F1E" w:rsidRPr="00754FA1">
              <w:rPr>
                <w:rStyle w:val="Hipervnculo"/>
              </w:rPr>
              <w:t xml:space="preserve">Metodología </w:t>
            </w:r>
            <w:r w:rsidR="00C10F1E" w:rsidRPr="00747CFB">
              <w:rPr>
                <w:lang w:eastAsia="es-CO"/>
              </w:rPr>
              <w:t>de investigación</w:t>
            </w:r>
            <w:r w:rsidR="00C10F1E">
              <w:rPr>
                <w:webHidden/>
              </w:rPr>
              <w:t>………………………………………………………..</w:t>
            </w:r>
          </w:hyperlink>
          <w:r w:rsidR="00315DC2">
            <w:t>20</w:t>
          </w:r>
        </w:p>
        <w:p w14:paraId="6B8CF734" w14:textId="68E78192" w:rsidR="00C10F1E" w:rsidRPr="00A20995" w:rsidRDefault="00C10F1E" w:rsidP="00C10F1E">
          <w:pPr>
            <w:rPr>
              <w:lang w:eastAsia="es-CO"/>
            </w:rPr>
          </w:pPr>
          <w:r w:rsidRPr="00A20995">
            <w:rPr>
              <w:rFonts w:ascii="Times New Roman" w:eastAsia="Times New Roman" w:hAnsi="Times New Roman" w:cs="Times New Roman"/>
              <w:szCs w:val="24"/>
              <w:lang w:eastAsia="es-CO"/>
            </w:rPr>
            <w:t>Metodología Ágil</w:t>
          </w:r>
          <w:r>
            <w:rPr>
              <w:rFonts w:ascii="Times New Roman" w:eastAsia="Times New Roman" w:hAnsi="Times New Roman" w:cs="Times New Roman"/>
              <w:szCs w:val="24"/>
              <w:lang w:eastAsia="es-CO"/>
            </w:rPr>
            <w:t>……………………………………………………………………2</w:t>
          </w:r>
          <w:r w:rsidR="00315DC2">
            <w:rPr>
              <w:rFonts w:ascii="Times New Roman" w:eastAsia="Times New Roman" w:hAnsi="Times New Roman" w:cs="Times New Roman"/>
              <w:szCs w:val="24"/>
              <w:lang w:eastAsia="es-CO"/>
            </w:rPr>
            <w:t>1</w:t>
          </w:r>
        </w:p>
        <w:p w14:paraId="19F47264" w14:textId="2849434E" w:rsidR="00C10F1E" w:rsidRPr="00754FA1" w:rsidRDefault="00C10F1E" w:rsidP="00C10F1E">
          <w:pPr>
            <w:rPr>
              <w:rFonts w:ascii="Times New Roman" w:eastAsia="Times New Roman" w:hAnsi="Times New Roman" w:cs="Times New Roman"/>
              <w:szCs w:val="24"/>
              <w:lang w:eastAsia="es-CO"/>
            </w:rPr>
          </w:pPr>
          <w:r w:rsidRPr="00747CFB">
            <w:rPr>
              <w:rFonts w:ascii="Times New Roman" w:eastAsia="Times New Roman" w:hAnsi="Times New Roman" w:cs="Times New Roman"/>
              <w:szCs w:val="24"/>
              <w:lang w:eastAsia="es-CO"/>
            </w:rPr>
            <w:t>Muestra y población del proyecto</w:t>
          </w:r>
          <w:r w:rsidRPr="00754FA1">
            <w:rPr>
              <w:rFonts w:ascii="Times New Roman" w:eastAsia="Times New Roman" w:hAnsi="Times New Roman" w:cs="Times New Roman"/>
              <w:szCs w:val="24"/>
              <w:lang w:eastAsia="es-CO"/>
            </w:rPr>
            <w:t>…………………………………………</w:t>
          </w:r>
          <w:r>
            <w:rPr>
              <w:rFonts w:ascii="Times New Roman" w:eastAsia="Times New Roman" w:hAnsi="Times New Roman" w:cs="Times New Roman"/>
              <w:szCs w:val="24"/>
              <w:lang w:eastAsia="es-CO"/>
            </w:rPr>
            <w:t>…</w:t>
          </w:r>
          <w:r w:rsidRPr="00754FA1">
            <w:rPr>
              <w:rFonts w:ascii="Times New Roman" w:eastAsia="Times New Roman" w:hAnsi="Times New Roman" w:cs="Times New Roman"/>
              <w:szCs w:val="24"/>
              <w:lang w:eastAsia="es-CO"/>
            </w:rPr>
            <w:t>……</w:t>
          </w:r>
          <w:r>
            <w:rPr>
              <w:rFonts w:ascii="Times New Roman" w:eastAsia="Times New Roman" w:hAnsi="Times New Roman" w:cs="Times New Roman"/>
              <w:szCs w:val="24"/>
              <w:lang w:eastAsia="es-CO"/>
            </w:rPr>
            <w:t>…2</w:t>
          </w:r>
          <w:r w:rsidR="00315DC2">
            <w:rPr>
              <w:rFonts w:ascii="Times New Roman" w:eastAsia="Times New Roman" w:hAnsi="Times New Roman" w:cs="Times New Roman"/>
              <w:szCs w:val="24"/>
              <w:lang w:eastAsia="es-CO"/>
            </w:rPr>
            <w:t>1</w:t>
          </w:r>
        </w:p>
        <w:p w14:paraId="51D51A67" w14:textId="49852EE7" w:rsidR="00C10F1E" w:rsidRPr="00754FA1" w:rsidRDefault="00C10F1E" w:rsidP="00C10F1E">
          <w:pPr>
            <w:rPr>
              <w:rFonts w:ascii="Times New Roman" w:eastAsia="Times New Roman" w:hAnsi="Times New Roman" w:cs="Times New Roman"/>
              <w:szCs w:val="24"/>
              <w:lang w:eastAsia="es-CO"/>
            </w:rPr>
          </w:pPr>
          <w:r w:rsidRPr="00747CFB">
            <w:rPr>
              <w:rFonts w:ascii="Times New Roman" w:eastAsia="Times New Roman" w:hAnsi="Times New Roman" w:cs="Times New Roman"/>
              <w:szCs w:val="24"/>
              <w:lang w:eastAsia="es-CO"/>
            </w:rPr>
            <w:t>Instrumento de recolección de datos</w:t>
          </w:r>
          <w:r w:rsidRPr="00754FA1">
            <w:rPr>
              <w:rFonts w:ascii="Times New Roman" w:eastAsia="Times New Roman" w:hAnsi="Times New Roman" w:cs="Times New Roman"/>
              <w:szCs w:val="24"/>
              <w:lang w:eastAsia="es-CO"/>
            </w:rPr>
            <w:t>……………………………………………</w:t>
          </w:r>
          <w:r>
            <w:rPr>
              <w:rFonts w:ascii="Times New Roman" w:eastAsia="Times New Roman" w:hAnsi="Times New Roman" w:cs="Times New Roman"/>
              <w:szCs w:val="24"/>
              <w:lang w:eastAsia="es-CO"/>
            </w:rPr>
            <w:t>……2</w:t>
          </w:r>
          <w:r w:rsidR="00315DC2">
            <w:rPr>
              <w:rFonts w:ascii="Times New Roman" w:eastAsia="Times New Roman" w:hAnsi="Times New Roman" w:cs="Times New Roman"/>
              <w:szCs w:val="24"/>
              <w:lang w:eastAsia="es-CO"/>
            </w:rPr>
            <w:t>2</w:t>
          </w:r>
        </w:p>
        <w:p w14:paraId="7762C478" w14:textId="665CB45A" w:rsidR="00C10F1E" w:rsidRDefault="00C10F1E" w:rsidP="00C10F1E">
          <w:pPr>
            <w:rPr>
              <w:rFonts w:ascii="Times New Roman" w:eastAsia="Times New Roman" w:hAnsi="Times New Roman" w:cs="Times New Roman"/>
              <w:szCs w:val="24"/>
              <w:lang w:eastAsia="es-CO"/>
            </w:rPr>
          </w:pPr>
          <w:r w:rsidRPr="00747CFB">
            <w:rPr>
              <w:rFonts w:ascii="Times New Roman" w:eastAsia="Times New Roman" w:hAnsi="Times New Roman" w:cs="Times New Roman"/>
              <w:szCs w:val="24"/>
              <w:lang w:eastAsia="es-CO"/>
            </w:rPr>
            <w:t>Análisis del proceso investigativo</w:t>
          </w:r>
          <w:r w:rsidRPr="00754FA1">
            <w:rPr>
              <w:rFonts w:ascii="Times New Roman" w:eastAsia="Times New Roman" w:hAnsi="Times New Roman" w:cs="Times New Roman"/>
              <w:szCs w:val="24"/>
              <w:lang w:eastAsia="es-CO"/>
            </w:rPr>
            <w:t>……………………………………………</w:t>
          </w:r>
          <w:r>
            <w:rPr>
              <w:rFonts w:ascii="Times New Roman" w:eastAsia="Times New Roman" w:hAnsi="Times New Roman" w:cs="Times New Roman"/>
              <w:szCs w:val="24"/>
              <w:lang w:eastAsia="es-CO"/>
            </w:rPr>
            <w:t>………2</w:t>
          </w:r>
          <w:r w:rsidR="00315DC2">
            <w:rPr>
              <w:rFonts w:ascii="Times New Roman" w:eastAsia="Times New Roman" w:hAnsi="Times New Roman" w:cs="Times New Roman"/>
              <w:szCs w:val="24"/>
              <w:lang w:eastAsia="es-CO"/>
            </w:rPr>
            <w:t>2</w:t>
          </w:r>
        </w:p>
        <w:p w14:paraId="231834BE" w14:textId="7C11FE2D" w:rsidR="00C10F1E" w:rsidRPr="00754FA1" w:rsidRDefault="00C10F1E" w:rsidP="00C10F1E">
          <w:pP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Evidencias de la encuesta……………………………………………………………2</w:t>
          </w:r>
          <w:r w:rsidR="00315DC2">
            <w:rPr>
              <w:rFonts w:ascii="Times New Roman" w:eastAsia="Times New Roman" w:hAnsi="Times New Roman" w:cs="Times New Roman"/>
              <w:szCs w:val="24"/>
              <w:lang w:eastAsia="es-CO"/>
            </w:rPr>
            <w:t>3</w:t>
          </w:r>
        </w:p>
        <w:p w14:paraId="72AC2E51" w14:textId="10A78F53" w:rsidR="00C10F1E" w:rsidRPr="00754FA1" w:rsidRDefault="00C10F1E" w:rsidP="00C10F1E">
          <w:pPr>
            <w:rPr>
              <w:rFonts w:ascii="Times New Roman" w:eastAsia="Times New Roman" w:hAnsi="Times New Roman" w:cs="Times New Roman"/>
              <w:szCs w:val="24"/>
              <w:lang w:eastAsia="es-CO"/>
            </w:rPr>
          </w:pPr>
          <w:r w:rsidRPr="00747CFB">
            <w:rPr>
              <w:rFonts w:ascii="Times New Roman" w:eastAsia="Times New Roman" w:hAnsi="Times New Roman" w:cs="Times New Roman"/>
              <w:szCs w:val="24"/>
              <w:lang w:eastAsia="es-CO"/>
            </w:rPr>
            <w:t>Metodología de desarrollo tecnológico</w:t>
          </w:r>
          <w:r w:rsidRPr="00754FA1">
            <w:rPr>
              <w:rFonts w:ascii="Times New Roman" w:eastAsia="Times New Roman" w:hAnsi="Times New Roman" w:cs="Times New Roman"/>
              <w:szCs w:val="24"/>
              <w:lang w:eastAsia="es-CO"/>
            </w:rPr>
            <w:t>………………………………………</w:t>
          </w:r>
          <w:r>
            <w:rPr>
              <w:rFonts w:ascii="Times New Roman" w:eastAsia="Times New Roman" w:hAnsi="Times New Roman" w:cs="Times New Roman"/>
              <w:szCs w:val="24"/>
              <w:lang w:eastAsia="es-CO"/>
            </w:rPr>
            <w:t>………2</w:t>
          </w:r>
          <w:r w:rsidR="00315DC2">
            <w:rPr>
              <w:rFonts w:ascii="Times New Roman" w:eastAsia="Times New Roman" w:hAnsi="Times New Roman" w:cs="Times New Roman"/>
              <w:szCs w:val="24"/>
              <w:lang w:eastAsia="es-CO"/>
            </w:rPr>
            <w:t>7</w:t>
          </w:r>
        </w:p>
        <w:p w14:paraId="5279DCB3" w14:textId="25CC24FC" w:rsidR="00C10F1E" w:rsidRPr="00754FA1" w:rsidRDefault="00C10F1E" w:rsidP="00C10F1E">
          <w:pPr>
            <w:rPr>
              <w:rFonts w:ascii="Times New Roman" w:eastAsia="Times New Roman" w:hAnsi="Times New Roman" w:cs="Times New Roman"/>
              <w:szCs w:val="24"/>
              <w:lang w:eastAsia="es-CO"/>
            </w:rPr>
          </w:pPr>
          <w:r w:rsidRPr="00747CFB">
            <w:rPr>
              <w:rFonts w:ascii="Times New Roman" w:eastAsia="Times New Roman" w:hAnsi="Times New Roman" w:cs="Times New Roman"/>
              <w:szCs w:val="24"/>
              <w:lang w:eastAsia="es-CO"/>
            </w:rPr>
            <w:t>Análisis de requerimiento</w:t>
          </w:r>
          <w:r>
            <w:rPr>
              <w:rFonts w:ascii="Times New Roman" w:eastAsia="Times New Roman" w:hAnsi="Times New Roman" w:cs="Times New Roman"/>
              <w:szCs w:val="24"/>
              <w:lang w:eastAsia="es-CO"/>
            </w:rPr>
            <w:t>s……………………………………………………………2</w:t>
          </w:r>
          <w:r w:rsidR="00315DC2">
            <w:rPr>
              <w:rFonts w:ascii="Times New Roman" w:eastAsia="Times New Roman" w:hAnsi="Times New Roman" w:cs="Times New Roman"/>
              <w:szCs w:val="24"/>
              <w:lang w:eastAsia="es-CO"/>
            </w:rPr>
            <w:t>7</w:t>
          </w:r>
        </w:p>
        <w:p w14:paraId="2814A1DC" w14:textId="3B8A041A" w:rsidR="00C10F1E" w:rsidRPr="00754FA1" w:rsidRDefault="00C10F1E" w:rsidP="00C10F1E">
          <w:r w:rsidRPr="00747CFB">
            <w:rPr>
              <w:rFonts w:ascii="Times New Roman" w:eastAsia="Times New Roman" w:hAnsi="Times New Roman" w:cs="Times New Roman"/>
              <w:szCs w:val="24"/>
              <w:lang w:eastAsia="es-CO"/>
            </w:rPr>
            <w:t>Diseño del prototip</w:t>
          </w:r>
          <w:r>
            <w:rPr>
              <w:rFonts w:ascii="Times New Roman" w:eastAsia="Times New Roman" w:hAnsi="Times New Roman" w:cs="Times New Roman"/>
              <w:szCs w:val="24"/>
              <w:lang w:eastAsia="es-CO"/>
            </w:rPr>
            <w:t>o…………………………………………………………………2</w:t>
          </w:r>
          <w:r w:rsidR="00315DC2">
            <w:rPr>
              <w:rFonts w:ascii="Times New Roman" w:eastAsia="Times New Roman" w:hAnsi="Times New Roman" w:cs="Times New Roman"/>
              <w:szCs w:val="24"/>
              <w:lang w:eastAsia="es-CO"/>
            </w:rPr>
            <w:t>8</w:t>
          </w:r>
        </w:p>
        <w:p w14:paraId="3A923ECD" w14:textId="0977101F" w:rsidR="00C10F1E" w:rsidRPr="00754FA1" w:rsidRDefault="00000000" w:rsidP="00C10F1E">
          <w:pPr>
            <w:pStyle w:val="TDC2"/>
            <w:ind w:left="0"/>
            <w:rPr>
              <w:rFonts w:eastAsiaTheme="minorEastAsia"/>
              <w:sz w:val="22"/>
              <w:szCs w:val="22"/>
              <w:lang w:eastAsia="es-CO"/>
            </w:rPr>
          </w:pPr>
          <w:hyperlink w:anchor="_Toc125731078" w:history="1">
            <w:r w:rsidR="00C10F1E" w:rsidRPr="00754FA1">
              <w:rPr>
                <w:rStyle w:val="Hipervnculo"/>
              </w:rPr>
              <w:t>Cronograma de actividades</w:t>
            </w:r>
            <w:r w:rsidR="00C10F1E">
              <w:rPr>
                <w:webHidden/>
              </w:rPr>
              <w:t>……………………………………………………………</w:t>
            </w:r>
          </w:hyperlink>
          <w:r w:rsidR="00C10F1E">
            <w:t>2</w:t>
          </w:r>
          <w:r w:rsidR="00315DC2">
            <w:t>9</w:t>
          </w:r>
        </w:p>
        <w:p w14:paraId="17801C10" w14:textId="4AABF6FE" w:rsidR="00C10F1E" w:rsidRPr="00754FA1" w:rsidRDefault="00000000" w:rsidP="00C10F1E">
          <w:pPr>
            <w:pStyle w:val="TDC2"/>
            <w:ind w:left="0"/>
          </w:pPr>
          <w:hyperlink w:anchor="_Toc125731079" w:history="1">
            <w:r w:rsidR="00C10F1E" w:rsidRPr="00754FA1">
              <w:t>Recursos necesarios para el diseño de la solución</w:t>
            </w:r>
            <w:r w:rsidR="00C10F1E">
              <w:rPr>
                <w:webHidden/>
              </w:rPr>
              <w:t>………………………………….</w:t>
            </w:r>
          </w:hyperlink>
          <w:r w:rsidR="00C10F1E">
            <w:t>2</w:t>
          </w:r>
          <w:r w:rsidR="00315DC2">
            <w:t>9</w:t>
          </w:r>
        </w:p>
        <w:p w14:paraId="28C14045" w14:textId="6ABA4C38" w:rsidR="00C10F1E" w:rsidRDefault="00C10F1E" w:rsidP="00C10F1E">
          <w:pPr>
            <w:pStyle w:val="TDC2"/>
            <w:ind w:left="0"/>
          </w:pPr>
          <w:r w:rsidRPr="00754FA1">
            <w:t>Resultados Esperados………</w:t>
          </w:r>
          <w:r>
            <w:t>…….</w:t>
          </w:r>
          <w:r w:rsidRPr="00754FA1">
            <w:t>……………………………………………</w:t>
          </w:r>
          <w:r>
            <w:t>…....</w:t>
          </w:r>
          <w:r w:rsidR="00315DC2">
            <w:t>30</w:t>
          </w:r>
        </w:p>
        <w:p w14:paraId="18CB6239" w14:textId="2239E739" w:rsidR="00C10F1E" w:rsidRDefault="00C10F1E" w:rsidP="00C10F1E">
          <w:pPr>
            <w:pStyle w:val="TDC2"/>
            <w:ind w:left="0"/>
          </w:pPr>
          <w:r w:rsidRPr="00A20995">
            <w:t>Articulación del Proyecto</w:t>
          </w:r>
          <w:r>
            <w:t>……………………………………………………………</w:t>
          </w:r>
          <w:r w:rsidR="00315DC2">
            <w:t>31</w:t>
          </w:r>
        </w:p>
        <w:p w14:paraId="11907B48" w14:textId="1BF66219" w:rsidR="00315DC2" w:rsidRDefault="00315DC2" w:rsidP="00315DC2">
          <w:pPr>
            <w:pStyle w:val="TDC2"/>
            <w:ind w:left="0"/>
          </w:pPr>
          <w:r>
            <w:t>Evidencias del prototipo………………………………………………………………31</w:t>
          </w:r>
        </w:p>
        <w:p w14:paraId="60EB7333" w14:textId="674AE81B" w:rsidR="00315DC2" w:rsidRPr="00315DC2" w:rsidRDefault="00315DC2" w:rsidP="00315DC2">
          <w:pPr>
            <w:pStyle w:val="TDC2"/>
            <w:ind w:left="0"/>
          </w:pPr>
          <w:r w:rsidRPr="00315DC2">
            <w:t>Enlace del prototipo interactivo</w:t>
          </w:r>
          <w:r>
            <w:t>………………………………………………………35</w:t>
          </w:r>
        </w:p>
        <w:p w14:paraId="43AF4810" w14:textId="49948E30" w:rsidR="00315DC2" w:rsidRPr="00315DC2" w:rsidRDefault="00315DC2" w:rsidP="00315DC2">
          <w:pPr>
            <w:pStyle w:val="TDC2"/>
            <w:ind w:left="0"/>
          </w:pPr>
          <w:r w:rsidRPr="00315DC2">
            <w:t>Enlace del diseño editable en Figma</w:t>
          </w:r>
          <w:r>
            <w:t>…………………………………………………36</w:t>
          </w:r>
        </w:p>
        <w:p w14:paraId="366C742A" w14:textId="1E6F7034" w:rsidR="00315DC2" w:rsidRPr="00315DC2" w:rsidRDefault="00315DC2" w:rsidP="00315DC2">
          <w:pPr>
            <w:pStyle w:val="TDC2"/>
            <w:ind w:left="0"/>
          </w:pPr>
          <w:r w:rsidRPr="00315DC2">
            <w:t>Video explicativo del prototip</w:t>
          </w:r>
          <w:r>
            <w:t>o……………………………………………………….36</w:t>
          </w:r>
        </w:p>
        <w:p w14:paraId="4D83DF4D" w14:textId="050E430B" w:rsidR="00C10F1E" w:rsidRPr="002D552C" w:rsidRDefault="00000000" w:rsidP="00C10F1E">
          <w:pPr>
            <w:pStyle w:val="TDC1"/>
            <w:tabs>
              <w:tab w:val="right" w:leader="dot" w:pos="9350"/>
            </w:tabs>
            <w:spacing w:line="480" w:lineRule="auto"/>
            <w:rPr>
              <w:rFonts w:eastAsiaTheme="minorEastAsia"/>
              <w:noProof/>
              <w:sz w:val="22"/>
              <w:szCs w:val="22"/>
              <w:lang w:eastAsia="es-CO"/>
            </w:rPr>
          </w:pPr>
          <w:hyperlink w:anchor="_Toc125731098" w:history="1">
            <w:r w:rsidR="00C10F1E" w:rsidRPr="00754FA1">
              <w:rPr>
                <w:rStyle w:val="Hipervnculo"/>
                <w:noProof/>
                <w:lang w:val="es-ES"/>
              </w:rPr>
              <w:t>Conclusiones</w:t>
            </w:r>
          </w:hyperlink>
          <w:r w:rsidR="00315DC2">
            <w:rPr>
              <w:noProof/>
            </w:rPr>
            <w:t>…………………………………………………………………………37</w:t>
          </w:r>
        </w:p>
        <w:p w14:paraId="571A6876" w14:textId="0CAA6409" w:rsidR="00C10F1E" w:rsidRPr="002D552C" w:rsidRDefault="00000000" w:rsidP="00C10F1E">
          <w:pPr>
            <w:pStyle w:val="TDC1"/>
            <w:tabs>
              <w:tab w:val="right" w:leader="dot" w:pos="9350"/>
            </w:tabs>
            <w:spacing w:line="480" w:lineRule="auto"/>
            <w:rPr>
              <w:rFonts w:eastAsiaTheme="minorEastAsia"/>
              <w:noProof/>
              <w:sz w:val="22"/>
              <w:szCs w:val="22"/>
              <w:lang w:eastAsia="es-CO"/>
            </w:rPr>
          </w:pPr>
          <w:hyperlink w:anchor="_Toc125731099" w:history="1">
            <w:r w:rsidR="00C10F1E" w:rsidRPr="002D552C">
              <w:rPr>
                <w:rStyle w:val="Hipervnculo"/>
                <w:noProof/>
                <w:lang w:val="es-ES"/>
              </w:rPr>
              <w:t>Referencia</w:t>
            </w:r>
            <w:r w:rsidR="00315DC2">
              <w:rPr>
                <w:rStyle w:val="Hipervnculo"/>
                <w:noProof/>
                <w:lang w:val="es-ES"/>
              </w:rPr>
              <w:t>s</w:t>
            </w:r>
          </w:hyperlink>
          <w:r w:rsidR="00315DC2">
            <w:rPr>
              <w:noProof/>
            </w:rPr>
            <w:t>…………………………………………………………………………..38</w:t>
          </w:r>
        </w:p>
        <w:p w14:paraId="2B264864" w14:textId="77777777" w:rsidR="00C10F1E" w:rsidRDefault="00C10F1E" w:rsidP="00C10F1E">
          <w:pPr>
            <w:pStyle w:val="TDC1"/>
            <w:tabs>
              <w:tab w:val="right" w:leader="dot" w:pos="8494"/>
            </w:tabs>
          </w:pPr>
        </w:p>
        <w:p w14:paraId="76B3EFC7" w14:textId="77777777" w:rsidR="00C10F1E" w:rsidRPr="002D552C" w:rsidRDefault="00000000" w:rsidP="00C10F1E">
          <w:pPr>
            <w:pStyle w:val="TDC1"/>
            <w:tabs>
              <w:tab w:val="right" w:leader="dot" w:pos="9350"/>
            </w:tabs>
            <w:spacing w:line="480" w:lineRule="auto"/>
            <w:rPr>
              <w:rFonts w:eastAsiaTheme="minorEastAsia"/>
              <w:noProof/>
              <w:sz w:val="22"/>
              <w:szCs w:val="22"/>
              <w:lang w:eastAsia="es-CO"/>
            </w:rPr>
          </w:pPr>
        </w:p>
      </w:sdtContent>
    </w:sdt>
    <w:p w14:paraId="7002A21F" w14:textId="77777777" w:rsidR="00C10F1E" w:rsidRDefault="00C10F1E" w:rsidP="00C10F1E">
      <w:r w:rsidRPr="002D552C">
        <w:rPr>
          <w:rFonts w:ascii="Times New Roman" w:hAnsi="Times New Roman" w:cs="Times New Roman"/>
          <w:b/>
          <w:bCs/>
          <w:lang w:val="es-ES"/>
        </w:rPr>
        <w:fldChar w:fldCharType="end"/>
      </w:r>
    </w:p>
    <w:p w14:paraId="09DAA283" w14:textId="77777777" w:rsidR="00C10F1E" w:rsidRPr="00C10F1E" w:rsidRDefault="00C10F1E" w:rsidP="00C10F1E">
      <w:pPr>
        <w:spacing w:line="360" w:lineRule="auto"/>
        <w:jc w:val="center"/>
        <w:rPr>
          <w:rFonts w:eastAsia="Times New Roman"/>
          <w:szCs w:val="24"/>
          <w:lang w:val="es-ES"/>
        </w:rPr>
      </w:pPr>
    </w:p>
    <w:p w14:paraId="6CBD5D4C" w14:textId="77777777" w:rsidR="00C10F1E" w:rsidRDefault="00C10F1E" w:rsidP="00087320">
      <w:pPr>
        <w:spacing w:line="360" w:lineRule="auto"/>
        <w:rPr>
          <w:rFonts w:ascii="Times New Roman" w:eastAsia="Times New Roman" w:hAnsi="Times New Roman" w:cs="Times New Roman"/>
          <w:b/>
          <w:bCs/>
          <w:szCs w:val="24"/>
        </w:rPr>
      </w:pPr>
    </w:p>
    <w:p w14:paraId="1F8781F9" w14:textId="77777777" w:rsidR="00C10F1E" w:rsidRDefault="00C10F1E" w:rsidP="00087320">
      <w:pPr>
        <w:spacing w:line="360" w:lineRule="auto"/>
        <w:rPr>
          <w:rFonts w:ascii="Times New Roman" w:eastAsia="Times New Roman" w:hAnsi="Times New Roman" w:cs="Times New Roman"/>
          <w:b/>
          <w:bCs/>
          <w:szCs w:val="24"/>
        </w:rPr>
      </w:pPr>
    </w:p>
    <w:p w14:paraId="782EEBCA" w14:textId="77777777" w:rsidR="00C10F1E" w:rsidRDefault="00C10F1E" w:rsidP="00087320">
      <w:pPr>
        <w:spacing w:line="360" w:lineRule="auto"/>
        <w:rPr>
          <w:rFonts w:ascii="Times New Roman" w:eastAsia="Times New Roman" w:hAnsi="Times New Roman" w:cs="Times New Roman"/>
          <w:b/>
          <w:bCs/>
          <w:szCs w:val="24"/>
        </w:rPr>
      </w:pPr>
    </w:p>
    <w:p w14:paraId="38D6DE0A" w14:textId="77777777" w:rsidR="00C10F1E" w:rsidRDefault="00C10F1E" w:rsidP="00087320">
      <w:pPr>
        <w:spacing w:line="360" w:lineRule="auto"/>
        <w:rPr>
          <w:rFonts w:ascii="Times New Roman" w:eastAsia="Times New Roman" w:hAnsi="Times New Roman" w:cs="Times New Roman"/>
          <w:b/>
          <w:bCs/>
          <w:szCs w:val="24"/>
        </w:rPr>
      </w:pPr>
    </w:p>
    <w:p w14:paraId="740343B0" w14:textId="77777777" w:rsidR="00C10F1E" w:rsidRDefault="00C10F1E" w:rsidP="00087320">
      <w:pPr>
        <w:spacing w:line="360" w:lineRule="auto"/>
        <w:rPr>
          <w:rFonts w:ascii="Times New Roman" w:eastAsia="Times New Roman" w:hAnsi="Times New Roman" w:cs="Times New Roman"/>
          <w:b/>
          <w:bCs/>
          <w:szCs w:val="24"/>
        </w:rPr>
      </w:pPr>
    </w:p>
    <w:p w14:paraId="4BB81C7C" w14:textId="77777777" w:rsidR="00C10F1E" w:rsidRDefault="00C10F1E" w:rsidP="00087320">
      <w:pPr>
        <w:spacing w:line="360" w:lineRule="auto"/>
        <w:rPr>
          <w:rFonts w:ascii="Times New Roman" w:eastAsia="Times New Roman" w:hAnsi="Times New Roman" w:cs="Times New Roman"/>
          <w:b/>
          <w:bCs/>
          <w:szCs w:val="24"/>
        </w:rPr>
      </w:pPr>
    </w:p>
    <w:p w14:paraId="639AEE79" w14:textId="77777777" w:rsidR="00C10F1E" w:rsidRDefault="00C10F1E" w:rsidP="00087320">
      <w:pPr>
        <w:spacing w:line="360" w:lineRule="auto"/>
        <w:rPr>
          <w:rFonts w:ascii="Times New Roman" w:eastAsia="Times New Roman" w:hAnsi="Times New Roman" w:cs="Times New Roman"/>
          <w:b/>
          <w:bCs/>
          <w:szCs w:val="24"/>
        </w:rPr>
      </w:pPr>
    </w:p>
    <w:p w14:paraId="387F1FF8" w14:textId="77777777" w:rsidR="00C10F1E" w:rsidRDefault="00C10F1E" w:rsidP="00087320">
      <w:pPr>
        <w:spacing w:line="360" w:lineRule="auto"/>
        <w:rPr>
          <w:rFonts w:ascii="Times New Roman" w:eastAsia="Times New Roman" w:hAnsi="Times New Roman" w:cs="Times New Roman"/>
          <w:b/>
          <w:bCs/>
          <w:szCs w:val="24"/>
        </w:rPr>
      </w:pPr>
    </w:p>
    <w:p w14:paraId="3FA28EF2" w14:textId="77777777" w:rsidR="00C10F1E" w:rsidRDefault="00C10F1E" w:rsidP="00087320">
      <w:pPr>
        <w:spacing w:line="360" w:lineRule="auto"/>
        <w:rPr>
          <w:rFonts w:ascii="Times New Roman" w:eastAsia="Times New Roman" w:hAnsi="Times New Roman" w:cs="Times New Roman"/>
          <w:b/>
          <w:bCs/>
          <w:szCs w:val="24"/>
        </w:rPr>
      </w:pPr>
    </w:p>
    <w:p w14:paraId="3011D872" w14:textId="77777777" w:rsidR="00C10F1E" w:rsidRDefault="00C10F1E" w:rsidP="00087320">
      <w:pPr>
        <w:spacing w:line="360" w:lineRule="auto"/>
        <w:rPr>
          <w:rFonts w:ascii="Times New Roman" w:eastAsia="Times New Roman" w:hAnsi="Times New Roman" w:cs="Times New Roman"/>
          <w:b/>
          <w:bCs/>
          <w:szCs w:val="24"/>
        </w:rPr>
      </w:pPr>
    </w:p>
    <w:p w14:paraId="74FCE78C" w14:textId="77777777" w:rsidR="00C10F1E" w:rsidRDefault="00C10F1E" w:rsidP="00087320">
      <w:pPr>
        <w:spacing w:line="360" w:lineRule="auto"/>
        <w:rPr>
          <w:rFonts w:ascii="Times New Roman" w:eastAsia="Times New Roman" w:hAnsi="Times New Roman" w:cs="Times New Roman"/>
          <w:b/>
          <w:bCs/>
          <w:szCs w:val="24"/>
        </w:rPr>
      </w:pPr>
    </w:p>
    <w:p w14:paraId="696460F9" w14:textId="77777777" w:rsidR="00C10F1E" w:rsidRDefault="00C10F1E" w:rsidP="00087320">
      <w:pPr>
        <w:spacing w:line="360" w:lineRule="auto"/>
        <w:rPr>
          <w:rFonts w:ascii="Times New Roman" w:eastAsia="Times New Roman" w:hAnsi="Times New Roman" w:cs="Times New Roman"/>
          <w:b/>
          <w:bCs/>
          <w:szCs w:val="24"/>
        </w:rPr>
      </w:pPr>
    </w:p>
    <w:p w14:paraId="5D1B0BB3" w14:textId="77777777" w:rsidR="00C10F1E" w:rsidRDefault="00C10F1E" w:rsidP="00087320">
      <w:pPr>
        <w:spacing w:line="360" w:lineRule="auto"/>
        <w:rPr>
          <w:rFonts w:ascii="Times New Roman" w:eastAsia="Times New Roman" w:hAnsi="Times New Roman" w:cs="Times New Roman"/>
          <w:b/>
          <w:bCs/>
          <w:szCs w:val="24"/>
        </w:rPr>
      </w:pPr>
    </w:p>
    <w:p w14:paraId="20F44E2B" w14:textId="64DBBE29" w:rsidR="00576E56" w:rsidRPr="00087320" w:rsidRDefault="00576E56" w:rsidP="00087320">
      <w:pPr>
        <w:spacing w:line="360" w:lineRule="auto"/>
        <w:rPr>
          <w:rFonts w:ascii="Times New Roman" w:eastAsia="Times New Roman" w:hAnsi="Times New Roman" w:cs="Times New Roman"/>
          <w:b/>
          <w:bCs/>
          <w:szCs w:val="24"/>
        </w:rPr>
      </w:pPr>
      <w:bookmarkStart w:id="1" w:name="_Hlk229085489"/>
      <w:r w:rsidRPr="00576E56">
        <w:rPr>
          <w:rFonts w:ascii="Times New Roman" w:eastAsia="Times New Roman" w:hAnsi="Times New Roman" w:cs="Times New Roman"/>
          <w:b/>
          <w:bCs/>
          <w:szCs w:val="24"/>
        </w:rPr>
        <w:lastRenderedPageBreak/>
        <w:t xml:space="preserve">Lista de </w:t>
      </w:r>
      <w:r w:rsidR="00087320">
        <w:rPr>
          <w:rFonts w:ascii="Times New Roman" w:eastAsia="Times New Roman" w:hAnsi="Times New Roman" w:cs="Times New Roman"/>
          <w:b/>
          <w:bCs/>
          <w:szCs w:val="24"/>
        </w:rPr>
        <w:t>T</w:t>
      </w:r>
      <w:r w:rsidRPr="00576E56">
        <w:rPr>
          <w:rFonts w:ascii="Times New Roman" w:eastAsia="Times New Roman" w:hAnsi="Times New Roman" w:cs="Times New Roman"/>
          <w:b/>
          <w:bCs/>
          <w:szCs w:val="24"/>
        </w:rPr>
        <w:t>ablas</w:t>
      </w:r>
    </w:p>
    <w:p w14:paraId="76D1FA22" w14:textId="18E374EE" w:rsidR="00087320" w:rsidRPr="00087320" w:rsidRDefault="00576E56" w:rsidP="00326F5F">
      <w:pPr>
        <w:pStyle w:val="TDC2"/>
        <w:rPr>
          <w:rFonts w:eastAsiaTheme="minorEastAsia"/>
          <w:lang w:eastAsia="es-CO"/>
        </w:rPr>
      </w:pPr>
      <w:r w:rsidRPr="00087320">
        <w:rPr>
          <w:rFonts w:eastAsiaTheme="minorEastAsia"/>
          <w:lang w:eastAsia="es-CO"/>
        </w:rPr>
        <w:fldChar w:fldCharType="begin"/>
      </w:r>
      <w:r w:rsidRPr="00087320">
        <w:rPr>
          <w:rFonts w:eastAsiaTheme="minorEastAsia"/>
          <w:lang w:eastAsia="es-CO"/>
        </w:rPr>
        <w:instrText xml:space="preserve"> TOC \h \z \c "Tabla" </w:instrText>
      </w:r>
      <w:r w:rsidRPr="00087320">
        <w:rPr>
          <w:rFonts w:eastAsiaTheme="minorEastAsia"/>
          <w:lang w:eastAsia="es-CO"/>
        </w:rPr>
        <w:fldChar w:fldCharType="separate"/>
      </w:r>
      <w:hyperlink w:anchor="_Toc125729405" w:history="1">
        <w:r w:rsidRPr="00087320">
          <w:rPr>
            <w:rFonts w:eastAsiaTheme="minorEastAsia"/>
            <w:lang w:eastAsia="es-CO"/>
          </w:rPr>
          <w:t>Tabla 1.</w:t>
        </w:r>
      </w:hyperlink>
      <w:r w:rsidR="00AF00B1" w:rsidRPr="00087320">
        <w:rPr>
          <w:rFonts w:eastAsiaTheme="minorEastAsia"/>
          <w:lang w:eastAsia="es-CO"/>
        </w:rPr>
        <w:t xml:space="preserve"> Relación de intereses investigativos, líneas y grupos de investigación</w:t>
      </w:r>
      <w:r w:rsidR="00087320" w:rsidRPr="00087320">
        <w:rPr>
          <w:rFonts w:eastAsiaTheme="minorEastAsia"/>
          <w:lang w:eastAsia="es-CO"/>
        </w:rPr>
        <w:t>……</w:t>
      </w:r>
      <w:r w:rsidR="00A15E77">
        <w:rPr>
          <w:rFonts w:eastAsiaTheme="minorEastAsia"/>
          <w:lang w:eastAsia="es-CO"/>
        </w:rPr>
        <w:t>.</w:t>
      </w:r>
      <w:r w:rsidR="00783C12">
        <w:rPr>
          <w:rFonts w:eastAsiaTheme="minorEastAsia"/>
          <w:lang w:eastAsia="es-CO"/>
        </w:rPr>
        <w:t>9</w:t>
      </w:r>
    </w:p>
    <w:p w14:paraId="7A3D6087" w14:textId="2CF8A3CB" w:rsidR="00087320" w:rsidRPr="00087320" w:rsidRDefault="00576E56" w:rsidP="00326F5F">
      <w:pPr>
        <w:pStyle w:val="TDC2"/>
        <w:rPr>
          <w:rFonts w:eastAsiaTheme="minorEastAsia"/>
          <w:lang w:eastAsia="es-CO"/>
        </w:rPr>
      </w:pPr>
      <w:r w:rsidRPr="00087320">
        <w:rPr>
          <w:rFonts w:eastAsiaTheme="minorEastAsia"/>
          <w:lang w:eastAsia="es-CO"/>
        </w:rPr>
        <w:fldChar w:fldCharType="end"/>
      </w:r>
      <w:r w:rsidR="00AF00B1" w:rsidRPr="00087320">
        <w:rPr>
          <w:rFonts w:eastAsiaTheme="minorEastAsia"/>
          <w:lang w:eastAsia="es-CO"/>
        </w:rPr>
        <w:t>Tabla 2. Cronograma de actividades del proyect</w:t>
      </w:r>
      <w:r w:rsidR="00087320" w:rsidRPr="00087320">
        <w:rPr>
          <w:rFonts w:eastAsiaTheme="minorEastAsia"/>
          <w:lang w:eastAsia="es-CO"/>
        </w:rPr>
        <w:t>o……………………………</w:t>
      </w:r>
      <w:r w:rsidR="00A15E77">
        <w:rPr>
          <w:rFonts w:eastAsiaTheme="minorEastAsia"/>
          <w:lang w:eastAsia="es-CO"/>
        </w:rPr>
        <w:t>.</w:t>
      </w:r>
      <w:r w:rsidR="00087320" w:rsidRPr="00087320">
        <w:rPr>
          <w:rFonts w:eastAsiaTheme="minorEastAsia"/>
          <w:lang w:eastAsia="es-CO"/>
        </w:rPr>
        <w:t>……</w:t>
      </w:r>
      <w:r w:rsidR="00A15E77">
        <w:rPr>
          <w:rFonts w:eastAsiaTheme="minorEastAsia"/>
          <w:lang w:eastAsia="es-CO"/>
        </w:rPr>
        <w:t>2</w:t>
      </w:r>
      <w:r w:rsidR="00783C12">
        <w:rPr>
          <w:rFonts w:eastAsiaTheme="minorEastAsia"/>
          <w:lang w:eastAsia="es-CO"/>
        </w:rPr>
        <w:t>9</w:t>
      </w:r>
    </w:p>
    <w:p w14:paraId="69FF970D" w14:textId="5E754888" w:rsidR="00087320" w:rsidRPr="00087320" w:rsidRDefault="00AF00B1" w:rsidP="00326F5F">
      <w:pPr>
        <w:pStyle w:val="TDC2"/>
        <w:rPr>
          <w:rFonts w:eastAsiaTheme="minorEastAsia"/>
          <w:lang w:eastAsia="es-CO"/>
        </w:rPr>
      </w:pPr>
      <w:r w:rsidRPr="00087320">
        <w:rPr>
          <w:rFonts w:eastAsiaTheme="minorEastAsia"/>
          <w:lang w:eastAsia="es-CO"/>
        </w:rPr>
        <w:t>Tabla 3. Recursos necesarios para el diseño de la solución</w:t>
      </w:r>
      <w:r w:rsidR="00087320" w:rsidRPr="00087320">
        <w:rPr>
          <w:rFonts w:eastAsiaTheme="minorEastAsia"/>
          <w:lang w:eastAsia="es-CO"/>
        </w:rPr>
        <w:t>……………………</w:t>
      </w:r>
      <w:r w:rsidR="00A15E77">
        <w:rPr>
          <w:rFonts w:eastAsiaTheme="minorEastAsia"/>
          <w:lang w:eastAsia="es-CO"/>
        </w:rPr>
        <w:t>.</w:t>
      </w:r>
      <w:r w:rsidR="00087320" w:rsidRPr="00087320">
        <w:rPr>
          <w:rFonts w:eastAsiaTheme="minorEastAsia"/>
          <w:lang w:eastAsia="es-CO"/>
        </w:rPr>
        <w:t>….</w:t>
      </w:r>
      <w:r w:rsidR="004276D1">
        <w:rPr>
          <w:rFonts w:eastAsiaTheme="minorEastAsia"/>
          <w:lang w:eastAsia="es-CO"/>
        </w:rPr>
        <w:t>.2</w:t>
      </w:r>
      <w:r w:rsidR="00783C12">
        <w:rPr>
          <w:rFonts w:eastAsiaTheme="minorEastAsia"/>
          <w:lang w:eastAsia="es-CO"/>
        </w:rPr>
        <w:t>9</w:t>
      </w:r>
    </w:p>
    <w:p w14:paraId="2F4A7124" w14:textId="7FCBB4DC" w:rsidR="00576E56" w:rsidRPr="00087320" w:rsidRDefault="00AF00B1" w:rsidP="00326F5F">
      <w:pPr>
        <w:pStyle w:val="TDC2"/>
        <w:rPr>
          <w:rFonts w:eastAsiaTheme="minorEastAsia"/>
          <w:lang w:eastAsia="es-CO"/>
        </w:rPr>
      </w:pPr>
      <w:r w:rsidRPr="00087320">
        <w:rPr>
          <w:rFonts w:eastAsiaTheme="minorEastAsia"/>
          <w:lang w:eastAsia="es-CO"/>
        </w:rPr>
        <w:t>Tabla 4. Resultados esperados del proyecto</w:t>
      </w:r>
      <w:r w:rsidR="00087320" w:rsidRPr="00087320">
        <w:rPr>
          <w:rFonts w:eastAsiaTheme="minorEastAsia"/>
          <w:lang w:eastAsia="es-CO"/>
        </w:rPr>
        <w:t>………………………………………</w:t>
      </w:r>
      <w:r w:rsidR="004276D1">
        <w:rPr>
          <w:rFonts w:eastAsiaTheme="minorEastAsia"/>
          <w:lang w:eastAsia="es-CO"/>
        </w:rPr>
        <w:t>...</w:t>
      </w:r>
      <w:r w:rsidR="00783C12">
        <w:rPr>
          <w:rFonts w:eastAsiaTheme="minorEastAsia"/>
          <w:lang w:eastAsia="es-CO"/>
        </w:rPr>
        <w:t>30</w:t>
      </w:r>
    </w:p>
    <w:p w14:paraId="6634F28A" w14:textId="3530581B" w:rsidR="00087320" w:rsidRPr="00576E56" w:rsidRDefault="00087320" w:rsidP="00087320">
      <w:pPr>
        <w:spacing w:line="360" w:lineRule="auto"/>
        <w:rPr>
          <w:rFonts w:ascii="Times New Roman" w:eastAsia="Times New Roman" w:hAnsi="Times New Roman" w:cs="Times New Roman"/>
          <w:b/>
          <w:bCs/>
          <w:szCs w:val="24"/>
        </w:rPr>
      </w:pPr>
      <w:bookmarkStart w:id="2" w:name="_Hlk226575341"/>
      <w:r w:rsidRPr="00576E56">
        <w:rPr>
          <w:rFonts w:ascii="Times New Roman" w:eastAsia="Times New Roman" w:hAnsi="Times New Roman" w:cs="Times New Roman"/>
          <w:b/>
          <w:bCs/>
          <w:szCs w:val="24"/>
        </w:rPr>
        <w:t xml:space="preserve">Lista de </w:t>
      </w:r>
      <w:r>
        <w:rPr>
          <w:rFonts w:ascii="Times New Roman" w:eastAsia="Times New Roman" w:hAnsi="Times New Roman" w:cs="Times New Roman"/>
          <w:b/>
          <w:bCs/>
          <w:szCs w:val="24"/>
        </w:rPr>
        <w:t>F</w:t>
      </w:r>
      <w:r w:rsidRPr="00576E56">
        <w:rPr>
          <w:rFonts w:ascii="Times New Roman" w:eastAsia="Times New Roman" w:hAnsi="Times New Roman" w:cs="Times New Roman"/>
          <w:b/>
          <w:bCs/>
          <w:szCs w:val="24"/>
        </w:rPr>
        <w:t>iguras</w:t>
      </w:r>
    </w:p>
    <w:p w14:paraId="10450DF1" w14:textId="1090134C" w:rsidR="004F0C1C" w:rsidRDefault="00087320" w:rsidP="000E724D">
      <w:pPr>
        <w:pStyle w:val="TDC2"/>
        <w:rPr>
          <w:rFonts w:eastAsiaTheme="minorEastAsia"/>
          <w:lang w:eastAsia="es-CO"/>
        </w:rPr>
      </w:pPr>
      <w:r w:rsidRPr="00087320">
        <w:rPr>
          <w:rFonts w:eastAsiaTheme="minorEastAsia"/>
          <w:lang w:eastAsia="es-CO"/>
        </w:rPr>
        <w:fldChar w:fldCharType="begin"/>
      </w:r>
      <w:r w:rsidRPr="00087320">
        <w:rPr>
          <w:rFonts w:eastAsiaTheme="minorEastAsia"/>
          <w:lang w:eastAsia="es-CO"/>
        </w:rPr>
        <w:instrText xml:space="preserve"> TOC \h \z \c "Figura " </w:instrText>
      </w:r>
      <w:r w:rsidRPr="00087320">
        <w:rPr>
          <w:rFonts w:eastAsiaTheme="minorEastAsia"/>
          <w:lang w:eastAsia="es-CO"/>
        </w:rPr>
        <w:fldChar w:fldCharType="separate"/>
      </w:r>
      <w:hyperlink w:anchor="_Toc96177660" w:history="1">
        <w:r w:rsidRPr="004F0C1C">
          <w:rPr>
            <w:rFonts w:eastAsiaTheme="minorEastAsia"/>
            <w:lang w:eastAsia="es-CO"/>
          </w:rPr>
          <w:t>Figura  1. Árbol causa – efecto del problem</w:t>
        </w:r>
        <w:r w:rsidR="00A15E77" w:rsidRPr="004F0C1C">
          <w:rPr>
            <w:rFonts w:eastAsiaTheme="minorEastAsia"/>
            <w:lang w:eastAsia="es-CO"/>
          </w:rPr>
          <w:t>a…………………………….…………1</w:t>
        </w:r>
        <w:r w:rsidR="00C41232">
          <w:rPr>
            <w:rFonts w:eastAsiaTheme="minorEastAsia"/>
            <w:lang w:eastAsia="es-CO"/>
          </w:rPr>
          <w:t>3</w:t>
        </w:r>
      </w:hyperlink>
    </w:p>
    <w:p w14:paraId="0324C83B" w14:textId="48C107BF" w:rsidR="000E724D" w:rsidRDefault="000E724D" w:rsidP="000E724D">
      <w:pPr>
        <w:pStyle w:val="TDC2"/>
        <w:rPr>
          <w:rFonts w:eastAsiaTheme="minorEastAsia"/>
          <w:lang w:eastAsia="es-CO"/>
        </w:rPr>
      </w:pPr>
      <w:r w:rsidRPr="000E724D">
        <w:rPr>
          <w:rFonts w:eastAsiaTheme="minorEastAsia"/>
          <w:lang w:eastAsia="es-CO"/>
        </w:rPr>
        <w:t>Figura 2. Encuesta Ecogestión – Vista general del formulario</w:t>
      </w:r>
      <w:r>
        <w:rPr>
          <w:rFonts w:eastAsiaTheme="minorEastAsia"/>
          <w:lang w:eastAsia="es-CO"/>
        </w:rPr>
        <w:t>…………………….2</w:t>
      </w:r>
      <w:r w:rsidR="00C41232">
        <w:rPr>
          <w:rFonts w:eastAsiaTheme="minorEastAsia"/>
          <w:lang w:eastAsia="es-CO"/>
        </w:rPr>
        <w:t>3</w:t>
      </w:r>
      <w:r w:rsidRPr="000E724D">
        <w:rPr>
          <w:rFonts w:eastAsiaTheme="minorEastAsia"/>
          <w:lang w:eastAsia="es-CO"/>
        </w:rPr>
        <w:br/>
        <w:t>Figura 3. Encuesta Ecogestión – Hábitos y conocimientos</w:t>
      </w:r>
      <w:r>
        <w:rPr>
          <w:rFonts w:eastAsiaTheme="minorEastAsia"/>
          <w:lang w:eastAsia="es-CO"/>
        </w:rPr>
        <w:t>………………………...2</w:t>
      </w:r>
      <w:r w:rsidR="00C41232">
        <w:rPr>
          <w:rFonts w:eastAsiaTheme="minorEastAsia"/>
          <w:lang w:eastAsia="es-CO"/>
        </w:rPr>
        <w:t>4</w:t>
      </w:r>
      <w:r w:rsidRPr="000E724D">
        <w:rPr>
          <w:rFonts w:eastAsiaTheme="minorEastAsia"/>
          <w:lang w:eastAsia="es-CO"/>
        </w:rPr>
        <w:br/>
        <w:t>Figura 4. Encuesta Ecogestión – Separación de residuos</w:t>
      </w:r>
      <w:r>
        <w:rPr>
          <w:rFonts w:eastAsiaTheme="minorEastAsia"/>
          <w:lang w:eastAsia="es-CO"/>
        </w:rPr>
        <w:t>…………………………...2</w:t>
      </w:r>
      <w:r w:rsidR="00C41232">
        <w:rPr>
          <w:rFonts w:eastAsiaTheme="minorEastAsia"/>
          <w:lang w:eastAsia="es-CO"/>
        </w:rPr>
        <w:t>5</w:t>
      </w:r>
      <w:r w:rsidRPr="000E724D">
        <w:rPr>
          <w:rFonts w:eastAsiaTheme="minorEastAsia"/>
          <w:lang w:eastAsia="es-CO"/>
        </w:rPr>
        <w:br/>
        <w:t>Figura 5. Encuesta Ecogestión – Problemas en la gestión de residuos</w:t>
      </w:r>
      <w:r>
        <w:rPr>
          <w:rFonts w:eastAsiaTheme="minorEastAsia"/>
          <w:lang w:eastAsia="es-CO"/>
        </w:rPr>
        <w:t>……………..2</w:t>
      </w:r>
      <w:r w:rsidR="00C41232">
        <w:rPr>
          <w:rFonts w:eastAsiaTheme="minorEastAsia"/>
          <w:lang w:eastAsia="es-CO"/>
        </w:rPr>
        <w:t>5</w:t>
      </w:r>
      <w:r w:rsidRPr="000E724D">
        <w:rPr>
          <w:rFonts w:eastAsiaTheme="minorEastAsia"/>
          <w:lang w:eastAsia="es-CO"/>
        </w:rPr>
        <w:br/>
        <w:t>Figura 6. Encuesta Ecogestión – Servicio de recolección</w:t>
      </w:r>
      <w:r>
        <w:rPr>
          <w:rFonts w:eastAsiaTheme="minorEastAsia"/>
          <w:lang w:eastAsia="es-CO"/>
        </w:rPr>
        <w:t>…………………………..2</w:t>
      </w:r>
      <w:r w:rsidR="00C41232">
        <w:rPr>
          <w:rFonts w:eastAsiaTheme="minorEastAsia"/>
          <w:lang w:eastAsia="es-CO"/>
        </w:rPr>
        <w:t>5</w:t>
      </w:r>
      <w:r w:rsidRPr="000E724D">
        <w:rPr>
          <w:rFonts w:eastAsiaTheme="minorEastAsia"/>
          <w:lang w:eastAsia="es-CO"/>
        </w:rPr>
        <w:br/>
        <w:t>Figura 7. Encuesta Ecogestión – Uso de tecnología</w:t>
      </w:r>
      <w:r>
        <w:rPr>
          <w:rFonts w:eastAsiaTheme="minorEastAsia"/>
          <w:lang w:eastAsia="es-CO"/>
        </w:rPr>
        <w:t>………………………………..2</w:t>
      </w:r>
      <w:r w:rsidR="00C41232">
        <w:rPr>
          <w:rFonts w:eastAsiaTheme="minorEastAsia"/>
          <w:lang w:eastAsia="es-CO"/>
        </w:rPr>
        <w:t>6</w:t>
      </w:r>
      <w:r w:rsidRPr="000E724D">
        <w:rPr>
          <w:rFonts w:eastAsiaTheme="minorEastAsia"/>
          <w:lang w:eastAsia="es-CO"/>
        </w:rPr>
        <w:br/>
        <w:t>Figura 8. Encuesta Ecogestión – Uso de la aplicación móvil</w:t>
      </w:r>
      <w:r>
        <w:rPr>
          <w:rFonts w:eastAsiaTheme="minorEastAsia"/>
          <w:lang w:eastAsia="es-CO"/>
        </w:rPr>
        <w:t>……………………….2</w:t>
      </w:r>
      <w:r w:rsidR="00C41232">
        <w:rPr>
          <w:rFonts w:eastAsiaTheme="minorEastAsia"/>
          <w:lang w:eastAsia="es-CO"/>
        </w:rPr>
        <w:t>6</w:t>
      </w:r>
      <w:r w:rsidRPr="000E724D">
        <w:rPr>
          <w:rFonts w:eastAsiaTheme="minorEastAsia"/>
          <w:lang w:eastAsia="es-CO"/>
        </w:rPr>
        <w:br/>
        <w:t>Figura 9. Resultados de la encuesta Ecogestión en hoja de cálculo (Google Sheets)</w:t>
      </w:r>
      <w:r>
        <w:rPr>
          <w:rFonts w:eastAsiaTheme="minorEastAsia"/>
          <w:lang w:eastAsia="es-CO"/>
        </w:rPr>
        <w:t>.2</w:t>
      </w:r>
      <w:r w:rsidR="00C41232">
        <w:rPr>
          <w:rFonts w:eastAsiaTheme="minorEastAsia"/>
          <w:lang w:eastAsia="es-CO"/>
        </w:rPr>
        <w:t>7</w:t>
      </w:r>
    </w:p>
    <w:p w14:paraId="46E09331" w14:textId="7A51E833" w:rsidR="00F61072" w:rsidRDefault="00F61072" w:rsidP="00F61072">
      <w:pPr>
        <w:pStyle w:val="TDC2"/>
        <w:rPr>
          <w:rFonts w:eastAsiaTheme="minorEastAsia"/>
          <w:lang w:eastAsia="es-CO"/>
        </w:rPr>
      </w:pPr>
      <w:r>
        <w:rPr>
          <w:rFonts w:eastAsiaTheme="minorEastAsia"/>
          <w:lang w:eastAsia="es-CO"/>
        </w:rPr>
        <w:t xml:space="preserve">Figura </w:t>
      </w:r>
      <w:r w:rsidRPr="003B4653">
        <w:rPr>
          <w:rFonts w:eastAsiaTheme="minorEastAsia"/>
          <w:lang w:eastAsia="es-CO"/>
        </w:rPr>
        <w:t>10. Pantalla de inicio de la aplicación Ecogestión</w:t>
      </w:r>
      <w:r>
        <w:rPr>
          <w:rFonts w:eastAsiaTheme="minorEastAsia"/>
          <w:lang w:eastAsia="es-CO"/>
        </w:rPr>
        <w:t>………………………….3</w:t>
      </w:r>
      <w:r w:rsidR="00C41232">
        <w:rPr>
          <w:rFonts w:eastAsiaTheme="minorEastAsia"/>
          <w:lang w:eastAsia="es-CO"/>
        </w:rPr>
        <w:t>2</w:t>
      </w:r>
    </w:p>
    <w:p w14:paraId="307BA06F" w14:textId="19A95583" w:rsidR="00F61072" w:rsidRPr="003B4653" w:rsidRDefault="00F61072" w:rsidP="00F61072">
      <w:pPr>
        <w:pStyle w:val="TDC2"/>
        <w:rPr>
          <w:rFonts w:eastAsiaTheme="minorEastAsia"/>
          <w:lang w:eastAsia="es-CO"/>
        </w:rPr>
      </w:pPr>
      <w:r w:rsidRPr="003B4653">
        <w:rPr>
          <w:rFonts w:eastAsiaTheme="minorEastAsia"/>
          <w:lang w:eastAsia="es-CO"/>
        </w:rPr>
        <w:t>Figura 11. Inicio de sesión</w:t>
      </w:r>
      <w:r>
        <w:rPr>
          <w:rFonts w:eastAsiaTheme="minorEastAsia"/>
          <w:lang w:eastAsia="es-CO"/>
        </w:rPr>
        <w:t>…………………………………………</w:t>
      </w:r>
      <w:r w:rsidR="00843C61">
        <w:rPr>
          <w:rFonts w:eastAsiaTheme="minorEastAsia"/>
          <w:lang w:eastAsia="es-CO"/>
        </w:rPr>
        <w:t>.</w:t>
      </w:r>
      <w:r>
        <w:rPr>
          <w:rFonts w:eastAsiaTheme="minorEastAsia"/>
          <w:lang w:eastAsia="es-CO"/>
        </w:rPr>
        <w:t>………………3</w:t>
      </w:r>
      <w:r w:rsidR="00C41232">
        <w:rPr>
          <w:rFonts w:eastAsiaTheme="minorEastAsia"/>
          <w:lang w:eastAsia="es-CO"/>
        </w:rPr>
        <w:t>2</w:t>
      </w:r>
      <w:r w:rsidRPr="003B4653">
        <w:rPr>
          <w:rFonts w:eastAsiaTheme="minorEastAsia"/>
          <w:lang w:eastAsia="es-CO"/>
        </w:rPr>
        <w:t xml:space="preserve">    </w:t>
      </w:r>
    </w:p>
    <w:p w14:paraId="11C68FCE" w14:textId="595D021C" w:rsidR="00F61072" w:rsidRDefault="00F61072" w:rsidP="00F61072">
      <w:pPr>
        <w:pStyle w:val="TDC2"/>
        <w:rPr>
          <w:rFonts w:eastAsiaTheme="minorEastAsia"/>
          <w:lang w:eastAsia="es-CO"/>
        </w:rPr>
      </w:pPr>
      <w:r w:rsidRPr="003B4653">
        <w:rPr>
          <w:rFonts w:eastAsiaTheme="minorEastAsia"/>
          <w:lang w:eastAsia="es-CO"/>
        </w:rPr>
        <w:t>Figura 12. Registro de usuarios</w:t>
      </w:r>
      <w:r>
        <w:rPr>
          <w:rFonts w:eastAsiaTheme="minorEastAsia"/>
          <w:lang w:eastAsia="es-CO"/>
        </w:rPr>
        <w:t>……………………………………………………..3</w:t>
      </w:r>
      <w:r w:rsidR="00C41232">
        <w:rPr>
          <w:rFonts w:eastAsiaTheme="minorEastAsia"/>
          <w:lang w:eastAsia="es-CO"/>
        </w:rPr>
        <w:t>2</w:t>
      </w:r>
    </w:p>
    <w:p w14:paraId="09877E46" w14:textId="6268811F" w:rsidR="00F61072" w:rsidRPr="003B4653" w:rsidRDefault="00F61072" w:rsidP="00F61072">
      <w:pPr>
        <w:pStyle w:val="TDC2"/>
        <w:rPr>
          <w:rFonts w:eastAsiaTheme="minorEastAsia"/>
          <w:lang w:eastAsia="es-CO"/>
        </w:rPr>
      </w:pPr>
      <w:r w:rsidRPr="003B4653">
        <w:rPr>
          <w:rFonts w:eastAsiaTheme="minorEastAsia"/>
          <w:lang w:eastAsia="es-CO"/>
        </w:rPr>
        <w:t>Figura 13. Panel principa</w:t>
      </w:r>
      <w:r>
        <w:rPr>
          <w:rFonts w:eastAsiaTheme="minorEastAsia"/>
          <w:lang w:eastAsia="es-CO"/>
        </w:rPr>
        <w:t>l………………………………………………………….3</w:t>
      </w:r>
      <w:r w:rsidR="00C41232">
        <w:rPr>
          <w:rFonts w:eastAsiaTheme="minorEastAsia"/>
          <w:lang w:eastAsia="es-CO"/>
        </w:rPr>
        <w:t>3</w:t>
      </w:r>
      <w:r w:rsidRPr="003B4653">
        <w:rPr>
          <w:rFonts w:eastAsiaTheme="minorEastAsia"/>
          <w:lang w:eastAsia="es-CO"/>
        </w:rPr>
        <w:t xml:space="preserve">           </w:t>
      </w:r>
    </w:p>
    <w:p w14:paraId="2E03EBE4" w14:textId="38BD4780" w:rsidR="00F61072" w:rsidRDefault="00F61072" w:rsidP="00F61072">
      <w:pPr>
        <w:pStyle w:val="TDC2"/>
        <w:rPr>
          <w:rFonts w:eastAsiaTheme="minorEastAsia"/>
          <w:lang w:eastAsia="es-CO"/>
        </w:rPr>
      </w:pPr>
      <w:r w:rsidRPr="003B4653">
        <w:rPr>
          <w:rFonts w:eastAsiaTheme="minorEastAsia"/>
          <w:lang w:eastAsia="es-CO"/>
        </w:rPr>
        <w:t>Figura 14. Separación de residuos</w:t>
      </w:r>
      <w:r>
        <w:rPr>
          <w:rFonts w:eastAsiaTheme="minorEastAsia"/>
          <w:lang w:eastAsia="es-CO"/>
        </w:rPr>
        <w:t>…………………………………………………3</w:t>
      </w:r>
      <w:r w:rsidR="00C41232">
        <w:rPr>
          <w:rFonts w:eastAsiaTheme="minorEastAsia"/>
          <w:lang w:eastAsia="es-CO"/>
        </w:rPr>
        <w:t>3</w:t>
      </w:r>
    </w:p>
    <w:p w14:paraId="677D66F6" w14:textId="2DBCCCF2" w:rsidR="00F61072" w:rsidRPr="003B4653" w:rsidRDefault="00F61072" w:rsidP="00F61072">
      <w:pPr>
        <w:pStyle w:val="TDC2"/>
        <w:rPr>
          <w:rFonts w:eastAsiaTheme="minorEastAsia"/>
          <w:lang w:eastAsia="es-CO"/>
        </w:rPr>
      </w:pPr>
      <w:r w:rsidRPr="003B4653">
        <w:rPr>
          <w:rFonts w:eastAsiaTheme="minorEastAsia"/>
          <w:lang w:eastAsia="es-CO"/>
        </w:rPr>
        <w:t>Figura 15. Residuos aprovechables</w:t>
      </w:r>
      <w:r>
        <w:rPr>
          <w:rFonts w:eastAsiaTheme="minorEastAsia"/>
          <w:lang w:eastAsia="es-CO"/>
        </w:rPr>
        <w:t>………………………………………………..3</w:t>
      </w:r>
      <w:r w:rsidR="00C41232">
        <w:rPr>
          <w:rFonts w:eastAsiaTheme="minorEastAsia"/>
          <w:lang w:eastAsia="es-CO"/>
        </w:rPr>
        <w:t>3</w:t>
      </w:r>
      <w:r w:rsidRPr="003B4653">
        <w:rPr>
          <w:rFonts w:eastAsiaTheme="minorEastAsia"/>
          <w:lang w:eastAsia="es-CO"/>
        </w:rPr>
        <w:t xml:space="preserve">           </w:t>
      </w:r>
    </w:p>
    <w:p w14:paraId="50E3E31A" w14:textId="44642717" w:rsidR="00F61072" w:rsidRDefault="00F61072" w:rsidP="00F61072">
      <w:pPr>
        <w:pStyle w:val="TDC2"/>
        <w:rPr>
          <w:rFonts w:eastAsiaTheme="minorEastAsia"/>
          <w:lang w:eastAsia="es-CO"/>
        </w:rPr>
      </w:pPr>
      <w:r w:rsidRPr="003B4653">
        <w:rPr>
          <w:rFonts w:eastAsiaTheme="minorEastAsia"/>
          <w:lang w:eastAsia="es-CO"/>
        </w:rPr>
        <w:t>Figura 16. Residuos orgánicos</w:t>
      </w:r>
      <w:r>
        <w:rPr>
          <w:rFonts w:eastAsiaTheme="minorEastAsia"/>
          <w:lang w:eastAsia="es-CO"/>
        </w:rPr>
        <w:t>…………………………………………………….3</w:t>
      </w:r>
      <w:r w:rsidR="00C41232">
        <w:rPr>
          <w:rFonts w:eastAsiaTheme="minorEastAsia"/>
          <w:lang w:eastAsia="es-CO"/>
        </w:rPr>
        <w:t>3</w:t>
      </w:r>
    </w:p>
    <w:p w14:paraId="518C4053" w14:textId="16DDF48A" w:rsidR="00F61072" w:rsidRDefault="00F61072" w:rsidP="00F61072">
      <w:pPr>
        <w:pStyle w:val="TDC2"/>
        <w:rPr>
          <w:rFonts w:eastAsiaTheme="minorEastAsia"/>
          <w:lang w:eastAsia="es-CO"/>
        </w:rPr>
      </w:pPr>
      <w:r w:rsidRPr="003B4653">
        <w:rPr>
          <w:rFonts w:eastAsiaTheme="minorEastAsia"/>
          <w:lang w:eastAsia="es-CO"/>
        </w:rPr>
        <w:t>Figura 17. Residuos no aprovechables</w:t>
      </w:r>
      <w:r>
        <w:rPr>
          <w:rFonts w:eastAsiaTheme="minorEastAsia"/>
          <w:lang w:eastAsia="es-CO"/>
        </w:rPr>
        <w:t>…………………………………………….3</w:t>
      </w:r>
      <w:r w:rsidR="00C41232">
        <w:rPr>
          <w:rFonts w:eastAsiaTheme="minorEastAsia"/>
          <w:lang w:eastAsia="es-CO"/>
        </w:rPr>
        <w:t>4</w:t>
      </w:r>
    </w:p>
    <w:p w14:paraId="0C8C8EDD" w14:textId="4855205E" w:rsidR="00F61072" w:rsidRDefault="00F61072" w:rsidP="00F61072">
      <w:pPr>
        <w:pStyle w:val="TDC2"/>
        <w:rPr>
          <w:rFonts w:eastAsiaTheme="minorEastAsia"/>
          <w:lang w:eastAsia="es-CO"/>
        </w:rPr>
      </w:pPr>
      <w:r w:rsidRPr="003B4653">
        <w:rPr>
          <w:rFonts w:eastAsiaTheme="minorEastAsia"/>
          <w:lang w:eastAsia="es-CO"/>
        </w:rPr>
        <w:t>Figura 18. Residuos peligrosos</w:t>
      </w:r>
      <w:r>
        <w:rPr>
          <w:rFonts w:eastAsiaTheme="minorEastAsia"/>
          <w:lang w:eastAsia="es-CO"/>
        </w:rPr>
        <w:t>…………………………………………………….3</w:t>
      </w:r>
      <w:r w:rsidR="00C41232">
        <w:rPr>
          <w:rFonts w:eastAsiaTheme="minorEastAsia"/>
          <w:lang w:eastAsia="es-CO"/>
        </w:rPr>
        <w:t>4</w:t>
      </w:r>
    </w:p>
    <w:p w14:paraId="07517E8B" w14:textId="79E56C4F" w:rsidR="00F61072" w:rsidRPr="003B4653" w:rsidRDefault="00F61072" w:rsidP="00F61072">
      <w:pPr>
        <w:pStyle w:val="TDC2"/>
        <w:rPr>
          <w:rFonts w:eastAsiaTheme="minorEastAsia"/>
          <w:lang w:eastAsia="es-CO"/>
        </w:rPr>
      </w:pPr>
      <w:r w:rsidRPr="003B4653">
        <w:rPr>
          <w:rFonts w:eastAsiaTheme="minorEastAsia"/>
          <w:lang w:eastAsia="es-CO"/>
        </w:rPr>
        <w:t>Figura 19. Puntos ecológicos</w:t>
      </w:r>
      <w:r>
        <w:rPr>
          <w:rFonts w:eastAsiaTheme="minorEastAsia"/>
          <w:lang w:eastAsia="es-CO"/>
        </w:rPr>
        <w:t>………………………………………………………3</w:t>
      </w:r>
      <w:r w:rsidR="00C41232">
        <w:rPr>
          <w:rFonts w:eastAsiaTheme="minorEastAsia"/>
          <w:lang w:eastAsia="es-CO"/>
        </w:rPr>
        <w:t>4</w:t>
      </w:r>
    </w:p>
    <w:p w14:paraId="5C704E32" w14:textId="4A16B96D" w:rsidR="00F61072" w:rsidRDefault="00F61072" w:rsidP="00F61072">
      <w:pPr>
        <w:pStyle w:val="TDC2"/>
        <w:rPr>
          <w:rFonts w:eastAsiaTheme="minorEastAsia"/>
          <w:lang w:eastAsia="es-CO"/>
        </w:rPr>
      </w:pPr>
      <w:r w:rsidRPr="003B4653">
        <w:rPr>
          <w:rFonts w:eastAsiaTheme="minorEastAsia"/>
          <w:lang w:eastAsia="es-CO"/>
        </w:rPr>
        <w:lastRenderedPageBreak/>
        <w:t>Figura 20. Historial de reciclaje</w:t>
      </w:r>
      <w:r>
        <w:rPr>
          <w:rFonts w:eastAsiaTheme="minorEastAsia"/>
          <w:lang w:eastAsia="es-CO"/>
        </w:rPr>
        <w:t>…………………………………………………3</w:t>
      </w:r>
      <w:r w:rsidR="00C41232">
        <w:rPr>
          <w:rFonts w:eastAsiaTheme="minorEastAsia"/>
          <w:lang w:eastAsia="es-CO"/>
        </w:rPr>
        <w:t>4</w:t>
      </w:r>
    </w:p>
    <w:p w14:paraId="5B74BABD" w14:textId="413B0416" w:rsidR="00F61072" w:rsidRPr="003B4653" w:rsidRDefault="00F61072" w:rsidP="00F61072">
      <w:pPr>
        <w:pStyle w:val="TDC2"/>
        <w:rPr>
          <w:rFonts w:eastAsiaTheme="minorEastAsia"/>
          <w:lang w:eastAsia="es-CO"/>
        </w:rPr>
      </w:pPr>
      <w:r w:rsidRPr="003B4653">
        <w:rPr>
          <w:rFonts w:eastAsiaTheme="minorEastAsia"/>
          <w:lang w:eastAsia="es-CO"/>
        </w:rPr>
        <w:t>Figura 21. Reportes ambientales</w:t>
      </w:r>
      <w:r>
        <w:rPr>
          <w:rFonts w:eastAsiaTheme="minorEastAsia"/>
          <w:lang w:eastAsia="es-CO"/>
        </w:rPr>
        <w:t>………………………………………………….3</w:t>
      </w:r>
      <w:r w:rsidR="00C41232">
        <w:rPr>
          <w:rFonts w:eastAsiaTheme="minorEastAsia"/>
          <w:lang w:eastAsia="es-CO"/>
        </w:rPr>
        <w:t>5</w:t>
      </w:r>
    </w:p>
    <w:p w14:paraId="282CD80D" w14:textId="1B060FBA" w:rsidR="00F61072" w:rsidRDefault="00F61072" w:rsidP="00F61072">
      <w:pPr>
        <w:pStyle w:val="TDC2"/>
        <w:rPr>
          <w:rFonts w:eastAsiaTheme="minorEastAsia"/>
          <w:lang w:eastAsia="es-CO"/>
        </w:rPr>
      </w:pPr>
      <w:r w:rsidRPr="003B4653">
        <w:rPr>
          <w:rFonts w:eastAsiaTheme="minorEastAsia"/>
          <w:lang w:eastAsia="es-CO"/>
        </w:rPr>
        <w:t>Figura 22. Solicitud de recolección</w:t>
      </w:r>
      <w:r>
        <w:rPr>
          <w:rFonts w:eastAsiaTheme="minorEastAsia"/>
          <w:lang w:eastAsia="es-CO"/>
        </w:rPr>
        <w:t>………………………………………………3</w:t>
      </w:r>
      <w:r w:rsidR="00C41232">
        <w:rPr>
          <w:rFonts w:eastAsiaTheme="minorEastAsia"/>
          <w:lang w:eastAsia="es-CO"/>
        </w:rPr>
        <w:t>5</w:t>
      </w:r>
    </w:p>
    <w:p w14:paraId="471EDB12" w14:textId="10A65771" w:rsidR="00554384" w:rsidRPr="00554384" w:rsidRDefault="00554384" w:rsidP="00554384">
      <w:pPr>
        <w:pStyle w:val="TDC2"/>
        <w:rPr>
          <w:rFonts w:eastAsiaTheme="minorEastAsia"/>
          <w:lang w:eastAsia="es-CO"/>
        </w:rPr>
      </w:pPr>
      <w:r w:rsidRPr="00554384">
        <w:rPr>
          <w:rFonts w:eastAsiaTheme="minorEastAsia"/>
          <w:lang w:eastAsia="es-CO"/>
        </w:rPr>
        <w:t>Figura 23. Evidencia vide</w:t>
      </w:r>
      <w:r>
        <w:rPr>
          <w:rFonts w:eastAsiaTheme="minorEastAsia"/>
          <w:lang w:eastAsia="es-CO"/>
        </w:rPr>
        <w:t>o………………………………………………………..36</w:t>
      </w:r>
    </w:p>
    <w:p w14:paraId="5648EFA8" w14:textId="77777777" w:rsidR="00554384" w:rsidRPr="00554384" w:rsidRDefault="00554384" w:rsidP="00554384">
      <w:pPr>
        <w:rPr>
          <w:lang w:eastAsia="es-CO"/>
        </w:rPr>
      </w:pPr>
    </w:p>
    <w:p w14:paraId="6D789B09" w14:textId="77777777" w:rsidR="00F61072" w:rsidRPr="00F61072" w:rsidRDefault="00F61072" w:rsidP="00F61072">
      <w:pPr>
        <w:rPr>
          <w:lang w:eastAsia="es-CO"/>
        </w:rPr>
      </w:pPr>
    </w:p>
    <w:p w14:paraId="0BACE6F4" w14:textId="77777777" w:rsidR="000E724D" w:rsidRPr="000E724D" w:rsidRDefault="000E724D" w:rsidP="000E724D">
      <w:pPr>
        <w:rPr>
          <w:lang w:eastAsia="es-CO"/>
        </w:rPr>
      </w:pPr>
    </w:p>
    <w:p w14:paraId="7ED8281F" w14:textId="77777777" w:rsidR="0005167D" w:rsidRPr="0005167D" w:rsidRDefault="0005167D" w:rsidP="0005167D">
      <w:pPr>
        <w:rPr>
          <w:lang w:eastAsia="es-CO"/>
        </w:rPr>
      </w:pPr>
    </w:p>
    <w:p w14:paraId="4E13BC8B" w14:textId="35222BA4" w:rsidR="00087320" w:rsidRPr="000E724D" w:rsidRDefault="00087320" w:rsidP="00326F5F">
      <w:pPr>
        <w:pStyle w:val="TDC2"/>
        <w:rPr>
          <w:rFonts w:eastAsiaTheme="minorEastAsia"/>
          <w:lang w:eastAsia="es-CO"/>
        </w:rPr>
      </w:pPr>
      <w:r w:rsidRPr="00087320">
        <w:rPr>
          <w:rFonts w:eastAsiaTheme="minorEastAsia"/>
          <w:lang w:eastAsia="es-CO"/>
        </w:rPr>
        <w:fldChar w:fldCharType="end"/>
      </w:r>
      <w:bookmarkEnd w:id="1"/>
      <w:bookmarkEnd w:id="2"/>
    </w:p>
    <w:p w14:paraId="30E78462" w14:textId="77777777" w:rsidR="002D552C" w:rsidRPr="00AF00B1" w:rsidRDefault="002D552C" w:rsidP="00AF00B1">
      <w:pPr>
        <w:pStyle w:val="Tabladeilustraciones"/>
        <w:tabs>
          <w:tab w:val="right" w:leader="dot" w:pos="9350"/>
        </w:tabs>
        <w:spacing w:line="480" w:lineRule="auto"/>
        <w:rPr>
          <w:rStyle w:val="Hipervnculo"/>
          <w:noProof/>
        </w:rPr>
      </w:pPr>
    </w:p>
    <w:p w14:paraId="595BA1F6" w14:textId="77777777" w:rsidR="002D552C" w:rsidRDefault="002D552C" w:rsidP="002D552C">
      <w:pPr>
        <w:spacing w:line="360" w:lineRule="auto"/>
        <w:jc w:val="center"/>
        <w:rPr>
          <w:b/>
          <w:bCs/>
          <w:lang w:val="es-ES"/>
        </w:rPr>
      </w:pPr>
    </w:p>
    <w:p w14:paraId="4E3BC2F9" w14:textId="77777777" w:rsidR="002D552C" w:rsidRDefault="002D552C" w:rsidP="002D552C">
      <w:pPr>
        <w:spacing w:line="360" w:lineRule="auto"/>
        <w:jc w:val="center"/>
        <w:rPr>
          <w:b/>
          <w:bCs/>
          <w:lang w:val="es-ES"/>
        </w:rPr>
      </w:pPr>
    </w:p>
    <w:p w14:paraId="4E08A2CC" w14:textId="77777777" w:rsidR="00576E56" w:rsidRDefault="00576E56" w:rsidP="002D552C">
      <w:pPr>
        <w:spacing w:line="360" w:lineRule="auto"/>
        <w:jc w:val="center"/>
        <w:rPr>
          <w:b/>
          <w:bCs/>
          <w:lang w:val="es-ES"/>
        </w:rPr>
      </w:pPr>
    </w:p>
    <w:p w14:paraId="6CECDBF3" w14:textId="77777777" w:rsidR="00576E56" w:rsidRDefault="00576E56" w:rsidP="002D552C">
      <w:pPr>
        <w:spacing w:line="360" w:lineRule="auto"/>
        <w:jc w:val="center"/>
        <w:rPr>
          <w:b/>
          <w:bCs/>
          <w:lang w:val="es-ES"/>
        </w:rPr>
      </w:pPr>
    </w:p>
    <w:p w14:paraId="0A2ADD5A" w14:textId="77777777" w:rsidR="002D552C" w:rsidRDefault="002D552C" w:rsidP="0005167D">
      <w:pPr>
        <w:spacing w:line="360" w:lineRule="auto"/>
        <w:rPr>
          <w:b/>
          <w:bCs/>
          <w:lang w:val="es-ES"/>
        </w:rPr>
      </w:pPr>
    </w:p>
    <w:p w14:paraId="4D0FA744" w14:textId="77777777" w:rsidR="00EA7706" w:rsidRDefault="00EA7706" w:rsidP="0005167D">
      <w:pPr>
        <w:spacing w:line="360" w:lineRule="auto"/>
        <w:rPr>
          <w:rFonts w:ascii="Times New Roman" w:eastAsia="Times New Roman" w:hAnsi="Times New Roman" w:cs="Times New Roman"/>
          <w:b/>
          <w:bCs/>
          <w:szCs w:val="24"/>
        </w:rPr>
      </w:pPr>
    </w:p>
    <w:p w14:paraId="69620640" w14:textId="77777777" w:rsidR="00F61072" w:rsidRDefault="00F61072" w:rsidP="0005167D">
      <w:pPr>
        <w:spacing w:line="360" w:lineRule="auto"/>
        <w:rPr>
          <w:rFonts w:ascii="Times New Roman" w:eastAsia="Times New Roman" w:hAnsi="Times New Roman" w:cs="Times New Roman"/>
          <w:b/>
          <w:bCs/>
          <w:szCs w:val="24"/>
        </w:rPr>
      </w:pPr>
    </w:p>
    <w:p w14:paraId="603C262D" w14:textId="77777777" w:rsidR="00F61072" w:rsidRDefault="00F61072" w:rsidP="0005167D">
      <w:pPr>
        <w:spacing w:line="360" w:lineRule="auto"/>
        <w:rPr>
          <w:rFonts w:ascii="Times New Roman" w:eastAsia="Times New Roman" w:hAnsi="Times New Roman" w:cs="Times New Roman"/>
          <w:b/>
          <w:bCs/>
          <w:szCs w:val="24"/>
        </w:rPr>
      </w:pPr>
    </w:p>
    <w:p w14:paraId="2F14E28E" w14:textId="77777777" w:rsidR="00F61072" w:rsidRDefault="00F61072" w:rsidP="0005167D">
      <w:pPr>
        <w:spacing w:line="360" w:lineRule="auto"/>
        <w:rPr>
          <w:rFonts w:ascii="Times New Roman" w:eastAsia="Times New Roman" w:hAnsi="Times New Roman" w:cs="Times New Roman"/>
          <w:b/>
          <w:bCs/>
          <w:szCs w:val="24"/>
        </w:rPr>
      </w:pPr>
    </w:p>
    <w:p w14:paraId="03C04347" w14:textId="77777777" w:rsidR="00F61072" w:rsidRDefault="00F61072" w:rsidP="0005167D">
      <w:pPr>
        <w:spacing w:line="360" w:lineRule="auto"/>
        <w:rPr>
          <w:rFonts w:ascii="Times New Roman" w:eastAsia="Times New Roman" w:hAnsi="Times New Roman" w:cs="Times New Roman"/>
          <w:b/>
          <w:bCs/>
          <w:szCs w:val="24"/>
        </w:rPr>
      </w:pPr>
    </w:p>
    <w:p w14:paraId="4C09862A" w14:textId="77777777" w:rsidR="00F61072" w:rsidRDefault="00F61072" w:rsidP="0005167D">
      <w:pPr>
        <w:spacing w:line="360" w:lineRule="auto"/>
        <w:rPr>
          <w:rFonts w:ascii="Times New Roman" w:eastAsia="Times New Roman" w:hAnsi="Times New Roman" w:cs="Times New Roman"/>
          <w:b/>
          <w:bCs/>
          <w:szCs w:val="24"/>
        </w:rPr>
      </w:pPr>
    </w:p>
    <w:p w14:paraId="013E287B" w14:textId="77777777" w:rsidR="00F61072" w:rsidRDefault="00F61072" w:rsidP="0005167D">
      <w:pPr>
        <w:spacing w:line="360" w:lineRule="auto"/>
        <w:rPr>
          <w:rFonts w:ascii="Times New Roman" w:eastAsia="Times New Roman" w:hAnsi="Times New Roman" w:cs="Times New Roman"/>
          <w:b/>
          <w:bCs/>
          <w:szCs w:val="24"/>
        </w:rPr>
      </w:pPr>
    </w:p>
    <w:p w14:paraId="49819B8B" w14:textId="77777777" w:rsidR="00F61072" w:rsidRDefault="00F61072" w:rsidP="0005167D">
      <w:pPr>
        <w:spacing w:line="360" w:lineRule="auto"/>
        <w:rPr>
          <w:rFonts w:ascii="Times New Roman" w:eastAsia="Times New Roman" w:hAnsi="Times New Roman" w:cs="Times New Roman"/>
          <w:b/>
          <w:bCs/>
          <w:szCs w:val="24"/>
        </w:rPr>
      </w:pPr>
    </w:p>
    <w:p w14:paraId="0CD39485" w14:textId="77777777" w:rsidR="00F61072" w:rsidRDefault="00F61072" w:rsidP="0005167D">
      <w:pPr>
        <w:spacing w:line="360" w:lineRule="auto"/>
        <w:rPr>
          <w:rFonts w:ascii="Times New Roman" w:eastAsia="Times New Roman" w:hAnsi="Times New Roman" w:cs="Times New Roman"/>
          <w:b/>
          <w:bCs/>
          <w:szCs w:val="24"/>
        </w:rPr>
      </w:pPr>
    </w:p>
    <w:p w14:paraId="55F347A6" w14:textId="77777777" w:rsidR="00264CDD" w:rsidRDefault="00264CDD" w:rsidP="0005167D">
      <w:pPr>
        <w:spacing w:line="360" w:lineRule="auto"/>
        <w:rPr>
          <w:rFonts w:ascii="Times New Roman" w:eastAsia="Times New Roman" w:hAnsi="Times New Roman" w:cs="Times New Roman"/>
          <w:b/>
          <w:bCs/>
          <w:szCs w:val="24"/>
        </w:rPr>
      </w:pPr>
    </w:p>
    <w:p w14:paraId="7DC58236" w14:textId="655F2E96" w:rsidR="003A4149" w:rsidRPr="003A4149" w:rsidRDefault="00D1432C" w:rsidP="003A4149">
      <w:pPr>
        <w:spacing w:line="360" w:lineRule="auto"/>
        <w:jc w:val="center"/>
        <w:rPr>
          <w:rFonts w:ascii="Times New Roman" w:eastAsia="Times New Roman" w:hAnsi="Times New Roman" w:cs="Times New Roman"/>
          <w:b/>
          <w:bCs/>
          <w:szCs w:val="24"/>
        </w:rPr>
      </w:pPr>
      <w:r>
        <w:rPr>
          <w:rFonts w:ascii="Times New Roman" w:eastAsia="Times New Roman" w:hAnsi="Times New Roman" w:cs="Times New Roman"/>
          <w:b/>
          <w:bCs/>
          <w:szCs w:val="24"/>
        </w:rPr>
        <w:lastRenderedPageBreak/>
        <w:t xml:space="preserve">Resumen </w:t>
      </w:r>
    </w:p>
    <w:p w14:paraId="043E8E17" w14:textId="77777777" w:rsidR="003A4149" w:rsidRPr="003A4149" w:rsidRDefault="003A4149" w:rsidP="003A4149">
      <w:pPr>
        <w:spacing w:after="0" w:line="480" w:lineRule="auto"/>
        <w:ind w:firstLine="720"/>
        <w:jc w:val="both"/>
        <w:rPr>
          <w:rFonts w:ascii="Times New Roman" w:hAnsi="Times New Roman" w:cs="Times New Roman"/>
        </w:rPr>
      </w:pPr>
      <w:r w:rsidRPr="003A4149">
        <w:rPr>
          <w:rFonts w:ascii="Times New Roman" w:hAnsi="Times New Roman" w:cs="Times New Roman"/>
        </w:rPr>
        <w:t>El presente proyecto de investigación aborda la problemática de la inadecuada gestión de residuos sólidos en los hogares urbanos de la ciudad de Popayán, donde se evidencian dificultades como la falta de separación en la fuente, el desconocimiento de prácticas de reciclaje y la baja cultura ambiental por parte de la ciudadanía. Esta situación genera impactos negativos en el medio ambiente, la salud pública y el aprovechamiento de materiales reciclables.</w:t>
      </w:r>
    </w:p>
    <w:p w14:paraId="6EDDC50B" w14:textId="77777777" w:rsidR="003A4149" w:rsidRPr="003A4149" w:rsidRDefault="003A4149" w:rsidP="003A4149">
      <w:pPr>
        <w:spacing w:after="0" w:line="480" w:lineRule="auto"/>
        <w:ind w:firstLine="720"/>
        <w:jc w:val="both"/>
        <w:rPr>
          <w:rFonts w:ascii="Times New Roman" w:hAnsi="Times New Roman" w:cs="Times New Roman"/>
        </w:rPr>
      </w:pPr>
      <w:r w:rsidRPr="003A4149">
        <w:rPr>
          <w:rFonts w:ascii="Times New Roman" w:hAnsi="Times New Roman" w:cs="Times New Roman"/>
        </w:rPr>
        <w:t>Con el fin de dar solución a esta problemática, se propone el diseño de una aplicación móvil denominada Ecogestión, orientada a facilitar el acceso a información sobre horarios de recolección, promover la educación ambiental y permitir la localización de puntos de reciclaje. La propuesta busca integrar herramientas tecnológicas con estrategias de sensibilización para mejorar el comportamiento ciudadano frente al manejo de residuos.</w:t>
      </w:r>
    </w:p>
    <w:p w14:paraId="4CDD3C25" w14:textId="77777777" w:rsidR="003A4149" w:rsidRPr="003A4149" w:rsidRDefault="003A4149" w:rsidP="003A4149">
      <w:pPr>
        <w:spacing w:after="0" w:line="480" w:lineRule="auto"/>
        <w:ind w:firstLine="720"/>
        <w:jc w:val="both"/>
        <w:rPr>
          <w:rFonts w:ascii="Times New Roman" w:hAnsi="Times New Roman" w:cs="Times New Roman"/>
        </w:rPr>
      </w:pPr>
      <w:r w:rsidRPr="003A4149">
        <w:rPr>
          <w:rFonts w:ascii="Times New Roman" w:hAnsi="Times New Roman" w:cs="Times New Roman"/>
        </w:rPr>
        <w:t>La metodología empleada corresponde a un enfoque mixto, combinando técnicas cuantitativas como encuestas y cualitativas como la observación, junto con la aplicación del modelo CDIO en sus fases de concebir y diseñar, para la estructuración de la solución tecnológica.</w:t>
      </w:r>
    </w:p>
    <w:p w14:paraId="5E5928BD" w14:textId="77777777" w:rsidR="003A4149" w:rsidRPr="003A4149" w:rsidRDefault="003A4149" w:rsidP="003A4149">
      <w:pPr>
        <w:spacing w:after="0" w:line="480" w:lineRule="auto"/>
        <w:ind w:firstLine="720"/>
        <w:jc w:val="both"/>
        <w:rPr>
          <w:rFonts w:ascii="Times New Roman" w:hAnsi="Times New Roman" w:cs="Times New Roman"/>
        </w:rPr>
      </w:pPr>
      <w:r w:rsidRPr="003A4149">
        <w:rPr>
          <w:rFonts w:ascii="Times New Roman" w:hAnsi="Times New Roman" w:cs="Times New Roman"/>
        </w:rPr>
        <w:t>Como resultado, se espera obtener un prototipo de la solución que contribuya al fortalecimiento de la cultura ambiental, mejore la gestión de residuos sólidos y genere un impacto positivo en la calidad de vida de los habitantes de Popayán.</w:t>
      </w:r>
    </w:p>
    <w:p w14:paraId="1D7CB793" w14:textId="77777777" w:rsidR="003A4149" w:rsidRPr="003A4149" w:rsidRDefault="003A4149" w:rsidP="003A4149">
      <w:pPr>
        <w:spacing w:after="0" w:line="480" w:lineRule="auto"/>
        <w:ind w:firstLine="720"/>
        <w:jc w:val="both"/>
        <w:rPr>
          <w:rFonts w:ascii="Times New Roman" w:hAnsi="Times New Roman" w:cs="Times New Roman"/>
        </w:rPr>
      </w:pPr>
      <w:r w:rsidRPr="0040460D">
        <w:rPr>
          <w:rFonts w:ascii="Times New Roman" w:hAnsi="Times New Roman" w:cs="Times New Roman"/>
          <w:b/>
          <w:bCs/>
        </w:rPr>
        <w:t>Palabras clave:</w:t>
      </w:r>
      <w:r w:rsidRPr="003A4149">
        <w:rPr>
          <w:rFonts w:ascii="Times New Roman" w:hAnsi="Times New Roman" w:cs="Times New Roman"/>
        </w:rPr>
        <w:t xml:space="preserve"> residuos sólidos, reciclaje, aplicación móvil, cultura ambiental, sostenibilidad.</w:t>
      </w:r>
    </w:p>
    <w:p w14:paraId="1F0B1C8B" w14:textId="77777777" w:rsidR="003A4149" w:rsidRPr="00A351E4" w:rsidRDefault="003A4149" w:rsidP="00A351E4">
      <w:pPr>
        <w:spacing w:after="0" w:line="480" w:lineRule="auto"/>
        <w:ind w:firstLine="720"/>
        <w:jc w:val="both"/>
        <w:rPr>
          <w:rFonts w:ascii="Times New Roman" w:hAnsi="Times New Roman" w:cs="Times New Roman"/>
        </w:rPr>
      </w:pPr>
    </w:p>
    <w:p w14:paraId="18B31F03" w14:textId="77777777" w:rsidR="00A351E4" w:rsidRDefault="00A351E4" w:rsidP="00F93F4C">
      <w:pPr>
        <w:spacing w:line="360" w:lineRule="auto"/>
        <w:jc w:val="center"/>
        <w:rPr>
          <w:rFonts w:ascii="Times New Roman" w:eastAsia="Times New Roman" w:hAnsi="Times New Roman" w:cs="Times New Roman"/>
          <w:b/>
          <w:bCs/>
          <w:szCs w:val="24"/>
        </w:rPr>
      </w:pPr>
    </w:p>
    <w:p w14:paraId="3F0EE218" w14:textId="77777777" w:rsidR="00A351E4" w:rsidRDefault="00A351E4" w:rsidP="00A351E4">
      <w:pPr>
        <w:spacing w:line="360" w:lineRule="auto"/>
        <w:rPr>
          <w:rFonts w:ascii="Times New Roman" w:eastAsia="Times New Roman" w:hAnsi="Times New Roman" w:cs="Times New Roman"/>
          <w:b/>
          <w:bCs/>
          <w:szCs w:val="24"/>
        </w:rPr>
      </w:pPr>
    </w:p>
    <w:p w14:paraId="768ACCCA" w14:textId="298411E8" w:rsidR="00F93F4C" w:rsidRDefault="00000000" w:rsidP="00F93F4C">
      <w:pPr>
        <w:spacing w:line="360" w:lineRule="auto"/>
        <w:jc w:val="center"/>
        <w:rPr>
          <w:rFonts w:ascii="Times New Roman" w:eastAsia="Times New Roman" w:hAnsi="Times New Roman" w:cs="Times New Roman"/>
          <w:b/>
          <w:bCs/>
          <w:szCs w:val="24"/>
        </w:rPr>
      </w:pPr>
      <w:r w:rsidRPr="00F93F4C">
        <w:rPr>
          <w:rFonts w:ascii="Times New Roman" w:eastAsia="Times New Roman" w:hAnsi="Times New Roman" w:cs="Times New Roman"/>
          <w:b/>
          <w:bCs/>
          <w:szCs w:val="24"/>
        </w:rPr>
        <w:lastRenderedPageBreak/>
        <w:t>Introducción</w:t>
      </w:r>
    </w:p>
    <w:p w14:paraId="372A9ECC" w14:textId="77777777" w:rsidR="00005830" w:rsidRPr="00005830" w:rsidRDefault="00005830" w:rsidP="00005830">
      <w:pPr>
        <w:spacing w:after="0" w:line="480" w:lineRule="auto"/>
        <w:ind w:firstLine="720"/>
        <w:jc w:val="both"/>
        <w:rPr>
          <w:rFonts w:ascii="Times New Roman" w:hAnsi="Times New Roman" w:cs="Times New Roman"/>
        </w:rPr>
      </w:pPr>
      <w:r w:rsidRPr="00005830">
        <w:rPr>
          <w:rFonts w:ascii="Times New Roman" w:hAnsi="Times New Roman" w:cs="Times New Roman"/>
        </w:rPr>
        <w:t>En la actualidad, la gestión de residuos sólidos se ha convertido en uno de los principales desafíos ambientales en las ciudades intermedias de Colombia, especialmente en aquellas que presentan un crecimiento urbano constante como Popayán. A pesar de la existencia de planes como el PGIRS y del servicio de recolección de residuos, aún se evidencian problemáticas relacionadas con la disposición inadecuada de la basura, la falta de separación en la fuente y el desconocimiento por parte de los ciudadanos sobre prácticas básicas de reciclaje.</w:t>
      </w:r>
    </w:p>
    <w:p w14:paraId="791ABC12" w14:textId="77777777" w:rsidR="00005830" w:rsidRPr="00005830" w:rsidRDefault="00005830" w:rsidP="00005830">
      <w:pPr>
        <w:spacing w:after="0" w:line="480" w:lineRule="auto"/>
        <w:ind w:firstLine="720"/>
        <w:jc w:val="both"/>
        <w:rPr>
          <w:rFonts w:ascii="Times New Roman" w:hAnsi="Times New Roman" w:cs="Times New Roman"/>
        </w:rPr>
      </w:pPr>
      <w:r w:rsidRPr="00005830">
        <w:rPr>
          <w:rFonts w:ascii="Times New Roman" w:hAnsi="Times New Roman" w:cs="Times New Roman"/>
        </w:rPr>
        <w:t>En muchos sectores de la ciudad es común observar bolsas de residuos en horarios inadecuados, mezcla de residuos orgánicos con reciclables y acumulación de basura en espacios públicos. Esta situación no solo afecta la estética urbana, sino que también genera impactos negativos en la salud pública y en el medio ambiente, además de dificultar el trabajo de los recicladores.</w:t>
      </w:r>
    </w:p>
    <w:p w14:paraId="11ADE5B8" w14:textId="77777777" w:rsidR="00005830" w:rsidRPr="00005830" w:rsidRDefault="00005830" w:rsidP="00005830">
      <w:pPr>
        <w:spacing w:after="0" w:line="480" w:lineRule="auto"/>
        <w:ind w:firstLine="720"/>
        <w:jc w:val="both"/>
        <w:rPr>
          <w:rFonts w:ascii="Times New Roman" w:hAnsi="Times New Roman" w:cs="Times New Roman"/>
        </w:rPr>
      </w:pPr>
      <w:r w:rsidRPr="00005830">
        <w:rPr>
          <w:rFonts w:ascii="Times New Roman" w:hAnsi="Times New Roman" w:cs="Times New Roman"/>
        </w:rPr>
        <w:t>Frente a esta problemática, surge el proyecto Ecogestión, el cual propone el diseño de una solución tecnológica orientada a mejorar la gestión de residuos sólidos en los hogares urbanos de Popayán. Esta solución busca integrar funcionalidades como recordatorios de recolección, educación ambiental y localización de puntos de reciclaje, facilitando el acceso a la información y promoviendo cambios en el comportamiento ciudadano.</w:t>
      </w:r>
    </w:p>
    <w:p w14:paraId="075A14B8" w14:textId="3E86EBB0" w:rsidR="00CD10AE" w:rsidRDefault="00CD10AE" w:rsidP="00005830">
      <w:pPr>
        <w:spacing w:after="0" w:line="480" w:lineRule="auto"/>
        <w:ind w:firstLine="720"/>
        <w:jc w:val="both"/>
        <w:rPr>
          <w:rFonts w:ascii="Times New Roman" w:hAnsi="Times New Roman" w:cs="Times New Roman"/>
        </w:rPr>
      </w:pPr>
      <w:r w:rsidRPr="00CD10AE">
        <w:rPr>
          <w:rFonts w:ascii="Times New Roman" w:hAnsi="Times New Roman" w:cs="Times New Roman"/>
        </w:rPr>
        <w:t>Desde la ingeniería de sistemas, este proyecto se enfoca en el análisis y diseño de una solución que integra información, interacción con el usuario y herramientas digitales de apoyo, utilizando el enfoque CDIO en sus fases de concepción y diseño. Además, contribuye al cumplimiento de los Objetivos de Desarrollo Sostenible, especialmente el ODS 11 y el ODS 12.</w:t>
      </w:r>
    </w:p>
    <w:p w14:paraId="0A30220F" w14:textId="77777777" w:rsidR="007E318B" w:rsidRPr="007E318B" w:rsidRDefault="007E318B" w:rsidP="007E318B">
      <w:pPr>
        <w:spacing w:after="0" w:line="480" w:lineRule="auto"/>
        <w:ind w:firstLine="720"/>
        <w:jc w:val="both"/>
        <w:rPr>
          <w:rFonts w:ascii="Times New Roman" w:hAnsi="Times New Roman" w:cs="Times New Roman"/>
        </w:rPr>
      </w:pPr>
      <w:r w:rsidRPr="007E318B">
        <w:rPr>
          <w:rFonts w:ascii="Times New Roman" w:hAnsi="Times New Roman" w:cs="Times New Roman"/>
        </w:rPr>
        <w:lastRenderedPageBreak/>
        <w:t>Además, el crecimiento urbano acelerado y el aumento en la generación de residuos hacen evidente la necesidad de implementar soluciones innovadoras que integren tecnología y educación ambiental. En este contexto, el uso de aplicaciones móviles representa una oportunidad clave para transformar los hábitos ciudadanos, facilitando el acceso a información y promoviendo prácticas sostenibles.</w:t>
      </w:r>
    </w:p>
    <w:p w14:paraId="73974AE6" w14:textId="77777777" w:rsidR="007E318B" w:rsidRPr="007E318B" w:rsidRDefault="007E318B" w:rsidP="007E318B">
      <w:pPr>
        <w:spacing w:after="0" w:line="480" w:lineRule="auto"/>
        <w:ind w:firstLine="720"/>
        <w:jc w:val="both"/>
        <w:rPr>
          <w:rFonts w:ascii="Times New Roman" w:hAnsi="Times New Roman" w:cs="Times New Roman"/>
        </w:rPr>
      </w:pPr>
      <w:r w:rsidRPr="007E318B">
        <w:rPr>
          <w:rFonts w:ascii="Times New Roman" w:hAnsi="Times New Roman" w:cs="Times New Roman"/>
        </w:rPr>
        <w:t>El presente proyecto no solo aborda una problemática ambiental, sino que también propone una solución desde la ingeniería de sistemas, integrando herramientas tecnológicas con impacto social, lo cual refuerza su pertinencia en el contexto actual.</w:t>
      </w:r>
    </w:p>
    <w:p w14:paraId="00F05D70" w14:textId="77777777" w:rsidR="007E318B" w:rsidRDefault="007E318B" w:rsidP="00005830">
      <w:pPr>
        <w:spacing w:after="0" w:line="480" w:lineRule="auto"/>
        <w:ind w:firstLine="720"/>
        <w:jc w:val="both"/>
        <w:rPr>
          <w:rFonts w:ascii="Times New Roman" w:hAnsi="Times New Roman" w:cs="Times New Roman"/>
        </w:rPr>
      </w:pPr>
    </w:p>
    <w:p w14:paraId="2F34E052" w14:textId="77777777" w:rsidR="00005830" w:rsidRDefault="00005830" w:rsidP="00005830">
      <w:pPr>
        <w:spacing w:after="0" w:line="480" w:lineRule="auto"/>
        <w:ind w:firstLine="720"/>
        <w:jc w:val="both"/>
        <w:rPr>
          <w:rFonts w:ascii="Times New Roman" w:hAnsi="Times New Roman" w:cs="Times New Roman"/>
        </w:rPr>
      </w:pPr>
    </w:p>
    <w:p w14:paraId="2B4E8727" w14:textId="77777777" w:rsidR="007E318B" w:rsidRDefault="007E318B" w:rsidP="00005830">
      <w:pPr>
        <w:spacing w:after="0" w:line="480" w:lineRule="auto"/>
        <w:ind w:firstLine="720"/>
        <w:jc w:val="both"/>
        <w:rPr>
          <w:rFonts w:ascii="Times New Roman" w:hAnsi="Times New Roman" w:cs="Times New Roman"/>
        </w:rPr>
      </w:pPr>
    </w:p>
    <w:p w14:paraId="678BCA72" w14:textId="77777777" w:rsidR="007E318B" w:rsidRDefault="007E318B" w:rsidP="00005830">
      <w:pPr>
        <w:spacing w:after="0" w:line="480" w:lineRule="auto"/>
        <w:ind w:firstLine="720"/>
        <w:jc w:val="both"/>
        <w:rPr>
          <w:rFonts w:ascii="Times New Roman" w:hAnsi="Times New Roman" w:cs="Times New Roman"/>
        </w:rPr>
      </w:pPr>
    </w:p>
    <w:p w14:paraId="1DE97590" w14:textId="77777777" w:rsidR="007E318B" w:rsidRDefault="007E318B" w:rsidP="00005830">
      <w:pPr>
        <w:spacing w:after="0" w:line="480" w:lineRule="auto"/>
        <w:ind w:firstLine="720"/>
        <w:jc w:val="both"/>
        <w:rPr>
          <w:rFonts w:ascii="Times New Roman" w:hAnsi="Times New Roman" w:cs="Times New Roman"/>
        </w:rPr>
      </w:pPr>
    </w:p>
    <w:p w14:paraId="322CA428" w14:textId="77777777" w:rsidR="007E318B" w:rsidRDefault="007E318B" w:rsidP="00005830">
      <w:pPr>
        <w:spacing w:after="0" w:line="480" w:lineRule="auto"/>
        <w:ind w:firstLine="720"/>
        <w:jc w:val="both"/>
        <w:rPr>
          <w:rFonts w:ascii="Times New Roman" w:hAnsi="Times New Roman" w:cs="Times New Roman"/>
        </w:rPr>
      </w:pPr>
    </w:p>
    <w:p w14:paraId="711921B8" w14:textId="77777777" w:rsidR="007E318B" w:rsidRDefault="007E318B" w:rsidP="00005830">
      <w:pPr>
        <w:spacing w:after="0" w:line="480" w:lineRule="auto"/>
        <w:ind w:firstLine="720"/>
        <w:jc w:val="both"/>
        <w:rPr>
          <w:rFonts w:ascii="Times New Roman" w:hAnsi="Times New Roman" w:cs="Times New Roman"/>
        </w:rPr>
      </w:pPr>
    </w:p>
    <w:p w14:paraId="750F8CA0" w14:textId="77777777" w:rsidR="007E318B" w:rsidRDefault="007E318B" w:rsidP="00005830">
      <w:pPr>
        <w:spacing w:after="0" w:line="480" w:lineRule="auto"/>
        <w:ind w:firstLine="720"/>
        <w:jc w:val="both"/>
        <w:rPr>
          <w:rFonts w:ascii="Times New Roman" w:hAnsi="Times New Roman" w:cs="Times New Roman"/>
        </w:rPr>
      </w:pPr>
    </w:p>
    <w:p w14:paraId="4977C5D1" w14:textId="77777777" w:rsidR="007E318B" w:rsidRDefault="007E318B" w:rsidP="00005830">
      <w:pPr>
        <w:spacing w:after="0" w:line="480" w:lineRule="auto"/>
        <w:ind w:firstLine="720"/>
        <w:jc w:val="both"/>
        <w:rPr>
          <w:rFonts w:ascii="Times New Roman" w:hAnsi="Times New Roman" w:cs="Times New Roman"/>
        </w:rPr>
      </w:pPr>
    </w:p>
    <w:p w14:paraId="2145E387" w14:textId="77777777" w:rsidR="007E318B" w:rsidRDefault="007E318B" w:rsidP="00005830">
      <w:pPr>
        <w:spacing w:after="0" w:line="480" w:lineRule="auto"/>
        <w:ind w:firstLine="720"/>
        <w:jc w:val="both"/>
        <w:rPr>
          <w:rFonts w:ascii="Times New Roman" w:hAnsi="Times New Roman" w:cs="Times New Roman"/>
        </w:rPr>
      </w:pPr>
    </w:p>
    <w:p w14:paraId="743F732B" w14:textId="77777777" w:rsidR="007E318B" w:rsidRDefault="007E318B" w:rsidP="00005830">
      <w:pPr>
        <w:spacing w:after="0" w:line="480" w:lineRule="auto"/>
        <w:ind w:firstLine="720"/>
        <w:jc w:val="both"/>
        <w:rPr>
          <w:rFonts w:ascii="Times New Roman" w:hAnsi="Times New Roman" w:cs="Times New Roman"/>
        </w:rPr>
      </w:pPr>
    </w:p>
    <w:p w14:paraId="3CA9E032" w14:textId="77777777" w:rsidR="007E318B" w:rsidRDefault="007E318B" w:rsidP="00005830">
      <w:pPr>
        <w:spacing w:after="0" w:line="480" w:lineRule="auto"/>
        <w:ind w:firstLine="720"/>
        <w:jc w:val="both"/>
        <w:rPr>
          <w:rFonts w:ascii="Times New Roman" w:hAnsi="Times New Roman" w:cs="Times New Roman"/>
        </w:rPr>
      </w:pPr>
    </w:p>
    <w:p w14:paraId="21E2F44E" w14:textId="77777777" w:rsidR="007E318B" w:rsidRDefault="007E318B" w:rsidP="00005830">
      <w:pPr>
        <w:spacing w:after="0" w:line="480" w:lineRule="auto"/>
        <w:ind w:firstLine="720"/>
        <w:jc w:val="both"/>
        <w:rPr>
          <w:rFonts w:ascii="Times New Roman" w:hAnsi="Times New Roman" w:cs="Times New Roman"/>
        </w:rPr>
      </w:pPr>
    </w:p>
    <w:p w14:paraId="4A2044EE" w14:textId="77777777" w:rsidR="007E318B" w:rsidRDefault="007E318B" w:rsidP="00005830">
      <w:pPr>
        <w:spacing w:after="0" w:line="480" w:lineRule="auto"/>
        <w:ind w:firstLine="720"/>
        <w:jc w:val="both"/>
        <w:rPr>
          <w:rFonts w:ascii="Times New Roman" w:hAnsi="Times New Roman" w:cs="Times New Roman"/>
        </w:rPr>
      </w:pPr>
    </w:p>
    <w:p w14:paraId="6EE86A04" w14:textId="77777777" w:rsidR="007E318B" w:rsidRDefault="007E318B" w:rsidP="00005830">
      <w:pPr>
        <w:spacing w:after="0" w:line="480" w:lineRule="auto"/>
        <w:ind w:firstLine="720"/>
        <w:jc w:val="both"/>
        <w:rPr>
          <w:rFonts w:ascii="Times New Roman" w:hAnsi="Times New Roman" w:cs="Times New Roman"/>
        </w:rPr>
      </w:pPr>
    </w:p>
    <w:p w14:paraId="32144A07" w14:textId="77777777" w:rsidR="007E318B" w:rsidRDefault="007E318B" w:rsidP="00005830">
      <w:pPr>
        <w:spacing w:after="0" w:line="480" w:lineRule="auto"/>
        <w:ind w:firstLine="720"/>
        <w:jc w:val="both"/>
        <w:rPr>
          <w:rFonts w:ascii="Times New Roman" w:hAnsi="Times New Roman" w:cs="Times New Roman"/>
        </w:rPr>
      </w:pPr>
    </w:p>
    <w:p w14:paraId="7F106979" w14:textId="77777777" w:rsidR="007E318B" w:rsidRDefault="007E318B" w:rsidP="00005830">
      <w:pPr>
        <w:spacing w:after="0" w:line="480" w:lineRule="auto"/>
        <w:ind w:firstLine="720"/>
        <w:jc w:val="both"/>
        <w:rPr>
          <w:rFonts w:ascii="Times New Roman" w:hAnsi="Times New Roman" w:cs="Times New Roman"/>
        </w:rPr>
      </w:pPr>
    </w:p>
    <w:p w14:paraId="3004CE52" w14:textId="79BD9EFC" w:rsidR="006F3B6A" w:rsidRDefault="006F3B6A" w:rsidP="006F3B6A">
      <w:pPr>
        <w:spacing w:line="360" w:lineRule="auto"/>
        <w:rPr>
          <w:rFonts w:ascii="Times New Roman" w:eastAsia="Times New Roman" w:hAnsi="Times New Roman" w:cs="Times New Roman"/>
          <w:b/>
          <w:bCs/>
          <w:szCs w:val="24"/>
        </w:rPr>
      </w:pPr>
      <w:r w:rsidRPr="006F3B6A">
        <w:rPr>
          <w:rFonts w:ascii="Times New Roman" w:eastAsia="Times New Roman" w:hAnsi="Times New Roman" w:cs="Times New Roman"/>
          <w:b/>
          <w:bCs/>
          <w:szCs w:val="24"/>
        </w:rPr>
        <w:lastRenderedPageBreak/>
        <w:t xml:space="preserve">Líneas y </w:t>
      </w:r>
      <w:r w:rsidR="002C1DBB">
        <w:rPr>
          <w:rFonts w:ascii="Times New Roman" w:eastAsia="Times New Roman" w:hAnsi="Times New Roman" w:cs="Times New Roman"/>
          <w:b/>
          <w:bCs/>
          <w:szCs w:val="24"/>
        </w:rPr>
        <w:t>G</w:t>
      </w:r>
      <w:r w:rsidRPr="006F3B6A">
        <w:rPr>
          <w:rFonts w:ascii="Times New Roman" w:eastAsia="Times New Roman" w:hAnsi="Times New Roman" w:cs="Times New Roman"/>
          <w:b/>
          <w:bCs/>
          <w:szCs w:val="24"/>
        </w:rPr>
        <w:t xml:space="preserve">rupos de </w:t>
      </w:r>
      <w:r w:rsidR="002C1DBB">
        <w:rPr>
          <w:rFonts w:ascii="Times New Roman" w:eastAsia="Times New Roman" w:hAnsi="Times New Roman" w:cs="Times New Roman"/>
          <w:b/>
          <w:bCs/>
          <w:szCs w:val="24"/>
        </w:rPr>
        <w:t>I</w:t>
      </w:r>
      <w:r w:rsidRPr="006F3B6A">
        <w:rPr>
          <w:rFonts w:ascii="Times New Roman" w:eastAsia="Times New Roman" w:hAnsi="Times New Roman" w:cs="Times New Roman"/>
          <w:b/>
          <w:bCs/>
          <w:szCs w:val="24"/>
        </w:rPr>
        <w:t xml:space="preserve">nterés </w:t>
      </w:r>
      <w:r w:rsidR="002C1DBB">
        <w:rPr>
          <w:rFonts w:ascii="Times New Roman" w:eastAsia="Times New Roman" w:hAnsi="Times New Roman" w:cs="Times New Roman"/>
          <w:b/>
          <w:bCs/>
          <w:szCs w:val="24"/>
        </w:rPr>
        <w:t>I</w:t>
      </w:r>
      <w:r w:rsidRPr="006F3B6A">
        <w:rPr>
          <w:rFonts w:ascii="Times New Roman" w:eastAsia="Times New Roman" w:hAnsi="Times New Roman" w:cs="Times New Roman"/>
          <w:b/>
          <w:bCs/>
          <w:szCs w:val="24"/>
        </w:rPr>
        <w:t>nvestigativo</w:t>
      </w:r>
      <w:r>
        <w:rPr>
          <w:rFonts w:ascii="Times New Roman" w:eastAsia="Times New Roman" w:hAnsi="Times New Roman" w:cs="Times New Roman"/>
          <w:b/>
          <w:bCs/>
          <w:szCs w:val="24"/>
        </w:rPr>
        <w:t>.</w:t>
      </w:r>
    </w:p>
    <w:p w14:paraId="0FEC65D2" w14:textId="1457E94C" w:rsidR="006F3B6A" w:rsidRDefault="006F3B6A" w:rsidP="006F3B6A">
      <w:pPr>
        <w:spacing w:after="0" w:line="480" w:lineRule="auto"/>
        <w:ind w:firstLine="720"/>
        <w:jc w:val="both"/>
        <w:rPr>
          <w:rFonts w:ascii="Times New Roman" w:hAnsi="Times New Roman" w:cs="Times New Roman"/>
        </w:rPr>
      </w:pPr>
      <w:bookmarkStart w:id="3" w:name="_Toc112161189"/>
      <w:bookmarkStart w:id="4" w:name="_Toc125729405"/>
      <w:r w:rsidRPr="006F3B6A">
        <w:rPr>
          <w:rFonts w:ascii="Times New Roman" w:hAnsi="Times New Roman" w:cs="Times New Roman"/>
        </w:rPr>
        <w:t xml:space="preserve">Tabla </w:t>
      </w:r>
      <w:r w:rsidRPr="006F3B6A">
        <w:rPr>
          <w:rFonts w:ascii="Times New Roman" w:hAnsi="Times New Roman" w:cs="Times New Roman"/>
        </w:rPr>
        <w:fldChar w:fldCharType="begin"/>
      </w:r>
      <w:r w:rsidRPr="006F3B6A">
        <w:rPr>
          <w:rFonts w:ascii="Times New Roman" w:hAnsi="Times New Roman" w:cs="Times New Roman"/>
        </w:rPr>
        <w:instrText>SEQ Tabla \* ARABIC</w:instrText>
      </w:r>
      <w:r w:rsidRPr="006F3B6A">
        <w:rPr>
          <w:rFonts w:ascii="Times New Roman" w:hAnsi="Times New Roman" w:cs="Times New Roman"/>
        </w:rPr>
        <w:fldChar w:fldCharType="separate"/>
      </w:r>
      <w:r w:rsidR="006D5AEA">
        <w:rPr>
          <w:rFonts w:ascii="Times New Roman" w:hAnsi="Times New Roman" w:cs="Times New Roman"/>
          <w:noProof/>
        </w:rPr>
        <w:t>1</w:t>
      </w:r>
      <w:r w:rsidRPr="006F3B6A">
        <w:rPr>
          <w:rFonts w:ascii="Times New Roman" w:hAnsi="Times New Roman" w:cs="Times New Roman"/>
        </w:rPr>
        <w:fldChar w:fldCharType="end"/>
      </w:r>
      <w:r w:rsidRPr="006F3B6A">
        <w:rPr>
          <w:rFonts w:ascii="Times New Roman" w:hAnsi="Times New Roman" w:cs="Times New Roman"/>
        </w:rPr>
        <w:t>. Relación de intereses investigativos, líneas y grupos de investigación.</w:t>
      </w:r>
      <w:bookmarkEnd w:id="3"/>
      <w:bookmarkEnd w:id="4"/>
    </w:p>
    <w:tbl>
      <w:tblPr>
        <w:tblStyle w:val="Tablaconcuadrcula4-nfasis1"/>
        <w:tblW w:w="0" w:type="auto"/>
        <w:tblLook w:val="04A0" w:firstRow="1" w:lastRow="0" w:firstColumn="1" w:lastColumn="0" w:noHBand="0" w:noVBand="1"/>
      </w:tblPr>
      <w:tblGrid>
        <w:gridCol w:w="3256"/>
        <w:gridCol w:w="2693"/>
        <w:gridCol w:w="2545"/>
      </w:tblGrid>
      <w:tr w:rsidR="002E73E7" w:rsidRPr="002E73E7" w14:paraId="6B228321" w14:textId="77777777" w:rsidTr="002E73E7">
        <w:trPr>
          <w:cnfStyle w:val="100000000000" w:firstRow="1" w:lastRow="0" w:firstColumn="0" w:lastColumn="0" w:oddVBand="0" w:evenVBand="0" w:oddHBand="0"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3256" w:type="dxa"/>
          </w:tcPr>
          <w:p w14:paraId="141AE247" w14:textId="0F4040E2" w:rsidR="002E73E7" w:rsidRPr="002E73E7" w:rsidRDefault="002E73E7" w:rsidP="002E73E7">
            <w:pPr>
              <w:jc w:val="center"/>
              <w:rPr>
                <w:rFonts w:ascii="Times New Roman" w:hAnsi="Times New Roman" w:cs="Times New Roman"/>
              </w:rPr>
            </w:pPr>
            <w:r w:rsidRPr="002E73E7">
              <w:rPr>
                <w:rFonts w:ascii="Times New Roman" w:hAnsi="Times New Roman" w:cs="Times New Roman"/>
              </w:rPr>
              <w:t>Intereses en ingeniería e investigación.</w:t>
            </w:r>
          </w:p>
        </w:tc>
        <w:tc>
          <w:tcPr>
            <w:tcW w:w="2693" w:type="dxa"/>
          </w:tcPr>
          <w:p w14:paraId="6667796F" w14:textId="7D826A98" w:rsidR="002E73E7" w:rsidRPr="002E73E7" w:rsidRDefault="002E73E7" w:rsidP="002E73E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E73E7">
              <w:rPr>
                <w:rFonts w:ascii="Times New Roman" w:hAnsi="Times New Roman" w:cs="Times New Roman"/>
              </w:rPr>
              <w:t>Línea de investigación y áreas temáticas.</w:t>
            </w:r>
          </w:p>
        </w:tc>
        <w:tc>
          <w:tcPr>
            <w:tcW w:w="2545" w:type="dxa"/>
          </w:tcPr>
          <w:p w14:paraId="2AAA87A5" w14:textId="2F05D4BA" w:rsidR="002E73E7" w:rsidRPr="002E73E7" w:rsidRDefault="002E73E7" w:rsidP="002E73E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E73E7">
              <w:rPr>
                <w:rFonts w:ascii="Times New Roman" w:hAnsi="Times New Roman" w:cs="Times New Roman"/>
              </w:rPr>
              <w:t>Grupo de investigación.</w:t>
            </w:r>
          </w:p>
        </w:tc>
      </w:tr>
      <w:tr w:rsidR="002E73E7" w:rsidRPr="002E73E7" w14:paraId="62EA62B5" w14:textId="77777777" w:rsidTr="002E73E7">
        <w:trPr>
          <w:cnfStyle w:val="000000100000" w:firstRow="0" w:lastRow="0" w:firstColumn="0" w:lastColumn="0" w:oddVBand="0" w:evenVBand="0" w:oddHBand="1" w:evenHBand="0" w:firstRowFirstColumn="0" w:firstRowLastColumn="0" w:lastRowFirstColumn="0" w:lastRowLastColumn="0"/>
          <w:trHeight w:val="1116"/>
        </w:trPr>
        <w:tc>
          <w:tcPr>
            <w:cnfStyle w:val="001000000000" w:firstRow="0" w:lastRow="0" w:firstColumn="1" w:lastColumn="0" w:oddVBand="0" w:evenVBand="0" w:oddHBand="0" w:evenHBand="0" w:firstRowFirstColumn="0" w:firstRowLastColumn="0" w:lastRowFirstColumn="0" w:lastRowLastColumn="0"/>
            <w:tcW w:w="3256" w:type="dxa"/>
          </w:tcPr>
          <w:p w14:paraId="260D800D" w14:textId="0293FC21" w:rsidR="002E73E7" w:rsidRPr="002E73E7" w:rsidRDefault="002E73E7" w:rsidP="002E73E7">
            <w:pPr>
              <w:rPr>
                <w:rFonts w:ascii="Times New Roman" w:hAnsi="Times New Roman" w:cs="Times New Roman"/>
                <w:sz w:val="22"/>
              </w:rPr>
            </w:pPr>
            <w:r w:rsidRPr="002E73E7">
              <w:rPr>
                <w:rFonts w:ascii="Times New Roman" w:hAnsi="Times New Roman" w:cs="Times New Roman"/>
                <w:b w:val="0"/>
                <w:bCs w:val="0"/>
                <w:sz w:val="22"/>
              </w:rPr>
              <w:t>Desarrollo de soluciones tecnológicas para la gestión de residuos sólidos en entornos urbanos.</w:t>
            </w:r>
          </w:p>
        </w:tc>
        <w:tc>
          <w:tcPr>
            <w:tcW w:w="2693" w:type="dxa"/>
          </w:tcPr>
          <w:p w14:paraId="6EF63E53" w14:textId="7822D528" w:rsidR="002E73E7" w:rsidRPr="002E73E7" w:rsidRDefault="002E73E7" w:rsidP="002E73E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2E73E7">
              <w:rPr>
                <w:rFonts w:ascii="Times New Roman" w:hAnsi="Times New Roman" w:cs="Times New Roman"/>
                <w:sz w:val="22"/>
              </w:rPr>
              <w:t xml:space="preserve">Desarrollo de Software y </w:t>
            </w:r>
            <w:r>
              <w:rPr>
                <w:rFonts w:ascii="Times New Roman" w:hAnsi="Times New Roman" w:cs="Times New Roman"/>
                <w:sz w:val="22"/>
              </w:rPr>
              <w:t>t</w:t>
            </w:r>
            <w:r w:rsidRPr="002E73E7">
              <w:rPr>
                <w:rFonts w:ascii="Times New Roman" w:hAnsi="Times New Roman" w:cs="Times New Roman"/>
                <w:sz w:val="22"/>
              </w:rPr>
              <w:t xml:space="preserve">ransformación </w:t>
            </w:r>
            <w:r>
              <w:rPr>
                <w:rFonts w:ascii="Times New Roman" w:hAnsi="Times New Roman" w:cs="Times New Roman"/>
                <w:sz w:val="22"/>
              </w:rPr>
              <w:t>d</w:t>
            </w:r>
            <w:r w:rsidRPr="002E73E7">
              <w:rPr>
                <w:rFonts w:ascii="Times New Roman" w:hAnsi="Times New Roman" w:cs="Times New Roman"/>
                <w:sz w:val="22"/>
              </w:rPr>
              <w:t>igital</w:t>
            </w:r>
            <w:r>
              <w:rPr>
                <w:rFonts w:ascii="Times New Roman" w:hAnsi="Times New Roman" w:cs="Times New Roman"/>
                <w:sz w:val="22"/>
              </w:rPr>
              <w:t>.</w:t>
            </w:r>
          </w:p>
        </w:tc>
        <w:tc>
          <w:tcPr>
            <w:tcW w:w="2545" w:type="dxa"/>
          </w:tcPr>
          <w:p w14:paraId="77C1DA8E" w14:textId="350540E9" w:rsidR="002E73E7" w:rsidRPr="002E73E7" w:rsidRDefault="002E73E7" w:rsidP="002E73E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2E73E7">
              <w:rPr>
                <w:rFonts w:ascii="Times New Roman" w:hAnsi="Times New Roman" w:cs="Times New Roman"/>
                <w:sz w:val="22"/>
              </w:rPr>
              <w:t xml:space="preserve">GIDSOFT (Grupo de </w:t>
            </w:r>
            <w:r>
              <w:rPr>
                <w:rFonts w:ascii="Times New Roman" w:hAnsi="Times New Roman" w:cs="Times New Roman"/>
                <w:sz w:val="22"/>
              </w:rPr>
              <w:t>i</w:t>
            </w:r>
            <w:r w:rsidRPr="002E73E7">
              <w:rPr>
                <w:rFonts w:ascii="Times New Roman" w:hAnsi="Times New Roman" w:cs="Times New Roman"/>
                <w:sz w:val="22"/>
              </w:rPr>
              <w:t xml:space="preserve">nvestigación en </w:t>
            </w:r>
            <w:r>
              <w:rPr>
                <w:rFonts w:ascii="Times New Roman" w:hAnsi="Times New Roman" w:cs="Times New Roman"/>
                <w:sz w:val="22"/>
              </w:rPr>
              <w:t>d</w:t>
            </w:r>
            <w:r w:rsidRPr="002E73E7">
              <w:rPr>
                <w:rFonts w:ascii="Times New Roman" w:hAnsi="Times New Roman" w:cs="Times New Roman"/>
                <w:sz w:val="22"/>
              </w:rPr>
              <w:t>esarrollo de Software)</w:t>
            </w:r>
          </w:p>
        </w:tc>
      </w:tr>
      <w:tr w:rsidR="002E73E7" w:rsidRPr="002E73E7" w14:paraId="50CB352A" w14:textId="77777777" w:rsidTr="002E73E7">
        <w:trPr>
          <w:trHeight w:val="849"/>
        </w:trPr>
        <w:tc>
          <w:tcPr>
            <w:cnfStyle w:val="001000000000" w:firstRow="0" w:lastRow="0" w:firstColumn="1" w:lastColumn="0" w:oddVBand="0" w:evenVBand="0" w:oddHBand="0" w:evenHBand="0" w:firstRowFirstColumn="0" w:firstRowLastColumn="0" w:lastRowFirstColumn="0" w:lastRowLastColumn="0"/>
            <w:tcW w:w="3256" w:type="dxa"/>
          </w:tcPr>
          <w:p w14:paraId="54D9B3F6" w14:textId="231F4B2F" w:rsidR="002E73E7" w:rsidRPr="002E73E7" w:rsidRDefault="002E73E7" w:rsidP="002E73E7">
            <w:pPr>
              <w:rPr>
                <w:rFonts w:ascii="Times New Roman" w:hAnsi="Times New Roman" w:cs="Times New Roman"/>
                <w:sz w:val="22"/>
              </w:rPr>
            </w:pPr>
            <w:r w:rsidRPr="002E73E7">
              <w:rPr>
                <w:rFonts w:ascii="Times New Roman" w:hAnsi="Times New Roman" w:cs="Times New Roman"/>
                <w:b w:val="0"/>
                <w:bCs w:val="0"/>
                <w:sz w:val="22"/>
              </w:rPr>
              <w:t>Uso de aplicaciones móviles para mejorar la cultura ambiental y la participación ciudadana</w:t>
            </w:r>
            <w:r>
              <w:rPr>
                <w:rFonts w:ascii="Times New Roman" w:hAnsi="Times New Roman" w:cs="Times New Roman"/>
                <w:b w:val="0"/>
                <w:bCs w:val="0"/>
                <w:sz w:val="22"/>
              </w:rPr>
              <w:t>.</w:t>
            </w:r>
          </w:p>
        </w:tc>
        <w:tc>
          <w:tcPr>
            <w:tcW w:w="2693" w:type="dxa"/>
          </w:tcPr>
          <w:p w14:paraId="3ED9C806" w14:textId="0859DCA5" w:rsidR="002E73E7" w:rsidRPr="002E73E7" w:rsidRDefault="002E73E7" w:rsidP="002E73E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2E73E7">
              <w:rPr>
                <w:rFonts w:ascii="Times New Roman" w:hAnsi="Times New Roman" w:cs="Times New Roman"/>
                <w:sz w:val="22"/>
              </w:rPr>
              <w:t xml:space="preserve">Sistemas de </w:t>
            </w:r>
            <w:r>
              <w:rPr>
                <w:rFonts w:ascii="Times New Roman" w:hAnsi="Times New Roman" w:cs="Times New Roman"/>
                <w:sz w:val="22"/>
              </w:rPr>
              <w:t>i</w:t>
            </w:r>
            <w:r w:rsidRPr="002E73E7">
              <w:rPr>
                <w:rFonts w:ascii="Times New Roman" w:hAnsi="Times New Roman" w:cs="Times New Roman"/>
                <w:sz w:val="22"/>
              </w:rPr>
              <w:t xml:space="preserve">nformación y </w:t>
            </w:r>
            <w:r>
              <w:rPr>
                <w:rFonts w:ascii="Times New Roman" w:hAnsi="Times New Roman" w:cs="Times New Roman"/>
                <w:sz w:val="22"/>
              </w:rPr>
              <w:t>g</w:t>
            </w:r>
            <w:r w:rsidRPr="002E73E7">
              <w:rPr>
                <w:rFonts w:ascii="Times New Roman" w:hAnsi="Times New Roman" w:cs="Times New Roman"/>
                <w:sz w:val="22"/>
              </w:rPr>
              <w:t xml:space="preserve">estión </w:t>
            </w:r>
            <w:r>
              <w:rPr>
                <w:rFonts w:ascii="Times New Roman" w:hAnsi="Times New Roman" w:cs="Times New Roman"/>
                <w:sz w:val="22"/>
              </w:rPr>
              <w:t>t</w:t>
            </w:r>
            <w:r w:rsidRPr="002E73E7">
              <w:rPr>
                <w:rFonts w:ascii="Times New Roman" w:hAnsi="Times New Roman" w:cs="Times New Roman"/>
                <w:sz w:val="22"/>
              </w:rPr>
              <w:t>ecnológica</w:t>
            </w:r>
            <w:r>
              <w:rPr>
                <w:rFonts w:ascii="Times New Roman" w:hAnsi="Times New Roman" w:cs="Times New Roman"/>
                <w:sz w:val="22"/>
              </w:rPr>
              <w:t>.</w:t>
            </w:r>
          </w:p>
        </w:tc>
        <w:tc>
          <w:tcPr>
            <w:tcW w:w="2545" w:type="dxa"/>
          </w:tcPr>
          <w:p w14:paraId="43DB57FC" w14:textId="5CC8A498" w:rsidR="002E73E7" w:rsidRPr="002E73E7" w:rsidRDefault="002E73E7" w:rsidP="002E73E7">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2E73E7">
              <w:rPr>
                <w:rFonts w:ascii="Times New Roman" w:hAnsi="Times New Roman" w:cs="Times New Roman"/>
                <w:sz w:val="22"/>
              </w:rPr>
              <w:t>GIDSOFT</w:t>
            </w:r>
          </w:p>
        </w:tc>
      </w:tr>
      <w:tr w:rsidR="002E73E7" w:rsidRPr="002E73E7" w14:paraId="42C8FFA8" w14:textId="77777777" w:rsidTr="003E158E">
        <w:trPr>
          <w:cnfStyle w:val="000000100000" w:firstRow="0" w:lastRow="0" w:firstColumn="0" w:lastColumn="0" w:oddVBand="0" w:evenVBand="0" w:oddHBand="1" w:evenHBand="0" w:firstRowFirstColumn="0" w:firstRowLastColumn="0" w:lastRowFirstColumn="0" w:lastRowLastColumn="0"/>
          <w:trHeight w:val="833"/>
        </w:trPr>
        <w:tc>
          <w:tcPr>
            <w:cnfStyle w:val="001000000000" w:firstRow="0" w:lastRow="0" w:firstColumn="1" w:lastColumn="0" w:oddVBand="0" w:evenVBand="0" w:oddHBand="0" w:evenHBand="0" w:firstRowFirstColumn="0" w:firstRowLastColumn="0" w:lastRowFirstColumn="0" w:lastRowLastColumn="0"/>
            <w:tcW w:w="3256" w:type="dxa"/>
          </w:tcPr>
          <w:p w14:paraId="1EC36533" w14:textId="16BC12BA" w:rsidR="002E73E7" w:rsidRPr="002E73E7" w:rsidRDefault="00C11EC5" w:rsidP="002E73E7">
            <w:pPr>
              <w:rPr>
                <w:rFonts w:ascii="Times New Roman" w:hAnsi="Times New Roman" w:cs="Times New Roman"/>
              </w:rPr>
            </w:pPr>
            <w:r w:rsidRPr="00C11EC5">
              <w:rPr>
                <w:rFonts w:ascii="Times New Roman" w:hAnsi="Times New Roman" w:cs="Times New Roman"/>
                <w:b w:val="0"/>
                <w:bCs w:val="0"/>
                <w:sz w:val="22"/>
              </w:rPr>
              <w:t>Diseño de herramientas digitales para la optimización de procesos ambientales.</w:t>
            </w:r>
          </w:p>
        </w:tc>
        <w:tc>
          <w:tcPr>
            <w:tcW w:w="2693" w:type="dxa"/>
          </w:tcPr>
          <w:p w14:paraId="490E204E" w14:textId="62DA1426" w:rsidR="002E73E7" w:rsidRPr="002E73E7" w:rsidRDefault="002E73E7" w:rsidP="002E73E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2E73E7">
              <w:rPr>
                <w:rFonts w:ascii="Times New Roman" w:hAnsi="Times New Roman" w:cs="Times New Roman"/>
                <w:sz w:val="22"/>
              </w:rPr>
              <w:t xml:space="preserve">Innovación y </w:t>
            </w:r>
            <w:r>
              <w:rPr>
                <w:rFonts w:ascii="Times New Roman" w:hAnsi="Times New Roman" w:cs="Times New Roman"/>
                <w:sz w:val="22"/>
              </w:rPr>
              <w:t>e</w:t>
            </w:r>
            <w:r w:rsidRPr="002E73E7">
              <w:rPr>
                <w:rFonts w:ascii="Times New Roman" w:hAnsi="Times New Roman" w:cs="Times New Roman"/>
                <w:sz w:val="22"/>
              </w:rPr>
              <w:t xml:space="preserve">mprendimiento </w:t>
            </w:r>
            <w:r>
              <w:rPr>
                <w:rFonts w:ascii="Times New Roman" w:hAnsi="Times New Roman" w:cs="Times New Roman"/>
                <w:sz w:val="22"/>
              </w:rPr>
              <w:t>t</w:t>
            </w:r>
            <w:r w:rsidRPr="002E73E7">
              <w:rPr>
                <w:rFonts w:ascii="Times New Roman" w:hAnsi="Times New Roman" w:cs="Times New Roman"/>
                <w:sz w:val="22"/>
              </w:rPr>
              <w:t>ecnológico</w:t>
            </w:r>
            <w:r>
              <w:rPr>
                <w:rFonts w:ascii="Times New Roman" w:hAnsi="Times New Roman" w:cs="Times New Roman"/>
                <w:sz w:val="22"/>
              </w:rPr>
              <w:t>.</w:t>
            </w:r>
          </w:p>
        </w:tc>
        <w:tc>
          <w:tcPr>
            <w:tcW w:w="2545" w:type="dxa"/>
          </w:tcPr>
          <w:p w14:paraId="3DFA34D1" w14:textId="1F237B57" w:rsidR="002E73E7" w:rsidRPr="002E73E7" w:rsidRDefault="002E73E7" w:rsidP="002E73E7">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2E73E7">
              <w:rPr>
                <w:rFonts w:ascii="Times New Roman" w:hAnsi="Times New Roman" w:cs="Times New Roman"/>
                <w:sz w:val="22"/>
              </w:rPr>
              <w:t>GIDSOFT</w:t>
            </w:r>
          </w:p>
        </w:tc>
      </w:tr>
    </w:tbl>
    <w:p w14:paraId="33D24359" w14:textId="77777777" w:rsidR="002E73E7" w:rsidRDefault="002E73E7" w:rsidP="002E73E7">
      <w:pPr>
        <w:spacing w:after="0" w:line="480" w:lineRule="auto"/>
        <w:ind w:firstLine="720"/>
        <w:rPr>
          <w:rFonts w:ascii="Times New Roman" w:hAnsi="Times New Roman" w:cs="Times New Roman"/>
        </w:rPr>
      </w:pPr>
    </w:p>
    <w:p w14:paraId="3F84AA92" w14:textId="178758DD" w:rsidR="000F06BE" w:rsidRDefault="000F06BE" w:rsidP="000F06BE">
      <w:pPr>
        <w:spacing w:line="360" w:lineRule="auto"/>
        <w:rPr>
          <w:rFonts w:ascii="Times New Roman" w:eastAsia="Times New Roman" w:hAnsi="Times New Roman" w:cs="Times New Roman"/>
          <w:b/>
          <w:bCs/>
          <w:szCs w:val="24"/>
        </w:rPr>
      </w:pPr>
      <w:r w:rsidRPr="000F06BE">
        <w:rPr>
          <w:rFonts w:ascii="Times New Roman" w:eastAsia="Times New Roman" w:hAnsi="Times New Roman" w:cs="Times New Roman"/>
          <w:b/>
          <w:bCs/>
          <w:szCs w:val="24"/>
        </w:rPr>
        <w:t xml:space="preserve">La </w:t>
      </w:r>
      <w:r>
        <w:rPr>
          <w:rFonts w:ascii="Times New Roman" w:eastAsia="Times New Roman" w:hAnsi="Times New Roman" w:cs="Times New Roman"/>
          <w:b/>
          <w:bCs/>
          <w:szCs w:val="24"/>
        </w:rPr>
        <w:t>I</w:t>
      </w:r>
      <w:r w:rsidRPr="000F06BE">
        <w:rPr>
          <w:rFonts w:ascii="Times New Roman" w:eastAsia="Times New Roman" w:hAnsi="Times New Roman" w:cs="Times New Roman"/>
          <w:b/>
          <w:bCs/>
          <w:szCs w:val="24"/>
        </w:rPr>
        <w:t xml:space="preserve">dea para la </w:t>
      </w:r>
      <w:r>
        <w:rPr>
          <w:rFonts w:ascii="Times New Roman" w:eastAsia="Times New Roman" w:hAnsi="Times New Roman" w:cs="Times New Roman"/>
          <w:b/>
          <w:bCs/>
          <w:szCs w:val="24"/>
        </w:rPr>
        <w:t>I</w:t>
      </w:r>
      <w:r w:rsidRPr="000F06BE">
        <w:rPr>
          <w:rFonts w:ascii="Times New Roman" w:eastAsia="Times New Roman" w:hAnsi="Times New Roman" w:cs="Times New Roman"/>
          <w:b/>
          <w:bCs/>
          <w:szCs w:val="24"/>
        </w:rPr>
        <w:t xml:space="preserve">nvestigación </w:t>
      </w:r>
      <w:r>
        <w:rPr>
          <w:rFonts w:ascii="Times New Roman" w:eastAsia="Times New Roman" w:hAnsi="Times New Roman" w:cs="Times New Roman"/>
          <w:b/>
          <w:bCs/>
          <w:szCs w:val="24"/>
        </w:rPr>
        <w:t>A</w:t>
      </w:r>
      <w:r w:rsidRPr="000F06BE">
        <w:rPr>
          <w:rFonts w:ascii="Times New Roman" w:eastAsia="Times New Roman" w:hAnsi="Times New Roman" w:cs="Times New Roman"/>
          <w:b/>
          <w:bCs/>
          <w:szCs w:val="24"/>
        </w:rPr>
        <w:t>plicada</w:t>
      </w:r>
      <w:r>
        <w:rPr>
          <w:rFonts w:ascii="Times New Roman" w:eastAsia="Times New Roman" w:hAnsi="Times New Roman" w:cs="Times New Roman"/>
          <w:b/>
          <w:bCs/>
          <w:szCs w:val="24"/>
        </w:rPr>
        <w:t>.</w:t>
      </w:r>
    </w:p>
    <w:p w14:paraId="64E8BDEC" w14:textId="77777777" w:rsidR="007C4BED" w:rsidRPr="007C4BED" w:rsidRDefault="007C4BED" w:rsidP="007C4BED">
      <w:pPr>
        <w:spacing w:after="0" w:line="480" w:lineRule="auto"/>
        <w:ind w:firstLine="720"/>
        <w:jc w:val="both"/>
        <w:rPr>
          <w:rFonts w:ascii="Times New Roman" w:hAnsi="Times New Roman" w:cs="Times New Roman"/>
        </w:rPr>
      </w:pPr>
      <w:r w:rsidRPr="007C4BED">
        <w:rPr>
          <w:rFonts w:ascii="Times New Roman" w:hAnsi="Times New Roman" w:cs="Times New Roman"/>
        </w:rPr>
        <w:t>El proyecto Ecogestión surge a partir de la necesidad de mejorar la gestión de residuos sólidos en la ciudad de Popayán mediante el uso de herramientas tecnológicas accesibles para la ciudadanía.</w:t>
      </w:r>
    </w:p>
    <w:p w14:paraId="4FCAFADF" w14:textId="15038F90" w:rsidR="007C4BED" w:rsidRPr="007C4BED" w:rsidRDefault="007C4BED" w:rsidP="007C4BED">
      <w:pPr>
        <w:spacing w:after="0" w:line="480" w:lineRule="auto"/>
        <w:ind w:firstLine="720"/>
        <w:jc w:val="both"/>
        <w:rPr>
          <w:rFonts w:ascii="Times New Roman" w:hAnsi="Times New Roman" w:cs="Times New Roman"/>
        </w:rPr>
      </w:pPr>
      <w:r w:rsidRPr="007C4BED">
        <w:rPr>
          <w:rFonts w:ascii="Times New Roman" w:hAnsi="Times New Roman" w:cs="Times New Roman"/>
        </w:rPr>
        <w:t>La idea consiste en</w:t>
      </w:r>
      <w:r w:rsidR="00217A21">
        <w:rPr>
          <w:rFonts w:ascii="Times New Roman" w:hAnsi="Times New Roman" w:cs="Times New Roman"/>
        </w:rPr>
        <w:t xml:space="preserve"> diseñar</w:t>
      </w:r>
      <w:r w:rsidRPr="007C4BED">
        <w:rPr>
          <w:rFonts w:ascii="Times New Roman" w:hAnsi="Times New Roman" w:cs="Times New Roman"/>
        </w:rPr>
        <w:t xml:space="preserve"> una aplicación móvil que permita a los usuarios conocer los horarios de recolección de residuos, recibir recordatorios automáticos, aprender a separar adecuadamente los residuos y ubicar puntos de reciclaje cercanos.</w:t>
      </w:r>
    </w:p>
    <w:p w14:paraId="613D7DD0" w14:textId="78CECD94" w:rsidR="003C6971" w:rsidRPr="00623A96" w:rsidRDefault="007C4BED" w:rsidP="00623A96">
      <w:pPr>
        <w:spacing w:after="0" w:line="480" w:lineRule="auto"/>
        <w:ind w:firstLine="720"/>
        <w:jc w:val="both"/>
        <w:rPr>
          <w:rFonts w:ascii="Times New Roman" w:hAnsi="Times New Roman" w:cs="Times New Roman"/>
        </w:rPr>
      </w:pPr>
      <w:r w:rsidRPr="007C4BED">
        <w:rPr>
          <w:rFonts w:ascii="Times New Roman" w:hAnsi="Times New Roman" w:cs="Times New Roman"/>
        </w:rPr>
        <w:t>A diferencia de otras iniciativas, esta propuesta integra educación ambiental con herramientas prácticas de uso diario, lo que facilita su adopción por parte de los ciudadanos. Desde el punto de vista técnico, el proyecto es viable, ya que se basa en</w:t>
      </w:r>
      <w:r w:rsidR="00570C86">
        <w:rPr>
          <w:rFonts w:ascii="Times New Roman" w:hAnsi="Times New Roman" w:cs="Times New Roman"/>
        </w:rPr>
        <w:t xml:space="preserve"> </w:t>
      </w:r>
      <w:r w:rsidR="00570C86" w:rsidRPr="00570C86">
        <w:rPr>
          <w:rFonts w:ascii="Times New Roman" w:hAnsi="Times New Roman" w:cs="Times New Roman"/>
        </w:rPr>
        <w:t>tecnologías móviles ampliamente utilizadas y en el enfoque CDIO en sus fases de concepción y diseño</w:t>
      </w:r>
      <w:r w:rsidR="00570C86">
        <w:rPr>
          <w:rFonts w:ascii="Times New Roman" w:hAnsi="Times New Roman" w:cs="Times New Roman"/>
        </w:rPr>
        <w:t>.</w:t>
      </w:r>
    </w:p>
    <w:p w14:paraId="28234381" w14:textId="77777777" w:rsidR="00623A96" w:rsidRDefault="00623A96" w:rsidP="007C4BED">
      <w:pPr>
        <w:spacing w:line="360" w:lineRule="auto"/>
        <w:rPr>
          <w:rFonts w:ascii="Times New Roman" w:eastAsia="Times New Roman" w:hAnsi="Times New Roman" w:cs="Times New Roman"/>
          <w:b/>
          <w:bCs/>
          <w:szCs w:val="24"/>
        </w:rPr>
      </w:pPr>
    </w:p>
    <w:p w14:paraId="422CE618" w14:textId="77777777" w:rsidR="00623A96" w:rsidRDefault="00623A96" w:rsidP="007C4BED">
      <w:pPr>
        <w:spacing w:line="360" w:lineRule="auto"/>
        <w:rPr>
          <w:rFonts w:ascii="Times New Roman" w:eastAsia="Times New Roman" w:hAnsi="Times New Roman" w:cs="Times New Roman"/>
          <w:b/>
          <w:bCs/>
          <w:szCs w:val="24"/>
        </w:rPr>
      </w:pPr>
    </w:p>
    <w:p w14:paraId="15868617" w14:textId="77777777" w:rsidR="00623A96" w:rsidRDefault="00623A96" w:rsidP="007C4BED">
      <w:pPr>
        <w:spacing w:line="360" w:lineRule="auto"/>
        <w:rPr>
          <w:rFonts w:ascii="Times New Roman" w:eastAsia="Times New Roman" w:hAnsi="Times New Roman" w:cs="Times New Roman"/>
          <w:b/>
          <w:bCs/>
          <w:szCs w:val="24"/>
        </w:rPr>
      </w:pPr>
    </w:p>
    <w:p w14:paraId="09264C42" w14:textId="77777777" w:rsidR="00623A96" w:rsidRDefault="00623A96" w:rsidP="007C4BED">
      <w:pPr>
        <w:spacing w:line="360" w:lineRule="auto"/>
        <w:rPr>
          <w:rFonts w:ascii="Times New Roman" w:eastAsia="Times New Roman" w:hAnsi="Times New Roman" w:cs="Times New Roman"/>
          <w:b/>
          <w:bCs/>
          <w:szCs w:val="24"/>
        </w:rPr>
      </w:pPr>
    </w:p>
    <w:p w14:paraId="7992032D" w14:textId="64D2E19E" w:rsidR="007C4BED" w:rsidRDefault="007C4BED" w:rsidP="007C4BED">
      <w:pPr>
        <w:spacing w:line="360" w:lineRule="auto"/>
        <w:rPr>
          <w:rFonts w:ascii="Times New Roman" w:eastAsia="Times New Roman" w:hAnsi="Times New Roman" w:cs="Times New Roman"/>
          <w:b/>
          <w:bCs/>
          <w:szCs w:val="24"/>
        </w:rPr>
      </w:pPr>
      <w:r>
        <w:rPr>
          <w:rFonts w:ascii="Times New Roman" w:eastAsia="Times New Roman" w:hAnsi="Times New Roman" w:cs="Times New Roman"/>
          <w:b/>
          <w:bCs/>
          <w:szCs w:val="24"/>
        </w:rPr>
        <w:lastRenderedPageBreak/>
        <w:t>P</w:t>
      </w:r>
      <w:r w:rsidRPr="007C4BED">
        <w:rPr>
          <w:rFonts w:ascii="Times New Roman" w:eastAsia="Times New Roman" w:hAnsi="Times New Roman" w:cs="Times New Roman"/>
          <w:b/>
          <w:bCs/>
          <w:szCs w:val="24"/>
        </w:rPr>
        <w:t xml:space="preserve">lanteamiento del </w:t>
      </w:r>
      <w:r>
        <w:rPr>
          <w:rFonts w:ascii="Times New Roman" w:eastAsia="Times New Roman" w:hAnsi="Times New Roman" w:cs="Times New Roman"/>
          <w:b/>
          <w:bCs/>
          <w:szCs w:val="24"/>
        </w:rPr>
        <w:t>P</w:t>
      </w:r>
      <w:r w:rsidRPr="007C4BED">
        <w:rPr>
          <w:rFonts w:ascii="Times New Roman" w:eastAsia="Times New Roman" w:hAnsi="Times New Roman" w:cs="Times New Roman"/>
          <w:b/>
          <w:bCs/>
          <w:szCs w:val="24"/>
        </w:rPr>
        <w:t>roblema</w:t>
      </w:r>
      <w:r>
        <w:rPr>
          <w:rFonts w:ascii="Times New Roman" w:eastAsia="Times New Roman" w:hAnsi="Times New Roman" w:cs="Times New Roman"/>
          <w:b/>
          <w:bCs/>
          <w:szCs w:val="24"/>
        </w:rPr>
        <w:t>.</w:t>
      </w:r>
    </w:p>
    <w:p w14:paraId="1858854E" w14:textId="77777777" w:rsidR="005D7176" w:rsidRDefault="007C4BED" w:rsidP="007C4BED">
      <w:pPr>
        <w:spacing w:after="0" w:line="480" w:lineRule="auto"/>
        <w:ind w:firstLine="720"/>
        <w:jc w:val="both"/>
        <w:rPr>
          <w:rFonts w:ascii="Times New Roman" w:hAnsi="Times New Roman" w:cs="Times New Roman"/>
        </w:rPr>
      </w:pPr>
      <w:r w:rsidRPr="007C4BED">
        <w:rPr>
          <w:rFonts w:ascii="Times New Roman" w:hAnsi="Times New Roman" w:cs="Times New Roman"/>
        </w:rPr>
        <w:t xml:space="preserve">En la ciudad de Popayán se presentan dificultades en la gestión de residuos sólidos, evidenciadas en la incorrecta disposición de estos por parte de los ciudadanos. A </w:t>
      </w:r>
    </w:p>
    <w:p w14:paraId="01D45FE6" w14:textId="7B44C578" w:rsidR="007C4BED" w:rsidRDefault="007C4BED" w:rsidP="007C4BED">
      <w:pPr>
        <w:spacing w:after="0" w:line="480" w:lineRule="auto"/>
        <w:ind w:firstLine="720"/>
        <w:jc w:val="both"/>
        <w:rPr>
          <w:rFonts w:ascii="Times New Roman" w:hAnsi="Times New Roman" w:cs="Times New Roman"/>
        </w:rPr>
      </w:pPr>
      <w:r w:rsidRPr="007C4BED">
        <w:rPr>
          <w:rFonts w:ascii="Times New Roman" w:hAnsi="Times New Roman" w:cs="Times New Roman"/>
        </w:rPr>
        <w:t xml:space="preserve">pesar de contar con un sistema de recolección y con planes como el PGIRS, aún se observan prácticas inadecuadas como la mezcla de residuos orgánicos con </w:t>
      </w:r>
    </w:p>
    <w:p w14:paraId="2D969546" w14:textId="76B7BCD6" w:rsidR="007C4BED" w:rsidRDefault="007C4BED" w:rsidP="007C4BED">
      <w:pPr>
        <w:spacing w:after="0" w:line="480" w:lineRule="auto"/>
        <w:ind w:firstLine="720"/>
        <w:jc w:val="both"/>
        <w:rPr>
          <w:rFonts w:ascii="Times New Roman" w:hAnsi="Times New Roman" w:cs="Times New Roman"/>
        </w:rPr>
      </w:pPr>
      <w:r w:rsidRPr="007C4BED">
        <w:rPr>
          <w:rFonts w:ascii="Times New Roman" w:hAnsi="Times New Roman" w:cs="Times New Roman"/>
        </w:rPr>
        <w:t>reciclables, la disposición de basura en horarios no establecidos y la acumulación de desechos en espacios públicos, lo cual afecta la calidad del entorno urbano.</w:t>
      </w:r>
    </w:p>
    <w:p w14:paraId="0D42E4B0" w14:textId="77777777" w:rsidR="007C4BED" w:rsidRPr="007C4BED" w:rsidRDefault="007C4BED" w:rsidP="007C4BED">
      <w:pPr>
        <w:spacing w:line="360" w:lineRule="auto"/>
        <w:rPr>
          <w:rFonts w:ascii="Times New Roman" w:eastAsia="Times New Roman" w:hAnsi="Times New Roman" w:cs="Times New Roman"/>
          <w:b/>
          <w:bCs/>
          <w:szCs w:val="24"/>
        </w:rPr>
      </w:pPr>
      <w:r w:rsidRPr="007C4BED">
        <w:rPr>
          <w:rFonts w:ascii="Times New Roman" w:eastAsia="Times New Roman" w:hAnsi="Times New Roman" w:cs="Times New Roman"/>
          <w:b/>
          <w:bCs/>
          <w:szCs w:val="24"/>
        </w:rPr>
        <w:t>¿Cuál es el problema?</w:t>
      </w:r>
    </w:p>
    <w:p w14:paraId="5A4BE16B" w14:textId="77777777" w:rsidR="007C4BED" w:rsidRPr="007C4BED" w:rsidRDefault="007C4BED" w:rsidP="007C4BED">
      <w:pPr>
        <w:spacing w:after="0" w:line="480" w:lineRule="auto"/>
        <w:ind w:firstLine="720"/>
        <w:jc w:val="both"/>
        <w:rPr>
          <w:rFonts w:ascii="Times New Roman" w:hAnsi="Times New Roman" w:cs="Times New Roman"/>
        </w:rPr>
      </w:pPr>
      <w:r w:rsidRPr="007C4BED">
        <w:rPr>
          <w:rFonts w:ascii="Times New Roman" w:hAnsi="Times New Roman" w:cs="Times New Roman"/>
        </w:rPr>
        <w:t>Existe una inadecuada gestión de residuos sólidos en los hogares urbanos de Popayán, caracterizada por la falta de separación en la fuente, el desconocimiento de prácticas adecuadas de reciclaje y la poca adopción de hábitos responsables por parte de los ciudadanos. Esta situación dificulta el aprovechamiento de materiales reciclables y afecta la eficiencia del sistema de recolección.</w:t>
      </w:r>
    </w:p>
    <w:p w14:paraId="2C13B507" w14:textId="77777777" w:rsidR="007C4BED" w:rsidRPr="007C4BED" w:rsidRDefault="007C4BED" w:rsidP="007C4BED">
      <w:pPr>
        <w:spacing w:line="360" w:lineRule="auto"/>
        <w:rPr>
          <w:rFonts w:ascii="Times New Roman" w:eastAsia="Times New Roman" w:hAnsi="Times New Roman" w:cs="Times New Roman"/>
          <w:b/>
          <w:bCs/>
          <w:szCs w:val="24"/>
        </w:rPr>
      </w:pPr>
      <w:r w:rsidRPr="007C4BED">
        <w:rPr>
          <w:rFonts w:ascii="Times New Roman" w:eastAsia="Times New Roman" w:hAnsi="Times New Roman" w:cs="Times New Roman"/>
          <w:b/>
          <w:bCs/>
          <w:szCs w:val="24"/>
        </w:rPr>
        <w:t>¿Quiénes se ven afectados?</w:t>
      </w:r>
    </w:p>
    <w:p w14:paraId="0B14A5F6" w14:textId="77777777" w:rsidR="007C4BED" w:rsidRPr="007C4BED" w:rsidRDefault="007C4BED" w:rsidP="007C4BED">
      <w:pPr>
        <w:spacing w:after="0" w:line="480" w:lineRule="auto"/>
        <w:ind w:firstLine="720"/>
        <w:jc w:val="both"/>
        <w:rPr>
          <w:rFonts w:ascii="Times New Roman" w:hAnsi="Times New Roman" w:cs="Times New Roman"/>
        </w:rPr>
      </w:pPr>
      <w:r w:rsidRPr="007C4BED">
        <w:rPr>
          <w:rFonts w:ascii="Times New Roman" w:hAnsi="Times New Roman" w:cs="Times New Roman"/>
        </w:rPr>
        <w:t>Se ven afectados los ciudadanos en general, debido al deterioro del entorno y posibles afectaciones a la salud; los recicladores de oficio, quienes dependen de la correcta separación de residuos para su trabajo; y el medio ambiente, por el aumento de la contaminación y el inadecuado manejo de desechos.</w:t>
      </w:r>
    </w:p>
    <w:p w14:paraId="322F8EBB" w14:textId="77777777" w:rsidR="007C4BED" w:rsidRPr="007C4BED" w:rsidRDefault="007C4BED" w:rsidP="007C4BED">
      <w:pPr>
        <w:spacing w:line="360" w:lineRule="auto"/>
        <w:rPr>
          <w:rFonts w:ascii="Times New Roman" w:eastAsia="Times New Roman" w:hAnsi="Times New Roman" w:cs="Times New Roman"/>
          <w:b/>
          <w:bCs/>
          <w:szCs w:val="24"/>
        </w:rPr>
      </w:pPr>
      <w:r w:rsidRPr="007C4BED">
        <w:rPr>
          <w:rFonts w:ascii="Times New Roman" w:eastAsia="Times New Roman" w:hAnsi="Times New Roman" w:cs="Times New Roman"/>
          <w:b/>
          <w:bCs/>
          <w:szCs w:val="24"/>
        </w:rPr>
        <w:t>¿Dónde ocurre?</w:t>
      </w:r>
    </w:p>
    <w:p w14:paraId="658376E5" w14:textId="77777777" w:rsidR="007C4BED" w:rsidRPr="007C4BED" w:rsidRDefault="007C4BED" w:rsidP="007C4BED">
      <w:pPr>
        <w:spacing w:after="0" w:line="480" w:lineRule="auto"/>
        <w:ind w:firstLine="720"/>
        <w:jc w:val="both"/>
        <w:rPr>
          <w:rFonts w:ascii="Times New Roman" w:hAnsi="Times New Roman" w:cs="Times New Roman"/>
        </w:rPr>
      </w:pPr>
      <w:r w:rsidRPr="007C4BED">
        <w:rPr>
          <w:rFonts w:ascii="Times New Roman" w:hAnsi="Times New Roman" w:cs="Times New Roman"/>
        </w:rPr>
        <w:t>Esta problemática se presenta principalmente en los barrios urbanos de la ciudad de Popayán, donde se concentra la mayor generación de residuos sólidos.</w:t>
      </w:r>
    </w:p>
    <w:p w14:paraId="7F751CA8" w14:textId="77777777" w:rsidR="007C4BED" w:rsidRPr="007C4BED" w:rsidRDefault="007C4BED" w:rsidP="007C4BED">
      <w:pPr>
        <w:spacing w:line="360" w:lineRule="auto"/>
        <w:rPr>
          <w:rFonts w:ascii="Times New Roman" w:eastAsia="Times New Roman" w:hAnsi="Times New Roman" w:cs="Times New Roman"/>
          <w:b/>
          <w:bCs/>
          <w:szCs w:val="24"/>
        </w:rPr>
      </w:pPr>
      <w:r w:rsidRPr="007C4BED">
        <w:rPr>
          <w:rFonts w:ascii="Times New Roman" w:eastAsia="Times New Roman" w:hAnsi="Times New Roman" w:cs="Times New Roman"/>
          <w:b/>
          <w:bCs/>
          <w:szCs w:val="24"/>
        </w:rPr>
        <w:t>¿Cuándo ocurre?</w:t>
      </w:r>
    </w:p>
    <w:p w14:paraId="4AD967B2" w14:textId="77777777" w:rsidR="007C4BED" w:rsidRPr="007C4BED" w:rsidRDefault="007C4BED" w:rsidP="007C4BED">
      <w:pPr>
        <w:spacing w:after="0" w:line="480" w:lineRule="auto"/>
        <w:ind w:firstLine="720"/>
        <w:jc w:val="both"/>
        <w:rPr>
          <w:rFonts w:ascii="Times New Roman" w:hAnsi="Times New Roman" w:cs="Times New Roman"/>
        </w:rPr>
      </w:pPr>
      <w:r w:rsidRPr="007C4BED">
        <w:rPr>
          <w:rFonts w:ascii="Times New Roman" w:hAnsi="Times New Roman" w:cs="Times New Roman"/>
        </w:rPr>
        <w:t>Ocurre de manera constante en la vida cotidiana, especialmente en los momentos en que los hogares realizan la disposición de sus residuos y durante las jornadas de recolección.</w:t>
      </w:r>
    </w:p>
    <w:p w14:paraId="116BEB83" w14:textId="77777777" w:rsidR="007C4BED" w:rsidRPr="007C4BED" w:rsidRDefault="007C4BED" w:rsidP="007C4BED">
      <w:pPr>
        <w:spacing w:line="360" w:lineRule="auto"/>
        <w:rPr>
          <w:rFonts w:ascii="Times New Roman" w:eastAsia="Times New Roman" w:hAnsi="Times New Roman" w:cs="Times New Roman"/>
          <w:b/>
          <w:bCs/>
          <w:szCs w:val="24"/>
        </w:rPr>
      </w:pPr>
      <w:r w:rsidRPr="007C4BED">
        <w:rPr>
          <w:rFonts w:ascii="Times New Roman" w:eastAsia="Times New Roman" w:hAnsi="Times New Roman" w:cs="Times New Roman"/>
          <w:b/>
          <w:bCs/>
          <w:szCs w:val="24"/>
        </w:rPr>
        <w:lastRenderedPageBreak/>
        <w:t>¿Por qué ocurre?</w:t>
      </w:r>
    </w:p>
    <w:p w14:paraId="0176C495" w14:textId="77777777" w:rsidR="00C54545" w:rsidRPr="00C54545" w:rsidRDefault="00C54545" w:rsidP="00C54545">
      <w:pPr>
        <w:spacing w:after="0" w:line="480" w:lineRule="auto"/>
        <w:ind w:firstLine="720"/>
        <w:jc w:val="both"/>
        <w:rPr>
          <w:rFonts w:ascii="Times New Roman" w:hAnsi="Times New Roman" w:cs="Times New Roman"/>
        </w:rPr>
      </w:pPr>
      <w:r w:rsidRPr="00C54545">
        <w:rPr>
          <w:rFonts w:ascii="Times New Roman" w:hAnsi="Times New Roman" w:cs="Times New Roman"/>
        </w:rPr>
        <w:t>Las principales causas que originan esta problemática son:</w:t>
      </w:r>
    </w:p>
    <w:p w14:paraId="446041D3" w14:textId="77777777" w:rsidR="00C54545" w:rsidRPr="00C54545" w:rsidRDefault="00C54545">
      <w:pPr>
        <w:pStyle w:val="Prrafodelista"/>
        <w:numPr>
          <w:ilvl w:val="0"/>
          <w:numId w:val="3"/>
        </w:numPr>
        <w:spacing w:after="0" w:line="480" w:lineRule="auto"/>
        <w:jc w:val="both"/>
        <w:rPr>
          <w:rFonts w:ascii="Times New Roman" w:hAnsi="Times New Roman" w:cs="Times New Roman"/>
        </w:rPr>
      </w:pPr>
      <w:r w:rsidRPr="00C54545">
        <w:rPr>
          <w:rFonts w:ascii="Times New Roman" w:hAnsi="Times New Roman" w:cs="Times New Roman"/>
        </w:rPr>
        <w:t xml:space="preserve">Falta de educación ambiental en la población </w:t>
      </w:r>
    </w:p>
    <w:p w14:paraId="3BCA1040" w14:textId="77777777" w:rsidR="00C54545" w:rsidRPr="00C54545" w:rsidRDefault="00C54545">
      <w:pPr>
        <w:pStyle w:val="Prrafodelista"/>
        <w:numPr>
          <w:ilvl w:val="0"/>
          <w:numId w:val="3"/>
        </w:numPr>
        <w:spacing w:after="0" w:line="480" w:lineRule="auto"/>
        <w:jc w:val="both"/>
        <w:rPr>
          <w:rFonts w:ascii="Times New Roman" w:hAnsi="Times New Roman" w:cs="Times New Roman"/>
        </w:rPr>
      </w:pPr>
      <w:r w:rsidRPr="00C54545">
        <w:rPr>
          <w:rFonts w:ascii="Times New Roman" w:hAnsi="Times New Roman" w:cs="Times New Roman"/>
        </w:rPr>
        <w:t xml:space="preserve">Falta de acceso a información clara y oportuna sobre el manejo de residuos </w:t>
      </w:r>
    </w:p>
    <w:p w14:paraId="51DE28F6" w14:textId="77777777" w:rsidR="00C54545" w:rsidRPr="00C54545" w:rsidRDefault="00C54545">
      <w:pPr>
        <w:pStyle w:val="Prrafodelista"/>
        <w:numPr>
          <w:ilvl w:val="0"/>
          <w:numId w:val="3"/>
        </w:numPr>
        <w:spacing w:after="0" w:line="480" w:lineRule="auto"/>
        <w:jc w:val="both"/>
        <w:rPr>
          <w:rFonts w:ascii="Times New Roman" w:hAnsi="Times New Roman" w:cs="Times New Roman"/>
        </w:rPr>
      </w:pPr>
      <w:r w:rsidRPr="00C54545">
        <w:rPr>
          <w:rFonts w:ascii="Times New Roman" w:hAnsi="Times New Roman" w:cs="Times New Roman"/>
        </w:rPr>
        <w:t xml:space="preserve">Ausencia de herramientas tecnológicas que orienten a los ciudadanos </w:t>
      </w:r>
    </w:p>
    <w:p w14:paraId="52D64AAB" w14:textId="77777777" w:rsidR="00C54545" w:rsidRPr="00C54545" w:rsidRDefault="00C54545">
      <w:pPr>
        <w:pStyle w:val="Prrafodelista"/>
        <w:numPr>
          <w:ilvl w:val="0"/>
          <w:numId w:val="3"/>
        </w:numPr>
        <w:spacing w:after="0" w:line="480" w:lineRule="auto"/>
        <w:jc w:val="both"/>
        <w:rPr>
          <w:rFonts w:ascii="Times New Roman" w:hAnsi="Times New Roman" w:cs="Times New Roman"/>
        </w:rPr>
      </w:pPr>
      <w:r w:rsidRPr="00C54545">
        <w:rPr>
          <w:rFonts w:ascii="Times New Roman" w:hAnsi="Times New Roman" w:cs="Times New Roman"/>
        </w:rPr>
        <w:t xml:space="preserve">Baja cultura ciudadana frente al reciclaje y el cuidado del entorno </w:t>
      </w:r>
    </w:p>
    <w:p w14:paraId="546DB985" w14:textId="4ED36DE8" w:rsidR="00C54545" w:rsidRPr="00C54545" w:rsidRDefault="00C54545" w:rsidP="00C54545">
      <w:pPr>
        <w:spacing w:after="0" w:line="480" w:lineRule="auto"/>
        <w:ind w:firstLine="720"/>
        <w:jc w:val="both"/>
        <w:rPr>
          <w:rFonts w:ascii="Times New Roman" w:hAnsi="Times New Roman" w:cs="Times New Roman"/>
        </w:rPr>
      </w:pPr>
      <w:r w:rsidRPr="00C54545">
        <w:rPr>
          <w:rFonts w:ascii="Times New Roman" w:hAnsi="Times New Roman" w:cs="Times New Roman"/>
        </w:rPr>
        <w:t>Estas causas evidencian la necesidad de</w:t>
      </w:r>
      <w:r w:rsidR="006A71FE">
        <w:rPr>
          <w:rFonts w:ascii="Times New Roman" w:hAnsi="Times New Roman" w:cs="Times New Roman"/>
        </w:rPr>
        <w:t xml:space="preserve"> diseñar </w:t>
      </w:r>
      <w:r w:rsidRPr="00C54545">
        <w:rPr>
          <w:rFonts w:ascii="Times New Roman" w:hAnsi="Times New Roman" w:cs="Times New Roman"/>
        </w:rPr>
        <w:t>soluciones innovadoras que permitan mejorar la interacción de los ciudadanos con el sistema de gestión de residuos.</w:t>
      </w:r>
    </w:p>
    <w:p w14:paraId="78A7A6AC" w14:textId="7487223D" w:rsidR="007C4BED" w:rsidRPr="007C4BED" w:rsidRDefault="007C4BED" w:rsidP="007C4BED">
      <w:pPr>
        <w:spacing w:line="360" w:lineRule="auto"/>
        <w:rPr>
          <w:rFonts w:ascii="Times New Roman" w:eastAsia="Times New Roman" w:hAnsi="Times New Roman" w:cs="Times New Roman"/>
          <w:b/>
          <w:bCs/>
          <w:szCs w:val="24"/>
        </w:rPr>
      </w:pPr>
      <w:r w:rsidRPr="007C4BED">
        <w:rPr>
          <w:rFonts w:ascii="Times New Roman" w:eastAsia="Times New Roman" w:hAnsi="Times New Roman" w:cs="Times New Roman"/>
          <w:b/>
          <w:bCs/>
          <w:szCs w:val="24"/>
        </w:rPr>
        <w:t>Pregunta de investigación</w:t>
      </w:r>
      <w:r>
        <w:rPr>
          <w:rFonts w:ascii="Times New Roman" w:eastAsia="Times New Roman" w:hAnsi="Times New Roman" w:cs="Times New Roman"/>
          <w:b/>
          <w:bCs/>
          <w:szCs w:val="24"/>
        </w:rPr>
        <w:t>.</w:t>
      </w:r>
    </w:p>
    <w:p w14:paraId="0A57DBFA" w14:textId="03089EE6" w:rsidR="002361A4" w:rsidRDefault="002361A4" w:rsidP="007C4BED">
      <w:pPr>
        <w:spacing w:after="0" w:line="480" w:lineRule="auto"/>
        <w:ind w:firstLine="720"/>
        <w:jc w:val="both"/>
        <w:rPr>
          <w:rFonts w:ascii="Times New Roman" w:hAnsi="Times New Roman" w:cs="Times New Roman"/>
        </w:rPr>
      </w:pPr>
      <w:r w:rsidRPr="002361A4">
        <w:rPr>
          <w:rFonts w:ascii="Times New Roman" w:hAnsi="Times New Roman" w:cs="Times New Roman"/>
        </w:rPr>
        <w:t>¿Cómo diseñar una aplicación móvil que permita mejorar la gestión de residuos sólidos y fortalecer la cultura ambiental en los hogares urbanos de Popayán?</w:t>
      </w:r>
    </w:p>
    <w:p w14:paraId="3E21BCCE" w14:textId="64CF2DC7" w:rsidR="001E320D" w:rsidRPr="001E320D" w:rsidRDefault="001E320D" w:rsidP="001E320D">
      <w:pPr>
        <w:spacing w:line="360" w:lineRule="auto"/>
        <w:rPr>
          <w:rFonts w:ascii="Times New Roman" w:eastAsia="Times New Roman" w:hAnsi="Times New Roman" w:cs="Times New Roman"/>
          <w:b/>
          <w:bCs/>
          <w:szCs w:val="24"/>
        </w:rPr>
      </w:pPr>
      <w:bookmarkStart w:id="5" w:name="_Toc125731068"/>
      <w:r w:rsidRPr="001E320D">
        <w:rPr>
          <w:rFonts w:ascii="Times New Roman" w:eastAsia="Times New Roman" w:hAnsi="Times New Roman" w:cs="Times New Roman"/>
          <w:b/>
          <w:bCs/>
          <w:szCs w:val="24"/>
        </w:rPr>
        <w:t xml:space="preserve">Árbol causa – </w:t>
      </w:r>
      <w:r>
        <w:rPr>
          <w:rFonts w:ascii="Times New Roman" w:eastAsia="Times New Roman" w:hAnsi="Times New Roman" w:cs="Times New Roman"/>
          <w:b/>
          <w:bCs/>
          <w:szCs w:val="24"/>
        </w:rPr>
        <w:t>E</w:t>
      </w:r>
      <w:r w:rsidRPr="001E320D">
        <w:rPr>
          <w:rFonts w:ascii="Times New Roman" w:eastAsia="Times New Roman" w:hAnsi="Times New Roman" w:cs="Times New Roman"/>
          <w:b/>
          <w:bCs/>
          <w:szCs w:val="24"/>
        </w:rPr>
        <w:t xml:space="preserve">fecto del </w:t>
      </w:r>
      <w:r>
        <w:rPr>
          <w:rFonts w:ascii="Times New Roman" w:eastAsia="Times New Roman" w:hAnsi="Times New Roman" w:cs="Times New Roman"/>
          <w:b/>
          <w:bCs/>
          <w:szCs w:val="24"/>
        </w:rPr>
        <w:t>P</w:t>
      </w:r>
      <w:r w:rsidRPr="001E320D">
        <w:rPr>
          <w:rFonts w:ascii="Times New Roman" w:eastAsia="Times New Roman" w:hAnsi="Times New Roman" w:cs="Times New Roman"/>
          <w:b/>
          <w:bCs/>
          <w:szCs w:val="24"/>
        </w:rPr>
        <w:t>roblema</w:t>
      </w:r>
      <w:bookmarkEnd w:id="5"/>
      <w:r>
        <w:rPr>
          <w:rFonts w:ascii="Times New Roman" w:eastAsia="Times New Roman" w:hAnsi="Times New Roman" w:cs="Times New Roman"/>
          <w:b/>
          <w:bCs/>
          <w:szCs w:val="24"/>
        </w:rPr>
        <w:t>.</w:t>
      </w:r>
    </w:p>
    <w:p w14:paraId="2F551144" w14:textId="7DD55152" w:rsidR="001E320D" w:rsidRDefault="001E320D" w:rsidP="001E320D">
      <w:pPr>
        <w:spacing w:after="0" w:line="480" w:lineRule="auto"/>
        <w:ind w:firstLine="720"/>
        <w:jc w:val="both"/>
        <w:rPr>
          <w:rFonts w:ascii="Times New Roman" w:hAnsi="Times New Roman" w:cs="Times New Roman"/>
        </w:rPr>
      </w:pPr>
      <w:r w:rsidRPr="001E320D">
        <w:rPr>
          <w:rFonts w:ascii="Times New Roman" w:hAnsi="Times New Roman" w:cs="Times New Roman"/>
        </w:rPr>
        <w:t>Efectos (consecuencias negativas).</w:t>
      </w:r>
    </w:p>
    <w:p w14:paraId="3DB1BBD0" w14:textId="77777777" w:rsidR="001E320D" w:rsidRPr="001E320D" w:rsidRDefault="001E320D" w:rsidP="001E320D">
      <w:pPr>
        <w:spacing w:after="0" w:line="480" w:lineRule="auto"/>
        <w:ind w:firstLine="720"/>
        <w:jc w:val="both"/>
        <w:rPr>
          <w:rFonts w:ascii="Times New Roman" w:hAnsi="Times New Roman" w:cs="Times New Roman"/>
        </w:rPr>
      </w:pPr>
      <w:r w:rsidRPr="001E320D">
        <w:rPr>
          <w:rFonts w:ascii="Times New Roman" w:hAnsi="Times New Roman" w:cs="Times New Roman"/>
          <w:b/>
          <w:bCs/>
        </w:rPr>
        <w:t>E-1:</w:t>
      </w:r>
      <w:r w:rsidRPr="001E320D">
        <w:rPr>
          <w:rFonts w:ascii="Times New Roman" w:hAnsi="Times New Roman" w:cs="Times New Roman"/>
        </w:rPr>
        <w:t xml:space="preserve"> Aumento de la contaminación ambiental debido a la disposición inadecuada de residuos sólidos en espacios públicos y su mezcla sin clasificación previa, lo que dificulta su tratamiento adecuado.</w:t>
      </w:r>
    </w:p>
    <w:p w14:paraId="667EFA18" w14:textId="77777777" w:rsidR="001E320D" w:rsidRPr="001E320D" w:rsidRDefault="001E320D" w:rsidP="001E320D">
      <w:pPr>
        <w:spacing w:after="0" w:line="480" w:lineRule="auto"/>
        <w:ind w:firstLine="720"/>
        <w:jc w:val="both"/>
        <w:rPr>
          <w:rFonts w:ascii="Times New Roman" w:hAnsi="Times New Roman" w:cs="Times New Roman"/>
        </w:rPr>
      </w:pPr>
      <w:r w:rsidRPr="001E320D">
        <w:rPr>
          <w:rFonts w:ascii="Times New Roman" w:hAnsi="Times New Roman" w:cs="Times New Roman"/>
          <w:b/>
          <w:bCs/>
        </w:rPr>
        <w:t>E-2:</w:t>
      </w:r>
      <w:r w:rsidRPr="001E320D">
        <w:rPr>
          <w:rFonts w:ascii="Times New Roman" w:hAnsi="Times New Roman" w:cs="Times New Roman"/>
        </w:rPr>
        <w:t xml:space="preserve"> Problemas de salud pública asociados a la acumulación de residuos, proliferación de vectores (insectos y roedores) y generación de malos olores en zonas urbanas.</w:t>
      </w:r>
    </w:p>
    <w:p w14:paraId="304D5B43" w14:textId="77777777" w:rsidR="001E320D" w:rsidRPr="001E320D" w:rsidRDefault="001E320D" w:rsidP="001E320D">
      <w:pPr>
        <w:spacing w:after="0" w:line="480" w:lineRule="auto"/>
        <w:ind w:firstLine="720"/>
        <w:jc w:val="both"/>
        <w:rPr>
          <w:rFonts w:ascii="Times New Roman" w:hAnsi="Times New Roman" w:cs="Times New Roman"/>
        </w:rPr>
      </w:pPr>
      <w:r w:rsidRPr="001E320D">
        <w:rPr>
          <w:rFonts w:ascii="Times New Roman" w:hAnsi="Times New Roman" w:cs="Times New Roman"/>
          <w:b/>
          <w:bCs/>
        </w:rPr>
        <w:t>E-3:</w:t>
      </w:r>
      <w:r w:rsidRPr="001E320D">
        <w:rPr>
          <w:rFonts w:ascii="Times New Roman" w:hAnsi="Times New Roman" w:cs="Times New Roman"/>
        </w:rPr>
        <w:t xml:space="preserve"> Deterioro del entorno urbano y afectación a la imagen de la ciudad, generando espacios poco agradables y disminuyendo la calidad de vida de los habitantes.</w:t>
      </w:r>
    </w:p>
    <w:p w14:paraId="22B2EC70" w14:textId="77777777" w:rsidR="001E320D" w:rsidRPr="001E320D" w:rsidRDefault="001E320D" w:rsidP="001E320D">
      <w:pPr>
        <w:spacing w:after="0" w:line="480" w:lineRule="auto"/>
        <w:ind w:firstLine="720"/>
        <w:jc w:val="both"/>
        <w:rPr>
          <w:rFonts w:ascii="Times New Roman" w:hAnsi="Times New Roman" w:cs="Times New Roman"/>
        </w:rPr>
      </w:pPr>
      <w:r w:rsidRPr="001E320D">
        <w:rPr>
          <w:rFonts w:ascii="Times New Roman" w:hAnsi="Times New Roman" w:cs="Times New Roman"/>
          <w:b/>
          <w:bCs/>
        </w:rPr>
        <w:t>E-4:</w:t>
      </w:r>
      <w:r w:rsidRPr="001E320D">
        <w:rPr>
          <w:rFonts w:ascii="Times New Roman" w:hAnsi="Times New Roman" w:cs="Times New Roman"/>
        </w:rPr>
        <w:t xml:space="preserve"> Limitadas oportunidades económicas para recicladores de oficio debido a la baja separación en la fuente, lo que reduce el aprovechamiento de materiales reciclables.</w:t>
      </w:r>
    </w:p>
    <w:p w14:paraId="45254906" w14:textId="77777777" w:rsidR="001E320D" w:rsidRDefault="001E320D" w:rsidP="001E320D">
      <w:pPr>
        <w:spacing w:after="0" w:line="480" w:lineRule="auto"/>
        <w:ind w:firstLine="720"/>
        <w:jc w:val="both"/>
        <w:rPr>
          <w:rFonts w:ascii="Times New Roman" w:hAnsi="Times New Roman" w:cs="Times New Roman"/>
        </w:rPr>
      </w:pPr>
      <w:r w:rsidRPr="001E320D">
        <w:rPr>
          <w:rFonts w:ascii="Times New Roman" w:hAnsi="Times New Roman" w:cs="Times New Roman"/>
          <w:b/>
          <w:bCs/>
        </w:rPr>
        <w:t>E-5:</w:t>
      </w:r>
      <w:r w:rsidRPr="001E320D">
        <w:rPr>
          <w:rFonts w:ascii="Times New Roman" w:hAnsi="Times New Roman" w:cs="Times New Roman"/>
        </w:rPr>
        <w:t xml:space="preserve"> Desperdicio de materiales reciclables que podrían ser reutilizados, generando pérdidas económicas y afectando los procesos de economía circular.</w:t>
      </w:r>
    </w:p>
    <w:p w14:paraId="0D84B823" w14:textId="6CCB1B2E" w:rsidR="001E320D" w:rsidRPr="001E320D" w:rsidRDefault="001E320D" w:rsidP="001E320D">
      <w:pPr>
        <w:spacing w:line="360" w:lineRule="auto"/>
        <w:rPr>
          <w:rFonts w:ascii="Times New Roman" w:eastAsia="Times New Roman" w:hAnsi="Times New Roman" w:cs="Times New Roman"/>
          <w:b/>
          <w:bCs/>
          <w:szCs w:val="24"/>
        </w:rPr>
      </w:pPr>
      <w:r>
        <w:rPr>
          <w:rFonts w:ascii="Times New Roman" w:eastAsia="Times New Roman" w:hAnsi="Times New Roman" w:cs="Times New Roman"/>
          <w:b/>
          <w:bCs/>
          <w:szCs w:val="24"/>
        </w:rPr>
        <w:lastRenderedPageBreak/>
        <w:t>P</w:t>
      </w:r>
      <w:r w:rsidRPr="001E320D">
        <w:rPr>
          <w:rFonts w:ascii="Times New Roman" w:eastAsia="Times New Roman" w:hAnsi="Times New Roman" w:cs="Times New Roman"/>
          <w:b/>
          <w:bCs/>
          <w:szCs w:val="24"/>
        </w:rPr>
        <w:t xml:space="preserve">roblema </w:t>
      </w:r>
      <w:r>
        <w:rPr>
          <w:rFonts w:ascii="Times New Roman" w:eastAsia="Times New Roman" w:hAnsi="Times New Roman" w:cs="Times New Roman"/>
          <w:b/>
          <w:bCs/>
          <w:szCs w:val="24"/>
        </w:rPr>
        <w:t>C</w:t>
      </w:r>
      <w:r w:rsidRPr="001E320D">
        <w:rPr>
          <w:rFonts w:ascii="Times New Roman" w:eastAsia="Times New Roman" w:hAnsi="Times New Roman" w:cs="Times New Roman"/>
          <w:b/>
          <w:bCs/>
          <w:szCs w:val="24"/>
        </w:rPr>
        <w:t>entral</w:t>
      </w:r>
      <w:r>
        <w:rPr>
          <w:rFonts w:ascii="Times New Roman" w:eastAsia="Times New Roman" w:hAnsi="Times New Roman" w:cs="Times New Roman"/>
          <w:b/>
          <w:bCs/>
          <w:szCs w:val="24"/>
        </w:rPr>
        <w:t>.</w:t>
      </w:r>
    </w:p>
    <w:p w14:paraId="7EF88449" w14:textId="69805FDB" w:rsidR="001E320D" w:rsidRPr="001E320D" w:rsidRDefault="001E320D" w:rsidP="001E320D">
      <w:pPr>
        <w:spacing w:after="0" w:line="480" w:lineRule="auto"/>
        <w:ind w:firstLine="720"/>
        <w:jc w:val="both"/>
        <w:rPr>
          <w:rFonts w:ascii="Times New Roman" w:hAnsi="Times New Roman" w:cs="Times New Roman"/>
        </w:rPr>
      </w:pPr>
      <w:r w:rsidRPr="001E320D">
        <w:rPr>
          <w:rFonts w:ascii="Times New Roman" w:hAnsi="Times New Roman" w:cs="Times New Roman"/>
        </w:rPr>
        <w:t>Inadecuada gestión de residuos sólidos en los hogares urbanos de Popayán, caracterizada por la mezcla de residuos orgánicos y reciclables, el desconocimiento de los horarios de recolección y la baja cultura ambiental en la ciudadanía.</w:t>
      </w:r>
    </w:p>
    <w:p w14:paraId="1EF7CF38" w14:textId="10536944" w:rsidR="001E320D" w:rsidRPr="001E320D" w:rsidRDefault="001E320D" w:rsidP="001E320D">
      <w:pPr>
        <w:spacing w:line="360" w:lineRule="auto"/>
        <w:rPr>
          <w:rFonts w:ascii="Times New Roman" w:eastAsia="Times New Roman" w:hAnsi="Times New Roman" w:cs="Times New Roman"/>
          <w:b/>
          <w:bCs/>
          <w:szCs w:val="24"/>
        </w:rPr>
      </w:pPr>
      <w:r w:rsidRPr="001E320D">
        <w:rPr>
          <w:rFonts w:ascii="Times New Roman" w:eastAsia="Times New Roman" w:hAnsi="Times New Roman" w:cs="Times New Roman"/>
          <w:b/>
          <w:bCs/>
          <w:szCs w:val="24"/>
        </w:rPr>
        <w:t xml:space="preserve">Causas (Raíces del </w:t>
      </w:r>
      <w:r>
        <w:rPr>
          <w:rFonts w:ascii="Times New Roman" w:eastAsia="Times New Roman" w:hAnsi="Times New Roman" w:cs="Times New Roman"/>
          <w:b/>
          <w:bCs/>
          <w:szCs w:val="24"/>
        </w:rPr>
        <w:t>P</w:t>
      </w:r>
      <w:r w:rsidRPr="001E320D">
        <w:rPr>
          <w:rFonts w:ascii="Times New Roman" w:eastAsia="Times New Roman" w:hAnsi="Times New Roman" w:cs="Times New Roman"/>
          <w:b/>
          <w:bCs/>
          <w:szCs w:val="24"/>
        </w:rPr>
        <w:t>roblema)</w:t>
      </w:r>
      <w:r>
        <w:rPr>
          <w:rFonts w:ascii="Times New Roman" w:eastAsia="Times New Roman" w:hAnsi="Times New Roman" w:cs="Times New Roman"/>
          <w:b/>
          <w:bCs/>
          <w:szCs w:val="24"/>
        </w:rPr>
        <w:t>.</w:t>
      </w:r>
    </w:p>
    <w:p w14:paraId="23D563FF" w14:textId="7700F0DD" w:rsidR="001E320D" w:rsidRPr="001E320D" w:rsidRDefault="001E320D" w:rsidP="001E320D">
      <w:pPr>
        <w:spacing w:line="360" w:lineRule="auto"/>
        <w:rPr>
          <w:rFonts w:ascii="Times New Roman" w:eastAsia="Times New Roman" w:hAnsi="Times New Roman" w:cs="Times New Roman"/>
          <w:b/>
          <w:bCs/>
          <w:szCs w:val="24"/>
        </w:rPr>
      </w:pPr>
      <w:r w:rsidRPr="001E320D">
        <w:rPr>
          <w:rFonts w:ascii="Times New Roman" w:eastAsia="Times New Roman" w:hAnsi="Times New Roman" w:cs="Times New Roman"/>
          <w:b/>
          <w:bCs/>
          <w:szCs w:val="24"/>
        </w:rPr>
        <w:t>C-1: Baja educación ambiental en la población</w:t>
      </w:r>
      <w:r>
        <w:rPr>
          <w:rFonts w:ascii="Times New Roman" w:eastAsia="Times New Roman" w:hAnsi="Times New Roman" w:cs="Times New Roman"/>
          <w:b/>
          <w:bCs/>
          <w:szCs w:val="24"/>
        </w:rPr>
        <w:t>.</w:t>
      </w:r>
    </w:p>
    <w:p w14:paraId="4C6A0082" w14:textId="77777777" w:rsidR="001E320D" w:rsidRPr="001E320D" w:rsidRDefault="001E320D">
      <w:pPr>
        <w:pStyle w:val="Prrafodelista"/>
        <w:numPr>
          <w:ilvl w:val="0"/>
          <w:numId w:val="3"/>
        </w:numPr>
        <w:spacing w:after="0" w:line="480" w:lineRule="auto"/>
        <w:jc w:val="both"/>
        <w:rPr>
          <w:rFonts w:ascii="Times New Roman" w:hAnsi="Times New Roman" w:cs="Times New Roman"/>
        </w:rPr>
      </w:pPr>
      <w:r w:rsidRPr="001E320D">
        <w:rPr>
          <w:rFonts w:ascii="Times New Roman" w:hAnsi="Times New Roman" w:cs="Times New Roman"/>
        </w:rPr>
        <w:t xml:space="preserve">C-1.1: Escasa divulgación sobre la correcta separación de residuos en la fuente. </w:t>
      </w:r>
    </w:p>
    <w:p w14:paraId="030B05D6" w14:textId="4A434C6E" w:rsidR="001E320D" w:rsidRPr="001E320D" w:rsidRDefault="001E320D">
      <w:pPr>
        <w:pStyle w:val="Prrafodelista"/>
        <w:numPr>
          <w:ilvl w:val="0"/>
          <w:numId w:val="3"/>
        </w:numPr>
        <w:spacing w:after="0" w:line="480" w:lineRule="auto"/>
        <w:jc w:val="both"/>
        <w:rPr>
          <w:rFonts w:ascii="Times New Roman" w:hAnsi="Times New Roman" w:cs="Times New Roman"/>
        </w:rPr>
      </w:pPr>
      <w:r w:rsidRPr="001E320D">
        <w:rPr>
          <w:rFonts w:ascii="Times New Roman" w:hAnsi="Times New Roman" w:cs="Times New Roman"/>
        </w:rPr>
        <w:t xml:space="preserve">C-1.2: Pocos programas de concientización y campañas educativas dirigidas a la comunidad. </w:t>
      </w:r>
    </w:p>
    <w:p w14:paraId="58EB8E20" w14:textId="57050796" w:rsidR="001E320D" w:rsidRPr="001E320D" w:rsidRDefault="001E320D" w:rsidP="001E320D">
      <w:pPr>
        <w:spacing w:line="360" w:lineRule="auto"/>
        <w:rPr>
          <w:rFonts w:ascii="Times New Roman" w:eastAsia="Times New Roman" w:hAnsi="Times New Roman" w:cs="Times New Roman"/>
          <w:b/>
          <w:bCs/>
          <w:szCs w:val="24"/>
        </w:rPr>
      </w:pPr>
      <w:r w:rsidRPr="001E320D">
        <w:rPr>
          <w:rFonts w:ascii="Times New Roman" w:eastAsia="Times New Roman" w:hAnsi="Times New Roman" w:cs="Times New Roman"/>
          <w:b/>
          <w:bCs/>
          <w:szCs w:val="24"/>
        </w:rPr>
        <w:t>C-2: Falta de acceso a información clara y oportuna</w:t>
      </w:r>
      <w:r>
        <w:rPr>
          <w:rFonts w:ascii="Times New Roman" w:eastAsia="Times New Roman" w:hAnsi="Times New Roman" w:cs="Times New Roman"/>
          <w:b/>
          <w:bCs/>
          <w:szCs w:val="24"/>
        </w:rPr>
        <w:t>.</w:t>
      </w:r>
    </w:p>
    <w:p w14:paraId="5FB841FC" w14:textId="77777777" w:rsidR="001E320D" w:rsidRPr="001E320D" w:rsidRDefault="001E320D">
      <w:pPr>
        <w:pStyle w:val="Prrafodelista"/>
        <w:numPr>
          <w:ilvl w:val="0"/>
          <w:numId w:val="3"/>
        </w:numPr>
        <w:spacing w:after="0" w:line="480" w:lineRule="auto"/>
        <w:jc w:val="both"/>
        <w:rPr>
          <w:rFonts w:ascii="Times New Roman" w:hAnsi="Times New Roman" w:cs="Times New Roman"/>
        </w:rPr>
      </w:pPr>
      <w:r w:rsidRPr="001E320D">
        <w:rPr>
          <w:rFonts w:ascii="Times New Roman" w:hAnsi="Times New Roman" w:cs="Times New Roman"/>
          <w:b/>
          <w:bCs/>
        </w:rPr>
        <w:t>C-2.1:</w:t>
      </w:r>
      <w:r w:rsidRPr="001E320D">
        <w:rPr>
          <w:rFonts w:ascii="Times New Roman" w:hAnsi="Times New Roman" w:cs="Times New Roman"/>
        </w:rPr>
        <w:t xml:space="preserve"> Desconocimiento de los horarios de recolección de residuos en los diferentes sectores. </w:t>
      </w:r>
    </w:p>
    <w:p w14:paraId="3AC841A8" w14:textId="77777777" w:rsidR="001E320D" w:rsidRPr="001E320D" w:rsidRDefault="001E320D">
      <w:pPr>
        <w:pStyle w:val="Prrafodelista"/>
        <w:numPr>
          <w:ilvl w:val="0"/>
          <w:numId w:val="3"/>
        </w:numPr>
        <w:spacing w:after="0" w:line="480" w:lineRule="auto"/>
        <w:jc w:val="both"/>
        <w:rPr>
          <w:rFonts w:ascii="Times New Roman" w:hAnsi="Times New Roman" w:cs="Times New Roman"/>
        </w:rPr>
      </w:pPr>
      <w:r w:rsidRPr="001E320D">
        <w:rPr>
          <w:rFonts w:ascii="Times New Roman" w:hAnsi="Times New Roman" w:cs="Times New Roman"/>
          <w:b/>
          <w:bCs/>
        </w:rPr>
        <w:t>C-2.2:</w:t>
      </w:r>
      <w:r w:rsidRPr="001E320D">
        <w:rPr>
          <w:rFonts w:ascii="Times New Roman" w:hAnsi="Times New Roman" w:cs="Times New Roman"/>
        </w:rPr>
        <w:t xml:space="preserve"> Falta de información sobre la ubicación de puntos de reciclaje en la ciudad. </w:t>
      </w:r>
    </w:p>
    <w:p w14:paraId="2F8B8D18" w14:textId="275EC237" w:rsidR="001E320D" w:rsidRDefault="001E320D" w:rsidP="001E320D">
      <w:pPr>
        <w:spacing w:after="0"/>
      </w:pPr>
    </w:p>
    <w:p w14:paraId="17B09B00" w14:textId="642D17AF" w:rsidR="001E320D" w:rsidRPr="001E320D" w:rsidRDefault="001E320D" w:rsidP="001E320D">
      <w:pPr>
        <w:spacing w:line="360" w:lineRule="auto"/>
        <w:rPr>
          <w:rFonts w:ascii="Times New Roman" w:eastAsia="Times New Roman" w:hAnsi="Times New Roman" w:cs="Times New Roman"/>
          <w:b/>
          <w:bCs/>
          <w:szCs w:val="24"/>
        </w:rPr>
      </w:pPr>
      <w:r w:rsidRPr="001E320D">
        <w:rPr>
          <w:rFonts w:ascii="Times New Roman" w:eastAsia="Times New Roman" w:hAnsi="Times New Roman" w:cs="Times New Roman"/>
          <w:b/>
          <w:bCs/>
          <w:szCs w:val="24"/>
        </w:rPr>
        <w:t>C-3: Ausencia de herramientas tecnológicas de apoyo</w:t>
      </w:r>
      <w:r>
        <w:rPr>
          <w:rFonts w:ascii="Times New Roman" w:eastAsia="Times New Roman" w:hAnsi="Times New Roman" w:cs="Times New Roman"/>
          <w:b/>
          <w:bCs/>
          <w:szCs w:val="24"/>
        </w:rPr>
        <w:t>.</w:t>
      </w:r>
    </w:p>
    <w:p w14:paraId="6D371B33" w14:textId="77777777" w:rsidR="001E320D" w:rsidRPr="001E320D" w:rsidRDefault="001E320D">
      <w:pPr>
        <w:pStyle w:val="Prrafodelista"/>
        <w:numPr>
          <w:ilvl w:val="0"/>
          <w:numId w:val="3"/>
        </w:numPr>
        <w:spacing w:after="0" w:line="480" w:lineRule="auto"/>
        <w:jc w:val="both"/>
        <w:rPr>
          <w:rFonts w:ascii="Times New Roman" w:hAnsi="Times New Roman" w:cs="Times New Roman"/>
        </w:rPr>
      </w:pPr>
      <w:r w:rsidRPr="001E320D">
        <w:rPr>
          <w:rFonts w:ascii="Times New Roman" w:hAnsi="Times New Roman" w:cs="Times New Roman"/>
        </w:rPr>
        <w:t xml:space="preserve">C-3.1: No existe una aplicación móvil que centralice la información sobre gestión de residuos. </w:t>
      </w:r>
    </w:p>
    <w:p w14:paraId="761B6950" w14:textId="77777777" w:rsidR="001E320D" w:rsidRPr="001E320D" w:rsidRDefault="001E320D">
      <w:pPr>
        <w:pStyle w:val="Prrafodelista"/>
        <w:numPr>
          <w:ilvl w:val="0"/>
          <w:numId w:val="3"/>
        </w:numPr>
        <w:spacing w:after="0" w:line="480" w:lineRule="auto"/>
        <w:jc w:val="both"/>
        <w:rPr>
          <w:rFonts w:ascii="Times New Roman" w:hAnsi="Times New Roman" w:cs="Times New Roman"/>
        </w:rPr>
      </w:pPr>
      <w:r w:rsidRPr="001E320D">
        <w:rPr>
          <w:rFonts w:ascii="Times New Roman" w:hAnsi="Times New Roman" w:cs="Times New Roman"/>
        </w:rPr>
        <w:t xml:space="preserve">C-3.2: Dificultad para recibir recordatorios o alertas sobre la disposición adecuada de residuos. </w:t>
      </w:r>
    </w:p>
    <w:p w14:paraId="1941248E" w14:textId="6FB79D46" w:rsidR="001E320D" w:rsidRDefault="008B6CEE" w:rsidP="001E320D">
      <w:pPr>
        <w:spacing w:after="0" w:line="480" w:lineRule="auto"/>
        <w:ind w:firstLine="720"/>
        <w:jc w:val="both"/>
        <w:rPr>
          <w:rFonts w:ascii="Times New Roman" w:hAnsi="Times New Roman" w:cs="Times New Roman"/>
        </w:rPr>
      </w:pPr>
      <w:r>
        <w:rPr>
          <w:noProof/>
        </w:rPr>
        <w:lastRenderedPageBreak/>
        <w:drawing>
          <wp:inline distT="0" distB="0" distL="0" distR="0" wp14:anchorId="72196C71" wp14:editId="4F1D7C03">
            <wp:extent cx="5400040" cy="7521934"/>
            <wp:effectExtent l="0" t="0" r="0"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b="16333"/>
                    <a:stretch/>
                  </pic:blipFill>
                  <pic:spPr bwMode="auto">
                    <a:xfrm>
                      <a:off x="0" y="0"/>
                      <a:ext cx="5404251" cy="7527800"/>
                    </a:xfrm>
                    <a:prstGeom prst="rect">
                      <a:avLst/>
                    </a:prstGeom>
                    <a:noFill/>
                    <a:ln>
                      <a:noFill/>
                    </a:ln>
                    <a:extLst>
                      <a:ext uri="{53640926-AAD7-44D8-BBD7-CCE9431645EC}">
                        <a14:shadowObscured xmlns:a14="http://schemas.microsoft.com/office/drawing/2010/main"/>
                      </a:ext>
                    </a:extLst>
                  </pic:spPr>
                </pic:pic>
              </a:graphicData>
            </a:graphic>
          </wp:inline>
        </w:drawing>
      </w:r>
    </w:p>
    <w:p w14:paraId="7FAC52DE" w14:textId="7F99754F" w:rsidR="00EA5E14" w:rsidRPr="004712B3" w:rsidRDefault="00EA5E14" w:rsidP="00EA5E14">
      <w:pPr>
        <w:spacing w:line="360" w:lineRule="auto"/>
        <w:jc w:val="center"/>
        <w:rPr>
          <w:rFonts w:ascii="Times New Roman" w:hAnsi="Times New Roman" w:cs="Times New Roman"/>
          <w:i/>
          <w:sz w:val="22"/>
        </w:rPr>
      </w:pPr>
      <w:r>
        <w:rPr>
          <w:rFonts w:ascii="Arial" w:hAnsi="Arial" w:cs="Arial"/>
          <w:i/>
          <w:sz w:val="20"/>
          <w:szCs w:val="20"/>
        </w:rPr>
        <w:t xml:space="preserve">                        </w:t>
      </w:r>
      <w:r w:rsidR="00A00D97" w:rsidRPr="004712B3">
        <w:rPr>
          <w:rFonts w:ascii="Times New Roman" w:hAnsi="Times New Roman" w:cs="Times New Roman"/>
          <w:i/>
          <w:sz w:val="22"/>
        </w:rPr>
        <w:t>Figura 1. Árbol causa – efecto del problema</w:t>
      </w:r>
    </w:p>
    <w:p w14:paraId="042855B8" w14:textId="77777777" w:rsidR="00C4424A" w:rsidRDefault="00C4424A" w:rsidP="008B6CEE">
      <w:pPr>
        <w:spacing w:after="0" w:line="480" w:lineRule="auto"/>
        <w:jc w:val="both"/>
        <w:rPr>
          <w:rFonts w:ascii="Times New Roman" w:hAnsi="Times New Roman" w:cs="Times New Roman"/>
        </w:rPr>
      </w:pPr>
    </w:p>
    <w:p w14:paraId="51F651FD" w14:textId="77777777" w:rsidR="00EA5E14" w:rsidRDefault="00EA5E14" w:rsidP="008B6CEE">
      <w:pPr>
        <w:spacing w:after="0" w:line="480" w:lineRule="auto"/>
        <w:jc w:val="both"/>
        <w:rPr>
          <w:rFonts w:ascii="Times New Roman" w:hAnsi="Times New Roman" w:cs="Times New Roman"/>
        </w:rPr>
      </w:pPr>
    </w:p>
    <w:p w14:paraId="7BBBDAE2" w14:textId="77777777" w:rsidR="00564CD9" w:rsidRPr="00D70013" w:rsidRDefault="00564CD9" w:rsidP="00564CD9">
      <w:pPr>
        <w:spacing w:line="360" w:lineRule="auto"/>
        <w:jc w:val="center"/>
        <w:rPr>
          <w:rFonts w:ascii="Times New Roman" w:eastAsia="Times New Roman" w:hAnsi="Times New Roman" w:cs="Times New Roman"/>
          <w:b/>
          <w:bCs/>
          <w:szCs w:val="24"/>
        </w:rPr>
      </w:pPr>
      <w:r w:rsidRPr="00D70013">
        <w:rPr>
          <w:rFonts w:ascii="Times New Roman" w:eastAsia="Times New Roman" w:hAnsi="Times New Roman" w:cs="Times New Roman"/>
          <w:b/>
          <w:bCs/>
          <w:szCs w:val="24"/>
        </w:rPr>
        <w:lastRenderedPageBreak/>
        <w:t>Objetivos</w:t>
      </w:r>
    </w:p>
    <w:p w14:paraId="70C91CE4" w14:textId="77777777" w:rsidR="00564CD9" w:rsidRDefault="00564CD9" w:rsidP="00564CD9">
      <w:pPr>
        <w:spacing w:line="360" w:lineRule="auto"/>
      </w:pPr>
      <w:r w:rsidRPr="00D70013">
        <w:rPr>
          <w:rFonts w:ascii="Times New Roman" w:eastAsia="Times New Roman" w:hAnsi="Times New Roman" w:cs="Times New Roman"/>
          <w:b/>
          <w:bCs/>
          <w:szCs w:val="24"/>
        </w:rPr>
        <w:t>Objetivo General</w:t>
      </w:r>
      <w:r>
        <w:rPr>
          <w:rFonts w:ascii="Times New Roman" w:eastAsia="Times New Roman" w:hAnsi="Times New Roman" w:cs="Times New Roman"/>
          <w:b/>
          <w:bCs/>
          <w:szCs w:val="24"/>
        </w:rPr>
        <w:t>:</w:t>
      </w:r>
      <w:r w:rsidRPr="004268C9">
        <w:t xml:space="preserve"> </w:t>
      </w:r>
    </w:p>
    <w:p w14:paraId="6E663C5A" w14:textId="145E7DCF" w:rsidR="00564CD9" w:rsidRPr="0072377A" w:rsidRDefault="004C70DA" w:rsidP="00564CD9">
      <w:pPr>
        <w:spacing w:after="0" w:line="480" w:lineRule="auto"/>
        <w:ind w:firstLine="720"/>
        <w:jc w:val="both"/>
        <w:rPr>
          <w:rFonts w:ascii="Times New Roman" w:hAnsi="Times New Roman" w:cs="Times New Roman"/>
        </w:rPr>
      </w:pPr>
      <w:r w:rsidRPr="00C83AEF">
        <w:rPr>
          <w:rFonts w:ascii="Times New Roman" w:hAnsi="Times New Roman" w:cs="Times New Roman"/>
        </w:rPr>
        <w:t>D</w:t>
      </w:r>
      <w:r>
        <w:rPr>
          <w:rFonts w:ascii="Times New Roman" w:hAnsi="Times New Roman" w:cs="Times New Roman"/>
        </w:rPr>
        <w:t xml:space="preserve">iseñar </w:t>
      </w:r>
      <w:r w:rsidR="00564CD9" w:rsidRPr="00C83AEF">
        <w:rPr>
          <w:rFonts w:ascii="Times New Roman" w:hAnsi="Times New Roman" w:cs="Times New Roman"/>
        </w:rPr>
        <w:t>una solución tecnológica basada en una aplicación móvil que permita mejorar la gestión de residuos sólidos y fortalecer la cultura ambiental en los hogares urbanos de Popayán.</w:t>
      </w:r>
    </w:p>
    <w:p w14:paraId="63264DB1" w14:textId="77777777" w:rsidR="00564CD9" w:rsidRDefault="00564CD9" w:rsidP="00564CD9">
      <w:pPr>
        <w:spacing w:line="360" w:lineRule="auto"/>
        <w:rPr>
          <w:rFonts w:ascii="Times New Roman" w:eastAsia="Times New Roman" w:hAnsi="Times New Roman" w:cs="Times New Roman"/>
          <w:b/>
          <w:bCs/>
          <w:szCs w:val="24"/>
        </w:rPr>
      </w:pPr>
      <w:r w:rsidRPr="00D70013">
        <w:rPr>
          <w:rFonts w:ascii="Times New Roman" w:eastAsia="Times New Roman" w:hAnsi="Times New Roman" w:cs="Times New Roman"/>
          <w:b/>
          <w:bCs/>
          <w:szCs w:val="24"/>
        </w:rPr>
        <w:t>Objetivos Específico</w:t>
      </w:r>
      <w:r>
        <w:rPr>
          <w:rFonts w:ascii="Times New Roman" w:eastAsia="Times New Roman" w:hAnsi="Times New Roman" w:cs="Times New Roman"/>
          <w:b/>
          <w:bCs/>
          <w:szCs w:val="24"/>
        </w:rPr>
        <w:t>s:</w:t>
      </w:r>
    </w:p>
    <w:p w14:paraId="43A830B7" w14:textId="427B7BCB" w:rsidR="008B5564" w:rsidRPr="008B5564" w:rsidRDefault="008B5564" w:rsidP="008B5564">
      <w:pPr>
        <w:pStyle w:val="Prrafodelista"/>
        <w:numPr>
          <w:ilvl w:val="0"/>
          <w:numId w:val="1"/>
        </w:numPr>
        <w:spacing w:after="0" w:line="480" w:lineRule="auto"/>
        <w:jc w:val="both"/>
        <w:rPr>
          <w:rFonts w:ascii="Times New Roman" w:hAnsi="Times New Roman" w:cs="Times New Roman"/>
        </w:rPr>
      </w:pPr>
      <w:r w:rsidRPr="008B5564">
        <w:rPr>
          <w:rFonts w:ascii="Times New Roman" w:hAnsi="Times New Roman" w:cs="Times New Roman"/>
        </w:rPr>
        <w:t xml:space="preserve">Analizar la problemática actual de la gestión de residuos sólidos en los hogares urbanos de Popayán, identificando sus principales causas y efectos. </w:t>
      </w:r>
    </w:p>
    <w:p w14:paraId="2661A6BC" w14:textId="4EA0F8B2" w:rsidR="008B5564" w:rsidRPr="008B5564" w:rsidRDefault="008B5564" w:rsidP="008B5564">
      <w:pPr>
        <w:pStyle w:val="Prrafodelista"/>
        <w:numPr>
          <w:ilvl w:val="0"/>
          <w:numId w:val="1"/>
        </w:numPr>
        <w:spacing w:after="0" w:line="480" w:lineRule="auto"/>
        <w:jc w:val="both"/>
        <w:rPr>
          <w:rFonts w:ascii="Times New Roman" w:hAnsi="Times New Roman" w:cs="Times New Roman"/>
        </w:rPr>
      </w:pPr>
      <w:r w:rsidRPr="008B5564">
        <w:rPr>
          <w:rFonts w:ascii="Times New Roman" w:hAnsi="Times New Roman" w:cs="Times New Roman"/>
        </w:rPr>
        <w:t xml:space="preserve">Identificar las necesidades de los ciudadanos en relación con la disposición de residuos y el acceso a información ambiental, mediante la aplicación de instrumentos de recolección de datos. </w:t>
      </w:r>
    </w:p>
    <w:p w14:paraId="0B46545D" w14:textId="22D2545C" w:rsidR="008B5564" w:rsidRPr="008B5564" w:rsidRDefault="008B5564" w:rsidP="008B5564">
      <w:pPr>
        <w:pStyle w:val="Prrafodelista"/>
        <w:numPr>
          <w:ilvl w:val="0"/>
          <w:numId w:val="1"/>
        </w:numPr>
        <w:spacing w:after="0" w:line="480" w:lineRule="auto"/>
        <w:jc w:val="both"/>
        <w:rPr>
          <w:rFonts w:ascii="Times New Roman" w:hAnsi="Times New Roman" w:cs="Times New Roman"/>
        </w:rPr>
      </w:pPr>
      <w:r w:rsidRPr="008B5564">
        <w:rPr>
          <w:rFonts w:ascii="Times New Roman" w:hAnsi="Times New Roman" w:cs="Times New Roman"/>
        </w:rPr>
        <w:t xml:space="preserve">Definir los requerimientos funcionales y no funcionales del sistema, con base en el análisis de necesidades de los usuarios. </w:t>
      </w:r>
    </w:p>
    <w:p w14:paraId="241F3400" w14:textId="49BD4041" w:rsidR="008B5564" w:rsidRPr="008B5564" w:rsidRDefault="008B5564" w:rsidP="008B5564">
      <w:pPr>
        <w:pStyle w:val="Prrafodelista"/>
        <w:numPr>
          <w:ilvl w:val="0"/>
          <w:numId w:val="1"/>
        </w:numPr>
        <w:spacing w:after="0" w:line="480" w:lineRule="auto"/>
        <w:jc w:val="both"/>
        <w:rPr>
          <w:rFonts w:ascii="Times New Roman" w:hAnsi="Times New Roman" w:cs="Times New Roman"/>
        </w:rPr>
      </w:pPr>
      <w:r w:rsidRPr="008B5564">
        <w:rPr>
          <w:rFonts w:ascii="Times New Roman" w:hAnsi="Times New Roman" w:cs="Times New Roman"/>
        </w:rPr>
        <w:t xml:space="preserve">Diseñar la arquitectura funcional de la aplicación móvil Ecogestión, incluyendo estructura, módulos y flujo de navegación. </w:t>
      </w:r>
    </w:p>
    <w:p w14:paraId="5C1AB106" w14:textId="3258D9E2" w:rsidR="008B5564" w:rsidRPr="008B5564" w:rsidRDefault="008B5564" w:rsidP="008B5564">
      <w:pPr>
        <w:pStyle w:val="Prrafodelista"/>
        <w:numPr>
          <w:ilvl w:val="0"/>
          <w:numId w:val="1"/>
        </w:numPr>
        <w:spacing w:after="0" w:line="480" w:lineRule="auto"/>
        <w:jc w:val="both"/>
        <w:rPr>
          <w:rFonts w:ascii="Times New Roman" w:hAnsi="Times New Roman" w:cs="Times New Roman"/>
        </w:rPr>
      </w:pPr>
      <w:r w:rsidRPr="008B5564">
        <w:rPr>
          <w:rFonts w:ascii="Times New Roman" w:hAnsi="Times New Roman" w:cs="Times New Roman"/>
        </w:rPr>
        <w:t xml:space="preserve">Elaborar un prototipo de la aplicación mediante herramientas de diseño (mockups o </w:t>
      </w:r>
      <w:proofErr w:type="spellStart"/>
      <w:r w:rsidRPr="008B5564">
        <w:rPr>
          <w:rFonts w:ascii="Times New Roman" w:hAnsi="Times New Roman" w:cs="Times New Roman"/>
        </w:rPr>
        <w:t>wireframes</w:t>
      </w:r>
      <w:proofErr w:type="spellEnd"/>
      <w:r w:rsidRPr="008B5564">
        <w:rPr>
          <w:rFonts w:ascii="Times New Roman" w:hAnsi="Times New Roman" w:cs="Times New Roman"/>
        </w:rPr>
        <w:t xml:space="preserve">) que permita visualizar su funcionamiento. </w:t>
      </w:r>
    </w:p>
    <w:p w14:paraId="35FE33C0" w14:textId="55A8548D" w:rsidR="008B5564" w:rsidRPr="008B5564" w:rsidRDefault="008B5564" w:rsidP="008B5564">
      <w:pPr>
        <w:pStyle w:val="Prrafodelista"/>
        <w:numPr>
          <w:ilvl w:val="0"/>
          <w:numId w:val="1"/>
        </w:numPr>
        <w:spacing w:after="0" w:line="480" w:lineRule="auto"/>
        <w:jc w:val="both"/>
        <w:rPr>
          <w:rFonts w:ascii="Times New Roman" w:hAnsi="Times New Roman" w:cs="Times New Roman"/>
        </w:rPr>
      </w:pPr>
      <w:r w:rsidRPr="008B5564">
        <w:rPr>
          <w:rFonts w:ascii="Times New Roman" w:hAnsi="Times New Roman" w:cs="Times New Roman"/>
        </w:rPr>
        <w:t>Validar el prototipo propuesto mediante criterios de usabilidad y coherencia con la problemática identificada.</w:t>
      </w:r>
    </w:p>
    <w:p w14:paraId="54931D81" w14:textId="77777777" w:rsidR="00564CD9" w:rsidRDefault="00564CD9" w:rsidP="008B6CEE">
      <w:pPr>
        <w:spacing w:after="0" w:line="480" w:lineRule="auto"/>
        <w:jc w:val="both"/>
        <w:rPr>
          <w:rFonts w:ascii="Times New Roman" w:hAnsi="Times New Roman" w:cs="Times New Roman"/>
        </w:rPr>
      </w:pPr>
    </w:p>
    <w:p w14:paraId="66CA8134" w14:textId="77777777" w:rsidR="00564CD9" w:rsidRDefault="00564CD9" w:rsidP="008B6CEE">
      <w:pPr>
        <w:spacing w:after="0" w:line="480" w:lineRule="auto"/>
        <w:jc w:val="both"/>
        <w:rPr>
          <w:rFonts w:ascii="Times New Roman" w:hAnsi="Times New Roman" w:cs="Times New Roman"/>
        </w:rPr>
      </w:pPr>
    </w:p>
    <w:p w14:paraId="7961BBE7" w14:textId="77777777" w:rsidR="00564CD9" w:rsidRDefault="00564CD9" w:rsidP="008B6CEE">
      <w:pPr>
        <w:spacing w:after="0" w:line="480" w:lineRule="auto"/>
        <w:jc w:val="both"/>
        <w:rPr>
          <w:rFonts w:ascii="Times New Roman" w:hAnsi="Times New Roman" w:cs="Times New Roman"/>
        </w:rPr>
      </w:pPr>
    </w:p>
    <w:p w14:paraId="0391CA10" w14:textId="77777777" w:rsidR="00564CD9" w:rsidRDefault="00564CD9" w:rsidP="008B6CEE">
      <w:pPr>
        <w:spacing w:after="0" w:line="480" w:lineRule="auto"/>
        <w:jc w:val="both"/>
        <w:rPr>
          <w:rFonts w:ascii="Times New Roman" w:hAnsi="Times New Roman" w:cs="Times New Roman"/>
        </w:rPr>
      </w:pPr>
    </w:p>
    <w:p w14:paraId="5325B494" w14:textId="77777777" w:rsidR="00564CD9" w:rsidRDefault="00564CD9" w:rsidP="008B6CEE">
      <w:pPr>
        <w:spacing w:after="0" w:line="480" w:lineRule="auto"/>
        <w:jc w:val="both"/>
        <w:rPr>
          <w:rFonts w:ascii="Times New Roman" w:hAnsi="Times New Roman" w:cs="Times New Roman"/>
        </w:rPr>
      </w:pPr>
    </w:p>
    <w:p w14:paraId="04611492" w14:textId="77777777" w:rsidR="00555BE9" w:rsidRDefault="00555BE9" w:rsidP="00C4424A">
      <w:pPr>
        <w:spacing w:line="360" w:lineRule="auto"/>
        <w:rPr>
          <w:rFonts w:ascii="Times New Roman" w:hAnsi="Times New Roman" w:cs="Times New Roman"/>
        </w:rPr>
      </w:pPr>
    </w:p>
    <w:p w14:paraId="7CE3513B" w14:textId="6D12C6CA" w:rsidR="00C4424A" w:rsidRPr="00C4424A" w:rsidRDefault="00C4424A" w:rsidP="00C4424A">
      <w:pPr>
        <w:spacing w:line="360" w:lineRule="auto"/>
        <w:rPr>
          <w:rFonts w:ascii="Times New Roman" w:eastAsia="Times New Roman" w:hAnsi="Times New Roman" w:cs="Times New Roman"/>
          <w:b/>
          <w:bCs/>
          <w:szCs w:val="24"/>
        </w:rPr>
      </w:pPr>
      <w:r>
        <w:rPr>
          <w:rFonts w:ascii="Times New Roman" w:eastAsia="Times New Roman" w:hAnsi="Times New Roman" w:cs="Times New Roman"/>
          <w:b/>
          <w:bCs/>
          <w:szCs w:val="24"/>
        </w:rPr>
        <w:lastRenderedPageBreak/>
        <w:t>J</w:t>
      </w:r>
      <w:r w:rsidRPr="00C4424A">
        <w:rPr>
          <w:rFonts w:ascii="Times New Roman" w:eastAsia="Times New Roman" w:hAnsi="Times New Roman" w:cs="Times New Roman"/>
          <w:b/>
          <w:bCs/>
          <w:szCs w:val="24"/>
        </w:rPr>
        <w:t>ustificación</w:t>
      </w:r>
      <w:r w:rsidR="00564CD9">
        <w:rPr>
          <w:rFonts w:ascii="Times New Roman" w:eastAsia="Times New Roman" w:hAnsi="Times New Roman" w:cs="Times New Roman"/>
          <w:b/>
          <w:bCs/>
          <w:szCs w:val="24"/>
        </w:rPr>
        <w:t xml:space="preserve"> del Proyecto</w:t>
      </w:r>
      <w:r>
        <w:rPr>
          <w:rFonts w:ascii="Times New Roman" w:eastAsia="Times New Roman" w:hAnsi="Times New Roman" w:cs="Times New Roman"/>
          <w:b/>
          <w:bCs/>
          <w:szCs w:val="24"/>
        </w:rPr>
        <w:t>.</w:t>
      </w:r>
    </w:p>
    <w:p w14:paraId="37B04D2E" w14:textId="77777777" w:rsidR="00C4424A" w:rsidRPr="00C4424A" w:rsidRDefault="00C4424A" w:rsidP="00C4424A">
      <w:pPr>
        <w:spacing w:after="0" w:line="480" w:lineRule="auto"/>
        <w:ind w:firstLine="720"/>
        <w:jc w:val="both"/>
        <w:rPr>
          <w:rFonts w:ascii="Times New Roman" w:hAnsi="Times New Roman" w:cs="Times New Roman"/>
        </w:rPr>
      </w:pPr>
      <w:r w:rsidRPr="00C4424A">
        <w:rPr>
          <w:rFonts w:ascii="Times New Roman" w:hAnsi="Times New Roman" w:cs="Times New Roman"/>
        </w:rPr>
        <w:t>El proyecto Ecogestión se justifica por la necesidad de mejorar la gestión de residuos sólidos en la ciudad de Popayán, una problemática que afecta el medio ambiente, la salud pública y la calidad de vida de los ciudadanos. La inadecuada disposición de los residuos genera impactos negativos que pueden ser mitigados mediante el uso de herramientas tecnológicas que faciliten el acceso a la información y promuevan cambios en el comportamiento de la población.</w:t>
      </w:r>
    </w:p>
    <w:p w14:paraId="018DA439" w14:textId="1D11C7F1" w:rsidR="00C4424A" w:rsidRPr="00C4424A" w:rsidRDefault="00C4424A" w:rsidP="00C4424A">
      <w:pPr>
        <w:spacing w:after="0" w:line="480" w:lineRule="auto"/>
        <w:ind w:firstLine="720"/>
        <w:jc w:val="both"/>
        <w:rPr>
          <w:rFonts w:ascii="Times New Roman" w:hAnsi="Times New Roman" w:cs="Times New Roman"/>
        </w:rPr>
      </w:pPr>
      <w:r w:rsidRPr="00C4424A">
        <w:rPr>
          <w:rFonts w:ascii="Times New Roman" w:hAnsi="Times New Roman" w:cs="Times New Roman"/>
        </w:rPr>
        <w:t>Desde el ámbito académico, el proyecto permite aplicar los conocimientos adquiridos en la Ingeniería de Sistemas en el diseño de soluciones tecnológicas orientadas a resolver problemáticas reales del entorno. Asimismo, fortalece competencias en</w:t>
      </w:r>
      <w:r w:rsidR="00DA4973">
        <w:rPr>
          <w:rFonts w:ascii="Times New Roman" w:hAnsi="Times New Roman" w:cs="Times New Roman"/>
        </w:rPr>
        <w:t xml:space="preserve"> </w:t>
      </w:r>
      <w:r w:rsidR="00DA4973" w:rsidRPr="00DA4973">
        <w:rPr>
          <w:rFonts w:ascii="Times New Roman" w:hAnsi="Times New Roman" w:cs="Times New Roman"/>
        </w:rPr>
        <w:t>análisis y diseño de sistemas</w:t>
      </w:r>
      <w:r w:rsidR="000E4B27">
        <w:rPr>
          <w:rFonts w:ascii="Times New Roman" w:hAnsi="Times New Roman" w:cs="Times New Roman"/>
        </w:rPr>
        <w:t>.</w:t>
      </w:r>
    </w:p>
    <w:p w14:paraId="31E1CF43" w14:textId="77777777" w:rsidR="00C4424A" w:rsidRDefault="00C4424A" w:rsidP="00C4424A">
      <w:pPr>
        <w:spacing w:after="0" w:line="480" w:lineRule="auto"/>
        <w:ind w:firstLine="720"/>
        <w:jc w:val="both"/>
        <w:rPr>
          <w:rFonts w:ascii="Times New Roman" w:hAnsi="Times New Roman" w:cs="Times New Roman"/>
        </w:rPr>
      </w:pPr>
      <w:r w:rsidRPr="00C4424A">
        <w:rPr>
          <w:rFonts w:ascii="Times New Roman" w:hAnsi="Times New Roman" w:cs="Times New Roman"/>
        </w:rPr>
        <w:t>Desde el ámbito social y ambiental, la propuesta contribuye a fomentar una cultura ambiental responsable, mejorar la disposición de residuos y apoyar el trabajo de los recicladores. Además, se alinea con los Objetivos de Desarrollo Sostenible, especialmente aquellos relacionados con ciudades sostenibles y consumo responsable.</w:t>
      </w:r>
    </w:p>
    <w:p w14:paraId="10C1FCAF" w14:textId="6068237A" w:rsidR="007910D3" w:rsidRDefault="007910D3" w:rsidP="00C4424A">
      <w:pPr>
        <w:spacing w:after="0" w:line="480" w:lineRule="auto"/>
        <w:ind w:firstLine="720"/>
        <w:jc w:val="both"/>
        <w:rPr>
          <w:rFonts w:ascii="Times New Roman" w:hAnsi="Times New Roman" w:cs="Times New Roman"/>
        </w:rPr>
      </w:pPr>
      <w:r w:rsidRPr="007910D3">
        <w:rPr>
          <w:rFonts w:ascii="Times New Roman" w:hAnsi="Times New Roman" w:cs="Times New Roman"/>
        </w:rPr>
        <w:t>Asimismo, el proyecto adquiere relevancia en el contexto de la transformación digital, donde las tecnologías móviles se convierten en herramientas estratégicas para la solución de problemáticas sociales. La implementación de Ecogestión permitirá no solo mejorar la gestión de residuos, sino también fortalecer la participación ciudadana y la apropiación de prácticas sostenibles en la comunidad.</w:t>
      </w:r>
    </w:p>
    <w:p w14:paraId="4F6FC4A5" w14:textId="2112847D" w:rsidR="00564CD9" w:rsidRDefault="00564CD9" w:rsidP="00564CD9">
      <w:pPr>
        <w:spacing w:line="360" w:lineRule="auto"/>
        <w:rPr>
          <w:rFonts w:ascii="Times New Roman" w:eastAsia="Times New Roman" w:hAnsi="Times New Roman" w:cs="Times New Roman"/>
          <w:b/>
          <w:bCs/>
          <w:szCs w:val="24"/>
        </w:rPr>
      </w:pPr>
      <w:r w:rsidRPr="00564CD9">
        <w:rPr>
          <w:rFonts w:ascii="Times New Roman" w:eastAsia="Times New Roman" w:hAnsi="Times New Roman" w:cs="Times New Roman"/>
          <w:b/>
          <w:bCs/>
          <w:szCs w:val="24"/>
        </w:rPr>
        <w:t>Delimitación del Proyecto</w:t>
      </w:r>
      <w:r>
        <w:rPr>
          <w:rFonts w:ascii="Times New Roman" w:eastAsia="Times New Roman" w:hAnsi="Times New Roman" w:cs="Times New Roman"/>
          <w:b/>
          <w:bCs/>
          <w:szCs w:val="24"/>
        </w:rPr>
        <w:t>.</w:t>
      </w:r>
    </w:p>
    <w:p w14:paraId="323A176C" w14:textId="5029CADC" w:rsidR="00A631A2" w:rsidRPr="00A631A2" w:rsidRDefault="00A631A2" w:rsidP="00564CD9">
      <w:pPr>
        <w:spacing w:after="0" w:line="480" w:lineRule="auto"/>
        <w:ind w:firstLine="720"/>
        <w:jc w:val="both"/>
        <w:rPr>
          <w:rFonts w:ascii="Times New Roman" w:hAnsi="Times New Roman" w:cs="Times New Roman"/>
        </w:rPr>
      </w:pPr>
      <w:r w:rsidRPr="00A631A2">
        <w:rPr>
          <w:rFonts w:ascii="Times New Roman" w:hAnsi="Times New Roman" w:cs="Times New Roman"/>
        </w:rPr>
        <w:t>El proyecto Ecogestión se enfoca en el análisis y diseño de una solución tecnológica orientada a mejorar la gestión de residuos sólidos en los hogares urbanos de la ciudad de Popayán. Para su adecuada ejecución, se establecen las siguientes delimitaciones:</w:t>
      </w:r>
    </w:p>
    <w:p w14:paraId="3979F300" w14:textId="52173E16" w:rsidR="00564CD9" w:rsidRPr="00564CD9" w:rsidRDefault="00564CD9" w:rsidP="00564CD9">
      <w:pPr>
        <w:spacing w:line="360" w:lineRule="auto"/>
        <w:rPr>
          <w:rFonts w:ascii="Times New Roman" w:eastAsia="Times New Roman" w:hAnsi="Times New Roman" w:cs="Times New Roman"/>
          <w:b/>
          <w:bCs/>
          <w:szCs w:val="24"/>
        </w:rPr>
      </w:pPr>
      <w:r w:rsidRPr="00564CD9">
        <w:rPr>
          <w:rFonts w:ascii="Times New Roman" w:eastAsia="Times New Roman" w:hAnsi="Times New Roman" w:cs="Times New Roman"/>
          <w:b/>
          <w:bCs/>
          <w:szCs w:val="24"/>
        </w:rPr>
        <w:lastRenderedPageBreak/>
        <w:t>Delimitación espacial</w:t>
      </w:r>
      <w:r w:rsidR="004B380E">
        <w:rPr>
          <w:rFonts w:ascii="Times New Roman" w:eastAsia="Times New Roman" w:hAnsi="Times New Roman" w:cs="Times New Roman"/>
          <w:b/>
          <w:bCs/>
          <w:szCs w:val="24"/>
        </w:rPr>
        <w:t>:</w:t>
      </w:r>
    </w:p>
    <w:p w14:paraId="166C1381" w14:textId="77777777" w:rsidR="00564CD9" w:rsidRPr="00564CD9" w:rsidRDefault="00564CD9" w:rsidP="00564CD9">
      <w:pPr>
        <w:spacing w:after="0" w:line="480" w:lineRule="auto"/>
        <w:ind w:firstLine="720"/>
        <w:jc w:val="both"/>
        <w:rPr>
          <w:rFonts w:ascii="Times New Roman" w:hAnsi="Times New Roman" w:cs="Times New Roman"/>
        </w:rPr>
      </w:pPr>
      <w:r w:rsidRPr="00564CD9">
        <w:rPr>
          <w:rFonts w:ascii="Times New Roman" w:hAnsi="Times New Roman" w:cs="Times New Roman"/>
        </w:rPr>
        <w:t>El proyecto se desarrollará en la zona urbana de la ciudad de Popayán, departamento del Cauca, Colombia. Se priorizan los sectores residenciales donde se evidencia mayor generación de residuos sólidos y dificultades en su adecuada disposición.</w:t>
      </w:r>
    </w:p>
    <w:p w14:paraId="4B3500CC" w14:textId="297D88F3" w:rsidR="00564CD9" w:rsidRPr="00564CD9" w:rsidRDefault="00564CD9" w:rsidP="00564CD9">
      <w:pPr>
        <w:spacing w:line="360" w:lineRule="auto"/>
        <w:rPr>
          <w:rFonts w:ascii="Times New Roman" w:eastAsia="Times New Roman" w:hAnsi="Times New Roman" w:cs="Times New Roman"/>
          <w:b/>
          <w:bCs/>
          <w:szCs w:val="24"/>
        </w:rPr>
      </w:pPr>
      <w:r w:rsidRPr="00564CD9">
        <w:rPr>
          <w:rFonts w:ascii="Times New Roman" w:eastAsia="Times New Roman" w:hAnsi="Times New Roman" w:cs="Times New Roman"/>
          <w:b/>
          <w:bCs/>
          <w:szCs w:val="24"/>
        </w:rPr>
        <w:t>Delimitación temporal</w:t>
      </w:r>
      <w:r w:rsidR="004B380E">
        <w:rPr>
          <w:rFonts w:ascii="Times New Roman" w:eastAsia="Times New Roman" w:hAnsi="Times New Roman" w:cs="Times New Roman"/>
          <w:b/>
          <w:bCs/>
          <w:szCs w:val="24"/>
        </w:rPr>
        <w:t>:</w:t>
      </w:r>
    </w:p>
    <w:p w14:paraId="254E4711" w14:textId="7433AF81" w:rsidR="005D0F53" w:rsidRPr="005D0F53" w:rsidRDefault="005D0F53" w:rsidP="00564CD9">
      <w:pPr>
        <w:spacing w:after="0" w:line="480" w:lineRule="auto"/>
        <w:ind w:firstLine="720"/>
        <w:jc w:val="both"/>
        <w:rPr>
          <w:rFonts w:ascii="Times New Roman" w:hAnsi="Times New Roman" w:cs="Times New Roman"/>
        </w:rPr>
      </w:pPr>
      <w:r w:rsidRPr="005D0F53">
        <w:rPr>
          <w:rFonts w:ascii="Times New Roman" w:hAnsi="Times New Roman" w:cs="Times New Roman"/>
        </w:rPr>
        <w:t>El desarrollo del proyecto tendrá una duración estimada de seis (6) meses, conforme a lo establecido en la planificación general del proyecto. Durante esta fase se llevarán a cabo las etapas de análisis y diseño de la solución tecnológica, dejando la implementación y puesta en funcionamiento para fases posteriores.</w:t>
      </w:r>
    </w:p>
    <w:p w14:paraId="1A1713B6" w14:textId="4FFB8F91" w:rsidR="00564CD9" w:rsidRPr="00564CD9" w:rsidRDefault="00564CD9" w:rsidP="00564CD9">
      <w:pPr>
        <w:spacing w:line="360" w:lineRule="auto"/>
        <w:rPr>
          <w:rFonts w:ascii="Times New Roman" w:eastAsia="Times New Roman" w:hAnsi="Times New Roman" w:cs="Times New Roman"/>
          <w:b/>
          <w:bCs/>
          <w:szCs w:val="24"/>
        </w:rPr>
      </w:pPr>
      <w:r w:rsidRPr="00564CD9">
        <w:rPr>
          <w:rFonts w:ascii="Times New Roman" w:eastAsia="Times New Roman" w:hAnsi="Times New Roman" w:cs="Times New Roman"/>
          <w:b/>
          <w:bCs/>
          <w:szCs w:val="24"/>
        </w:rPr>
        <w:t>Delimitación temática</w:t>
      </w:r>
      <w:r w:rsidR="004B380E">
        <w:rPr>
          <w:rFonts w:ascii="Times New Roman" w:eastAsia="Times New Roman" w:hAnsi="Times New Roman" w:cs="Times New Roman"/>
          <w:b/>
          <w:bCs/>
          <w:szCs w:val="24"/>
        </w:rPr>
        <w:t>:</w:t>
      </w:r>
    </w:p>
    <w:p w14:paraId="025BDF8C" w14:textId="77777777" w:rsidR="00564CD9" w:rsidRPr="00564CD9" w:rsidRDefault="00564CD9" w:rsidP="00564CD9">
      <w:pPr>
        <w:spacing w:after="0" w:line="480" w:lineRule="auto"/>
        <w:ind w:firstLine="720"/>
        <w:jc w:val="both"/>
        <w:rPr>
          <w:rFonts w:ascii="Times New Roman" w:hAnsi="Times New Roman" w:cs="Times New Roman"/>
        </w:rPr>
      </w:pPr>
      <w:r w:rsidRPr="00564CD9">
        <w:rPr>
          <w:rFonts w:ascii="Times New Roman" w:hAnsi="Times New Roman" w:cs="Times New Roman"/>
        </w:rPr>
        <w:t>El proyecto se centra en la gestión de residuos sólidos desde el enfoque de la Ingeniería de Sistemas, mediante el diseño de una aplicación móvil que facilite el acceso a información, promueva la educación ambiental y apoye la correcta disposición de los residuos.</w:t>
      </w:r>
    </w:p>
    <w:p w14:paraId="199BBAB4" w14:textId="00BF9DD9" w:rsidR="00564CD9" w:rsidRPr="00564CD9" w:rsidRDefault="00564CD9" w:rsidP="00564CD9">
      <w:pPr>
        <w:spacing w:line="360" w:lineRule="auto"/>
        <w:rPr>
          <w:rFonts w:ascii="Times New Roman" w:eastAsia="Times New Roman" w:hAnsi="Times New Roman" w:cs="Times New Roman"/>
          <w:b/>
          <w:bCs/>
          <w:szCs w:val="24"/>
        </w:rPr>
      </w:pPr>
      <w:r w:rsidRPr="00564CD9">
        <w:rPr>
          <w:rFonts w:ascii="Times New Roman" w:eastAsia="Times New Roman" w:hAnsi="Times New Roman" w:cs="Times New Roman"/>
          <w:b/>
          <w:bCs/>
          <w:szCs w:val="24"/>
        </w:rPr>
        <w:t>Delimitación poblacional</w:t>
      </w:r>
      <w:r w:rsidR="004B380E">
        <w:rPr>
          <w:rFonts w:ascii="Times New Roman" w:eastAsia="Times New Roman" w:hAnsi="Times New Roman" w:cs="Times New Roman"/>
          <w:b/>
          <w:bCs/>
          <w:szCs w:val="24"/>
        </w:rPr>
        <w:t>:</w:t>
      </w:r>
    </w:p>
    <w:p w14:paraId="627072B6" w14:textId="77777777" w:rsidR="00564CD9" w:rsidRDefault="00564CD9" w:rsidP="00564CD9">
      <w:pPr>
        <w:spacing w:after="0" w:line="480" w:lineRule="auto"/>
        <w:ind w:firstLine="720"/>
        <w:jc w:val="both"/>
        <w:rPr>
          <w:rFonts w:ascii="Times New Roman" w:hAnsi="Times New Roman" w:cs="Times New Roman"/>
        </w:rPr>
      </w:pPr>
      <w:r w:rsidRPr="00564CD9">
        <w:rPr>
          <w:rFonts w:ascii="Times New Roman" w:hAnsi="Times New Roman" w:cs="Times New Roman"/>
        </w:rPr>
        <w:t>La población objetivo está conformada por los habitantes de los hogares urbanos de Popayán, especialmente aquellos que generan residuos sólidos en su vida cotidiana y que presentan dificultades en su manejo adecuado.</w:t>
      </w:r>
    </w:p>
    <w:p w14:paraId="388B12BC" w14:textId="221EE9C0" w:rsidR="00564CD9" w:rsidRPr="00564CD9" w:rsidRDefault="00564CD9" w:rsidP="00564CD9">
      <w:pPr>
        <w:spacing w:after="0" w:line="480" w:lineRule="auto"/>
        <w:jc w:val="both"/>
        <w:rPr>
          <w:rFonts w:ascii="Times New Roman" w:hAnsi="Times New Roman" w:cs="Times New Roman"/>
        </w:rPr>
      </w:pPr>
      <w:r w:rsidRPr="00564CD9">
        <w:rPr>
          <w:rFonts w:ascii="Times New Roman" w:eastAsia="Times New Roman" w:hAnsi="Times New Roman" w:cs="Times New Roman"/>
          <w:b/>
          <w:bCs/>
          <w:szCs w:val="24"/>
        </w:rPr>
        <w:t>Delimitación tecnológica</w:t>
      </w:r>
      <w:r w:rsidR="00033189">
        <w:rPr>
          <w:rFonts w:ascii="Times New Roman" w:eastAsia="Times New Roman" w:hAnsi="Times New Roman" w:cs="Times New Roman"/>
          <w:b/>
          <w:bCs/>
          <w:szCs w:val="24"/>
        </w:rPr>
        <w:t>:</w:t>
      </w:r>
    </w:p>
    <w:p w14:paraId="427394B5" w14:textId="1D483BFF" w:rsidR="0069504F" w:rsidRPr="00623A96" w:rsidRDefault="00353F7C" w:rsidP="00623A96">
      <w:pPr>
        <w:spacing w:after="0" w:line="480" w:lineRule="auto"/>
        <w:ind w:firstLine="720"/>
        <w:jc w:val="both"/>
        <w:rPr>
          <w:rFonts w:ascii="Times New Roman" w:hAnsi="Times New Roman" w:cs="Times New Roman"/>
        </w:rPr>
      </w:pPr>
      <w:r w:rsidRPr="00353F7C">
        <w:rPr>
          <w:rFonts w:ascii="Times New Roman" w:hAnsi="Times New Roman" w:cs="Times New Roman"/>
        </w:rPr>
        <w:t>El proyecto contempla el diseño de un prototipo de la solución, utilizando herramientas tecnológicas accesibles, sin incluir en esta fase una implementación a gran escala ni integración completa con entidades externas.</w:t>
      </w:r>
    </w:p>
    <w:p w14:paraId="111CC457" w14:textId="77777777" w:rsidR="00623A96" w:rsidRDefault="00623A96" w:rsidP="00045605">
      <w:pPr>
        <w:spacing w:after="0" w:line="480" w:lineRule="auto"/>
        <w:jc w:val="both"/>
        <w:rPr>
          <w:rFonts w:ascii="Times New Roman" w:eastAsia="Times New Roman" w:hAnsi="Times New Roman" w:cs="Times New Roman"/>
          <w:b/>
          <w:bCs/>
          <w:szCs w:val="24"/>
        </w:rPr>
      </w:pPr>
    </w:p>
    <w:p w14:paraId="2F7C3063" w14:textId="77777777" w:rsidR="00623A96" w:rsidRDefault="00623A96" w:rsidP="00045605">
      <w:pPr>
        <w:spacing w:after="0" w:line="480" w:lineRule="auto"/>
        <w:jc w:val="both"/>
        <w:rPr>
          <w:rFonts w:ascii="Times New Roman" w:eastAsia="Times New Roman" w:hAnsi="Times New Roman" w:cs="Times New Roman"/>
          <w:b/>
          <w:bCs/>
          <w:szCs w:val="24"/>
        </w:rPr>
      </w:pPr>
    </w:p>
    <w:p w14:paraId="5085D1EF" w14:textId="17A4FC9F" w:rsidR="00045605" w:rsidRDefault="00045605" w:rsidP="00045605">
      <w:pPr>
        <w:spacing w:after="0" w:line="480" w:lineRule="auto"/>
        <w:jc w:val="both"/>
        <w:rPr>
          <w:rFonts w:ascii="Times New Roman" w:eastAsia="Times New Roman" w:hAnsi="Times New Roman" w:cs="Times New Roman"/>
          <w:b/>
          <w:bCs/>
          <w:szCs w:val="24"/>
        </w:rPr>
      </w:pPr>
      <w:r w:rsidRPr="00045605">
        <w:rPr>
          <w:rFonts w:ascii="Times New Roman" w:eastAsia="Times New Roman" w:hAnsi="Times New Roman" w:cs="Times New Roman"/>
          <w:b/>
          <w:bCs/>
          <w:szCs w:val="24"/>
        </w:rPr>
        <w:lastRenderedPageBreak/>
        <w:t>Marco de Referencia</w:t>
      </w:r>
      <w:r>
        <w:rPr>
          <w:rFonts w:ascii="Times New Roman" w:eastAsia="Times New Roman" w:hAnsi="Times New Roman" w:cs="Times New Roman"/>
          <w:b/>
          <w:bCs/>
          <w:szCs w:val="24"/>
        </w:rPr>
        <w:t>.</w:t>
      </w:r>
    </w:p>
    <w:p w14:paraId="0207C128" w14:textId="1E8834CF" w:rsidR="00045605" w:rsidRPr="00045605" w:rsidRDefault="00045605" w:rsidP="00045605">
      <w:pPr>
        <w:spacing w:after="0" w:line="480" w:lineRule="auto"/>
        <w:jc w:val="both"/>
        <w:rPr>
          <w:rFonts w:ascii="Times New Roman" w:eastAsia="Times New Roman" w:hAnsi="Times New Roman" w:cs="Times New Roman"/>
          <w:b/>
          <w:bCs/>
          <w:szCs w:val="24"/>
        </w:rPr>
      </w:pPr>
      <w:r w:rsidRPr="00045605">
        <w:rPr>
          <w:rFonts w:ascii="Times New Roman" w:eastAsia="Times New Roman" w:hAnsi="Times New Roman" w:cs="Times New Roman"/>
          <w:b/>
          <w:bCs/>
          <w:szCs w:val="24"/>
        </w:rPr>
        <w:t xml:space="preserve">Marco </w:t>
      </w:r>
      <w:r>
        <w:rPr>
          <w:rFonts w:ascii="Times New Roman" w:eastAsia="Times New Roman" w:hAnsi="Times New Roman" w:cs="Times New Roman"/>
          <w:b/>
          <w:bCs/>
          <w:szCs w:val="24"/>
        </w:rPr>
        <w:t>T</w:t>
      </w:r>
      <w:r w:rsidRPr="00045605">
        <w:rPr>
          <w:rFonts w:ascii="Times New Roman" w:eastAsia="Times New Roman" w:hAnsi="Times New Roman" w:cs="Times New Roman"/>
          <w:b/>
          <w:bCs/>
          <w:szCs w:val="24"/>
        </w:rPr>
        <w:t>eórico</w:t>
      </w:r>
      <w:r w:rsidR="00F23F56">
        <w:rPr>
          <w:rFonts w:ascii="Times New Roman" w:eastAsia="Times New Roman" w:hAnsi="Times New Roman" w:cs="Times New Roman"/>
          <w:b/>
          <w:bCs/>
          <w:szCs w:val="24"/>
        </w:rPr>
        <w:t>.</w:t>
      </w:r>
    </w:p>
    <w:p w14:paraId="6FF7BC54" w14:textId="77777777" w:rsidR="00353F7C" w:rsidRDefault="00045605" w:rsidP="00045605">
      <w:pPr>
        <w:spacing w:after="0" w:line="480" w:lineRule="auto"/>
        <w:ind w:firstLine="720"/>
        <w:jc w:val="both"/>
        <w:rPr>
          <w:rFonts w:ascii="Times New Roman" w:hAnsi="Times New Roman" w:cs="Times New Roman"/>
        </w:rPr>
      </w:pPr>
      <w:r w:rsidRPr="00045605">
        <w:rPr>
          <w:rFonts w:ascii="Times New Roman" w:hAnsi="Times New Roman" w:cs="Times New Roman"/>
        </w:rPr>
        <w:t xml:space="preserve">La gestión de residuos sólidos es un componente fundamental para el desarrollo sostenible de las ciudades, ya que influye directamente en la calidad de vida de la población y en la conservación del medio ambiente. De acuerdo con diversos estudios, la inadecuada disposición de residuos genera problemas como contaminación del suelo, aire </w:t>
      </w:r>
    </w:p>
    <w:p w14:paraId="7E89D765" w14:textId="54CA4CF9" w:rsidR="00045605" w:rsidRPr="00045605" w:rsidRDefault="00045605" w:rsidP="00045605">
      <w:pPr>
        <w:spacing w:after="0" w:line="480" w:lineRule="auto"/>
        <w:ind w:firstLine="720"/>
        <w:jc w:val="both"/>
        <w:rPr>
          <w:rFonts w:ascii="Times New Roman" w:hAnsi="Times New Roman" w:cs="Times New Roman"/>
        </w:rPr>
      </w:pPr>
      <w:r w:rsidRPr="00045605">
        <w:rPr>
          <w:rFonts w:ascii="Times New Roman" w:hAnsi="Times New Roman" w:cs="Times New Roman"/>
        </w:rPr>
        <w:t>y agua, así como riesgos para la salud pública</w:t>
      </w:r>
      <w:r w:rsidR="00D2527C">
        <w:rPr>
          <w:rFonts w:ascii="Times New Roman" w:hAnsi="Times New Roman" w:cs="Times New Roman"/>
        </w:rPr>
        <w:t xml:space="preserve"> </w:t>
      </w:r>
      <w:r w:rsidR="00265F32" w:rsidRPr="00265F32">
        <w:rPr>
          <w:rFonts w:ascii="Times New Roman" w:hAnsi="Times New Roman" w:cs="Times New Roman"/>
        </w:rPr>
        <w:t>(Ministerio de Ambiente y Desarrollo Sostenible, 2022)</w:t>
      </w:r>
      <w:r w:rsidR="00265F32">
        <w:rPr>
          <w:rFonts w:ascii="Times New Roman" w:hAnsi="Times New Roman" w:cs="Times New Roman"/>
        </w:rPr>
        <w:t>.</w:t>
      </w:r>
    </w:p>
    <w:p w14:paraId="091942EC" w14:textId="629C95A2" w:rsidR="00045605" w:rsidRPr="00045605" w:rsidRDefault="00045605" w:rsidP="00045605">
      <w:pPr>
        <w:spacing w:after="0" w:line="480" w:lineRule="auto"/>
        <w:ind w:firstLine="720"/>
        <w:jc w:val="both"/>
        <w:rPr>
          <w:rFonts w:ascii="Times New Roman" w:hAnsi="Times New Roman" w:cs="Times New Roman"/>
        </w:rPr>
      </w:pPr>
      <w:r w:rsidRPr="00045605">
        <w:rPr>
          <w:rFonts w:ascii="Times New Roman" w:hAnsi="Times New Roman" w:cs="Times New Roman"/>
        </w:rPr>
        <w:t>En este contexto, la educación ambiental juega un papel clave en la formación de hábitos responsables en la ciudadanía. La correcta separación en la fuente permite optimizar los procesos de recolección, reciclaje y disposición final, facilitando el aprovechamiento de materiales reutilizables y reduciendo el impacto ambiental</w:t>
      </w:r>
      <w:r w:rsidR="00D848D4">
        <w:rPr>
          <w:rFonts w:ascii="Times New Roman" w:hAnsi="Times New Roman" w:cs="Times New Roman"/>
        </w:rPr>
        <w:t xml:space="preserve"> </w:t>
      </w:r>
      <w:r w:rsidR="00265F32">
        <w:t>(</w:t>
      </w:r>
      <w:r w:rsidR="00265F32" w:rsidRPr="00265F32">
        <w:rPr>
          <w:rFonts w:ascii="Times New Roman" w:hAnsi="Times New Roman" w:cs="Times New Roman"/>
        </w:rPr>
        <w:t>Banco Mundial, 2023)</w:t>
      </w:r>
      <w:r w:rsidR="00265F32">
        <w:rPr>
          <w:rFonts w:ascii="Times New Roman" w:hAnsi="Times New Roman" w:cs="Times New Roman"/>
        </w:rPr>
        <w:t>.</w:t>
      </w:r>
    </w:p>
    <w:p w14:paraId="2928FA47" w14:textId="6A79C5A6" w:rsidR="00045605" w:rsidRPr="00045605" w:rsidRDefault="00045605" w:rsidP="00045605">
      <w:pPr>
        <w:spacing w:after="0" w:line="480" w:lineRule="auto"/>
        <w:ind w:firstLine="720"/>
        <w:jc w:val="both"/>
        <w:rPr>
          <w:rFonts w:ascii="Times New Roman" w:hAnsi="Times New Roman" w:cs="Times New Roman"/>
        </w:rPr>
      </w:pPr>
      <w:r w:rsidRPr="00045605">
        <w:rPr>
          <w:rFonts w:ascii="Times New Roman" w:hAnsi="Times New Roman" w:cs="Times New Roman"/>
        </w:rPr>
        <w:t>Por otro lado, el uso de tecnologías de la información y la comunicación (TIC) ha demostrado ser una herramienta eficaz para mejorar la gestión de residuos. Las aplicaciones móviles permiten brindar información en tiempo real, generar recordatorios y promover la participación ciudadana, lo cual contribuye a mejorar el comportamiento de los usuarios frente al manejo de residuos</w:t>
      </w:r>
      <w:r w:rsidR="00D848D4">
        <w:rPr>
          <w:rFonts w:ascii="Times New Roman" w:hAnsi="Times New Roman" w:cs="Times New Roman"/>
        </w:rPr>
        <w:t xml:space="preserve"> </w:t>
      </w:r>
      <w:r w:rsidR="00265F32" w:rsidRPr="00265F32">
        <w:rPr>
          <w:rFonts w:ascii="Times New Roman" w:hAnsi="Times New Roman" w:cs="Times New Roman"/>
        </w:rPr>
        <w:t>(Hernández Sampieri, 2018)</w:t>
      </w:r>
      <w:r w:rsidR="00265F32">
        <w:rPr>
          <w:rFonts w:ascii="Times New Roman" w:hAnsi="Times New Roman" w:cs="Times New Roman"/>
        </w:rPr>
        <w:t>.</w:t>
      </w:r>
    </w:p>
    <w:p w14:paraId="0575BCFC" w14:textId="24952891" w:rsidR="00045605" w:rsidRDefault="00045605" w:rsidP="00045605">
      <w:pPr>
        <w:spacing w:after="0" w:line="480" w:lineRule="auto"/>
        <w:ind w:firstLine="720"/>
        <w:jc w:val="both"/>
        <w:rPr>
          <w:rFonts w:ascii="Times New Roman" w:hAnsi="Times New Roman" w:cs="Times New Roman"/>
        </w:rPr>
      </w:pPr>
      <w:r w:rsidRPr="00045605">
        <w:rPr>
          <w:rFonts w:ascii="Times New Roman" w:hAnsi="Times New Roman" w:cs="Times New Roman"/>
        </w:rPr>
        <w:t>Desde la Ingeniería de Sistemas, el desarrollo de soluciones tecnológicas orientadas a problemáticas ambientales permite integrar procesos, información y usuarios en un mismo sistema, facilitando la toma de decisiones y promoviendo cambios en el comportamiento social.</w:t>
      </w:r>
    </w:p>
    <w:p w14:paraId="5799BF23" w14:textId="77777777" w:rsidR="00CE0075" w:rsidRDefault="00090D89" w:rsidP="00045605">
      <w:pPr>
        <w:spacing w:after="0" w:line="480" w:lineRule="auto"/>
        <w:ind w:firstLine="720"/>
        <w:jc w:val="both"/>
        <w:rPr>
          <w:rFonts w:ascii="Times New Roman" w:hAnsi="Times New Roman" w:cs="Times New Roman"/>
        </w:rPr>
      </w:pPr>
      <w:r w:rsidRPr="00090D89">
        <w:rPr>
          <w:rFonts w:ascii="Times New Roman" w:hAnsi="Times New Roman" w:cs="Times New Roman"/>
        </w:rPr>
        <w:t xml:space="preserve">La adopción de herramientas tecnológicas en la gestión de residuos ha demostrado ser una estrategia efectiva para mejorar la participación ciudadana y optimizar los procesos de recolección y reciclaje. Diversos estudios evidencian que el uso de </w:t>
      </w:r>
    </w:p>
    <w:p w14:paraId="5190B6CD" w14:textId="2B9D963F" w:rsidR="00090D89" w:rsidRPr="00045605" w:rsidRDefault="00090D89" w:rsidP="00045605">
      <w:pPr>
        <w:spacing w:after="0" w:line="480" w:lineRule="auto"/>
        <w:ind w:firstLine="720"/>
        <w:jc w:val="both"/>
        <w:rPr>
          <w:rFonts w:ascii="Times New Roman" w:hAnsi="Times New Roman" w:cs="Times New Roman"/>
        </w:rPr>
      </w:pPr>
      <w:r w:rsidRPr="00090D89">
        <w:rPr>
          <w:rFonts w:ascii="Times New Roman" w:hAnsi="Times New Roman" w:cs="Times New Roman"/>
        </w:rPr>
        <w:lastRenderedPageBreak/>
        <w:t>aplicaciones móviles facilita el acceso a la información, promueve hábitos sostenibles y fortalece la cultura ambiental en entornos urbanos.</w:t>
      </w:r>
    </w:p>
    <w:p w14:paraId="10DFD5D5" w14:textId="10ED8530" w:rsidR="00045605" w:rsidRPr="00045605" w:rsidRDefault="00045605" w:rsidP="00045605">
      <w:pPr>
        <w:spacing w:after="0" w:line="480" w:lineRule="auto"/>
        <w:jc w:val="both"/>
        <w:rPr>
          <w:rFonts w:ascii="Times New Roman" w:eastAsia="Times New Roman" w:hAnsi="Times New Roman" w:cs="Times New Roman"/>
          <w:b/>
          <w:bCs/>
          <w:szCs w:val="24"/>
        </w:rPr>
      </w:pPr>
      <w:r w:rsidRPr="00045605">
        <w:rPr>
          <w:rFonts w:ascii="Times New Roman" w:eastAsia="Times New Roman" w:hAnsi="Times New Roman" w:cs="Times New Roman"/>
          <w:b/>
          <w:bCs/>
          <w:szCs w:val="24"/>
        </w:rPr>
        <w:t xml:space="preserve">Marco </w:t>
      </w:r>
      <w:r>
        <w:rPr>
          <w:rFonts w:ascii="Times New Roman" w:eastAsia="Times New Roman" w:hAnsi="Times New Roman" w:cs="Times New Roman"/>
          <w:b/>
          <w:bCs/>
          <w:szCs w:val="24"/>
        </w:rPr>
        <w:t>C</w:t>
      </w:r>
      <w:r w:rsidRPr="00045605">
        <w:rPr>
          <w:rFonts w:ascii="Times New Roman" w:eastAsia="Times New Roman" w:hAnsi="Times New Roman" w:cs="Times New Roman"/>
          <w:b/>
          <w:bCs/>
          <w:szCs w:val="24"/>
        </w:rPr>
        <w:t>onceptual</w:t>
      </w:r>
      <w:r w:rsidR="00705F65">
        <w:rPr>
          <w:rFonts w:ascii="Times New Roman" w:eastAsia="Times New Roman" w:hAnsi="Times New Roman" w:cs="Times New Roman"/>
          <w:b/>
          <w:bCs/>
          <w:szCs w:val="24"/>
        </w:rPr>
        <w:t>.</w:t>
      </w:r>
    </w:p>
    <w:p w14:paraId="761B0E63" w14:textId="77777777" w:rsidR="00045605" w:rsidRDefault="00045605" w:rsidP="00045605">
      <w:pPr>
        <w:spacing w:after="0" w:line="480" w:lineRule="auto"/>
        <w:ind w:firstLine="720"/>
        <w:jc w:val="both"/>
        <w:rPr>
          <w:rFonts w:ascii="Times New Roman" w:hAnsi="Times New Roman" w:cs="Times New Roman"/>
        </w:rPr>
      </w:pPr>
      <w:r w:rsidRPr="00045605">
        <w:rPr>
          <w:rFonts w:ascii="Times New Roman" w:hAnsi="Times New Roman" w:cs="Times New Roman"/>
        </w:rPr>
        <w:t>Para el desarrollo del proyecto Ecogestión es importante definir los siguientes conceptos clave:</w:t>
      </w:r>
    </w:p>
    <w:p w14:paraId="543B1300" w14:textId="4D093693" w:rsidR="00A33A29" w:rsidRPr="00A33A29" w:rsidRDefault="00A33A29" w:rsidP="00A33A29">
      <w:pPr>
        <w:pStyle w:val="Prrafodelista"/>
        <w:numPr>
          <w:ilvl w:val="0"/>
          <w:numId w:val="7"/>
        </w:numPr>
        <w:spacing w:after="0" w:line="480" w:lineRule="auto"/>
        <w:jc w:val="both"/>
        <w:rPr>
          <w:rFonts w:ascii="Times New Roman" w:hAnsi="Times New Roman" w:cs="Times New Roman"/>
          <w:b/>
          <w:bCs/>
        </w:rPr>
      </w:pPr>
      <w:r w:rsidRPr="00A33A29">
        <w:rPr>
          <w:rFonts w:ascii="Times New Roman" w:hAnsi="Times New Roman" w:cs="Times New Roman"/>
          <w:b/>
          <w:bCs/>
        </w:rPr>
        <w:t xml:space="preserve">Sostenibilidad: </w:t>
      </w:r>
      <w:r w:rsidRPr="00A33A29">
        <w:rPr>
          <w:rFonts w:ascii="Times New Roman" w:hAnsi="Times New Roman" w:cs="Times New Roman"/>
        </w:rPr>
        <w:t>Capacidad de satisfacer las necesidades actuales sin comprometer los recursos de futuras generaciones, integrando dimensiones ambientales, sociales y económicas.</w:t>
      </w:r>
    </w:p>
    <w:p w14:paraId="42F84F78" w14:textId="39AE2343" w:rsidR="00A33A29" w:rsidRPr="00A33A29" w:rsidRDefault="00A33A29" w:rsidP="00A33A29">
      <w:pPr>
        <w:pStyle w:val="Prrafodelista"/>
        <w:numPr>
          <w:ilvl w:val="0"/>
          <w:numId w:val="7"/>
        </w:numPr>
        <w:spacing w:after="0" w:line="480" w:lineRule="auto"/>
        <w:jc w:val="both"/>
        <w:rPr>
          <w:rFonts w:ascii="Times New Roman" w:hAnsi="Times New Roman" w:cs="Times New Roman"/>
          <w:b/>
          <w:bCs/>
        </w:rPr>
      </w:pPr>
      <w:r w:rsidRPr="00A33A29">
        <w:rPr>
          <w:rFonts w:ascii="Times New Roman" w:hAnsi="Times New Roman" w:cs="Times New Roman"/>
          <w:b/>
          <w:bCs/>
        </w:rPr>
        <w:t xml:space="preserve">Economía circular: </w:t>
      </w:r>
      <w:r w:rsidRPr="00A33A29">
        <w:rPr>
          <w:rFonts w:ascii="Times New Roman" w:hAnsi="Times New Roman" w:cs="Times New Roman"/>
        </w:rPr>
        <w:t>Modelo que promueve la reutilización, reciclaje y reducción de residuos, buscando minimizar el impacto ambiental y maximizar el aprovechamiento de recursos.</w:t>
      </w:r>
    </w:p>
    <w:p w14:paraId="62789BC0" w14:textId="4D969359" w:rsidR="00A33A29" w:rsidRPr="00A33A29" w:rsidRDefault="00A33A29" w:rsidP="00A33A29">
      <w:pPr>
        <w:pStyle w:val="Prrafodelista"/>
        <w:numPr>
          <w:ilvl w:val="0"/>
          <w:numId w:val="7"/>
        </w:numPr>
        <w:spacing w:after="0" w:line="480" w:lineRule="auto"/>
        <w:jc w:val="both"/>
        <w:rPr>
          <w:rFonts w:ascii="Times New Roman" w:hAnsi="Times New Roman" w:cs="Times New Roman"/>
          <w:b/>
          <w:bCs/>
        </w:rPr>
      </w:pPr>
      <w:r w:rsidRPr="00A33A29">
        <w:rPr>
          <w:rFonts w:ascii="Times New Roman" w:hAnsi="Times New Roman" w:cs="Times New Roman"/>
          <w:b/>
          <w:bCs/>
        </w:rPr>
        <w:t xml:space="preserve">Tecnologías de la Información y la Comunicación (TIC): </w:t>
      </w:r>
      <w:r w:rsidRPr="00A33A29">
        <w:rPr>
          <w:rFonts w:ascii="Times New Roman" w:hAnsi="Times New Roman" w:cs="Times New Roman"/>
        </w:rPr>
        <w:t>Conjunto de herramientas tecnológicas que permiten la gestión, procesamiento y difusión de información, fundamentales en el desarrollo de soluciones digitales como aplicaciones móviles.</w:t>
      </w:r>
    </w:p>
    <w:p w14:paraId="118C51D9" w14:textId="0E00D47C" w:rsidR="00045605" w:rsidRPr="00045605" w:rsidRDefault="00045605" w:rsidP="00045605">
      <w:pPr>
        <w:spacing w:after="0" w:line="480" w:lineRule="auto"/>
        <w:jc w:val="both"/>
        <w:rPr>
          <w:rFonts w:ascii="Times New Roman" w:eastAsia="Times New Roman" w:hAnsi="Times New Roman" w:cs="Times New Roman"/>
          <w:b/>
          <w:bCs/>
          <w:szCs w:val="24"/>
        </w:rPr>
      </w:pPr>
      <w:r w:rsidRPr="00045605">
        <w:rPr>
          <w:rFonts w:ascii="Times New Roman" w:eastAsia="Times New Roman" w:hAnsi="Times New Roman" w:cs="Times New Roman"/>
          <w:b/>
          <w:bCs/>
          <w:szCs w:val="24"/>
        </w:rPr>
        <w:t>Residuos sólidos:</w:t>
      </w:r>
    </w:p>
    <w:p w14:paraId="0703ED25" w14:textId="677DB07B" w:rsidR="00045605" w:rsidRPr="00045605" w:rsidRDefault="00045605" w:rsidP="00045605">
      <w:pPr>
        <w:spacing w:after="0" w:line="480" w:lineRule="auto"/>
        <w:ind w:firstLine="720"/>
        <w:jc w:val="both"/>
      </w:pPr>
      <w:r w:rsidRPr="00045605">
        <w:rPr>
          <w:rFonts w:ascii="Times New Roman" w:hAnsi="Times New Roman" w:cs="Times New Roman"/>
        </w:rPr>
        <w:t>Son aquellos materiales desechados provenientes de actividades humanas que pueden ser aprovechados, reciclados o dispuestos de manera final.</w:t>
      </w:r>
    </w:p>
    <w:p w14:paraId="7E5B9E8A" w14:textId="77777777" w:rsidR="00045605" w:rsidRPr="00045605" w:rsidRDefault="00045605" w:rsidP="00045605">
      <w:pPr>
        <w:spacing w:after="0" w:line="480" w:lineRule="auto"/>
        <w:jc w:val="both"/>
        <w:rPr>
          <w:rFonts w:ascii="Times New Roman" w:eastAsia="Times New Roman" w:hAnsi="Times New Roman" w:cs="Times New Roman"/>
          <w:b/>
          <w:bCs/>
          <w:szCs w:val="24"/>
        </w:rPr>
      </w:pPr>
      <w:r w:rsidRPr="00045605">
        <w:rPr>
          <w:rFonts w:ascii="Times New Roman" w:eastAsia="Times New Roman" w:hAnsi="Times New Roman" w:cs="Times New Roman"/>
          <w:b/>
          <w:bCs/>
          <w:szCs w:val="24"/>
        </w:rPr>
        <w:t>Gestión de residuos sólidos:</w:t>
      </w:r>
    </w:p>
    <w:p w14:paraId="3CAD5D9D" w14:textId="452A7E50" w:rsidR="00045605" w:rsidRPr="00045605" w:rsidRDefault="00045605" w:rsidP="00045605">
      <w:pPr>
        <w:spacing w:after="0" w:line="480" w:lineRule="auto"/>
        <w:ind w:firstLine="720"/>
        <w:jc w:val="both"/>
        <w:rPr>
          <w:rFonts w:ascii="Times New Roman" w:hAnsi="Times New Roman" w:cs="Times New Roman"/>
        </w:rPr>
      </w:pPr>
      <w:r w:rsidRPr="00045605">
        <w:rPr>
          <w:rFonts w:ascii="Times New Roman" w:hAnsi="Times New Roman" w:cs="Times New Roman"/>
        </w:rPr>
        <w:t>Conjunto de actividades relacionadas con la generación, recolección, transporte, tratamiento y disposición final de los residuos.</w:t>
      </w:r>
    </w:p>
    <w:p w14:paraId="3362A61C" w14:textId="77777777" w:rsidR="00045605" w:rsidRPr="00045605" w:rsidRDefault="00045605" w:rsidP="00045605">
      <w:pPr>
        <w:spacing w:after="0" w:line="480" w:lineRule="auto"/>
        <w:jc w:val="both"/>
        <w:rPr>
          <w:rFonts w:ascii="Times New Roman" w:eastAsia="Times New Roman" w:hAnsi="Times New Roman" w:cs="Times New Roman"/>
          <w:b/>
          <w:bCs/>
          <w:szCs w:val="24"/>
        </w:rPr>
      </w:pPr>
      <w:r w:rsidRPr="00045605">
        <w:rPr>
          <w:rFonts w:ascii="Times New Roman" w:eastAsia="Times New Roman" w:hAnsi="Times New Roman" w:cs="Times New Roman"/>
          <w:b/>
          <w:bCs/>
          <w:szCs w:val="24"/>
        </w:rPr>
        <w:t>Separación en la fuente:</w:t>
      </w:r>
    </w:p>
    <w:p w14:paraId="4757EE71" w14:textId="77777777" w:rsidR="00045605" w:rsidRDefault="00045605" w:rsidP="00045605">
      <w:pPr>
        <w:spacing w:after="0" w:line="480" w:lineRule="auto"/>
        <w:ind w:firstLine="720"/>
        <w:jc w:val="both"/>
        <w:rPr>
          <w:rFonts w:ascii="Times New Roman" w:hAnsi="Times New Roman" w:cs="Times New Roman"/>
        </w:rPr>
      </w:pPr>
      <w:r w:rsidRPr="00045605">
        <w:rPr>
          <w:rFonts w:ascii="Times New Roman" w:hAnsi="Times New Roman" w:cs="Times New Roman"/>
        </w:rPr>
        <w:t>Proceso mediante el cual los residuos se clasifican desde su origen (hogar), permitiendo su adecuado aprovechamiento.</w:t>
      </w:r>
    </w:p>
    <w:p w14:paraId="54F5983C" w14:textId="77777777" w:rsidR="00623A96" w:rsidRDefault="00623A96" w:rsidP="00045605">
      <w:pPr>
        <w:spacing w:after="0" w:line="480" w:lineRule="auto"/>
        <w:jc w:val="both"/>
        <w:rPr>
          <w:rFonts w:ascii="Times New Roman" w:eastAsia="Times New Roman" w:hAnsi="Times New Roman" w:cs="Times New Roman"/>
          <w:b/>
          <w:bCs/>
          <w:szCs w:val="24"/>
        </w:rPr>
      </w:pPr>
    </w:p>
    <w:p w14:paraId="7C14F8C5" w14:textId="4A590A86" w:rsidR="00045605" w:rsidRPr="00045605" w:rsidRDefault="00045605" w:rsidP="00045605">
      <w:pPr>
        <w:spacing w:after="0" w:line="480" w:lineRule="auto"/>
        <w:jc w:val="both"/>
        <w:rPr>
          <w:rFonts w:ascii="Times New Roman" w:eastAsia="Times New Roman" w:hAnsi="Times New Roman" w:cs="Times New Roman"/>
          <w:b/>
          <w:bCs/>
          <w:szCs w:val="24"/>
        </w:rPr>
      </w:pPr>
      <w:r w:rsidRPr="00045605">
        <w:rPr>
          <w:rFonts w:ascii="Times New Roman" w:eastAsia="Times New Roman" w:hAnsi="Times New Roman" w:cs="Times New Roman"/>
          <w:b/>
          <w:bCs/>
          <w:szCs w:val="24"/>
        </w:rPr>
        <w:lastRenderedPageBreak/>
        <w:t>Cultura ambiental:</w:t>
      </w:r>
    </w:p>
    <w:p w14:paraId="60138313" w14:textId="446BDF72" w:rsidR="00045605" w:rsidRDefault="00045605" w:rsidP="00045605">
      <w:pPr>
        <w:spacing w:after="0" w:line="480" w:lineRule="auto"/>
        <w:ind w:firstLine="720"/>
        <w:jc w:val="both"/>
      </w:pPr>
      <w:r w:rsidRPr="00045605">
        <w:rPr>
          <w:rFonts w:ascii="Times New Roman" w:hAnsi="Times New Roman" w:cs="Times New Roman"/>
        </w:rPr>
        <w:t>Conjunto de valores, actitudes y prácticas que tienen las personas frente al cuidado del medio ambiente.</w:t>
      </w:r>
    </w:p>
    <w:p w14:paraId="3A4AF07B" w14:textId="77777777" w:rsidR="00045605" w:rsidRPr="00045605" w:rsidRDefault="00045605" w:rsidP="00045605">
      <w:pPr>
        <w:spacing w:after="0" w:line="480" w:lineRule="auto"/>
        <w:jc w:val="both"/>
        <w:rPr>
          <w:rFonts w:ascii="Times New Roman" w:eastAsia="Times New Roman" w:hAnsi="Times New Roman" w:cs="Times New Roman"/>
          <w:b/>
          <w:bCs/>
          <w:szCs w:val="24"/>
        </w:rPr>
      </w:pPr>
      <w:r w:rsidRPr="00045605">
        <w:rPr>
          <w:rFonts w:ascii="Times New Roman" w:eastAsia="Times New Roman" w:hAnsi="Times New Roman" w:cs="Times New Roman"/>
          <w:b/>
          <w:bCs/>
          <w:szCs w:val="24"/>
        </w:rPr>
        <w:t>Aplicación móvil:</w:t>
      </w:r>
    </w:p>
    <w:p w14:paraId="67985A99" w14:textId="6BF93700" w:rsidR="00045605" w:rsidRDefault="00045605" w:rsidP="00045605">
      <w:pPr>
        <w:spacing w:after="0" w:line="480" w:lineRule="auto"/>
        <w:ind w:firstLine="720"/>
        <w:jc w:val="both"/>
      </w:pPr>
      <w:r w:rsidRPr="00045605">
        <w:rPr>
          <w:rFonts w:ascii="Times New Roman" w:hAnsi="Times New Roman" w:cs="Times New Roman"/>
        </w:rPr>
        <w:t>Software diseñado para ejecutarse en dispositivos móviles, que permite a los usuarios acceder a información y servicios de manera interactiva.</w:t>
      </w:r>
    </w:p>
    <w:p w14:paraId="4300952B" w14:textId="77777777" w:rsidR="00045605" w:rsidRPr="00045605" w:rsidRDefault="00045605" w:rsidP="00045605">
      <w:pPr>
        <w:spacing w:after="0" w:line="480" w:lineRule="auto"/>
        <w:jc w:val="both"/>
        <w:rPr>
          <w:rFonts w:ascii="Times New Roman" w:eastAsia="Times New Roman" w:hAnsi="Times New Roman" w:cs="Times New Roman"/>
          <w:b/>
          <w:bCs/>
          <w:szCs w:val="24"/>
        </w:rPr>
      </w:pPr>
      <w:r w:rsidRPr="00045605">
        <w:rPr>
          <w:rFonts w:ascii="Times New Roman" w:eastAsia="Times New Roman" w:hAnsi="Times New Roman" w:cs="Times New Roman"/>
          <w:b/>
          <w:bCs/>
          <w:szCs w:val="24"/>
        </w:rPr>
        <w:t>Geolocalización:</w:t>
      </w:r>
    </w:p>
    <w:p w14:paraId="417CCA74" w14:textId="1EFCEF03" w:rsidR="00045605" w:rsidRDefault="00045605" w:rsidP="00045605">
      <w:pPr>
        <w:spacing w:after="0" w:line="480" w:lineRule="auto"/>
        <w:ind w:firstLine="720"/>
        <w:jc w:val="both"/>
      </w:pPr>
      <w:r w:rsidRPr="00045605">
        <w:rPr>
          <w:rFonts w:ascii="Times New Roman" w:hAnsi="Times New Roman" w:cs="Times New Roman"/>
        </w:rPr>
        <w:t>Tecnología que permite identificar la ubicación de un usuario o punto específico en un mapa.</w:t>
      </w:r>
    </w:p>
    <w:p w14:paraId="6B6F99EE" w14:textId="5F3EC90B" w:rsidR="00045605" w:rsidRPr="00045605" w:rsidRDefault="00045605" w:rsidP="00045605">
      <w:pPr>
        <w:spacing w:after="0" w:line="480" w:lineRule="auto"/>
        <w:jc w:val="both"/>
        <w:rPr>
          <w:rFonts w:ascii="Times New Roman" w:eastAsia="Times New Roman" w:hAnsi="Times New Roman" w:cs="Times New Roman"/>
          <w:b/>
          <w:bCs/>
          <w:szCs w:val="24"/>
        </w:rPr>
      </w:pPr>
      <w:r w:rsidRPr="00045605">
        <w:rPr>
          <w:rFonts w:ascii="Times New Roman" w:eastAsia="Times New Roman" w:hAnsi="Times New Roman" w:cs="Times New Roman"/>
          <w:b/>
          <w:bCs/>
          <w:szCs w:val="24"/>
        </w:rPr>
        <w:t xml:space="preserve">Marco </w:t>
      </w:r>
      <w:r>
        <w:rPr>
          <w:rFonts w:ascii="Times New Roman" w:eastAsia="Times New Roman" w:hAnsi="Times New Roman" w:cs="Times New Roman"/>
          <w:b/>
          <w:bCs/>
          <w:szCs w:val="24"/>
        </w:rPr>
        <w:t>J</w:t>
      </w:r>
      <w:r w:rsidRPr="00045605">
        <w:rPr>
          <w:rFonts w:ascii="Times New Roman" w:eastAsia="Times New Roman" w:hAnsi="Times New Roman" w:cs="Times New Roman"/>
          <w:b/>
          <w:bCs/>
          <w:szCs w:val="24"/>
        </w:rPr>
        <w:t>urídico</w:t>
      </w:r>
      <w:r>
        <w:rPr>
          <w:rFonts w:ascii="Times New Roman" w:eastAsia="Times New Roman" w:hAnsi="Times New Roman" w:cs="Times New Roman"/>
          <w:b/>
          <w:bCs/>
          <w:szCs w:val="24"/>
        </w:rPr>
        <w:t>.</w:t>
      </w:r>
    </w:p>
    <w:p w14:paraId="33713ED7" w14:textId="77777777" w:rsidR="00045605" w:rsidRPr="00045605" w:rsidRDefault="00045605" w:rsidP="00045605">
      <w:pPr>
        <w:spacing w:after="0" w:line="480" w:lineRule="auto"/>
        <w:ind w:firstLine="720"/>
        <w:jc w:val="both"/>
        <w:rPr>
          <w:rFonts w:ascii="Times New Roman" w:hAnsi="Times New Roman" w:cs="Times New Roman"/>
        </w:rPr>
      </w:pPr>
      <w:r w:rsidRPr="00045605">
        <w:rPr>
          <w:rFonts w:ascii="Times New Roman" w:hAnsi="Times New Roman" w:cs="Times New Roman"/>
        </w:rPr>
        <w:t>El proyecto Ecogestión se fundamenta en el marco normativo colombiano relacionado con la protección del medio ambiente y la gestión de residuos sólidos:</w:t>
      </w:r>
    </w:p>
    <w:p w14:paraId="1C256F93" w14:textId="77777777" w:rsidR="00045605" w:rsidRPr="00045605" w:rsidRDefault="00045605" w:rsidP="00045605">
      <w:pPr>
        <w:spacing w:after="0" w:line="480" w:lineRule="auto"/>
        <w:jc w:val="both"/>
        <w:rPr>
          <w:rFonts w:ascii="Times New Roman" w:eastAsia="Times New Roman" w:hAnsi="Times New Roman" w:cs="Times New Roman"/>
          <w:b/>
          <w:bCs/>
          <w:szCs w:val="24"/>
        </w:rPr>
      </w:pPr>
      <w:r w:rsidRPr="00045605">
        <w:rPr>
          <w:rFonts w:ascii="Times New Roman" w:eastAsia="Times New Roman" w:hAnsi="Times New Roman" w:cs="Times New Roman"/>
          <w:b/>
          <w:bCs/>
          <w:szCs w:val="24"/>
        </w:rPr>
        <w:t>Constitución Política de Colombia (1991):</w:t>
      </w:r>
    </w:p>
    <w:p w14:paraId="1A848FDB" w14:textId="14792430" w:rsidR="00045605" w:rsidRDefault="00045605" w:rsidP="00045605">
      <w:pPr>
        <w:spacing w:after="0" w:line="480" w:lineRule="auto"/>
        <w:ind w:firstLine="720"/>
        <w:jc w:val="both"/>
      </w:pPr>
      <w:r w:rsidRPr="00045605">
        <w:rPr>
          <w:rFonts w:ascii="Times New Roman" w:hAnsi="Times New Roman" w:cs="Times New Roman"/>
        </w:rPr>
        <w:t>En su artículo 79 establece el derecho de todas las personas a gozar de un ambiente sano.</w:t>
      </w:r>
    </w:p>
    <w:p w14:paraId="2CBC3708" w14:textId="77777777" w:rsidR="00045605" w:rsidRPr="00045605" w:rsidRDefault="00045605" w:rsidP="00045605">
      <w:pPr>
        <w:spacing w:after="0" w:line="480" w:lineRule="auto"/>
        <w:jc w:val="both"/>
        <w:rPr>
          <w:rFonts w:ascii="Times New Roman" w:eastAsia="Times New Roman" w:hAnsi="Times New Roman" w:cs="Times New Roman"/>
          <w:b/>
          <w:bCs/>
          <w:szCs w:val="24"/>
        </w:rPr>
      </w:pPr>
      <w:r w:rsidRPr="00045605">
        <w:rPr>
          <w:rFonts w:ascii="Times New Roman" w:eastAsia="Times New Roman" w:hAnsi="Times New Roman" w:cs="Times New Roman"/>
          <w:b/>
          <w:bCs/>
          <w:szCs w:val="24"/>
        </w:rPr>
        <w:t>Ley 99 de 1993:</w:t>
      </w:r>
    </w:p>
    <w:p w14:paraId="6A8F7E8D" w14:textId="2005D557" w:rsidR="00045605" w:rsidRDefault="00045605" w:rsidP="00045605">
      <w:pPr>
        <w:spacing w:after="0" w:line="480" w:lineRule="auto"/>
        <w:ind w:firstLine="720"/>
        <w:jc w:val="both"/>
      </w:pPr>
      <w:r w:rsidRPr="00045605">
        <w:rPr>
          <w:rFonts w:ascii="Times New Roman" w:hAnsi="Times New Roman" w:cs="Times New Roman"/>
        </w:rPr>
        <w:t>Crea el Ministerio de Ambiente y establece las bases para la gestión ambiental en Colombia.</w:t>
      </w:r>
    </w:p>
    <w:p w14:paraId="1FC1DAD7" w14:textId="77777777" w:rsidR="00045605" w:rsidRPr="00045605" w:rsidRDefault="00045605" w:rsidP="00045605">
      <w:pPr>
        <w:spacing w:after="0" w:line="480" w:lineRule="auto"/>
        <w:jc w:val="both"/>
        <w:rPr>
          <w:rFonts w:ascii="Times New Roman" w:eastAsia="Times New Roman" w:hAnsi="Times New Roman" w:cs="Times New Roman"/>
          <w:b/>
          <w:bCs/>
          <w:szCs w:val="24"/>
        </w:rPr>
      </w:pPr>
      <w:r w:rsidRPr="00045605">
        <w:rPr>
          <w:rFonts w:ascii="Times New Roman" w:eastAsia="Times New Roman" w:hAnsi="Times New Roman" w:cs="Times New Roman"/>
          <w:b/>
          <w:bCs/>
          <w:szCs w:val="24"/>
        </w:rPr>
        <w:t>Decreto 1077 de 2015:</w:t>
      </w:r>
    </w:p>
    <w:p w14:paraId="1DF6D7B1" w14:textId="1CDC1E32" w:rsidR="00045605" w:rsidRPr="00045605" w:rsidRDefault="00045605" w:rsidP="00045605">
      <w:pPr>
        <w:spacing w:after="0" w:line="480" w:lineRule="auto"/>
        <w:ind w:firstLine="720"/>
        <w:jc w:val="both"/>
        <w:rPr>
          <w:rFonts w:ascii="Times New Roman" w:hAnsi="Times New Roman" w:cs="Times New Roman"/>
        </w:rPr>
      </w:pPr>
      <w:r w:rsidRPr="00045605">
        <w:rPr>
          <w:rFonts w:ascii="Times New Roman" w:hAnsi="Times New Roman" w:cs="Times New Roman"/>
        </w:rPr>
        <w:t>Regula el sector de vivienda, ciudad y territorio, incluyendo aspectos relacionados con la gestión de residuos sólidos.</w:t>
      </w:r>
    </w:p>
    <w:p w14:paraId="5BAD0A12" w14:textId="77777777" w:rsidR="00045605" w:rsidRPr="00045605" w:rsidRDefault="00045605" w:rsidP="00045605">
      <w:pPr>
        <w:spacing w:after="0" w:line="480" w:lineRule="auto"/>
        <w:jc w:val="both"/>
        <w:rPr>
          <w:rFonts w:ascii="Times New Roman" w:eastAsia="Times New Roman" w:hAnsi="Times New Roman" w:cs="Times New Roman"/>
          <w:b/>
          <w:bCs/>
          <w:szCs w:val="24"/>
        </w:rPr>
      </w:pPr>
      <w:r w:rsidRPr="00045605">
        <w:rPr>
          <w:rFonts w:ascii="Times New Roman" w:eastAsia="Times New Roman" w:hAnsi="Times New Roman" w:cs="Times New Roman"/>
          <w:b/>
          <w:bCs/>
          <w:szCs w:val="24"/>
        </w:rPr>
        <w:t>Resolución 2184 de 2019:</w:t>
      </w:r>
    </w:p>
    <w:p w14:paraId="21BD6D6E" w14:textId="5A8C9FC3" w:rsidR="00045605" w:rsidRDefault="00045605" w:rsidP="00045605">
      <w:pPr>
        <w:spacing w:after="0" w:line="480" w:lineRule="auto"/>
        <w:ind w:firstLine="720"/>
        <w:jc w:val="both"/>
      </w:pPr>
      <w:r w:rsidRPr="00045605">
        <w:rPr>
          <w:rFonts w:ascii="Times New Roman" w:hAnsi="Times New Roman" w:cs="Times New Roman"/>
        </w:rPr>
        <w:t>Establece el código de colores para la separación de residuos en la fuente.</w:t>
      </w:r>
    </w:p>
    <w:p w14:paraId="42C7B2C5" w14:textId="4243B98B" w:rsidR="00045605" w:rsidRPr="00045605" w:rsidRDefault="00045605" w:rsidP="00045605">
      <w:pPr>
        <w:spacing w:after="0" w:line="480" w:lineRule="auto"/>
        <w:jc w:val="both"/>
        <w:rPr>
          <w:rFonts w:ascii="Times New Roman" w:eastAsia="Times New Roman" w:hAnsi="Times New Roman" w:cs="Times New Roman"/>
          <w:b/>
          <w:bCs/>
          <w:szCs w:val="24"/>
        </w:rPr>
      </w:pPr>
      <w:r w:rsidRPr="00045605">
        <w:rPr>
          <w:rFonts w:ascii="Times New Roman" w:eastAsia="Times New Roman" w:hAnsi="Times New Roman" w:cs="Times New Roman"/>
          <w:b/>
          <w:bCs/>
          <w:szCs w:val="24"/>
        </w:rPr>
        <w:t>PGIRS (Plan de Gestión Integral de Residuos Sólidos):</w:t>
      </w:r>
    </w:p>
    <w:p w14:paraId="770A1E25" w14:textId="10DD1564" w:rsidR="00045605" w:rsidRDefault="00045605" w:rsidP="00045605">
      <w:pPr>
        <w:spacing w:after="0" w:line="480" w:lineRule="auto"/>
        <w:ind w:firstLine="720"/>
        <w:jc w:val="both"/>
      </w:pPr>
      <w:r w:rsidRPr="00045605">
        <w:rPr>
          <w:rFonts w:ascii="Times New Roman" w:hAnsi="Times New Roman" w:cs="Times New Roman"/>
        </w:rPr>
        <w:lastRenderedPageBreak/>
        <w:t>Instrumento de planificación que orienta la gestión de residuos en los municipios, incluyendo Popayán.</w:t>
      </w:r>
    </w:p>
    <w:p w14:paraId="5A336E58" w14:textId="1799F80E" w:rsidR="00045605" w:rsidRPr="00045605" w:rsidRDefault="00045605" w:rsidP="00045605">
      <w:pPr>
        <w:spacing w:after="0" w:line="480" w:lineRule="auto"/>
        <w:jc w:val="both"/>
        <w:rPr>
          <w:rFonts w:ascii="Times New Roman" w:eastAsia="Times New Roman" w:hAnsi="Times New Roman" w:cs="Times New Roman"/>
          <w:b/>
          <w:bCs/>
          <w:szCs w:val="24"/>
        </w:rPr>
      </w:pPr>
      <w:r w:rsidRPr="00045605">
        <w:rPr>
          <w:rFonts w:ascii="Times New Roman" w:eastAsia="Times New Roman" w:hAnsi="Times New Roman" w:cs="Times New Roman"/>
          <w:b/>
          <w:bCs/>
          <w:szCs w:val="24"/>
        </w:rPr>
        <w:t xml:space="preserve">Marco </w:t>
      </w:r>
      <w:r>
        <w:rPr>
          <w:rFonts w:ascii="Times New Roman" w:eastAsia="Times New Roman" w:hAnsi="Times New Roman" w:cs="Times New Roman"/>
          <w:b/>
          <w:bCs/>
          <w:szCs w:val="24"/>
        </w:rPr>
        <w:t>T</w:t>
      </w:r>
      <w:r w:rsidRPr="00045605">
        <w:rPr>
          <w:rFonts w:ascii="Times New Roman" w:eastAsia="Times New Roman" w:hAnsi="Times New Roman" w:cs="Times New Roman"/>
          <w:b/>
          <w:bCs/>
          <w:szCs w:val="24"/>
        </w:rPr>
        <w:t>ecnológico</w:t>
      </w:r>
      <w:r>
        <w:rPr>
          <w:rFonts w:ascii="Times New Roman" w:eastAsia="Times New Roman" w:hAnsi="Times New Roman" w:cs="Times New Roman"/>
          <w:b/>
          <w:bCs/>
          <w:szCs w:val="24"/>
        </w:rPr>
        <w:t>.</w:t>
      </w:r>
    </w:p>
    <w:p w14:paraId="021D1E62" w14:textId="78FC1788" w:rsidR="00045605" w:rsidRPr="00045605" w:rsidRDefault="00045605" w:rsidP="00045605">
      <w:pPr>
        <w:spacing w:after="0" w:line="480" w:lineRule="auto"/>
        <w:ind w:firstLine="720"/>
        <w:jc w:val="both"/>
        <w:rPr>
          <w:rFonts w:ascii="Times New Roman" w:hAnsi="Times New Roman" w:cs="Times New Roman"/>
        </w:rPr>
      </w:pPr>
      <w:r w:rsidRPr="00045605">
        <w:rPr>
          <w:rFonts w:ascii="Times New Roman" w:hAnsi="Times New Roman" w:cs="Times New Roman"/>
        </w:rPr>
        <w:t>El proyecto Ecogestión se desarrolla en el ámbito de las tecnologías de la información, específicamente e</w:t>
      </w:r>
      <w:r w:rsidR="00EC50F5">
        <w:rPr>
          <w:rFonts w:ascii="Times New Roman" w:hAnsi="Times New Roman" w:cs="Times New Roman"/>
        </w:rPr>
        <w:t xml:space="preserve">n el diseño </w:t>
      </w:r>
      <w:r w:rsidRPr="00045605">
        <w:rPr>
          <w:rFonts w:ascii="Times New Roman" w:hAnsi="Times New Roman" w:cs="Times New Roman"/>
        </w:rPr>
        <w:t>de aplicaciones móviles como herramienta para la solución de problemáticas sociales y ambientales.</w:t>
      </w:r>
    </w:p>
    <w:p w14:paraId="3223451B" w14:textId="77777777" w:rsidR="00045605" w:rsidRPr="00045605" w:rsidRDefault="00045605" w:rsidP="00045605">
      <w:pPr>
        <w:spacing w:after="0" w:line="480" w:lineRule="auto"/>
        <w:ind w:firstLine="720"/>
        <w:jc w:val="both"/>
        <w:rPr>
          <w:rFonts w:ascii="Times New Roman" w:hAnsi="Times New Roman" w:cs="Times New Roman"/>
        </w:rPr>
      </w:pPr>
      <w:r w:rsidRPr="00045605">
        <w:rPr>
          <w:rFonts w:ascii="Times New Roman" w:hAnsi="Times New Roman" w:cs="Times New Roman"/>
        </w:rPr>
        <w:t>La aplicación se basará en tecnologías móviles que permiten la interacción directa con el usuario, facilitando el acceso a información sobre horarios de recolección, educación ambiental y ubicación de puntos de reciclaje. Asimismo, se contempla el uso de bases de datos en la nube para almacenar información y garantizar su disponibilidad.</w:t>
      </w:r>
    </w:p>
    <w:p w14:paraId="0E1EFCCC" w14:textId="77777777" w:rsidR="00045605" w:rsidRDefault="00045605" w:rsidP="00045605">
      <w:pPr>
        <w:spacing w:after="0" w:line="480" w:lineRule="auto"/>
        <w:ind w:firstLine="720"/>
        <w:jc w:val="both"/>
        <w:rPr>
          <w:rFonts w:ascii="Times New Roman" w:hAnsi="Times New Roman" w:cs="Times New Roman"/>
        </w:rPr>
      </w:pPr>
      <w:r w:rsidRPr="00045605">
        <w:rPr>
          <w:rFonts w:ascii="Times New Roman" w:hAnsi="Times New Roman" w:cs="Times New Roman"/>
        </w:rPr>
        <w:t>El uso de geolocalización permitirá identificar puntos de reciclaje cercanos, mientras que el sistema de notificaciones facilitará el envío de recordatorios a los usuarios. Estas tecnologías, integradas desde la Ingeniería de Sistemas, permiten diseñar una solución eficiente, accesible y orientada a mejorar el comportamiento ciudadano frente a la gestión de residuos sólidos.</w:t>
      </w:r>
    </w:p>
    <w:p w14:paraId="1E7790F8" w14:textId="40278A2B" w:rsidR="00CB288A" w:rsidRPr="00EA1637" w:rsidRDefault="00CB288A" w:rsidP="00CB288A">
      <w:pPr>
        <w:spacing w:after="0" w:line="480" w:lineRule="auto"/>
        <w:jc w:val="both"/>
        <w:rPr>
          <w:rFonts w:ascii="Times New Roman" w:eastAsia="Times New Roman" w:hAnsi="Times New Roman" w:cs="Times New Roman"/>
          <w:b/>
          <w:bCs/>
          <w:szCs w:val="24"/>
        </w:rPr>
      </w:pPr>
      <w:r w:rsidRPr="00EA1637">
        <w:rPr>
          <w:rFonts w:ascii="Times New Roman" w:eastAsia="Times New Roman" w:hAnsi="Times New Roman" w:cs="Times New Roman"/>
          <w:b/>
          <w:bCs/>
          <w:szCs w:val="24"/>
        </w:rPr>
        <w:t xml:space="preserve">Metodología </w:t>
      </w:r>
      <w:r w:rsidR="004B380E" w:rsidRPr="00EA1637">
        <w:rPr>
          <w:rFonts w:ascii="Times New Roman" w:eastAsia="Times New Roman" w:hAnsi="Times New Roman" w:cs="Times New Roman"/>
          <w:b/>
          <w:bCs/>
          <w:szCs w:val="24"/>
        </w:rPr>
        <w:t xml:space="preserve">de </w:t>
      </w:r>
      <w:r w:rsidRPr="00EA1637">
        <w:rPr>
          <w:rFonts w:ascii="Times New Roman" w:eastAsia="Times New Roman" w:hAnsi="Times New Roman" w:cs="Times New Roman"/>
          <w:b/>
          <w:bCs/>
          <w:szCs w:val="24"/>
        </w:rPr>
        <w:t>Investigación.</w:t>
      </w:r>
    </w:p>
    <w:p w14:paraId="2C49AD3D" w14:textId="77777777" w:rsidR="006C6CE4" w:rsidRPr="006C6CE4" w:rsidRDefault="006C6CE4" w:rsidP="006C6CE4">
      <w:pPr>
        <w:spacing w:after="0" w:line="480" w:lineRule="auto"/>
        <w:ind w:firstLine="720"/>
        <w:jc w:val="both"/>
        <w:rPr>
          <w:rFonts w:ascii="Times New Roman" w:hAnsi="Times New Roman" w:cs="Times New Roman"/>
        </w:rPr>
      </w:pPr>
      <w:r w:rsidRPr="006C6CE4">
        <w:rPr>
          <w:rFonts w:ascii="Times New Roman" w:hAnsi="Times New Roman" w:cs="Times New Roman"/>
        </w:rPr>
        <w:t>El presente proyecto se desarrolla bajo un enfoque mixto, ya que combina métodos cuantitativos y cualitativos para el análisis de la problemática relacionada con la gestión de residuos sólidos en los hogares urbanos de Popayán.</w:t>
      </w:r>
    </w:p>
    <w:p w14:paraId="2187BE33" w14:textId="77777777" w:rsidR="006C6CE4" w:rsidRPr="006C6CE4" w:rsidRDefault="006C6CE4" w:rsidP="006C6CE4">
      <w:pPr>
        <w:spacing w:after="0" w:line="480" w:lineRule="auto"/>
        <w:ind w:firstLine="720"/>
        <w:jc w:val="both"/>
        <w:rPr>
          <w:rFonts w:ascii="Times New Roman" w:hAnsi="Times New Roman" w:cs="Times New Roman"/>
        </w:rPr>
      </w:pPr>
      <w:r w:rsidRPr="006C6CE4">
        <w:rPr>
          <w:rFonts w:ascii="Times New Roman" w:hAnsi="Times New Roman" w:cs="Times New Roman"/>
        </w:rPr>
        <w:t>El enfoque cuantitativo se implementa mediante la aplicación de encuestas estructuradas, con el fin de recolectar datos sobre los hábitos de los ciudadanos frente al manejo de residuos. Por su parte, el enfoque cualitativo permite interpretar los comportamientos, percepciones y actitudes de los usuarios frente a esta problemática.</w:t>
      </w:r>
    </w:p>
    <w:p w14:paraId="6F98777A" w14:textId="77777777" w:rsidR="006C6CE4" w:rsidRDefault="006C6CE4" w:rsidP="006C6CE4">
      <w:pPr>
        <w:spacing w:after="0" w:line="480" w:lineRule="auto"/>
        <w:ind w:firstLine="720"/>
        <w:jc w:val="both"/>
        <w:rPr>
          <w:rFonts w:ascii="Times New Roman" w:hAnsi="Times New Roman" w:cs="Times New Roman"/>
        </w:rPr>
      </w:pPr>
      <w:r w:rsidRPr="006C6CE4">
        <w:rPr>
          <w:rFonts w:ascii="Times New Roman" w:hAnsi="Times New Roman" w:cs="Times New Roman"/>
        </w:rPr>
        <w:t>El tipo de investigación es aplicada, dado que busca brindar solución a una problemática real mediante el diseño de una herramienta tecnológica.</w:t>
      </w:r>
    </w:p>
    <w:p w14:paraId="4634FCF3" w14:textId="449989D9" w:rsidR="00E6517E" w:rsidRDefault="00E6517E" w:rsidP="00E6517E">
      <w:pPr>
        <w:spacing w:after="0" w:line="480" w:lineRule="auto"/>
        <w:jc w:val="both"/>
        <w:rPr>
          <w:rFonts w:ascii="Times New Roman" w:eastAsia="Times New Roman" w:hAnsi="Times New Roman" w:cs="Times New Roman"/>
          <w:b/>
          <w:bCs/>
          <w:szCs w:val="24"/>
        </w:rPr>
      </w:pPr>
      <w:r>
        <w:rPr>
          <w:rFonts w:ascii="Times New Roman" w:eastAsia="Times New Roman" w:hAnsi="Times New Roman" w:cs="Times New Roman"/>
          <w:b/>
          <w:bCs/>
          <w:szCs w:val="24"/>
        </w:rPr>
        <w:lastRenderedPageBreak/>
        <w:t>M</w:t>
      </w:r>
      <w:r w:rsidRPr="00E6517E">
        <w:rPr>
          <w:rFonts w:ascii="Times New Roman" w:eastAsia="Times New Roman" w:hAnsi="Times New Roman" w:cs="Times New Roman"/>
          <w:b/>
          <w:bCs/>
          <w:szCs w:val="24"/>
        </w:rPr>
        <w:t>etodología Ágil</w:t>
      </w:r>
      <w:r>
        <w:rPr>
          <w:rFonts w:ascii="Times New Roman" w:eastAsia="Times New Roman" w:hAnsi="Times New Roman" w:cs="Times New Roman"/>
          <w:b/>
          <w:bCs/>
          <w:szCs w:val="24"/>
        </w:rPr>
        <w:t>.</w:t>
      </w:r>
    </w:p>
    <w:p w14:paraId="11467298" w14:textId="22F3EC4C" w:rsidR="002F54CA" w:rsidRPr="002F54CA" w:rsidRDefault="002F54CA" w:rsidP="002F54CA">
      <w:pPr>
        <w:spacing w:after="0" w:line="480" w:lineRule="auto"/>
        <w:jc w:val="both"/>
        <w:rPr>
          <w:rFonts w:ascii="Times New Roman" w:eastAsia="Times New Roman" w:hAnsi="Times New Roman" w:cs="Times New Roman"/>
          <w:b/>
          <w:bCs/>
          <w:szCs w:val="24"/>
        </w:rPr>
      </w:pPr>
      <w:r w:rsidRPr="002F54CA">
        <w:rPr>
          <w:rFonts w:ascii="Times New Roman" w:eastAsia="Times New Roman" w:hAnsi="Times New Roman" w:cs="Times New Roman"/>
          <w:b/>
          <w:bCs/>
          <w:szCs w:val="24"/>
        </w:rPr>
        <w:t xml:space="preserve">Metodología de </w:t>
      </w:r>
      <w:r w:rsidR="00A1595F">
        <w:rPr>
          <w:rFonts w:ascii="Times New Roman" w:eastAsia="Times New Roman" w:hAnsi="Times New Roman" w:cs="Times New Roman"/>
          <w:b/>
          <w:bCs/>
          <w:szCs w:val="24"/>
        </w:rPr>
        <w:t>d</w:t>
      </w:r>
      <w:r w:rsidRPr="002F54CA">
        <w:rPr>
          <w:rFonts w:ascii="Times New Roman" w:eastAsia="Times New Roman" w:hAnsi="Times New Roman" w:cs="Times New Roman"/>
          <w:b/>
          <w:bCs/>
          <w:szCs w:val="24"/>
        </w:rPr>
        <w:t>esarrollo (Enfoque Ágil)</w:t>
      </w:r>
    </w:p>
    <w:p w14:paraId="56A6E3DF" w14:textId="77777777" w:rsidR="002F54CA" w:rsidRPr="002F54CA" w:rsidRDefault="002F54CA" w:rsidP="002F54CA">
      <w:pPr>
        <w:spacing w:after="0" w:line="480" w:lineRule="auto"/>
        <w:ind w:firstLine="720"/>
        <w:jc w:val="both"/>
        <w:rPr>
          <w:rFonts w:ascii="Times New Roman" w:hAnsi="Times New Roman" w:cs="Times New Roman"/>
        </w:rPr>
      </w:pPr>
      <w:r w:rsidRPr="002F54CA">
        <w:rPr>
          <w:rFonts w:ascii="Times New Roman" w:hAnsi="Times New Roman" w:cs="Times New Roman"/>
        </w:rPr>
        <w:t>Para el desarrollo de la solución tecnológica se adopta una metodología ágil, específicamente el marco de trabajo Scrum, el cual permite una gestión flexible, iterativa e incremental del proyecto.</w:t>
      </w:r>
    </w:p>
    <w:p w14:paraId="5B80B3C2" w14:textId="77777777" w:rsidR="002F54CA" w:rsidRPr="002F54CA" w:rsidRDefault="002F54CA" w:rsidP="002F54CA">
      <w:pPr>
        <w:spacing w:after="0" w:line="480" w:lineRule="auto"/>
        <w:ind w:firstLine="720"/>
        <w:jc w:val="both"/>
        <w:rPr>
          <w:rFonts w:ascii="Times New Roman" w:hAnsi="Times New Roman" w:cs="Times New Roman"/>
        </w:rPr>
      </w:pPr>
      <w:r w:rsidRPr="002F54CA">
        <w:rPr>
          <w:rFonts w:ascii="Times New Roman" w:hAnsi="Times New Roman" w:cs="Times New Roman"/>
        </w:rPr>
        <w:t xml:space="preserve">El desarrollo se organiza en ciclos cortos denominados </w:t>
      </w:r>
      <w:proofErr w:type="spellStart"/>
      <w:r w:rsidRPr="002F54CA">
        <w:rPr>
          <w:rFonts w:ascii="Times New Roman" w:hAnsi="Times New Roman" w:cs="Times New Roman"/>
          <w:i/>
          <w:iCs/>
        </w:rPr>
        <w:t>sprints</w:t>
      </w:r>
      <w:proofErr w:type="spellEnd"/>
      <w:r w:rsidRPr="002F54CA">
        <w:rPr>
          <w:rFonts w:ascii="Times New Roman" w:hAnsi="Times New Roman" w:cs="Times New Roman"/>
        </w:rPr>
        <w:t>, en los cuales se realizan entregas parciales del producto, facilitando la validación continua y la mejora progresiva de la solución.</w:t>
      </w:r>
    </w:p>
    <w:p w14:paraId="737CF9D5" w14:textId="77777777" w:rsidR="002F54CA" w:rsidRPr="002F54CA" w:rsidRDefault="002F54CA" w:rsidP="002F54CA">
      <w:pPr>
        <w:spacing w:after="0" w:line="480" w:lineRule="auto"/>
        <w:jc w:val="both"/>
        <w:rPr>
          <w:rFonts w:ascii="Times New Roman" w:eastAsia="Times New Roman" w:hAnsi="Times New Roman" w:cs="Times New Roman"/>
          <w:b/>
          <w:bCs/>
          <w:szCs w:val="24"/>
        </w:rPr>
      </w:pPr>
      <w:r w:rsidRPr="002F54CA">
        <w:rPr>
          <w:rFonts w:ascii="Times New Roman" w:eastAsia="Times New Roman" w:hAnsi="Times New Roman" w:cs="Times New Roman"/>
          <w:b/>
          <w:bCs/>
          <w:szCs w:val="24"/>
        </w:rPr>
        <w:t>Se definen los siguientes roles:</w:t>
      </w:r>
    </w:p>
    <w:p w14:paraId="1C8950D9" w14:textId="77777777" w:rsidR="002F54CA" w:rsidRPr="002F54CA" w:rsidRDefault="002F54CA" w:rsidP="002F54CA">
      <w:pPr>
        <w:pStyle w:val="Prrafodelista"/>
        <w:numPr>
          <w:ilvl w:val="0"/>
          <w:numId w:val="1"/>
        </w:numPr>
        <w:spacing w:after="0" w:line="480" w:lineRule="auto"/>
        <w:jc w:val="both"/>
        <w:rPr>
          <w:rFonts w:ascii="Times New Roman" w:hAnsi="Times New Roman" w:cs="Times New Roman"/>
        </w:rPr>
      </w:pPr>
      <w:proofErr w:type="spellStart"/>
      <w:r w:rsidRPr="002F54CA">
        <w:rPr>
          <w:rFonts w:ascii="Times New Roman" w:hAnsi="Times New Roman" w:cs="Times New Roman"/>
          <w:b/>
          <w:bCs/>
        </w:rPr>
        <w:t>Product</w:t>
      </w:r>
      <w:proofErr w:type="spellEnd"/>
      <w:r w:rsidRPr="002F54CA">
        <w:rPr>
          <w:rFonts w:ascii="Times New Roman" w:hAnsi="Times New Roman" w:cs="Times New Roman"/>
          <w:b/>
          <w:bCs/>
        </w:rPr>
        <w:t xml:space="preserve"> </w:t>
      </w:r>
      <w:proofErr w:type="spellStart"/>
      <w:r w:rsidRPr="002F54CA">
        <w:rPr>
          <w:rFonts w:ascii="Times New Roman" w:hAnsi="Times New Roman" w:cs="Times New Roman"/>
          <w:b/>
          <w:bCs/>
        </w:rPr>
        <w:t>Owner</w:t>
      </w:r>
      <w:proofErr w:type="spellEnd"/>
      <w:r w:rsidRPr="002F54CA">
        <w:rPr>
          <w:rFonts w:ascii="Times New Roman" w:hAnsi="Times New Roman" w:cs="Times New Roman"/>
          <w:b/>
          <w:bCs/>
        </w:rPr>
        <w:t>:</w:t>
      </w:r>
      <w:r w:rsidRPr="002F54CA">
        <w:rPr>
          <w:rFonts w:ascii="Times New Roman" w:hAnsi="Times New Roman" w:cs="Times New Roman"/>
        </w:rPr>
        <w:t xml:space="preserve"> encargado de definir los requerimientos del sistema y priorizar funcionalidades. </w:t>
      </w:r>
    </w:p>
    <w:p w14:paraId="5AEF6108" w14:textId="77777777" w:rsidR="002F54CA" w:rsidRPr="002F54CA" w:rsidRDefault="002F54CA" w:rsidP="002F54CA">
      <w:pPr>
        <w:pStyle w:val="Prrafodelista"/>
        <w:numPr>
          <w:ilvl w:val="0"/>
          <w:numId w:val="1"/>
        </w:numPr>
        <w:spacing w:after="0" w:line="480" w:lineRule="auto"/>
        <w:jc w:val="both"/>
        <w:rPr>
          <w:rFonts w:ascii="Times New Roman" w:hAnsi="Times New Roman" w:cs="Times New Roman"/>
        </w:rPr>
      </w:pPr>
      <w:r w:rsidRPr="002F54CA">
        <w:rPr>
          <w:rFonts w:ascii="Times New Roman" w:hAnsi="Times New Roman" w:cs="Times New Roman"/>
          <w:b/>
          <w:bCs/>
        </w:rPr>
        <w:t>Scrum Master:</w:t>
      </w:r>
      <w:r w:rsidRPr="002F54CA">
        <w:rPr>
          <w:rFonts w:ascii="Times New Roman" w:hAnsi="Times New Roman" w:cs="Times New Roman"/>
        </w:rPr>
        <w:t xml:space="preserve"> responsable de garantizar el cumplimiento de la metodología ágil. </w:t>
      </w:r>
    </w:p>
    <w:p w14:paraId="2C6A65B2" w14:textId="77777777" w:rsidR="002F54CA" w:rsidRPr="002F54CA" w:rsidRDefault="002F54CA" w:rsidP="002F54CA">
      <w:pPr>
        <w:pStyle w:val="Prrafodelista"/>
        <w:numPr>
          <w:ilvl w:val="0"/>
          <w:numId w:val="1"/>
        </w:numPr>
        <w:spacing w:after="0" w:line="480" w:lineRule="auto"/>
        <w:jc w:val="both"/>
        <w:rPr>
          <w:rFonts w:ascii="Times New Roman" w:hAnsi="Times New Roman" w:cs="Times New Roman"/>
        </w:rPr>
      </w:pPr>
      <w:r w:rsidRPr="002F54CA">
        <w:rPr>
          <w:rFonts w:ascii="Times New Roman" w:hAnsi="Times New Roman" w:cs="Times New Roman"/>
          <w:b/>
          <w:bCs/>
        </w:rPr>
        <w:t>Equipo de desarrollo:</w:t>
      </w:r>
      <w:r w:rsidRPr="002F54CA">
        <w:rPr>
          <w:rFonts w:ascii="Times New Roman" w:hAnsi="Times New Roman" w:cs="Times New Roman"/>
        </w:rPr>
        <w:t xml:space="preserve"> encargado del diseño y construcción del prototipo. </w:t>
      </w:r>
    </w:p>
    <w:p w14:paraId="08CC25D3" w14:textId="77777777" w:rsidR="002F54CA" w:rsidRPr="002F54CA" w:rsidRDefault="002F54CA" w:rsidP="002F54CA">
      <w:pPr>
        <w:spacing w:after="0" w:line="480" w:lineRule="auto"/>
        <w:jc w:val="both"/>
        <w:rPr>
          <w:rFonts w:ascii="Times New Roman" w:eastAsia="Times New Roman" w:hAnsi="Times New Roman" w:cs="Times New Roman"/>
          <w:b/>
          <w:bCs/>
          <w:szCs w:val="24"/>
        </w:rPr>
      </w:pPr>
      <w:r w:rsidRPr="002F54CA">
        <w:rPr>
          <w:rFonts w:ascii="Times New Roman" w:eastAsia="Times New Roman" w:hAnsi="Times New Roman" w:cs="Times New Roman"/>
          <w:b/>
          <w:bCs/>
          <w:szCs w:val="24"/>
        </w:rPr>
        <w:t>Las fases del desarrollo incluyen:</w:t>
      </w:r>
    </w:p>
    <w:p w14:paraId="1AD3C00F" w14:textId="77777777" w:rsidR="002F54CA" w:rsidRPr="002F54CA" w:rsidRDefault="002F54CA" w:rsidP="002F54CA">
      <w:pPr>
        <w:pStyle w:val="Prrafodelista"/>
        <w:numPr>
          <w:ilvl w:val="0"/>
          <w:numId w:val="1"/>
        </w:numPr>
        <w:spacing w:after="0" w:line="480" w:lineRule="auto"/>
        <w:jc w:val="both"/>
        <w:rPr>
          <w:rFonts w:ascii="Times New Roman" w:hAnsi="Times New Roman" w:cs="Times New Roman"/>
        </w:rPr>
      </w:pPr>
      <w:r w:rsidRPr="002F54CA">
        <w:rPr>
          <w:rFonts w:ascii="Times New Roman" w:hAnsi="Times New Roman" w:cs="Times New Roman"/>
          <w:b/>
          <w:bCs/>
        </w:rPr>
        <w:t>Planeación del sprint:</w:t>
      </w:r>
      <w:r w:rsidRPr="002F54CA">
        <w:rPr>
          <w:rFonts w:ascii="Times New Roman" w:hAnsi="Times New Roman" w:cs="Times New Roman"/>
        </w:rPr>
        <w:t xml:space="preserve"> definición de tareas y objetivos. </w:t>
      </w:r>
    </w:p>
    <w:p w14:paraId="487BBFF6" w14:textId="77777777" w:rsidR="002F54CA" w:rsidRPr="002F54CA" w:rsidRDefault="002F54CA" w:rsidP="002F54CA">
      <w:pPr>
        <w:pStyle w:val="Prrafodelista"/>
        <w:numPr>
          <w:ilvl w:val="0"/>
          <w:numId w:val="1"/>
        </w:numPr>
        <w:spacing w:after="0" w:line="480" w:lineRule="auto"/>
        <w:jc w:val="both"/>
        <w:rPr>
          <w:rFonts w:ascii="Times New Roman" w:hAnsi="Times New Roman" w:cs="Times New Roman"/>
        </w:rPr>
      </w:pPr>
      <w:r w:rsidRPr="002F54CA">
        <w:rPr>
          <w:rFonts w:ascii="Times New Roman" w:hAnsi="Times New Roman" w:cs="Times New Roman"/>
          <w:b/>
          <w:bCs/>
        </w:rPr>
        <w:t>Desarrollo:</w:t>
      </w:r>
      <w:r w:rsidRPr="002F54CA">
        <w:rPr>
          <w:rFonts w:ascii="Times New Roman" w:hAnsi="Times New Roman" w:cs="Times New Roman"/>
        </w:rPr>
        <w:t xml:space="preserve"> diseño de funcionalidades y prototipo. </w:t>
      </w:r>
    </w:p>
    <w:p w14:paraId="4E802944" w14:textId="77777777" w:rsidR="002F54CA" w:rsidRPr="002F54CA" w:rsidRDefault="002F54CA" w:rsidP="002F54CA">
      <w:pPr>
        <w:pStyle w:val="Prrafodelista"/>
        <w:numPr>
          <w:ilvl w:val="0"/>
          <w:numId w:val="1"/>
        </w:numPr>
        <w:spacing w:after="0" w:line="480" w:lineRule="auto"/>
        <w:jc w:val="both"/>
        <w:rPr>
          <w:rFonts w:ascii="Times New Roman" w:hAnsi="Times New Roman" w:cs="Times New Roman"/>
        </w:rPr>
      </w:pPr>
      <w:r w:rsidRPr="002F54CA">
        <w:rPr>
          <w:rFonts w:ascii="Times New Roman" w:hAnsi="Times New Roman" w:cs="Times New Roman"/>
          <w:b/>
          <w:bCs/>
        </w:rPr>
        <w:t>Revisión:</w:t>
      </w:r>
      <w:r w:rsidRPr="002F54CA">
        <w:rPr>
          <w:rFonts w:ascii="Times New Roman" w:hAnsi="Times New Roman" w:cs="Times New Roman"/>
        </w:rPr>
        <w:t xml:space="preserve"> validación de avances. </w:t>
      </w:r>
    </w:p>
    <w:p w14:paraId="25BBFAEF" w14:textId="77777777" w:rsidR="002F54CA" w:rsidRPr="002F54CA" w:rsidRDefault="002F54CA" w:rsidP="002F54CA">
      <w:pPr>
        <w:pStyle w:val="Prrafodelista"/>
        <w:numPr>
          <w:ilvl w:val="0"/>
          <w:numId w:val="1"/>
        </w:numPr>
        <w:spacing w:after="0" w:line="480" w:lineRule="auto"/>
        <w:jc w:val="both"/>
        <w:rPr>
          <w:rFonts w:ascii="Times New Roman" w:hAnsi="Times New Roman" w:cs="Times New Roman"/>
        </w:rPr>
      </w:pPr>
      <w:r w:rsidRPr="002F54CA">
        <w:rPr>
          <w:rFonts w:ascii="Times New Roman" w:hAnsi="Times New Roman" w:cs="Times New Roman"/>
          <w:b/>
          <w:bCs/>
        </w:rPr>
        <w:t>Retroalimentación:</w:t>
      </w:r>
      <w:r w:rsidRPr="002F54CA">
        <w:rPr>
          <w:rFonts w:ascii="Times New Roman" w:hAnsi="Times New Roman" w:cs="Times New Roman"/>
        </w:rPr>
        <w:t xml:space="preserve"> ajustes según resultados obtenidos. </w:t>
      </w:r>
    </w:p>
    <w:p w14:paraId="251365FA" w14:textId="07B8E83A" w:rsidR="00E6517E" w:rsidRPr="002F54CA" w:rsidRDefault="002F54CA" w:rsidP="002F54CA">
      <w:pPr>
        <w:spacing w:after="0" w:line="480" w:lineRule="auto"/>
        <w:ind w:firstLine="720"/>
        <w:jc w:val="both"/>
        <w:rPr>
          <w:rFonts w:ascii="Times New Roman" w:hAnsi="Times New Roman" w:cs="Times New Roman"/>
        </w:rPr>
      </w:pPr>
      <w:r w:rsidRPr="002F54CA">
        <w:rPr>
          <w:rFonts w:ascii="Times New Roman" w:hAnsi="Times New Roman" w:cs="Times New Roman"/>
        </w:rPr>
        <w:t>Este enfoque permite adaptar la solución a las necesidades reales de los usuarios, garantizando mayor eficiencia en el desarrollo del proyecto.</w:t>
      </w:r>
    </w:p>
    <w:p w14:paraId="11379DA8" w14:textId="6BD96313" w:rsidR="00BC21F4" w:rsidRPr="00EA1637" w:rsidRDefault="00BC21F4" w:rsidP="00BC21F4">
      <w:pPr>
        <w:spacing w:after="0" w:line="480" w:lineRule="auto"/>
        <w:jc w:val="both"/>
        <w:rPr>
          <w:rFonts w:ascii="Times New Roman" w:eastAsia="Times New Roman" w:hAnsi="Times New Roman" w:cs="Times New Roman"/>
          <w:b/>
          <w:bCs/>
          <w:szCs w:val="24"/>
        </w:rPr>
      </w:pPr>
      <w:r w:rsidRPr="00EA1637">
        <w:rPr>
          <w:rFonts w:ascii="Times New Roman" w:eastAsia="Times New Roman" w:hAnsi="Times New Roman" w:cs="Times New Roman"/>
          <w:b/>
          <w:bCs/>
          <w:szCs w:val="24"/>
        </w:rPr>
        <w:t xml:space="preserve">Muestra y </w:t>
      </w:r>
      <w:r w:rsidR="006C6CE4" w:rsidRPr="00EA1637">
        <w:rPr>
          <w:rFonts w:ascii="Times New Roman" w:eastAsia="Times New Roman" w:hAnsi="Times New Roman" w:cs="Times New Roman"/>
          <w:b/>
          <w:bCs/>
          <w:szCs w:val="24"/>
        </w:rPr>
        <w:t>p</w:t>
      </w:r>
      <w:r w:rsidRPr="00EA1637">
        <w:rPr>
          <w:rFonts w:ascii="Times New Roman" w:eastAsia="Times New Roman" w:hAnsi="Times New Roman" w:cs="Times New Roman"/>
          <w:b/>
          <w:bCs/>
          <w:szCs w:val="24"/>
        </w:rPr>
        <w:t xml:space="preserve">oblación del </w:t>
      </w:r>
      <w:r w:rsidR="006C6CE4" w:rsidRPr="00EA1637">
        <w:rPr>
          <w:rFonts w:ascii="Times New Roman" w:eastAsia="Times New Roman" w:hAnsi="Times New Roman" w:cs="Times New Roman"/>
          <w:b/>
          <w:bCs/>
          <w:szCs w:val="24"/>
        </w:rPr>
        <w:t>p</w:t>
      </w:r>
      <w:r w:rsidRPr="00EA1637">
        <w:rPr>
          <w:rFonts w:ascii="Times New Roman" w:eastAsia="Times New Roman" w:hAnsi="Times New Roman" w:cs="Times New Roman"/>
          <w:b/>
          <w:bCs/>
          <w:szCs w:val="24"/>
        </w:rPr>
        <w:t>royecto.</w:t>
      </w:r>
    </w:p>
    <w:p w14:paraId="17E77BD5" w14:textId="77777777" w:rsidR="006C6CE4" w:rsidRPr="006C6CE4" w:rsidRDefault="006C6CE4" w:rsidP="006C6CE4">
      <w:pPr>
        <w:spacing w:after="0" w:line="480" w:lineRule="auto"/>
        <w:ind w:firstLine="720"/>
        <w:jc w:val="both"/>
        <w:rPr>
          <w:rFonts w:ascii="Times New Roman" w:hAnsi="Times New Roman" w:cs="Times New Roman"/>
        </w:rPr>
      </w:pPr>
      <w:r w:rsidRPr="006C6CE4">
        <w:rPr>
          <w:rFonts w:ascii="Times New Roman" w:hAnsi="Times New Roman" w:cs="Times New Roman"/>
        </w:rPr>
        <w:t>La población objeto de estudio está conformada por los habitantes de los hogares urbanos de la ciudad de Popayán, quienes generan residuos sólidos en su vida cotidiana.</w:t>
      </w:r>
    </w:p>
    <w:p w14:paraId="6468BE7C" w14:textId="77777777" w:rsidR="00623A96" w:rsidRDefault="006C6CE4" w:rsidP="006C6CE4">
      <w:pPr>
        <w:spacing w:after="0" w:line="480" w:lineRule="auto"/>
        <w:ind w:firstLine="720"/>
        <w:jc w:val="both"/>
        <w:rPr>
          <w:rFonts w:ascii="Times New Roman" w:hAnsi="Times New Roman" w:cs="Times New Roman"/>
        </w:rPr>
      </w:pPr>
      <w:r w:rsidRPr="006C6CE4">
        <w:rPr>
          <w:rFonts w:ascii="Times New Roman" w:hAnsi="Times New Roman" w:cs="Times New Roman"/>
        </w:rPr>
        <w:lastRenderedPageBreak/>
        <w:t xml:space="preserve">La muestra estará compuesta por entre 20 y 50 participantes, seleccionados mediante un muestreo no probabilístico, teniendo en cuenta su disponibilidad y </w:t>
      </w:r>
    </w:p>
    <w:p w14:paraId="2686507B" w14:textId="77326C11" w:rsidR="006C6CE4" w:rsidRPr="006C6CE4" w:rsidRDefault="006C6CE4" w:rsidP="006C6CE4">
      <w:pPr>
        <w:spacing w:after="0" w:line="480" w:lineRule="auto"/>
        <w:ind w:firstLine="720"/>
        <w:jc w:val="both"/>
        <w:rPr>
          <w:rFonts w:ascii="Times New Roman" w:hAnsi="Times New Roman" w:cs="Times New Roman"/>
        </w:rPr>
      </w:pPr>
      <w:r w:rsidRPr="006C6CE4">
        <w:rPr>
          <w:rFonts w:ascii="Times New Roman" w:hAnsi="Times New Roman" w:cs="Times New Roman"/>
        </w:rPr>
        <w:t>participación voluntaria. Esta muestra permitirá obtener información representativa sobre los hábitos de disposición de residuos y el nivel de conocimiento sobre reciclaje.</w:t>
      </w:r>
    </w:p>
    <w:p w14:paraId="686CA516" w14:textId="2934F200" w:rsidR="006C6CE4" w:rsidRPr="00EA1637" w:rsidRDefault="006C6CE4" w:rsidP="00BC21F4">
      <w:pPr>
        <w:spacing w:after="0" w:line="480" w:lineRule="auto"/>
        <w:jc w:val="both"/>
        <w:rPr>
          <w:rFonts w:ascii="Times New Roman" w:eastAsia="Times New Roman" w:hAnsi="Times New Roman" w:cs="Times New Roman"/>
          <w:b/>
          <w:bCs/>
          <w:szCs w:val="24"/>
        </w:rPr>
      </w:pPr>
      <w:r w:rsidRPr="00EA1637">
        <w:rPr>
          <w:rFonts w:ascii="Times New Roman" w:eastAsia="Times New Roman" w:hAnsi="Times New Roman" w:cs="Times New Roman"/>
          <w:b/>
          <w:bCs/>
          <w:szCs w:val="24"/>
        </w:rPr>
        <w:t>Instrumento de recolección de datos.</w:t>
      </w:r>
    </w:p>
    <w:p w14:paraId="4278A48A" w14:textId="77777777" w:rsidR="00B11221" w:rsidRPr="00B11221" w:rsidRDefault="00B11221" w:rsidP="00B11221">
      <w:pPr>
        <w:spacing w:after="0" w:line="480" w:lineRule="auto"/>
        <w:ind w:firstLine="720"/>
        <w:jc w:val="both"/>
        <w:rPr>
          <w:rFonts w:ascii="Times New Roman" w:hAnsi="Times New Roman" w:cs="Times New Roman"/>
        </w:rPr>
      </w:pPr>
      <w:r w:rsidRPr="00B11221">
        <w:rPr>
          <w:rFonts w:ascii="Times New Roman" w:hAnsi="Times New Roman" w:cs="Times New Roman"/>
        </w:rPr>
        <w:t xml:space="preserve">Para la recolección de información se utilizará como instrumento principal una encuesta estructurada, la cual será aplicada de forma digital mediante herramientas como Google </w:t>
      </w:r>
      <w:proofErr w:type="spellStart"/>
      <w:r w:rsidRPr="00B11221">
        <w:rPr>
          <w:rFonts w:ascii="Times New Roman" w:hAnsi="Times New Roman" w:cs="Times New Roman"/>
        </w:rPr>
        <w:t>Forms</w:t>
      </w:r>
      <w:proofErr w:type="spellEnd"/>
      <w:r w:rsidRPr="00B11221">
        <w:rPr>
          <w:rFonts w:ascii="Times New Roman" w:hAnsi="Times New Roman" w:cs="Times New Roman"/>
        </w:rPr>
        <w:t>.</w:t>
      </w:r>
    </w:p>
    <w:p w14:paraId="0A504C6B" w14:textId="3288AAC9" w:rsidR="00B11221" w:rsidRDefault="00B11221" w:rsidP="00B11221">
      <w:pPr>
        <w:spacing w:after="0" w:line="480" w:lineRule="auto"/>
        <w:ind w:firstLine="720"/>
        <w:jc w:val="both"/>
        <w:rPr>
          <w:rFonts w:ascii="Times New Roman" w:hAnsi="Times New Roman" w:cs="Times New Roman"/>
        </w:rPr>
      </w:pPr>
      <w:r w:rsidRPr="00B11221">
        <w:rPr>
          <w:rFonts w:ascii="Times New Roman" w:hAnsi="Times New Roman" w:cs="Times New Roman"/>
        </w:rPr>
        <w:t>El instrumento incluirá preguntas cerradas y de selección múltiple, orientadas a identificar:</w:t>
      </w:r>
    </w:p>
    <w:p w14:paraId="6FD779C2" w14:textId="3A9B711A" w:rsidR="00B11221" w:rsidRPr="00B11221" w:rsidRDefault="00B11221" w:rsidP="00B11221">
      <w:pPr>
        <w:pStyle w:val="Prrafodelista"/>
        <w:numPr>
          <w:ilvl w:val="0"/>
          <w:numId w:val="1"/>
        </w:numPr>
        <w:spacing w:after="0" w:line="480" w:lineRule="auto"/>
        <w:jc w:val="both"/>
        <w:rPr>
          <w:rFonts w:ascii="Times New Roman" w:eastAsia="Times New Roman" w:hAnsi="Times New Roman" w:cs="Times New Roman"/>
          <w:szCs w:val="24"/>
          <w:lang w:eastAsia="es-CO"/>
        </w:rPr>
      </w:pPr>
      <w:r w:rsidRPr="00B11221">
        <w:rPr>
          <w:rFonts w:ascii="Times New Roman" w:eastAsia="Times New Roman" w:hAnsi="Times New Roman" w:cs="Times New Roman"/>
          <w:szCs w:val="24"/>
          <w:lang w:eastAsia="es-CO"/>
        </w:rPr>
        <w:t>Conocimiento sobre reciclaje</w:t>
      </w:r>
    </w:p>
    <w:p w14:paraId="3866F58C" w14:textId="0108A951" w:rsidR="00B11221" w:rsidRPr="00B11221" w:rsidRDefault="00B11221" w:rsidP="00B11221">
      <w:pPr>
        <w:pStyle w:val="Prrafodelista"/>
        <w:numPr>
          <w:ilvl w:val="0"/>
          <w:numId w:val="1"/>
        </w:numPr>
        <w:spacing w:after="0" w:line="480" w:lineRule="auto"/>
        <w:jc w:val="both"/>
        <w:rPr>
          <w:rFonts w:ascii="Times New Roman" w:eastAsia="Times New Roman" w:hAnsi="Times New Roman" w:cs="Times New Roman"/>
          <w:szCs w:val="24"/>
          <w:lang w:eastAsia="es-CO"/>
        </w:rPr>
      </w:pPr>
      <w:r w:rsidRPr="00B11221">
        <w:rPr>
          <w:rFonts w:ascii="Times New Roman" w:eastAsia="Times New Roman" w:hAnsi="Times New Roman" w:cs="Times New Roman"/>
          <w:szCs w:val="24"/>
          <w:lang w:eastAsia="es-CO"/>
        </w:rPr>
        <w:t>Prácticas de separación en la fuente</w:t>
      </w:r>
    </w:p>
    <w:p w14:paraId="60E6CF41" w14:textId="6FD84F96" w:rsidR="00B11221" w:rsidRPr="00B11221" w:rsidRDefault="00B11221" w:rsidP="00B11221">
      <w:pPr>
        <w:pStyle w:val="Prrafodelista"/>
        <w:numPr>
          <w:ilvl w:val="0"/>
          <w:numId w:val="1"/>
        </w:numPr>
        <w:spacing w:after="0" w:line="480" w:lineRule="auto"/>
        <w:jc w:val="both"/>
        <w:rPr>
          <w:rFonts w:ascii="Times New Roman" w:eastAsia="Times New Roman" w:hAnsi="Times New Roman" w:cs="Times New Roman"/>
          <w:szCs w:val="24"/>
          <w:lang w:eastAsia="es-CO"/>
        </w:rPr>
      </w:pPr>
      <w:r w:rsidRPr="00B11221">
        <w:rPr>
          <w:rFonts w:ascii="Times New Roman" w:eastAsia="Times New Roman" w:hAnsi="Times New Roman" w:cs="Times New Roman"/>
          <w:szCs w:val="24"/>
          <w:lang w:eastAsia="es-CO"/>
        </w:rPr>
        <w:t>Conocimiento de horarios de recolección</w:t>
      </w:r>
    </w:p>
    <w:p w14:paraId="11A9D0D3" w14:textId="2E5002FF" w:rsidR="00B11221" w:rsidRPr="00B11221" w:rsidRDefault="00B11221" w:rsidP="00B11221">
      <w:pPr>
        <w:pStyle w:val="Prrafodelista"/>
        <w:numPr>
          <w:ilvl w:val="0"/>
          <w:numId w:val="1"/>
        </w:numPr>
        <w:spacing w:after="0" w:line="480" w:lineRule="auto"/>
        <w:jc w:val="both"/>
        <w:rPr>
          <w:rFonts w:ascii="Times New Roman" w:eastAsia="Times New Roman" w:hAnsi="Times New Roman" w:cs="Times New Roman"/>
          <w:szCs w:val="24"/>
          <w:lang w:eastAsia="es-CO"/>
        </w:rPr>
      </w:pPr>
      <w:r w:rsidRPr="00B11221">
        <w:rPr>
          <w:rFonts w:ascii="Times New Roman" w:eastAsia="Times New Roman" w:hAnsi="Times New Roman" w:cs="Times New Roman"/>
          <w:szCs w:val="24"/>
          <w:lang w:eastAsia="es-CO"/>
        </w:rPr>
        <w:t>Uso de herramientas tecnológicas</w:t>
      </w:r>
    </w:p>
    <w:p w14:paraId="3B4F66DC" w14:textId="0C9766B7" w:rsidR="00B11221" w:rsidRPr="00B11221" w:rsidRDefault="00B11221" w:rsidP="00B11221">
      <w:pPr>
        <w:pStyle w:val="Prrafodelista"/>
        <w:numPr>
          <w:ilvl w:val="0"/>
          <w:numId w:val="1"/>
        </w:numPr>
        <w:spacing w:after="0" w:line="480" w:lineRule="auto"/>
        <w:jc w:val="both"/>
        <w:rPr>
          <w:rFonts w:ascii="Times New Roman" w:eastAsia="Times New Roman" w:hAnsi="Times New Roman" w:cs="Times New Roman"/>
          <w:szCs w:val="24"/>
          <w:lang w:eastAsia="es-CO"/>
        </w:rPr>
      </w:pPr>
      <w:r w:rsidRPr="00B11221">
        <w:rPr>
          <w:rFonts w:ascii="Times New Roman" w:eastAsia="Times New Roman" w:hAnsi="Times New Roman" w:cs="Times New Roman"/>
          <w:szCs w:val="24"/>
          <w:lang w:eastAsia="es-CO"/>
        </w:rPr>
        <w:t>Interés en el uso de una aplicación móvil</w:t>
      </w:r>
    </w:p>
    <w:p w14:paraId="4343FD46" w14:textId="517A3D69" w:rsidR="00B11221" w:rsidRPr="00B11221" w:rsidRDefault="00B11221" w:rsidP="00BC21F4">
      <w:pPr>
        <w:spacing w:after="0" w:line="480" w:lineRule="auto"/>
        <w:ind w:firstLine="720"/>
        <w:jc w:val="both"/>
        <w:rPr>
          <w:rFonts w:ascii="Times New Roman" w:hAnsi="Times New Roman" w:cs="Times New Roman"/>
        </w:rPr>
      </w:pPr>
      <w:r w:rsidRPr="00B11221">
        <w:rPr>
          <w:rFonts w:ascii="Times New Roman" w:hAnsi="Times New Roman" w:cs="Times New Roman"/>
        </w:rPr>
        <w:t>La implementación del instrumento se realizará de manera virtual, facilitando la participación de los ciudadanos y el procesamiento de la información.</w:t>
      </w:r>
    </w:p>
    <w:p w14:paraId="7DCD4B6B" w14:textId="5F7AB33E" w:rsidR="00BC21F4" w:rsidRPr="00EA1637" w:rsidRDefault="00BC21F4" w:rsidP="00BC21F4">
      <w:pPr>
        <w:spacing w:after="0" w:line="480" w:lineRule="auto"/>
        <w:jc w:val="both"/>
        <w:rPr>
          <w:rFonts w:ascii="Times New Roman" w:eastAsia="Times New Roman" w:hAnsi="Times New Roman" w:cs="Times New Roman"/>
          <w:b/>
          <w:bCs/>
          <w:szCs w:val="24"/>
        </w:rPr>
      </w:pPr>
      <w:r w:rsidRPr="00EA1637">
        <w:rPr>
          <w:rFonts w:ascii="Times New Roman" w:eastAsia="Times New Roman" w:hAnsi="Times New Roman" w:cs="Times New Roman"/>
          <w:b/>
          <w:bCs/>
          <w:szCs w:val="24"/>
        </w:rPr>
        <w:t>Análisis y diagnóstico del proceso investigativo.</w:t>
      </w:r>
    </w:p>
    <w:p w14:paraId="63F10D5D" w14:textId="77777777" w:rsidR="00005230" w:rsidRPr="00005230" w:rsidRDefault="00005230" w:rsidP="00005230">
      <w:pPr>
        <w:spacing w:after="0" w:line="480" w:lineRule="auto"/>
        <w:ind w:firstLine="720"/>
        <w:jc w:val="both"/>
        <w:rPr>
          <w:rFonts w:ascii="Times New Roman" w:hAnsi="Times New Roman" w:cs="Times New Roman"/>
        </w:rPr>
      </w:pPr>
      <w:r w:rsidRPr="00005230">
        <w:rPr>
          <w:rFonts w:ascii="Times New Roman" w:hAnsi="Times New Roman" w:cs="Times New Roman"/>
        </w:rPr>
        <w:t>Los datos recolectados serán analizados mediante estadística descriptiva, utilizando porcentajes y frecuencias para interpretar los resultados obtenidos.</w:t>
      </w:r>
    </w:p>
    <w:p w14:paraId="319A94AF" w14:textId="77777777" w:rsidR="00005230" w:rsidRPr="00005230" w:rsidRDefault="00005230" w:rsidP="00005230">
      <w:pPr>
        <w:spacing w:after="0" w:line="480" w:lineRule="auto"/>
        <w:ind w:firstLine="720"/>
        <w:jc w:val="both"/>
        <w:rPr>
          <w:rFonts w:ascii="Times New Roman" w:hAnsi="Times New Roman" w:cs="Times New Roman"/>
        </w:rPr>
      </w:pPr>
      <w:r w:rsidRPr="00005230">
        <w:rPr>
          <w:rFonts w:ascii="Times New Roman" w:hAnsi="Times New Roman" w:cs="Times New Roman"/>
        </w:rPr>
        <w:t>Este análisis permitirá identificar patrones de comportamiento, necesidades de los usuarios y oportunidades de mejora en la gestión de residuos. A partir de estos resultados, se establecerá un diagnóstico que servirá como base para el diseño de la solución tecnológica propuesta.</w:t>
      </w:r>
    </w:p>
    <w:p w14:paraId="329EBEAC" w14:textId="77A98410" w:rsidR="00005230" w:rsidRPr="00EA1637" w:rsidRDefault="00005230" w:rsidP="00005230">
      <w:pPr>
        <w:spacing w:after="0" w:line="480" w:lineRule="auto"/>
        <w:jc w:val="both"/>
        <w:rPr>
          <w:rFonts w:ascii="Times New Roman" w:eastAsia="Times New Roman" w:hAnsi="Times New Roman" w:cs="Times New Roman"/>
          <w:b/>
          <w:bCs/>
          <w:szCs w:val="24"/>
        </w:rPr>
      </w:pPr>
      <w:r w:rsidRPr="00EA1637">
        <w:rPr>
          <w:rFonts w:ascii="Times New Roman" w:eastAsia="Times New Roman" w:hAnsi="Times New Roman" w:cs="Times New Roman"/>
          <w:b/>
          <w:bCs/>
          <w:szCs w:val="24"/>
        </w:rPr>
        <w:lastRenderedPageBreak/>
        <w:t>Evidencias de la encuesta.</w:t>
      </w:r>
    </w:p>
    <w:p w14:paraId="4FBE83A9" w14:textId="2C6CBC36" w:rsidR="00003E9F" w:rsidRPr="00005230" w:rsidRDefault="00003E9F" w:rsidP="00005230">
      <w:pPr>
        <w:spacing w:after="0" w:line="480" w:lineRule="auto"/>
        <w:ind w:firstLine="720"/>
        <w:jc w:val="both"/>
        <w:rPr>
          <w:rFonts w:ascii="Times New Roman" w:hAnsi="Times New Roman" w:cs="Times New Roman"/>
        </w:rPr>
      </w:pPr>
      <w:r w:rsidRPr="00003E9F">
        <w:rPr>
          <w:rFonts w:ascii="Times New Roman" w:hAnsi="Times New Roman" w:cs="Times New Roman"/>
        </w:rPr>
        <w:t xml:space="preserve">Se presentan evidencias de la encuesta aplicada a la población de hogares urbanos en la ciudad de Popayán, Cauca, en la cual los habitantes expresaron su punto de vista sobre el manejo de los residuos sólidos y las problemáticas asociadas. Se anexa el enlace de la encuesta, capturas de pantalla y los resultados obtenidos en hoja de cálculo (Google </w:t>
      </w:r>
      <w:proofErr w:type="spellStart"/>
      <w:r w:rsidRPr="00003E9F">
        <w:rPr>
          <w:rFonts w:ascii="Times New Roman" w:hAnsi="Times New Roman" w:cs="Times New Roman"/>
        </w:rPr>
        <w:t>Sheets</w:t>
      </w:r>
      <w:proofErr w:type="spellEnd"/>
      <w:r w:rsidRPr="00003E9F">
        <w:rPr>
          <w:rFonts w:ascii="Times New Roman" w:hAnsi="Times New Roman" w:cs="Times New Roman"/>
        </w:rPr>
        <w:t>) como soporte de la información recolectada.</w:t>
      </w:r>
    </w:p>
    <w:p w14:paraId="523F58A2" w14:textId="77777777" w:rsidR="00005230" w:rsidRPr="00005230" w:rsidRDefault="00005230" w:rsidP="00005230">
      <w:pPr>
        <w:spacing w:after="0" w:line="480" w:lineRule="auto"/>
        <w:ind w:firstLine="720"/>
        <w:jc w:val="both"/>
        <w:rPr>
          <w:rFonts w:ascii="Times New Roman" w:hAnsi="Times New Roman" w:cs="Times New Roman"/>
        </w:rPr>
      </w:pPr>
      <w:r w:rsidRPr="00005230">
        <w:rPr>
          <w:rFonts w:ascii="Times New Roman" w:hAnsi="Times New Roman" w:cs="Times New Roman"/>
        </w:rPr>
        <w:t>Finalmente, la información obtenida a través de la aplicación de la encuesta permitirá sustentar el diseño de la solución tecnológica propuesta, garantizando que esta responda a las necesidades reales de los usuarios y contribuya a mejorar la gestión de residuos sólidos en los hogares urbanos de la ciudad de Popayán.</w:t>
      </w:r>
    </w:p>
    <w:p w14:paraId="3C3B2B82" w14:textId="49138EE7" w:rsidR="00953221" w:rsidRDefault="00000000" w:rsidP="0084453E">
      <w:pPr>
        <w:spacing w:after="0" w:line="480" w:lineRule="auto"/>
        <w:ind w:firstLine="720"/>
        <w:jc w:val="both"/>
        <w:rPr>
          <w:rStyle w:val="Hipervnculo"/>
          <w:rFonts w:ascii="Times New Roman" w:hAnsi="Times New Roman" w:cs="Times New Roman"/>
        </w:rPr>
      </w:pPr>
      <w:hyperlink r:id="rId12" w:history="1">
        <w:r w:rsidR="005C09C8" w:rsidRPr="005A58CB">
          <w:rPr>
            <w:rStyle w:val="Hipervnculo"/>
            <w:rFonts w:ascii="Times New Roman" w:hAnsi="Times New Roman" w:cs="Times New Roman"/>
          </w:rPr>
          <w:t>https://docs.google.com/forms/d/e/1FAIpQLSepJzv63pF2ivpXYavzwkddnrYdMupVTUn7AU_UHHEGre5lQA/viewform?usp=publish-editor</w:t>
        </w:r>
      </w:hyperlink>
    </w:p>
    <w:p w14:paraId="4AF1C9C0" w14:textId="5432B759" w:rsidR="0084453E" w:rsidRDefault="0084453E" w:rsidP="0084453E">
      <w:pPr>
        <w:spacing w:after="0" w:line="480" w:lineRule="auto"/>
        <w:ind w:firstLine="720"/>
        <w:jc w:val="both"/>
        <w:rPr>
          <w:rFonts w:ascii="Times New Roman" w:hAnsi="Times New Roman" w:cs="Times New Roman"/>
        </w:rPr>
      </w:pPr>
      <w:r>
        <w:rPr>
          <w:rFonts w:ascii="Times New Roman" w:hAnsi="Times New Roman" w:cs="Times New Roman"/>
        </w:rPr>
        <w:t xml:space="preserve">                 </w:t>
      </w:r>
      <w:r w:rsidRPr="00953221">
        <w:rPr>
          <w:rFonts w:ascii="Times New Roman" w:hAnsi="Times New Roman" w:cs="Times New Roman"/>
          <w:noProof/>
        </w:rPr>
        <w:drawing>
          <wp:inline distT="0" distB="0" distL="0" distR="0" wp14:anchorId="76600ECD" wp14:editId="5E24C96E">
            <wp:extent cx="3633470" cy="4325509"/>
            <wp:effectExtent l="0" t="0" r="508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77004" cy="4377334"/>
                    </a:xfrm>
                    <a:prstGeom prst="rect">
                      <a:avLst/>
                    </a:prstGeom>
                  </pic:spPr>
                </pic:pic>
              </a:graphicData>
            </a:graphic>
          </wp:inline>
        </w:drawing>
      </w:r>
    </w:p>
    <w:p w14:paraId="120560E4" w14:textId="47F738E9" w:rsidR="005C76C5" w:rsidRPr="00EF3E08" w:rsidRDefault="005C76C5" w:rsidP="002C04EF">
      <w:pPr>
        <w:spacing w:line="360" w:lineRule="auto"/>
        <w:jc w:val="center"/>
        <w:rPr>
          <w:rFonts w:ascii="Times New Roman" w:hAnsi="Times New Roman" w:cs="Times New Roman"/>
          <w:i/>
          <w:sz w:val="22"/>
        </w:rPr>
      </w:pPr>
      <w:r w:rsidRPr="00EF3E08">
        <w:rPr>
          <w:rFonts w:ascii="Times New Roman" w:hAnsi="Times New Roman" w:cs="Times New Roman"/>
          <w:i/>
          <w:sz w:val="22"/>
        </w:rPr>
        <w:t>Figura 2. Encuesta Ecogestión – Vista general del formulario de recolección de datos</w:t>
      </w:r>
    </w:p>
    <w:p w14:paraId="55C6DDF2" w14:textId="0F98CC92" w:rsidR="00A444BA" w:rsidRDefault="005C09C8" w:rsidP="005C09C8">
      <w:pPr>
        <w:spacing w:after="0" w:line="480" w:lineRule="auto"/>
        <w:ind w:firstLine="720"/>
        <w:jc w:val="center"/>
        <w:rPr>
          <w:rFonts w:ascii="Times New Roman" w:hAnsi="Times New Roman" w:cs="Times New Roman"/>
        </w:rPr>
      </w:pPr>
      <w:r w:rsidRPr="00953221">
        <w:rPr>
          <w:rFonts w:ascii="Times New Roman" w:hAnsi="Times New Roman" w:cs="Times New Roman"/>
          <w:noProof/>
        </w:rPr>
        <w:lastRenderedPageBreak/>
        <w:drawing>
          <wp:inline distT="0" distB="0" distL="0" distR="0" wp14:anchorId="73ECBC6D" wp14:editId="005791B3">
            <wp:extent cx="3466311" cy="3732530"/>
            <wp:effectExtent l="0" t="0" r="1270" b="127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66311" cy="3732530"/>
                    </a:xfrm>
                    <a:prstGeom prst="rect">
                      <a:avLst/>
                    </a:prstGeom>
                  </pic:spPr>
                </pic:pic>
              </a:graphicData>
            </a:graphic>
          </wp:inline>
        </w:drawing>
      </w:r>
    </w:p>
    <w:p w14:paraId="7AE6155D" w14:textId="3AFEC973" w:rsidR="005C76C5" w:rsidRPr="00EF3E08" w:rsidRDefault="005C76C5" w:rsidP="002C04EF">
      <w:pPr>
        <w:spacing w:line="360" w:lineRule="auto"/>
        <w:jc w:val="center"/>
        <w:rPr>
          <w:rFonts w:ascii="Times New Roman" w:hAnsi="Times New Roman" w:cs="Times New Roman"/>
          <w:i/>
          <w:sz w:val="22"/>
        </w:rPr>
      </w:pPr>
      <w:r w:rsidRPr="00EF3E08">
        <w:rPr>
          <w:rFonts w:ascii="Times New Roman" w:hAnsi="Times New Roman" w:cs="Times New Roman"/>
          <w:i/>
          <w:sz w:val="22"/>
        </w:rPr>
        <w:t xml:space="preserve">     Figura 3. Encuesta Ecogestión – Hábitos y conocimientos sobre residuos sólidos</w:t>
      </w:r>
    </w:p>
    <w:p w14:paraId="05FB8FB1" w14:textId="3C80C515" w:rsidR="005C76C5" w:rsidRPr="005C76C5" w:rsidRDefault="00953221" w:rsidP="005C76C5">
      <w:pPr>
        <w:spacing w:after="0" w:line="480" w:lineRule="auto"/>
        <w:ind w:firstLine="720"/>
        <w:jc w:val="center"/>
        <w:rPr>
          <w:rFonts w:ascii="Times New Roman" w:hAnsi="Times New Roman" w:cs="Times New Roman"/>
        </w:rPr>
      </w:pPr>
      <w:r w:rsidRPr="00953221">
        <w:rPr>
          <w:rFonts w:ascii="Times New Roman" w:hAnsi="Times New Roman" w:cs="Times New Roman"/>
          <w:noProof/>
        </w:rPr>
        <w:drawing>
          <wp:inline distT="0" distB="0" distL="0" distR="0" wp14:anchorId="58B543A4" wp14:editId="452C8B18">
            <wp:extent cx="3460281" cy="3506525"/>
            <wp:effectExtent l="0" t="0" r="698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68564" cy="3514919"/>
                    </a:xfrm>
                    <a:prstGeom prst="rect">
                      <a:avLst/>
                    </a:prstGeom>
                  </pic:spPr>
                </pic:pic>
              </a:graphicData>
            </a:graphic>
          </wp:inline>
        </w:drawing>
      </w:r>
    </w:p>
    <w:p w14:paraId="681EB2A4" w14:textId="5E4E16BC" w:rsidR="005C76C5" w:rsidRPr="00EF3E08" w:rsidRDefault="005C76C5" w:rsidP="005C76C5">
      <w:pPr>
        <w:spacing w:line="360" w:lineRule="auto"/>
        <w:jc w:val="center"/>
        <w:rPr>
          <w:rFonts w:ascii="Times New Roman" w:hAnsi="Times New Roman" w:cs="Times New Roman"/>
          <w:i/>
          <w:sz w:val="22"/>
        </w:rPr>
      </w:pPr>
      <w:r w:rsidRPr="00EF3E08">
        <w:rPr>
          <w:rFonts w:ascii="Times New Roman" w:hAnsi="Times New Roman" w:cs="Times New Roman"/>
          <w:i/>
          <w:sz w:val="22"/>
        </w:rPr>
        <w:t xml:space="preserve">           Figura 4. Encuesta Ecogestión – Separación de residuos y reciclaje</w:t>
      </w:r>
    </w:p>
    <w:p w14:paraId="6B1FA64B" w14:textId="6CD0B472" w:rsidR="00953221" w:rsidRDefault="00953221" w:rsidP="00953221">
      <w:pPr>
        <w:spacing w:after="0" w:line="480" w:lineRule="auto"/>
        <w:ind w:firstLine="720"/>
        <w:jc w:val="center"/>
        <w:rPr>
          <w:rFonts w:ascii="Times New Roman" w:hAnsi="Times New Roman" w:cs="Times New Roman"/>
        </w:rPr>
      </w:pPr>
      <w:r w:rsidRPr="00953221">
        <w:rPr>
          <w:rFonts w:ascii="Times New Roman" w:hAnsi="Times New Roman" w:cs="Times New Roman"/>
          <w:noProof/>
        </w:rPr>
        <w:lastRenderedPageBreak/>
        <w:drawing>
          <wp:inline distT="0" distB="0" distL="0" distR="0" wp14:anchorId="76C92FE5" wp14:editId="54AB5A93">
            <wp:extent cx="3447064" cy="4197985"/>
            <wp:effectExtent l="0" t="0" r="127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66811" cy="4222033"/>
                    </a:xfrm>
                    <a:prstGeom prst="rect">
                      <a:avLst/>
                    </a:prstGeom>
                  </pic:spPr>
                </pic:pic>
              </a:graphicData>
            </a:graphic>
          </wp:inline>
        </w:drawing>
      </w:r>
    </w:p>
    <w:p w14:paraId="4EE6197A" w14:textId="62821E61" w:rsidR="005C76C5" w:rsidRPr="002C04EF" w:rsidRDefault="005C76C5" w:rsidP="002C04EF">
      <w:pPr>
        <w:spacing w:line="360" w:lineRule="auto"/>
        <w:jc w:val="center"/>
        <w:rPr>
          <w:rFonts w:ascii="Arial" w:hAnsi="Arial" w:cs="Arial"/>
          <w:i/>
          <w:sz w:val="20"/>
          <w:szCs w:val="20"/>
        </w:rPr>
      </w:pPr>
      <w:r w:rsidRPr="00EF3E08">
        <w:rPr>
          <w:rFonts w:ascii="Times New Roman" w:hAnsi="Times New Roman" w:cs="Times New Roman"/>
          <w:i/>
          <w:sz w:val="22"/>
        </w:rPr>
        <w:t xml:space="preserve">     Figura 5. Encuesta Ecogestión – Problemas en la gestión de residuos sólidos</w:t>
      </w:r>
    </w:p>
    <w:p w14:paraId="5D5C23CD" w14:textId="0776DD61" w:rsidR="00953221" w:rsidRDefault="00953221" w:rsidP="00953221">
      <w:pPr>
        <w:spacing w:after="0" w:line="480" w:lineRule="auto"/>
        <w:ind w:firstLine="720"/>
        <w:jc w:val="center"/>
        <w:rPr>
          <w:rFonts w:ascii="Times New Roman" w:hAnsi="Times New Roman" w:cs="Times New Roman"/>
        </w:rPr>
      </w:pPr>
      <w:r w:rsidRPr="00953221">
        <w:rPr>
          <w:rFonts w:ascii="Times New Roman" w:hAnsi="Times New Roman" w:cs="Times New Roman"/>
          <w:noProof/>
        </w:rPr>
        <w:drawing>
          <wp:inline distT="0" distB="0" distL="0" distR="0" wp14:anchorId="76177FDE" wp14:editId="222E408F">
            <wp:extent cx="3411109" cy="3752529"/>
            <wp:effectExtent l="0" t="0" r="0" b="63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88978" cy="3838192"/>
                    </a:xfrm>
                    <a:prstGeom prst="rect">
                      <a:avLst/>
                    </a:prstGeom>
                  </pic:spPr>
                </pic:pic>
              </a:graphicData>
            </a:graphic>
          </wp:inline>
        </w:drawing>
      </w:r>
    </w:p>
    <w:p w14:paraId="52B60B63" w14:textId="3290BDE4" w:rsidR="005C76C5" w:rsidRPr="005C76C5" w:rsidRDefault="005C76C5" w:rsidP="005C76C5">
      <w:pPr>
        <w:spacing w:line="360" w:lineRule="auto"/>
        <w:jc w:val="center"/>
        <w:rPr>
          <w:rFonts w:ascii="Arial" w:hAnsi="Arial" w:cs="Arial"/>
          <w:i/>
          <w:sz w:val="20"/>
          <w:szCs w:val="20"/>
        </w:rPr>
      </w:pPr>
      <w:bookmarkStart w:id="6" w:name="_Hlk226575571"/>
      <w:r>
        <w:rPr>
          <w:rFonts w:ascii="Arial" w:hAnsi="Arial" w:cs="Arial"/>
          <w:i/>
          <w:sz w:val="20"/>
          <w:szCs w:val="20"/>
        </w:rPr>
        <w:t xml:space="preserve">         </w:t>
      </w:r>
      <w:r w:rsidR="007C4C1C">
        <w:rPr>
          <w:rFonts w:ascii="Arial" w:hAnsi="Arial" w:cs="Arial"/>
          <w:i/>
          <w:sz w:val="20"/>
          <w:szCs w:val="20"/>
        </w:rPr>
        <w:t xml:space="preserve"> </w:t>
      </w:r>
      <w:r>
        <w:rPr>
          <w:rFonts w:ascii="Arial" w:hAnsi="Arial" w:cs="Arial"/>
          <w:i/>
          <w:sz w:val="20"/>
          <w:szCs w:val="20"/>
        </w:rPr>
        <w:t xml:space="preserve"> </w:t>
      </w:r>
      <w:r w:rsidRPr="00EF3E08">
        <w:rPr>
          <w:rFonts w:ascii="Times New Roman" w:hAnsi="Times New Roman" w:cs="Times New Roman"/>
          <w:i/>
          <w:sz w:val="22"/>
        </w:rPr>
        <w:t>Figura 6. Encuesta Ecogestión – Evaluación del servicio de recolección</w:t>
      </w:r>
    </w:p>
    <w:bookmarkEnd w:id="6"/>
    <w:p w14:paraId="6F679EEA" w14:textId="589FD97E" w:rsidR="00953221" w:rsidRDefault="00953221" w:rsidP="00953221">
      <w:pPr>
        <w:spacing w:after="0" w:line="480" w:lineRule="auto"/>
        <w:ind w:firstLine="720"/>
        <w:jc w:val="center"/>
        <w:rPr>
          <w:rFonts w:ascii="Times New Roman" w:hAnsi="Times New Roman" w:cs="Times New Roman"/>
        </w:rPr>
      </w:pPr>
      <w:r w:rsidRPr="00953221">
        <w:rPr>
          <w:rFonts w:ascii="Times New Roman" w:hAnsi="Times New Roman" w:cs="Times New Roman"/>
          <w:noProof/>
        </w:rPr>
        <w:lastRenderedPageBreak/>
        <w:drawing>
          <wp:inline distT="0" distB="0" distL="0" distR="0" wp14:anchorId="0767AE37" wp14:editId="4DC94A4B">
            <wp:extent cx="3506526" cy="4110355"/>
            <wp:effectExtent l="0" t="0" r="0" b="444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21941" cy="4128425"/>
                    </a:xfrm>
                    <a:prstGeom prst="rect">
                      <a:avLst/>
                    </a:prstGeom>
                  </pic:spPr>
                </pic:pic>
              </a:graphicData>
            </a:graphic>
          </wp:inline>
        </w:drawing>
      </w:r>
    </w:p>
    <w:p w14:paraId="735C8548" w14:textId="3DA2A50B" w:rsidR="00953221" w:rsidRPr="00EF3E08" w:rsidRDefault="0057672C" w:rsidP="005C76C5">
      <w:pPr>
        <w:spacing w:line="360" w:lineRule="auto"/>
        <w:jc w:val="center"/>
        <w:rPr>
          <w:rFonts w:ascii="Times New Roman" w:hAnsi="Times New Roman" w:cs="Times New Roman"/>
          <w:i/>
          <w:sz w:val="22"/>
        </w:rPr>
      </w:pPr>
      <w:bookmarkStart w:id="7" w:name="_Hlk226575600"/>
      <w:r w:rsidRPr="00EF3E08">
        <w:rPr>
          <w:rFonts w:ascii="Times New Roman" w:hAnsi="Times New Roman" w:cs="Times New Roman"/>
          <w:i/>
          <w:sz w:val="22"/>
        </w:rPr>
        <w:t xml:space="preserve">      </w:t>
      </w:r>
      <w:r w:rsidR="005C76C5" w:rsidRPr="00EF3E08">
        <w:rPr>
          <w:rFonts w:ascii="Times New Roman" w:hAnsi="Times New Roman" w:cs="Times New Roman"/>
          <w:i/>
          <w:sz w:val="22"/>
        </w:rPr>
        <w:t xml:space="preserve">  Figura 7. Encuesta Ecogestión – Uso de tecnología en la gestión de residuos</w:t>
      </w:r>
    </w:p>
    <w:bookmarkEnd w:id="7"/>
    <w:p w14:paraId="13DEB4CB" w14:textId="324B33A8" w:rsidR="00953221" w:rsidRDefault="00953221" w:rsidP="00953221">
      <w:pPr>
        <w:spacing w:after="0" w:line="480" w:lineRule="auto"/>
        <w:ind w:firstLine="720"/>
        <w:jc w:val="center"/>
        <w:rPr>
          <w:rFonts w:ascii="Times New Roman" w:hAnsi="Times New Roman" w:cs="Times New Roman"/>
        </w:rPr>
      </w:pPr>
      <w:r w:rsidRPr="00953221">
        <w:rPr>
          <w:rFonts w:ascii="Times New Roman" w:hAnsi="Times New Roman" w:cs="Times New Roman"/>
          <w:noProof/>
        </w:rPr>
        <w:drawing>
          <wp:inline distT="0" distB="0" distL="0" distR="0" wp14:anchorId="0A097765" wp14:editId="0661F43E">
            <wp:extent cx="3506525" cy="3912914"/>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27252" cy="3936044"/>
                    </a:xfrm>
                    <a:prstGeom prst="rect">
                      <a:avLst/>
                    </a:prstGeom>
                  </pic:spPr>
                </pic:pic>
              </a:graphicData>
            </a:graphic>
          </wp:inline>
        </w:drawing>
      </w:r>
    </w:p>
    <w:p w14:paraId="654EDE0C" w14:textId="3209BEEF" w:rsidR="005C76C5" w:rsidRPr="00EF3E08" w:rsidRDefault="00EF3E08" w:rsidP="00EF3E08">
      <w:pPr>
        <w:spacing w:line="360" w:lineRule="auto"/>
        <w:jc w:val="center"/>
        <w:rPr>
          <w:rFonts w:ascii="Times New Roman" w:hAnsi="Times New Roman" w:cs="Times New Roman"/>
          <w:i/>
          <w:sz w:val="22"/>
        </w:rPr>
      </w:pPr>
      <w:bookmarkStart w:id="8" w:name="_Hlk226575625"/>
      <w:r>
        <w:rPr>
          <w:rFonts w:ascii="Times New Roman" w:hAnsi="Times New Roman" w:cs="Times New Roman"/>
          <w:i/>
          <w:sz w:val="22"/>
        </w:rPr>
        <w:t xml:space="preserve">          </w:t>
      </w:r>
      <w:r w:rsidR="005C76C5" w:rsidRPr="00EF3E08">
        <w:rPr>
          <w:rFonts w:ascii="Times New Roman" w:hAnsi="Times New Roman" w:cs="Times New Roman"/>
          <w:i/>
          <w:sz w:val="22"/>
        </w:rPr>
        <w:t>Figura 8. Encuesta Ecogestión – Uso y facilidad de la aplicación móvil</w:t>
      </w:r>
    </w:p>
    <w:bookmarkEnd w:id="8"/>
    <w:p w14:paraId="0142F03B" w14:textId="4C5F3485" w:rsidR="00953221" w:rsidRDefault="00953221" w:rsidP="00953221">
      <w:pPr>
        <w:spacing w:after="0" w:line="480" w:lineRule="auto"/>
        <w:ind w:firstLine="720"/>
        <w:rPr>
          <w:rFonts w:ascii="Times New Roman" w:hAnsi="Times New Roman" w:cs="Times New Roman"/>
        </w:rPr>
      </w:pPr>
      <w:r w:rsidRPr="00953221">
        <w:rPr>
          <w:rFonts w:ascii="Times New Roman" w:hAnsi="Times New Roman" w:cs="Times New Roman"/>
          <w:noProof/>
        </w:rPr>
        <w:lastRenderedPageBreak/>
        <w:drawing>
          <wp:inline distT="0" distB="0" distL="0" distR="0" wp14:anchorId="7B6EADA7" wp14:editId="1E04C811">
            <wp:extent cx="5238115" cy="4587903"/>
            <wp:effectExtent l="0" t="0" r="635" b="317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47374" cy="4683600"/>
                    </a:xfrm>
                    <a:prstGeom prst="rect">
                      <a:avLst/>
                    </a:prstGeom>
                  </pic:spPr>
                </pic:pic>
              </a:graphicData>
            </a:graphic>
          </wp:inline>
        </w:drawing>
      </w:r>
    </w:p>
    <w:p w14:paraId="742B6410" w14:textId="5600356B" w:rsidR="00A444BA" w:rsidRDefault="0057672C" w:rsidP="00EF3E08">
      <w:pPr>
        <w:spacing w:line="360" w:lineRule="auto"/>
        <w:jc w:val="center"/>
        <w:rPr>
          <w:rFonts w:ascii="Arial" w:hAnsi="Arial" w:cs="Arial"/>
          <w:i/>
          <w:sz w:val="20"/>
          <w:szCs w:val="20"/>
        </w:rPr>
      </w:pPr>
      <w:r>
        <w:rPr>
          <w:rFonts w:ascii="Arial" w:hAnsi="Arial" w:cs="Arial"/>
          <w:i/>
          <w:sz w:val="20"/>
          <w:szCs w:val="20"/>
        </w:rPr>
        <w:t xml:space="preserve">   </w:t>
      </w:r>
      <w:bookmarkStart w:id="9" w:name="_Hlk226575642"/>
      <w:r w:rsidR="00EF3E08">
        <w:rPr>
          <w:rFonts w:ascii="Arial" w:hAnsi="Arial" w:cs="Arial"/>
          <w:i/>
          <w:sz w:val="20"/>
          <w:szCs w:val="20"/>
        </w:rPr>
        <w:t xml:space="preserve">            </w:t>
      </w:r>
      <w:r w:rsidR="00040E54" w:rsidRPr="00EF3E08">
        <w:rPr>
          <w:rFonts w:ascii="Times New Roman" w:hAnsi="Times New Roman" w:cs="Times New Roman"/>
          <w:i/>
          <w:sz w:val="22"/>
        </w:rPr>
        <w:t xml:space="preserve">Figura 9. Resultados de la encuesta Ecogestión en hoja de cálculo (Google </w:t>
      </w:r>
      <w:proofErr w:type="spellStart"/>
      <w:r w:rsidR="00040E54" w:rsidRPr="00EF3E08">
        <w:rPr>
          <w:rFonts w:ascii="Times New Roman" w:hAnsi="Times New Roman" w:cs="Times New Roman"/>
          <w:i/>
          <w:sz w:val="22"/>
        </w:rPr>
        <w:t>Sheets</w:t>
      </w:r>
      <w:proofErr w:type="spellEnd"/>
      <w:r w:rsidR="00040E54" w:rsidRPr="00EF3E08">
        <w:rPr>
          <w:rFonts w:ascii="Times New Roman" w:hAnsi="Times New Roman" w:cs="Times New Roman"/>
          <w:i/>
          <w:sz w:val="22"/>
        </w:rPr>
        <w:t>)</w:t>
      </w:r>
      <w:bookmarkEnd w:id="9"/>
    </w:p>
    <w:p w14:paraId="2E96841B" w14:textId="61582FF2" w:rsidR="00BC21F4" w:rsidRPr="00953221" w:rsidRDefault="00BC21F4" w:rsidP="00953221">
      <w:pPr>
        <w:spacing w:after="0" w:line="480" w:lineRule="auto"/>
        <w:jc w:val="both"/>
        <w:rPr>
          <w:rFonts w:ascii="Times New Roman" w:hAnsi="Times New Roman" w:cs="Times New Roman"/>
        </w:rPr>
      </w:pPr>
      <w:r>
        <w:rPr>
          <w:rFonts w:ascii="Times New Roman" w:eastAsia="Times New Roman" w:hAnsi="Times New Roman" w:cs="Times New Roman"/>
          <w:b/>
          <w:bCs/>
          <w:szCs w:val="24"/>
        </w:rPr>
        <w:t>M</w:t>
      </w:r>
      <w:r w:rsidRPr="00BC21F4">
        <w:rPr>
          <w:rFonts w:ascii="Times New Roman" w:eastAsia="Times New Roman" w:hAnsi="Times New Roman" w:cs="Times New Roman"/>
          <w:b/>
          <w:bCs/>
          <w:szCs w:val="24"/>
        </w:rPr>
        <w:t xml:space="preserve">etodología de </w:t>
      </w:r>
      <w:r>
        <w:rPr>
          <w:rFonts w:ascii="Times New Roman" w:eastAsia="Times New Roman" w:hAnsi="Times New Roman" w:cs="Times New Roman"/>
          <w:b/>
          <w:bCs/>
          <w:szCs w:val="24"/>
        </w:rPr>
        <w:t>D</w:t>
      </w:r>
      <w:r w:rsidRPr="00BC21F4">
        <w:rPr>
          <w:rFonts w:ascii="Times New Roman" w:eastAsia="Times New Roman" w:hAnsi="Times New Roman" w:cs="Times New Roman"/>
          <w:b/>
          <w:bCs/>
          <w:szCs w:val="24"/>
        </w:rPr>
        <w:t xml:space="preserve">esarrollo </w:t>
      </w:r>
      <w:r>
        <w:rPr>
          <w:rFonts w:ascii="Times New Roman" w:eastAsia="Times New Roman" w:hAnsi="Times New Roman" w:cs="Times New Roman"/>
          <w:b/>
          <w:bCs/>
          <w:szCs w:val="24"/>
        </w:rPr>
        <w:t>T</w:t>
      </w:r>
      <w:r w:rsidRPr="00BC21F4">
        <w:rPr>
          <w:rFonts w:ascii="Times New Roman" w:eastAsia="Times New Roman" w:hAnsi="Times New Roman" w:cs="Times New Roman"/>
          <w:b/>
          <w:bCs/>
          <w:szCs w:val="24"/>
        </w:rPr>
        <w:t>ecnológico</w:t>
      </w:r>
      <w:r>
        <w:rPr>
          <w:rFonts w:ascii="Times New Roman" w:eastAsia="Times New Roman" w:hAnsi="Times New Roman" w:cs="Times New Roman"/>
          <w:b/>
          <w:bCs/>
          <w:szCs w:val="24"/>
        </w:rPr>
        <w:t>.</w:t>
      </w:r>
    </w:p>
    <w:p w14:paraId="75FDA7E9" w14:textId="441F9196" w:rsidR="0087128E" w:rsidRPr="0087128E" w:rsidRDefault="0087128E" w:rsidP="0087128E">
      <w:pPr>
        <w:spacing w:after="0" w:line="480" w:lineRule="auto"/>
        <w:ind w:firstLine="720"/>
        <w:jc w:val="both"/>
        <w:rPr>
          <w:rFonts w:ascii="Times New Roman" w:hAnsi="Times New Roman" w:cs="Times New Roman"/>
        </w:rPr>
      </w:pPr>
      <w:r w:rsidRPr="0087128E">
        <w:rPr>
          <w:rFonts w:ascii="Times New Roman" w:hAnsi="Times New Roman" w:cs="Times New Roman"/>
        </w:rPr>
        <w:t>El desarrollo del proyecto se realizará utilizando la metodología CDIO (Concebir, Diseñar, Implementar y Operar). Sin embargo, en el marco de la presente fase se abordarán únicamente las etapas de concebir y diseñar, las cuales permiten estructurar la solución tecnológica de manera organizada.</w:t>
      </w:r>
    </w:p>
    <w:p w14:paraId="73FAD32D" w14:textId="77777777" w:rsidR="00A01FAE" w:rsidRDefault="00A01FAE" w:rsidP="00A01FAE">
      <w:pPr>
        <w:pStyle w:val="Prrafodelista"/>
        <w:numPr>
          <w:ilvl w:val="0"/>
          <w:numId w:val="1"/>
        </w:numPr>
        <w:spacing w:after="0" w:line="480" w:lineRule="auto"/>
        <w:jc w:val="both"/>
        <w:rPr>
          <w:rFonts w:ascii="Times New Roman" w:eastAsia="Times New Roman" w:hAnsi="Times New Roman" w:cs="Times New Roman"/>
          <w:szCs w:val="24"/>
          <w:lang w:eastAsia="es-CO"/>
        </w:rPr>
      </w:pPr>
      <w:r w:rsidRPr="00A01FAE">
        <w:rPr>
          <w:rFonts w:ascii="Times New Roman" w:eastAsia="Times New Roman" w:hAnsi="Times New Roman" w:cs="Times New Roman"/>
          <w:b/>
          <w:bCs/>
          <w:szCs w:val="24"/>
          <w:lang w:eastAsia="es-CO"/>
        </w:rPr>
        <w:t>Concebir:</w:t>
      </w:r>
      <w:r w:rsidRPr="00A01FAE">
        <w:rPr>
          <w:rFonts w:ascii="Times New Roman" w:eastAsia="Times New Roman" w:hAnsi="Times New Roman" w:cs="Times New Roman"/>
          <w:szCs w:val="24"/>
          <w:lang w:eastAsia="es-CO"/>
        </w:rPr>
        <w:t xml:space="preserve"> Identificación del problema y análisis de necesidades </w:t>
      </w:r>
    </w:p>
    <w:p w14:paraId="2ADE0A7C" w14:textId="6ACDCB3D" w:rsidR="00A01FAE" w:rsidRPr="00A01FAE" w:rsidRDefault="00A01FAE" w:rsidP="00A01FAE">
      <w:pPr>
        <w:pStyle w:val="Prrafodelista"/>
        <w:numPr>
          <w:ilvl w:val="0"/>
          <w:numId w:val="1"/>
        </w:numPr>
        <w:spacing w:after="0" w:line="480" w:lineRule="auto"/>
        <w:jc w:val="both"/>
        <w:rPr>
          <w:rFonts w:ascii="Times New Roman" w:eastAsia="Times New Roman" w:hAnsi="Times New Roman" w:cs="Times New Roman"/>
          <w:szCs w:val="24"/>
          <w:lang w:eastAsia="es-CO"/>
        </w:rPr>
      </w:pPr>
      <w:r w:rsidRPr="00A01FAE">
        <w:rPr>
          <w:rFonts w:ascii="Times New Roman" w:eastAsia="Times New Roman" w:hAnsi="Times New Roman" w:cs="Times New Roman"/>
          <w:b/>
          <w:bCs/>
          <w:szCs w:val="24"/>
          <w:lang w:eastAsia="es-CO"/>
        </w:rPr>
        <w:t>Diseñar:</w:t>
      </w:r>
      <w:r w:rsidRPr="00A01FAE">
        <w:rPr>
          <w:rFonts w:ascii="Times New Roman" w:eastAsia="Times New Roman" w:hAnsi="Times New Roman" w:cs="Times New Roman"/>
          <w:szCs w:val="24"/>
          <w:lang w:eastAsia="es-CO"/>
        </w:rPr>
        <w:t xml:space="preserve"> Definición de la arquitectura y funcionalidades de la aplicación </w:t>
      </w:r>
    </w:p>
    <w:p w14:paraId="7B0E530D" w14:textId="022BFDFD" w:rsidR="00BC21F4" w:rsidRPr="00C8751A" w:rsidRDefault="00BC21F4" w:rsidP="00C8751A">
      <w:pPr>
        <w:spacing w:after="0" w:line="480" w:lineRule="auto"/>
        <w:jc w:val="both"/>
        <w:rPr>
          <w:rFonts w:ascii="Times New Roman" w:eastAsia="Times New Roman" w:hAnsi="Times New Roman" w:cs="Times New Roman"/>
          <w:b/>
          <w:bCs/>
          <w:szCs w:val="24"/>
        </w:rPr>
      </w:pPr>
      <w:r w:rsidRPr="00C8751A">
        <w:rPr>
          <w:rFonts w:ascii="Times New Roman" w:eastAsia="Times New Roman" w:hAnsi="Times New Roman" w:cs="Times New Roman"/>
          <w:b/>
          <w:bCs/>
          <w:szCs w:val="24"/>
        </w:rPr>
        <w:t xml:space="preserve">Análisis de </w:t>
      </w:r>
      <w:r w:rsidR="00C8751A">
        <w:rPr>
          <w:rFonts w:ascii="Times New Roman" w:eastAsia="Times New Roman" w:hAnsi="Times New Roman" w:cs="Times New Roman"/>
          <w:b/>
          <w:bCs/>
          <w:szCs w:val="24"/>
        </w:rPr>
        <w:t>R</w:t>
      </w:r>
      <w:r w:rsidRPr="00C8751A">
        <w:rPr>
          <w:rFonts w:ascii="Times New Roman" w:eastAsia="Times New Roman" w:hAnsi="Times New Roman" w:cs="Times New Roman"/>
          <w:b/>
          <w:bCs/>
          <w:szCs w:val="24"/>
        </w:rPr>
        <w:t>equerimientos</w:t>
      </w:r>
      <w:r w:rsidR="00C8751A">
        <w:rPr>
          <w:rFonts w:ascii="Times New Roman" w:eastAsia="Times New Roman" w:hAnsi="Times New Roman" w:cs="Times New Roman"/>
          <w:b/>
          <w:bCs/>
          <w:szCs w:val="24"/>
        </w:rPr>
        <w:t>.</w:t>
      </w:r>
    </w:p>
    <w:p w14:paraId="6F952011" w14:textId="6CBB8017" w:rsidR="00BC21F4" w:rsidRPr="00C8751A" w:rsidRDefault="00BC21F4" w:rsidP="00C8751A">
      <w:pPr>
        <w:spacing w:after="0" w:line="480" w:lineRule="auto"/>
        <w:jc w:val="both"/>
        <w:rPr>
          <w:rFonts w:ascii="Times New Roman" w:eastAsia="Times New Roman" w:hAnsi="Times New Roman" w:cs="Times New Roman"/>
          <w:b/>
          <w:bCs/>
          <w:szCs w:val="24"/>
        </w:rPr>
      </w:pPr>
      <w:r w:rsidRPr="00C8751A">
        <w:rPr>
          <w:rFonts w:ascii="Times New Roman" w:eastAsia="Times New Roman" w:hAnsi="Times New Roman" w:cs="Times New Roman"/>
          <w:b/>
          <w:bCs/>
          <w:szCs w:val="24"/>
        </w:rPr>
        <w:t>Requerimientos funcionales</w:t>
      </w:r>
      <w:r w:rsidR="00C8751A">
        <w:rPr>
          <w:rFonts w:ascii="Times New Roman" w:eastAsia="Times New Roman" w:hAnsi="Times New Roman" w:cs="Times New Roman"/>
          <w:b/>
          <w:bCs/>
          <w:szCs w:val="24"/>
        </w:rPr>
        <w:t>:</w:t>
      </w:r>
    </w:p>
    <w:p w14:paraId="46FC203D" w14:textId="77777777" w:rsidR="00BC21F4" w:rsidRPr="00C8751A" w:rsidRDefault="00BC21F4">
      <w:pPr>
        <w:pStyle w:val="Prrafodelista"/>
        <w:numPr>
          <w:ilvl w:val="0"/>
          <w:numId w:val="1"/>
        </w:numPr>
        <w:spacing w:after="0" w:line="480" w:lineRule="auto"/>
        <w:jc w:val="both"/>
        <w:rPr>
          <w:rFonts w:ascii="Times New Roman" w:eastAsia="Times New Roman" w:hAnsi="Times New Roman" w:cs="Times New Roman"/>
          <w:szCs w:val="24"/>
          <w:lang w:eastAsia="es-CO"/>
        </w:rPr>
      </w:pPr>
      <w:r w:rsidRPr="00C8751A">
        <w:rPr>
          <w:rFonts w:ascii="Times New Roman" w:eastAsia="Times New Roman" w:hAnsi="Times New Roman" w:cs="Times New Roman"/>
          <w:szCs w:val="24"/>
          <w:lang w:eastAsia="es-CO"/>
        </w:rPr>
        <w:t xml:space="preserve">Registro e inicio de sesión de usuarios </w:t>
      </w:r>
    </w:p>
    <w:p w14:paraId="516DABEF" w14:textId="77777777" w:rsidR="00BC21F4" w:rsidRPr="00C8751A" w:rsidRDefault="00BC21F4">
      <w:pPr>
        <w:pStyle w:val="Prrafodelista"/>
        <w:numPr>
          <w:ilvl w:val="0"/>
          <w:numId w:val="1"/>
        </w:numPr>
        <w:spacing w:after="0" w:line="480" w:lineRule="auto"/>
        <w:jc w:val="both"/>
        <w:rPr>
          <w:rFonts w:ascii="Times New Roman" w:eastAsia="Times New Roman" w:hAnsi="Times New Roman" w:cs="Times New Roman"/>
          <w:szCs w:val="24"/>
          <w:lang w:eastAsia="es-CO"/>
        </w:rPr>
      </w:pPr>
      <w:r w:rsidRPr="00C8751A">
        <w:rPr>
          <w:rFonts w:ascii="Times New Roman" w:eastAsia="Times New Roman" w:hAnsi="Times New Roman" w:cs="Times New Roman"/>
          <w:szCs w:val="24"/>
          <w:lang w:eastAsia="es-CO"/>
        </w:rPr>
        <w:t xml:space="preserve">Consulta de horarios de recolección </w:t>
      </w:r>
    </w:p>
    <w:p w14:paraId="7769DF9D" w14:textId="77777777" w:rsidR="00BC21F4" w:rsidRPr="00C8751A" w:rsidRDefault="00BC21F4">
      <w:pPr>
        <w:pStyle w:val="Prrafodelista"/>
        <w:numPr>
          <w:ilvl w:val="0"/>
          <w:numId w:val="1"/>
        </w:numPr>
        <w:spacing w:after="0" w:line="480" w:lineRule="auto"/>
        <w:jc w:val="both"/>
        <w:rPr>
          <w:rFonts w:ascii="Times New Roman" w:eastAsia="Times New Roman" w:hAnsi="Times New Roman" w:cs="Times New Roman"/>
          <w:szCs w:val="24"/>
          <w:lang w:eastAsia="es-CO"/>
        </w:rPr>
      </w:pPr>
      <w:r w:rsidRPr="00C8751A">
        <w:rPr>
          <w:rFonts w:ascii="Times New Roman" w:eastAsia="Times New Roman" w:hAnsi="Times New Roman" w:cs="Times New Roman"/>
          <w:szCs w:val="24"/>
          <w:lang w:eastAsia="es-CO"/>
        </w:rPr>
        <w:lastRenderedPageBreak/>
        <w:t xml:space="preserve">Sistema de recordatorios </w:t>
      </w:r>
    </w:p>
    <w:p w14:paraId="33B48A8A" w14:textId="77777777" w:rsidR="00BC21F4" w:rsidRPr="00C8751A" w:rsidRDefault="00BC21F4">
      <w:pPr>
        <w:pStyle w:val="Prrafodelista"/>
        <w:numPr>
          <w:ilvl w:val="0"/>
          <w:numId w:val="1"/>
        </w:numPr>
        <w:spacing w:after="0" w:line="480" w:lineRule="auto"/>
        <w:jc w:val="both"/>
        <w:rPr>
          <w:rFonts w:ascii="Times New Roman" w:eastAsia="Times New Roman" w:hAnsi="Times New Roman" w:cs="Times New Roman"/>
          <w:szCs w:val="24"/>
          <w:lang w:eastAsia="es-CO"/>
        </w:rPr>
      </w:pPr>
      <w:r w:rsidRPr="00C8751A">
        <w:rPr>
          <w:rFonts w:ascii="Times New Roman" w:eastAsia="Times New Roman" w:hAnsi="Times New Roman" w:cs="Times New Roman"/>
          <w:szCs w:val="24"/>
          <w:lang w:eastAsia="es-CO"/>
        </w:rPr>
        <w:t xml:space="preserve">Información sobre reciclaje </w:t>
      </w:r>
    </w:p>
    <w:p w14:paraId="30339764" w14:textId="77777777" w:rsidR="00BC21F4" w:rsidRPr="00C8751A" w:rsidRDefault="00BC21F4">
      <w:pPr>
        <w:pStyle w:val="Prrafodelista"/>
        <w:numPr>
          <w:ilvl w:val="0"/>
          <w:numId w:val="1"/>
        </w:numPr>
        <w:spacing w:after="0" w:line="480" w:lineRule="auto"/>
        <w:jc w:val="both"/>
        <w:rPr>
          <w:rFonts w:ascii="Times New Roman" w:eastAsia="Times New Roman" w:hAnsi="Times New Roman" w:cs="Times New Roman"/>
          <w:szCs w:val="24"/>
          <w:lang w:eastAsia="es-CO"/>
        </w:rPr>
      </w:pPr>
      <w:r w:rsidRPr="00C8751A">
        <w:rPr>
          <w:rFonts w:ascii="Times New Roman" w:eastAsia="Times New Roman" w:hAnsi="Times New Roman" w:cs="Times New Roman"/>
          <w:szCs w:val="24"/>
          <w:lang w:eastAsia="es-CO"/>
        </w:rPr>
        <w:t xml:space="preserve">Mapa de puntos de reciclaje </w:t>
      </w:r>
    </w:p>
    <w:p w14:paraId="4643A734" w14:textId="5B3BE4F8" w:rsidR="00BC21F4" w:rsidRPr="00C8751A" w:rsidRDefault="00BC21F4" w:rsidP="00C8751A">
      <w:pPr>
        <w:spacing w:after="0" w:line="480" w:lineRule="auto"/>
        <w:jc w:val="both"/>
        <w:rPr>
          <w:rFonts w:ascii="Times New Roman" w:eastAsia="Times New Roman" w:hAnsi="Times New Roman" w:cs="Times New Roman"/>
          <w:b/>
          <w:bCs/>
          <w:szCs w:val="24"/>
        </w:rPr>
      </w:pPr>
      <w:r w:rsidRPr="00C8751A">
        <w:rPr>
          <w:rFonts w:ascii="Times New Roman" w:eastAsia="Times New Roman" w:hAnsi="Times New Roman" w:cs="Times New Roman"/>
          <w:b/>
          <w:bCs/>
          <w:szCs w:val="24"/>
        </w:rPr>
        <w:t>Requerimientos no funcionales</w:t>
      </w:r>
      <w:r w:rsidR="00C8751A">
        <w:rPr>
          <w:rFonts w:ascii="Times New Roman" w:eastAsia="Times New Roman" w:hAnsi="Times New Roman" w:cs="Times New Roman"/>
          <w:b/>
          <w:bCs/>
          <w:szCs w:val="24"/>
        </w:rPr>
        <w:t>:</w:t>
      </w:r>
    </w:p>
    <w:p w14:paraId="2C72417F" w14:textId="77777777" w:rsidR="00BC21F4" w:rsidRPr="00C8751A" w:rsidRDefault="00BC21F4">
      <w:pPr>
        <w:pStyle w:val="Prrafodelista"/>
        <w:numPr>
          <w:ilvl w:val="0"/>
          <w:numId w:val="1"/>
        </w:numPr>
        <w:spacing w:after="0" w:line="480" w:lineRule="auto"/>
        <w:jc w:val="both"/>
        <w:rPr>
          <w:rFonts w:ascii="Times New Roman" w:eastAsia="Times New Roman" w:hAnsi="Times New Roman" w:cs="Times New Roman"/>
          <w:szCs w:val="24"/>
          <w:lang w:eastAsia="es-CO"/>
        </w:rPr>
      </w:pPr>
      <w:r w:rsidRPr="00C8751A">
        <w:rPr>
          <w:rFonts w:ascii="Times New Roman" w:eastAsia="Times New Roman" w:hAnsi="Times New Roman" w:cs="Times New Roman"/>
          <w:szCs w:val="24"/>
          <w:lang w:eastAsia="es-CO"/>
        </w:rPr>
        <w:t xml:space="preserve">Interfaz intuitiva y fácil de usar </w:t>
      </w:r>
    </w:p>
    <w:p w14:paraId="3647632E" w14:textId="77777777" w:rsidR="00BC21F4" w:rsidRPr="00C8751A" w:rsidRDefault="00BC21F4">
      <w:pPr>
        <w:pStyle w:val="Prrafodelista"/>
        <w:numPr>
          <w:ilvl w:val="0"/>
          <w:numId w:val="1"/>
        </w:numPr>
        <w:spacing w:after="0" w:line="480" w:lineRule="auto"/>
        <w:jc w:val="both"/>
        <w:rPr>
          <w:rFonts w:ascii="Times New Roman" w:eastAsia="Times New Roman" w:hAnsi="Times New Roman" w:cs="Times New Roman"/>
          <w:szCs w:val="24"/>
          <w:lang w:eastAsia="es-CO"/>
        </w:rPr>
      </w:pPr>
      <w:r w:rsidRPr="00C8751A">
        <w:rPr>
          <w:rFonts w:ascii="Times New Roman" w:eastAsia="Times New Roman" w:hAnsi="Times New Roman" w:cs="Times New Roman"/>
          <w:szCs w:val="24"/>
          <w:lang w:eastAsia="es-CO"/>
        </w:rPr>
        <w:t xml:space="preserve">Bajo consumo de datos </w:t>
      </w:r>
    </w:p>
    <w:p w14:paraId="6BB49E78" w14:textId="77777777" w:rsidR="00BC21F4" w:rsidRPr="00C8751A" w:rsidRDefault="00BC21F4">
      <w:pPr>
        <w:pStyle w:val="Prrafodelista"/>
        <w:numPr>
          <w:ilvl w:val="0"/>
          <w:numId w:val="1"/>
        </w:numPr>
        <w:spacing w:after="0" w:line="480" w:lineRule="auto"/>
        <w:jc w:val="both"/>
        <w:rPr>
          <w:rFonts w:ascii="Times New Roman" w:eastAsia="Times New Roman" w:hAnsi="Times New Roman" w:cs="Times New Roman"/>
          <w:szCs w:val="24"/>
          <w:lang w:eastAsia="es-CO"/>
        </w:rPr>
      </w:pPr>
      <w:r w:rsidRPr="00C8751A">
        <w:rPr>
          <w:rFonts w:ascii="Times New Roman" w:eastAsia="Times New Roman" w:hAnsi="Times New Roman" w:cs="Times New Roman"/>
          <w:szCs w:val="24"/>
          <w:lang w:eastAsia="es-CO"/>
        </w:rPr>
        <w:t xml:space="preserve">Seguridad de la información </w:t>
      </w:r>
    </w:p>
    <w:p w14:paraId="0B305BBB" w14:textId="77777777" w:rsidR="00BC21F4" w:rsidRPr="00C8751A" w:rsidRDefault="00BC21F4">
      <w:pPr>
        <w:pStyle w:val="Prrafodelista"/>
        <w:numPr>
          <w:ilvl w:val="0"/>
          <w:numId w:val="1"/>
        </w:numPr>
        <w:spacing w:after="0" w:line="480" w:lineRule="auto"/>
        <w:jc w:val="both"/>
        <w:rPr>
          <w:rFonts w:ascii="Times New Roman" w:eastAsia="Times New Roman" w:hAnsi="Times New Roman" w:cs="Times New Roman"/>
          <w:szCs w:val="24"/>
          <w:lang w:eastAsia="es-CO"/>
        </w:rPr>
      </w:pPr>
      <w:r w:rsidRPr="00C8751A">
        <w:rPr>
          <w:rFonts w:ascii="Times New Roman" w:eastAsia="Times New Roman" w:hAnsi="Times New Roman" w:cs="Times New Roman"/>
          <w:szCs w:val="24"/>
          <w:lang w:eastAsia="es-CO"/>
        </w:rPr>
        <w:t>Disponibilidad y rendimiento del sistema</w:t>
      </w:r>
    </w:p>
    <w:p w14:paraId="404D7A5F" w14:textId="24F5B6D8" w:rsidR="00BC21F4" w:rsidRPr="00C8751A" w:rsidRDefault="00BC21F4" w:rsidP="00C8751A">
      <w:pPr>
        <w:spacing w:after="0" w:line="480" w:lineRule="auto"/>
        <w:jc w:val="both"/>
        <w:rPr>
          <w:rFonts w:ascii="Times New Roman" w:eastAsia="Times New Roman" w:hAnsi="Times New Roman" w:cs="Times New Roman"/>
          <w:b/>
          <w:bCs/>
          <w:szCs w:val="24"/>
        </w:rPr>
      </w:pPr>
      <w:r w:rsidRPr="00C8751A">
        <w:rPr>
          <w:rFonts w:ascii="Times New Roman" w:eastAsia="Times New Roman" w:hAnsi="Times New Roman" w:cs="Times New Roman"/>
          <w:b/>
          <w:bCs/>
          <w:szCs w:val="24"/>
        </w:rPr>
        <w:t xml:space="preserve">Diseño del </w:t>
      </w:r>
      <w:r w:rsidR="00F03925">
        <w:rPr>
          <w:rFonts w:ascii="Times New Roman" w:eastAsia="Times New Roman" w:hAnsi="Times New Roman" w:cs="Times New Roman"/>
          <w:b/>
          <w:bCs/>
          <w:szCs w:val="24"/>
        </w:rPr>
        <w:t>P</w:t>
      </w:r>
      <w:r w:rsidRPr="00C8751A">
        <w:rPr>
          <w:rFonts w:ascii="Times New Roman" w:eastAsia="Times New Roman" w:hAnsi="Times New Roman" w:cs="Times New Roman"/>
          <w:b/>
          <w:bCs/>
          <w:szCs w:val="24"/>
        </w:rPr>
        <w:t>rototipo</w:t>
      </w:r>
      <w:r w:rsidR="00753429">
        <w:rPr>
          <w:rFonts w:ascii="Times New Roman" w:eastAsia="Times New Roman" w:hAnsi="Times New Roman" w:cs="Times New Roman"/>
          <w:b/>
          <w:bCs/>
          <w:szCs w:val="24"/>
        </w:rPr>
        <w:t>.</w:t>
      </w:r>
    </w:p>
    <w:p w14:paraId="775C77C8" w14:textId="77777777" w:rsidR="00BC21F4" w:rsidRPr="00C8751A" w:rsidRDefault="00BC21F4" w:rsidP="00C8751A">
      <w:pPr>
        <w:spacing w:after="0" w:line="480" w:lineRule="auto"/>
        <w:ind w:firstLine="720"/>
        <w:jc w:val="both"/>
        <w:rPr>
          <w:rFonts w:ascii="Times New Roman" w:hAnsi="Times New Roman" w:cs="Times New Roman"/>
        </w:rPr>
      </w:pPr>
      <w:r w:rsidRPr="00C8751A">
        <w:rPr>
          <w:rFonts w:ascii="Times New Roman" w:hAnsi="Times New Roman" w:cs="Times New Roman"/>
        </w:rPr>
        <w:t>El prototipo de la aplicación Ecogestión contará con una interfaz amigable que incluirá:</w:t>
      </w:r>
    </w:p>
    <w:p w14:paraId="316C3BBA" w14:textId="77777777" w:rsidR="00BC21F4" w:rsidRPr="00C8751A" w:rsidRDefault="00BC21F4">
      <w:pPr>
        <w:pStyle w:val="Prrafodelista"/>
        <w:numPr>
          <w:ilvl w:val="0"/>
          <w:numId w:val="1"/>
        </w:numPr>
        <w:spacing w:after="0" w:line="480" w:lineRule="auto"/>
        <w:jc w:val="both"/>
        <w:rPr>
          <w:rFonts w:ascii="Times New Roman" w:eastAsia="Times New Roman" w:hAnsi="Times New Roman" w:cs="Times New Roman"/>
          <w:szCs w:val="24"/>
          <w:lang w:eastAsia="es-CO"/>
        </w:rPr>
      </w:pPr>
      <w:r w:rsidRPr="00C8751A">
        <w:rPr>
          <w:rFonts w:ascii="Times New Roman" w:eastAsia="Times New Roman" w:hAnsi="Times New Roman" w:cs="Times New Roman"/>
          <w:szCs w:val="24"/>
          <w:lang w:eastAsia="es-CO"/>
        </w:rPr>
        <w:t xml:space="preserve">Pantalla principal con acceso a funciones principales </w:t>
      </w:r>
    </w:p>
    <w:p w14:paraId="203C2304" w14:textId="77777777" w:rsidR="00BC21F4" w:rsidRPr="00C8751A" w:rsidRDefault="00BC21F4">
      <w:pPr>
        <w:pStyle w:val="Prrafodelista"/>
        <w:numPr>
          <w:ilvl w:val="0"/>
          <w:numId w:val="1"/>
        </w:numPr>
        <w:spacing w:after="0" w:line="480" w:lineRule="auto"/>
        <w:jc w:val="both"/>
        <w:rPr>
          <w:rFonts w:ascii="Times New Roman" w:eastAsia="Times New Roman" w:hAnsi="Times New Roman" w:cs="Times New Roman"/>
          <w:szCs w:val="24"/>
          <w:lang w:eastAsia="es-CO"/>
        </w:rPr>
      </w:pPr>
      <w:r w:rsidRPr="00C8751A">
        <w:rPr>
          <w:rFonts w:ascii="Times New Roman" w:eastAsia="Times New Roman" w:hAnsi="Times New Roman" w:cs="Times New Roman"/>
          <w:szCs w:val="24"/>
          <w:lang w:eastAsia="es-CO"/>
        </w:rPr>
        <w:t xml:space="preserve">Módulo educativo sobre reciclaje </w:t>
      </w:r>
    </w:p>
    <w:p w14:paraId="3E181F21" w14:textId="77777777" w:rsidR="00BC21F4" w:rsidRPr="00C8751A" w:rsidRDefault="00BC21F4">
      <w:pPr>
        <w:pStyle w:val="Prrafodelista"/>
        <w:numPr>
          <w:ilvl w:val="0"/>
          <w:numId w:val="1"/>
        </w:numPr>
        <w:spacing w:after="0" w:line="480" w:lineRule="auto"/>
        <w:jc w:val="both"/>
        <w:rPr>
          <w:rFonts w:ascii="Times New Roman" w:eastAsia="Times New Roman" w:hAnsi="Times New Roman" w:cs="Times New Roman"/>
          <w:szCs w:val="24"/>
          <w:lang w:eastAsia="es-CO"/>
        </w:rPr>
      </w:pPr>
      <w:r w:rsidRPr="00C8751A">
        <w:rPr>
          <w:rFonts w:ascii="Times New Roman" w:eastAsia="Times New Roman" w:hAnsi="Times New Roman" w:cs="Times New Roman"/>
          <w:szCs w:val="24"/>
          <w:lang w:eastAsia="es-CO"/>
        </w:rPr>
        <w:t xml:space="preserve">Sistema de notificaciones </w:t>
      </w:r>
    </w:p>
    <w:p w14:paraId="3E6F0430" w14:textId="77777777" w:rsidR="00BC21F4" w:rsidRPr="00C8751A" w:rsidRDefault="00BC21F4">
      <w:pPr>
        <w:pStyle w:val="Prrafodelista"/>
        <w:numPr>
          <w:ilvl w:val="0"/>
          <w:numId w:val="1"/>
        </w:numPr>
        <w:spacing w:after="0" w:line="480" w:lineRule="auto"/>
        <w:jc w:val="both"/>
        <w:rPr>
          <w:rFonts w:ascii="Times New Roman" w:eastAsia="Times New Roman" w:hAnsi="Times New Roman" w:cs="Times New Roman"/>
          <w:szCs w:val="24"/>
          <w:lang w:eastAsia="es-CO"/>
        </w:rPr>
      </w:pPr>
      <w:r w:rsidRPr="00C8751A">
        <w:rPr>
          <w:rFonts w:ascii="Times New Roman" w:eastAsia="Times New Roman" w:hAnsi="Times New Roman" w:cs="Times New Roman"/>
          <w:szCs w:val="24"/>
          <w:lang w:eastAsia="es-CO"/>
        </w:rPr>
        <w:t xml:space="preserve">Mapa interactivo de puntos de reciclaje </w:t>
      </w:r>
    </w:p>
    <w:p w14:paraId="36FF6A04" w14:textId="55A9F49E" w:rsidR="00454FF1" w:rsidRDefault="00454FF1" w:rsidP="00C8751A">
      <w:pPr>
        <w:spacing w:after="0" w:line="480" w:lineRule="auto"/>
        <w:ind w:firstLine="720"/>
        <w:jc w:val="both"/>
        <w:rPr>
          <w:rFonts w:ascii="Times New Roman" w:hAnsi="Times New Roman" w:cs="Times New Roman"/>
        </w:rPr>
      </w:pPr>
      <w:r w:rsidRPr="00454FF1">
        <w:rPr>
          <w:rFonts w:ascii="Times New Roman" w:hAnsi="Times New Roman" w:cs="Times New Roman"/>
        </w:rPr>
        <w:t>El usuario podrá navegar entre los módulos mediante una interfaz intuitiva, accediendo fácilmente a la información, notificaciones y mapa interactivo. La aplicación permitirá la interacción mediante alertas y consulta de datos en tiempo real, facilitando su uso en la vida cotidiana y mejorando la experiencia del usuario.</w:t>
      </w:r>
    </w:p>
    <w:p w14:paraId="21BA9CF2" w14:textId="77777777" w:rsidR="002A0F2D" w:rsidRPr="002A0F2D" w:rsidRDefault="002A0F2D" w:rsidP="002A0F2D">
      <w:pPr>
        <w:spacing w:after="0" w:line="480" w:lineRule="auto"/>
        <w:ind w:firstLine="720"/>
        <w:jc w:val="both"/>
        <w:rPr>
          <w:rFonts w:ascii="Times New Roman" w:hAnsi="Times New Roman" w:cs="Times New Roman"/>
        </w:rPr>
      </w:pPr>
      <w:r w:rsidRPr="002A0F2D">
        <w:rPr>
          <w:rFonts w:ascii="Times New Roman" w:hAnsi="Times New Roman" w:cs="Times New Roman"/>
        </w:rPr>
        <w:t xml:space="preserve">Diseño y prototipado: Para el diseño de la interfaz de usuario (UI) y la experiencia de usuario (UX), se utilizarán herramientas como Figma, que permiten la creación de </w:t>
      </w:r>
      <w:proofErr w:type="spellStart"/>
      <w:r w:rsidRPr="002A0F2D">
        <w:rPr>
          <w:rFonts w:ascii="Times New Roman" w:hAnsi="Times New Roman" w:cs="Times New Roman"/>
        </w:rPr>
        <w:t>wireframes</w:t>
      </w:r>
      <w:proofErr w:type="spellEnd"/>
      <w:r w:rsidRPr="002A0F2D">
        <w:rPr>
          <w:rFonts w:ascii="Times New Roman" w:hAnsi="Times New Roman" w:cs="Times New Roman"/>
        </w:rPr>
        <w:t>, mockups y prototipos interactivos para facilitar la visualización y validación de la aplicación antes de su desarrollo.</w:t>
      </w:r>
    </w:p>
    <w:p w14:paraId="0F23C27D" w14:textId="6DE542E9" w:rsidR="002A0F2D" w:rsidRPr="002A0F2D" w:rsidRDefault="002A0F2D" w:rsidP="002A0F2D">
      <w:pPr>
        <w:spacing w:after="0" w:line="480" w:lineRule="auto"/>
        <w:ind w:firstLine="720"/>
        <w:jc w:val="both"/>
        <w:rPr>
          <w:rFonts w:ascii="Times New Roman" w:hAnsi="Times New Roman" w:cs="Times New Roman"/>
        </w:rPr>
      </w:pPr>
      <w:r w:rsidRPr="002A0F2D">
        <w:rPr>
          <w:rFonts w:ascii="Times New Roman" w:hAnsi="Times New Roman" w:cs="Times New Roman"/>
        </w:rPr>
        <w:lastRenderedPageBreak/>
        <w:t xml:space="preserve"> Control de versiones: Se utilizará Git como sistema de control de versiones y GitHub como repositorio para gestionar el código, facilitar el trabajo colaborativo y llevar un control del desarrollo del proyecto.</w:t>
      </w:r>
    </w:p>
    <w:p w14:paraId="689CBFE4" w14:textId="4D1E0067" w:rsidR="00B243F1" w:rsidRDefault="00130753" w:rsidP="00130753">
      <w:pPr>
        <w:spacing w:after="0" w:line="480" w:lineRule="auto"/>
        <w:jc w:val="both"/>
        <w:rPr>
          <w:rFonts w:ascii="Times New Roman" w:eastAsia="Times New Roman" w:hAnsi="Times New Roman" w:cs="Times New Roman"/>
          <w:b/>
          <w:bCs/>
          <w:szCs w:val="24"/>
        </w:rPr>
      </w:pPr>
      <w:r w:rsidRPr="00130753">
        <w:rPr>
          <w:rFonts w:ascii="Times New Roman" w:eastAsia="Times New Roman" w:hAnsi="Times New Roman" w:cs="Times New Roman"/>
          <w:b/>
          <w:bCs/>
          <w:szCs w:val="24"/>
        </w:rPr>
        <w:t xml:space="preserve">Cronograma de </w:t>
      </w:r>
      <w:r>
        <w:rPr>
          <w:rFonts w:ascii="Times New Roman" w:eastAsia="Times New Roman" w:hAnsi="Times New Roman" w:cs="Times New Roman"/>
          <w:b/>
          <w:bCs/>
          <w:szCs w:val="24"/>
        </w:rPr>
        <w:t>A</w:t>
      </w:r>
      <w:r w:rsidRPr="00130753">
        <w:rPr>
          <w:rFonts w:ascii="Times New Roman" w:eastAsia="Times New Roman" w:hAnsi="Times New Roman" w:cs="Times New Roman"/>
          <w:b/>
          <w:bCs/>
          <w:szCs w:val="24"/>
        </w:rPr>
        <w:t>ctividades</w:t>
      </w:r>
      <w:r>
        <w:rPr>
          <w:rFonts w:ascii="Times New Roman" w:eastAsia="Times New Roman" w:hAnsi="Times New Roman" w:cs="Times New Roman"/>
          <w:b/>
          <w:bCs/>
          <w:szCs w:val="24"/>
        </w:rPr>
        <w:t>.</w:t>
      </w:r>
    </w:p>
    <w:p w14:paraId="276F7AD5" w14:textId="75A01D25" w:rsidR="00900886" w:rsidRPr="00900886" w:rsidRDefault="00900886" w:rsidP="00900886">
      <w:pPr>
        <w:spacing w:after="0" w:line="480" w:lineRule="auto"/>
        <w:ind w:firstLine="720"/>
        <w:jc w:val="both"/>
        <w:rPr>
          <w:rFonts w:ascii="Times New Roman" w:hAnsi="Times New Roman" w:cs="Times New Roman"/>
        </w:rPr>
      </w:pPr>
      <w:r w:rsidRPr="00900886">
        <w:rPr>
          <w:rFonts w:ascii="Times New Roman" w:hAnsi="Times New Roman" w:cs="Times New Roman"/>
        </w:rPr>
        <w:t>Tabla 2. Cronograma de actividades del proyecto</w:t>
      </w:r>
      <w:r>
        <w:rPr>
          <w:rFonts w:ascii="Times New Roman" w:hAnsi="Times New Roman" w:cs="Times New Roman"/>
        </w:rPr>
        <w:t>.</w:t>
      </w:r>
    </w:p>
    <w:tbl>
      <w:tblPr>
        <w:tblStyle w:val="Tablaconcuadrcula4-nfasis5"/>
        <w:tblW w:w="8500" w:type="dxa"/>
        <w:tblLook w:val="04A0" w:firstRow="1" w:lastRow="0" w:firstColumn="1" w:lastColumn="0" w:noHBand="0" w:noVBand="1"/>
      </w:tblPr>
      <w:tblGrid>
        <w:gridCol w:w="3114"/>
        <w:gridCol w:w="850"/>
        <w:gridCol w:w="851"/>
        <w:gridCol w:w="850"/>
        <w:gridCol w:w="993"/>
        <w:gridCol w:w="850"/>
        <w:gridCol w:w="992"/>
      </w:tblGrid>
      <w:tr w:rsidR="005F1B4D" w14:paraId="12591BC7" w14:textId="77777777" w:rsidTr="009F0D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4E5DA7FE" w14:textId="77777777" w:rsidR="005F1B4D" w:rsidRPr="005F41E9" w:rsidRDefault="005F1B4D" w:rsidP="005F1B4D">
            <w:pPr>
              <w:rPr>
                <w:rFonts w:ascii="Times New Roman" w:hAnsi="Times New Roman" w:cs="Times New Roman"/>
                <w:b w:val="0"/>
                <w:bCs w:val="0"/>
                <w:szCs w:val="24"/>
              </w:rPr>
            </w:pPr>
            <w:r w:rsidRPr="005F41E9">
              <w:rPr>
                <w:rFonts w:ascii="Times New Roman" w:hAnsi="Times New Roman" w:cs="Times New Roman"/>
                <w:b w:val="0"/>
                <w:bCs w:val="0"/>
                <w:szCs w:val="24"/>
              </w:rPr>
              <w:t>Actividades</w:t>
            </w:r>
          </w:p>
          <w:p w14:paraId="6E1B60AE" w14:textId="7C2AB3C3" w:rsidR="005F1B4D" w:rsidRPr="005F41E9" w:rsidRDefault="005F1B4D" w:rsidP="005F1B4D">
            <w:pPr>
              <w:rPr>
                <w:rFonts w:ascii="Times New Roman" w:hAnsi="Times New Roman" w:cs="Times New Roman"/>
                <w:b w:val="0"/>
                <w:bCs w:val="0"/>
                <w:szCs w:val="24"/>
              </w:rPr>
            </w:pPr>
          </w:p>
        </w:tc>
        <w:tc>
          <w:tcPr>
            <w:tcW w:w="850" w:type="dxa"/>
          </w:tcPr>
          <w:p w14:paraId="2B58F537" w14:textId="6D51CD39" w:rsidR="005F1B4D" w:rsidRPr="005F41E9" w:rsidRDefault="005F1B4D" w:rsidP="005F1B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Cs w:val="24"/>
              </w:rPr>
            </w:pPr>
            <w:r w:rsidRPr="005F41E9">
              <w:rPr>
                <w:rFonts w:ascii="Times New Roman" w:hAnsi="Times New Roman" w:cs="Times New Roman"/>
                <w:b w:val="0"/>
                <w:bCs w:val="0"/>
                <w:szCs w:val="24"/>
              </w:rPr>
              <w:t>Mes 1</w:t>
            </w:r>
          </w:p>
        </w:tc>
        <w:tc>
          <w:tcPr>
            <w:tcW w:w="851" w:type="dxa"/>
          </w:tcPr>
          <w:p w14:paraId="0EC3F827" w14:textId="763AF465" w:rsidR="005F1B4D" w:rsidRPr="005F41E9" w:rsidRDefault="005F1B4D" w:rsidP="005F1B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Cs w:val="24"/>
              </w:rPr>
            </w:pPr>
            <w:r w:rsidRPr="005F41E9">
              <w:rPr>
                <w:rFonts w:ascii="Times New Roman" w:hAnsi="Times New Roman" w:cs="Times New Roman"/>
                <w:b w:val="0"/>
                <w:bCs w:val="0"/>
                <w:szCs w:val="24"/>
              </w:rPr>
              <w:t>Mes 2</w:t>
            </w:r>
          </w:p>
        </w:tc>
        <w:tc>
          <w:tcPr>
            <w:tcW w:w="850" w:type="dxa"/>
          </w:tcPr>
          <w:p w14:paraId="0F13BA5A" w14:textId="4EBECE16" w:rsidR="005F1B4D" w:rsidRPr="005F41E9" w:rsidRDefault="005F1B4D" w:rsidP="005F1B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Cs w:val="24"/>
              </w:rPr>
            </w:pPr>
            <w:r w:rsidRPr="005F41E9">
              <w:rPr>
                <w:rFonts w:ascii="Times New Roman" w:hAnsi="Times New Roman" w:cs="Times New Roman"/>
                <w:b w:val="0"/>
                <w:bCs w:val="0"/>
                <w:szCs w:val="24"/>
              </w:rPr>
              <w:t>Mes 3</w:t>
            </w:r>
          </w:p>
        </w:tc>
        <w:tc>
          <w:tcPr>
            <w:tcW w:w="993" w:type="dxa"/>
          </w:tcPr>
          <w:p w14:paraId="02E0BB6E" w14:textId="08F50487" w:rsidR="005F1B4D" w:rsidRPr="005F41E9" w:rsidRDefault="005F1B4D" w:rsidP="005F1B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Cs w:val="24"/>
              </w:rPr>
            </w:pPr>
            <w:r w:rsidRPr="005F41E9">
              <w:rPr>
                <w:rFonts w:ascii="Times New Roman" w:hAnsi="Times New Roman" w:cs="Times New Roman"/>
                <w:b w:val="0"/>
                <w:bCs w:val="0"/>
                <w:szCs w:val="24"/>
              </w:rPr>
              <w:t>Mes 4</w:t>
            </w:r>
          </w:p>
        </w:tc>
        <w:tc>
          <w:tcPr>
            <w:tcW w:w="850" w:type="dxa"/>
          </w:tcPr>
          <w:p w14:paraId="02832F4D" w14:textId="3ABB5D0D" w:rsidR="005F1B4D" w:rsidRPr="005F41E9" w:rsidRDefault="005F1B4D" w:rsidP="005F1B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Cs w:val="24"/>
              </w:rPr>
            </w:pPr>
            <w:r w:rsidRPr="005F41E9">
              <w:rPr>
                <w:rFonts w:ascii="Times New Roman" w:hAnsi="Times New Roman" w:cs="Times New Roman"/>
                <w:b w:val="0"/>
                <w:bCs w:val="0"/>
                <w:szCs w:val="24"/>
              </w:rPr>
              <w:t>Mes 5</w:t>
            </w:r>
          </w:p>
        </w:tc>
        <w:tc>
          <w:tcPr>
            <w:tcW w:w="992" w:type="dxa"/>
          </w:tcPr>
          <w:p w14:paraId="7DBA4343" w14:textId="40ED836E" w:rsidR="005F1B4D" w:rsidRPr="005F41E9" w:rsidRDefault="005F1B4D" w:rsidP="005F1B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Cs w:val="24"/>
              </w:rPr>
            </w:pPr>
            <w:r w:rsidRPr="005F41E9">
              <w:rPr>
                <w:rFonts w:ascii="Times New Roman" w:hAnsi="Times New Roman" w:cs="Times New Roman"/>
                <w:b w:val="0"/>
                <w:bCs w:val="0"/>
                <w:szCs w:val="24"/>
              </w:rPr>
              <w:t>Mes 6</w:t>
            </w:r>
          </w:p>
        </w:tc>
      </w:tr>
      <w:tr w:rsidR="005F1B4D" w14:paraId="77C848A4" w14:textId="77777777" w:rsidTr="009F0D5A">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3114" w:type="dxa"/>
          </w:tcPr>
          <w:p w14:paraId="7F8B6DF1" w14:textId="5FD96F75" w:rsidR="00F9564F" w:rsidRPr="009F0D5A" w:rsidRDefault="00F9564F" w:rsidP="005F1B4D">
            <w:pPr>
              <w:rPr>
                <w:rFonts w:ascii="Times New Roman" w:hAnsi="Times New Roman" w:cs="Times New Roman"/>
                <w:sz w:val="22"/>
              </w:rPr>
            </w:pPr>
            <w:r w:rsidRPr="00F9564F">
              <w:rPr>
                <w:rFonts w:ascii="Times New Roman" w:hAnsi="Times New Roman" w:cs="Times New Roman"/>
                <w:b w:val="0"/>
                <w:bCs w:val="0"/>
                <w:sz w:val="22"/>
              </w:rPr>
              <w:t>Análisis del problema en la gestión de residuos en Popayán.</w:t>
            </w:r>
          </w:p>
        </w:tc>
        <w:tc>
          <w:tcPr>
            <w:tcW w:w="850" w:type="dxa"/>
          </w:tcPr>
          <w:p w14:paraId="2305AFC9" w14:textId="4A2D0184" w:rsidR="005F1B4D" w:rsidRPr="005F1B4D" w:rsidRDefault="005F1B4D" w:rsidP="005F1B4D">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F1B4D">
              <w:rPr>
                <w:rFonts w:ascii="Times New Roman" w:hAnsi="Times New Roman" w:cs="Times New Roman"/>
                <w:sz w:val="22"/>
              </w:rPr>
              <w:t>x</w:t>
            </w:r>
          </w:p>
        </w:tc>
        <w:tc>
          <w:tcPr>
            <w:tcW w:w="851" w:type="dxa"/>
          </w:tcPr>
          <w:p w14:paraId="2C3587F7" w14:textId="04B67B25" w:rsidR="005F1B4D" w:rsidRPr="005F1B4D" w:rsidRDefault="005F1B4D" w:rsidP="005F1B4D">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F1B4D">
              <w:rPr>
                <w:rFonts w:ascii="Times New Roman" w:hAnsi="Times New Roman" w:cs="Times New Roman"/>
                <w:sz w:val="22"/>
              </w:rPr>
              <w:t>x</w:t>
            </w:r>
          </w:p>
        </w:tc>
        <w:tc>
          <w:tcPr>
            <w:tcW w:w="850" w:type="dxa"/>
          </w:tcPr>
          <w:p w14:paraId="1CADCF52" w14:textId="77777777" w:rsidR="005F1B4D" w:rsidRPr="005F1B4D" w:rsidRDefault="005F1B4D" w:rsidP="005F1B4D">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p>
        </w:tc>
        <w:tc>
          <w:tcPr>
            <w:tcW w:w="993" w:type="dxa"/>
          </w:tcPr>
          <w:p w14:paraId="52F7464B" w14:textId="77777777" w:rsidR="005F1B4D" w:rsidRPr="005F1B4D" w:rsidRDefault="005F1B4D" w:rsidP="005F1B4D">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p>
        </w:tc>
        <w:tc>
          <w:tcPr>
            <w:tcW w:w="850" w:type="dxa"/>
          </w:tcPr>
          <w:p w14:paraId="73508C5A" w14:textId="77777777" w:rsidR="005F1B4D" w:rsidRPr="005F1B4D" w:rsidRDefault="005F1B4D" w:rsidP="005F1B4D">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p>
        </w:tc>
        <w:tc>
          <w:tcPr>
            <w:tcW w:w="992" w:type="dxa"/>
          </w:tcPr>
          <w:p w14:paraId="7425421E" w14:textId="77777777" w:rsidR="005F1B4D" w:rsidRPr="005F1B4D" w:rsidRDefault="005F1B4D" w:rsidP="005F1B4D">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p>
        </w:tc>
      </w:tr>
      <w:tr w:rsidR="005F1B4D" w14:paraId="46E94D79" w14:textId="77777777" w:rsidTr="009F0D5A">
        <w:trPr>
          <w:trHeight w:val="557"/>
        </w:trPr>
        <w:tc>
          <w:tcPr>
            <w:cnfStyle w:val="001000000000" w:firstRow="0" w:lastRow="0" w:firstColumn="1" w:lastColumn="0" w:oddVBand="0" w:evenVBand="0" w:oddHBand="0" w:evenHBand="0" w:firstRowFirstColumn="0" w:firstRowLastColumn="0" w:lastRowFirstColumn="0" w:lastRowLastColumn="0"/>
            <w:tcW w:w="3114" w:type="dxa"/>
          </w:tcPr>
          <w:p w14:paraId="5997B436" w14:textId="656D7DD9" w:rsidR="00F9564F" w:rsidRPr="005F1B4D" w:rsidRDefault="00F9564F" w:rsidP="005F1B4D">
            <w:pPr>
              <w:rPr>
                <w:rFonts w:ascii="Times New Roman" w:hAnsi="Times New Roman" w:cs="Times New Roman"/>
                <w:b w:val="0"/>
                <w:bCs w:val="0"/>
                <w:sz w:val="22"/>
              </w:rPr>
            </w:pPr>
            <w:r w:rsidRPr="00F9564F">
              <w:rPr>
                <w:rFonts w:ascii="Times New Roman" w:hAnsi="Times New Roman" w:cs="Times New Roman"/>
                <w:b w:val="0"/>
                <w:bCs w:val="0"/>
                <w:sz w:val="22"/>
              </w:rPr>
              <w:t>Recolección de datos (encuestas y observación)</w:t>
            </w:r>
            <w:r>
              <w:rPr>
                <w:rFonts w:ascii="Times New Roman" w:hAnsi="Times New Roman" w:cs="Times New Roman"/>
                <w:b w:val="0"/>
                <w:bCs w:val="0"/>
                <w:sz w:val="22"/>
              </w:rPr>
              <w:t>.</w:t>
            </w:r>
          </w:p>
        </w:tc>
        <w:tc>
          <w:tcPr>
            <w:tcW w:w="850" w:type="dxa"/>
          </w:tcPr>
          <w:p w14:paraId="2BE9668B" w14:textId="77777777" w:rsidR="005F1B4D" w:rsidRPr="005F1B4D" w:rsidRDefault="005F1B4D" w:rsidP="005F1B4D">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p>
        </w:tc>
        <w:tc>
          <w:tcPr>
            <w:tcW w:w="851" w:type="dxa"/>
          </w:tcPr>
          <w:p w14:paraId="340F9DB1" w14:textId="57C0DA8A" w:rsidR="005F1B4D" w:rsidRPr="005F1B4D" w:rsidRDefault="005F1B4D" w:rsidP="005F1B4D">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F1B4D">
              <w:rPr>
                <w:rFonts w:ascii="Times New Roman" w:hAnsi="Times New Roman" w:cs="Times New Roman"/>
                <w:sz w:val="22"/>
              </w:rPr>
              <w:t>x</w:t>
            </w:r>
          </w:p>
        </w:tc>
        <w:tc>
          <w:tcPr>
            <w:tcW w:w="850" w:type="dxa"/>
          </w:tcPr>
          <w:p w14:paraId="562155CF" w14:textId="6222A4F3" w:rsidR="005F1B4D" w:rsidRPr="005F1B4D" w:rsidRDefault="005F1B4D" w:rsidP="005F1B4D">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F1B4D">
              <w:rPr>
                <w:rFonts w:ascii="Times New Roman" w:hAnsi="Times New Roman" w:cs="Times New Roman"/>
                <w:sz w:val="22"/>
              </w:rPr>
              <w:t>x</w:t>
            </w:r>
          </w:p>
        </w:tc>
        <w:tc>
          <w:tcPr>
            <w:tcW w:w="993" w:type="dxa"/>
          </w:tcPr>
          <w:p w14:paraId="57E5BD1D" w14:textId="77777777" w:rsidR="005F1B4D" w:rsidRPr="005F1B4D" w:rsidRDefault="005F1B4D" w:rsidP="005F1B4D">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p>
        </w:tc>
        <w:tc>
          <w:tcPr>
            <w:tcW w:w="850" w:type="dxa"/>
          </w:tcPr>
          <w:p w14:paraId="2394F65A" w14:textId="77777777" w:rsidR="005F1B4D" w:rsidRPr="005F1B4D" w:rsidRDefault="005F1B4D" w:rsidP="005F1B4D">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p>
        </w:tc>
        <w:tc>
          <w:tcPr>
            <w:tcW w:w="992" w:type="dxa"/>
          </w:tcPr>
          <w:p w14:paraId="24BB94FE" w14:textId="77777777" w:rsidR="005F1B4D" w:rsidRPr="005F1B4D" w:rsidRDefault="005F1B4D" w:rsidP="005F1B4D">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p>
        </w:tc>
      </w:tr>
      <w:tr w:rsidR="005F1B4D" w14:paraId="5CC50BE4" w14:textId="77777777" w:rsidTr="00F9564F">
        <w:trPr>
          <w:cnfStyle w:val="000000100000" w:firstRow="0" w:lastRow="0" w:firstColumn="0" w:lastColumn="0" w:oddVBand="0" w:evenVBand="0" w:oddHBand="1"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3114" w:type="dxa"/>
          </w:tcPr>
          <w:p w14:paraId="7F4DE4E8" w14:textId="3E4782D2" w:rsidR="00F9564F" w:rsidRPr="005F1B4D" w:rsidRDefault="00F9564F" w:rsidP="005F1B4D">
            <w:pPr>
              <w:rPr>
                <w:rFonts w:ascii="Times New Roman" w:hAnsi="Times New Roman" w:cs="Times New Roman"/>
                <w:b w:val="0"/>
                <w:bCs w:val="0"/>
                <w:sz w:val="22"/>
              </w:rPr>
            </w:pPr>
            <w:r w:rsidRPr="00F9564F">
              <w:rPr>
                <w:rFonts w:ascii="Times New Roman" w:hAnsi="Times New Roman" w:cs="Times New Roman"/>
                <w:b w:val="0"/>
                <w:bCs w:val="0"/>
                <w:sz w:val="22"/>
              </w:rPr>
              <w:t>Diseño de la solución (estructura de la app Ecogestión)</w:t>
            </w:r>
            <w:r>
              <w:rPr>
                <w:rFonts w:ascii="Times New Roman" w:hAnsi="Times New Roman" w:cs="Times New Roman"/>
                <w:b w:val="0"/>
                <w:bCs w:val="0"/>
                <w:sz w:val="22"/>
              </w:rPr>
              <w:t>.</w:t>
            </w:r>
          </w:p>
        </w:tc>
        <w:tc>
          <w:tcPr>
            <w:tcW w:w="850" w:type="dxa"/>
          </w:tcPr>
          <w:p w14:paraId="6A53A332" w14:textId="77777777" w:rsidR="005F1B4D" w:rsidRPr="005F1B4D" w:rsidRDefault="005F1B4D" w:rsidP="005F1B4D">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p>
        </w:tc>
        <w:tc>
          <w:tcPr>
            <w:tcW w:w="851" w:type="dxa"/>
          </w:tcPr>
          <w:p w14:paraId="25A8AC60" w14:textId="77777777" w:rsidR="005F1B4D" w:rsidRPr="005F1B4D" w:rsidRDefault="005F1B4D" w:rsidP="005F1B4D">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p>
        </w:tc>
        <w:tc>
          <w:tcPr>
            <w:tcW w:w="850" w:type="dxa"/>
          </w:tcPr>
          <w:p w14:paraId="52E9B857" w14:textId="4A1BF423" w:rsidR="005F1B4D" w:rsidRPr="005F1B4D" w:rsidRDefault="005F1B4D" w:rsidP="005F1B4D">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F1B4D">
              <w:rPr>
                <w:rFonts w:ascii="Times New Roman" w:hAnsi="Times New Roman" w:cs="Times New Roman"/>
                <w:sz w:val="22"/>
              </w:rPr>
              <w:t>x</w:t>
            </w:r>
          </w:p>
        </w:tc>
        <w:tc>
          <w:tcPr>
            <w:tcW w:w="993" w:type="dxa"/>
          </w:tcPr>
          <w:p w14:paraId="6B51B6CC" w14:textId="7F726438" w:rsidR="005F1B4D" w:rsidRPr="005F1B4D" w:rsidRDefault="005F1B4D" w:rsidP="005F1B4D">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F1B4D">
              <w:rPr>
                <w:rFonts w:ascii="Times New Roman" w:hAnsi="Times New Roman" w:cs="Times New Roman"/>
                <w:sz w:val="22"/>
              </w:rPr>
              <w:t>x</w:t>
            </w:r>
          </w:p>
        </w:tc>
        <w:tc>
          <w:tcPr>
            <w:tcW w:w="850" w:type="dxa"/>
          </w:tcPr>
          <w:p w14:paraId="38DE9E1B" w14:textId="77777777" w:rsidR="005F1B4D" w:rsidRPr="005F1B4D" w:rsidRDefault="005F1B4D" w:rsidP="005F1B4D">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p>
        </w:tc>
        <w:tc>
          <w:tcPr>
            <w:tcW w:w="992" w:type="dxa"/>
          </w:tcPr>
          <w:p w14:paraId="4F643E29" w14:textId="77777777" w:rsidR="005F1B4D" w:rsidRPr="005F1B4D" w:rsidRDefault="005F1B4D" w:rsidP="005F1B4D">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p>
        </w:tc>
      </w:tr>
      <w:tr w:rsidR="005F1B4D" w14:paraId="58F31A3C" w14:textId="77777777" w:rsidTr="009F0D5A">
        <w:trPr>
          <w:trHeight w:val="557"/>
        </w:trPr>
        <w:tc>
          <w:tcPr>
            <w:cnfStyle w:val="001000000000" w:firstRow="0" w:lastRow="0" w:firstColumn="1" w:lastColumn="0" w:oddVBand="0" w:evenVBand="0" w:oddHBand="0" w:evenHBand="0" w:firstRowFirstColumn="0" w:firstRowLastColumn="0" w:lastRowFirstColumn="0" w:lastRowLastColumn="0"/>
            <w:tcW w:w="3114" w:type="dxa"/>
          </w:tcPr>
          <w:p w14:paraId="23D47FE7" w14:textId="419A3930" w:rsidR="005F1B4D" w:rsidRPr="005F1B4D" w:rsidRDefault="00F9564F" w:rsidP="005F1B4D">
            <w:pPr>
              <w:rPr>
                <w:rFonts w:ascii="Times New Roman" w:hAnsi="Times New Roman" w:cs="Times New Roman"/>
                <w:b w:val="0"/>
                <w:bCs w:val="0"/>
                <w:sz w:val="22"/>
              </w:rPr>
            </w:pPr>
            <w:r w:rsidRPr="00F9564F">
              <w:rPr>
                <w:rFonts w:ascii="Times New Roman" w:hAnsi="Times New Roman" w:cs="Times New Roman"/>
                <w:b w:val="0"/>
                <w:bCs w:val="0"/>
                <w:sz w:val="22"/>
              </w:rPr>
              <w:t xml:space="preserve">Diseño del prototipo (mockups o </w:t>
            </w:r>
            <w:proofErr w:type="spellStart"/>
            <w:r w:rsidRPr="00F9564F">
              <w:rPr>
                <w:rFonts w:ascii="Times New Roman" w:hAnsi="Times New Roman" w:cs="Times New Roman"/>
                <w:b w:val="0"/>
                <w:bCs w:val="0"/>
                <w:sz w:val="22"/>
              </w:rPr>
              <w:t>wireframes</w:t>
            </w:r>
            <w:proofErr w:type="spellEnd"/>
            <w:r w:rsidRPr="00F9564F">
              <w:rPr>
                <w:rFonts w:ascii="Times New Roman" w:hAnsi="Times New Roman" w:cs="Times New Roman"/>
                <w:b w:val="0"/>
                <w:bCs w:val="0"/>
                <w:sz w:val="22"/>
              </w:rPr>
              <w:t>)</w:t>
            </w:r>
            <w:r>
              <w:rPr>
                <w:rFonts w:ascii="Times New Roman" w:hAnsi="Times New Roman" w:cs="Times New Roman"/>
                <w:b w:val="0"/>
                <w:bCs w:val="0"/>
                <w:sz w:val="22"/>
              </w:rPr>
              <w:t>.</w:t>
            </w:r>
          </w:p>
        </w:tc>
        <w:tc>
          <w:tcPr>
            <w:tcW w:w="850" w:type="dxa"/>
          </w:tcPr>
          <w:p w14:paraId="2A3B8182" w14:textId="77777777" w:rsidR="005F1B4D" w:rsidRPr="005F1B4D" w:rsidRDefault="005F1B4D" w:rsidP="005F1B4D">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p>
        </w:tc>
        <w:tc>
          <w:tcPr>
            <w:tcW w:w="851" w:type="dxa"/>
          </w:tcPr>
          <w:p w14:paraId="47E421BB" w14:textId="77777777" w:rsidR="005F1B4D" w:rsidRPr="005F1B4D" w:rsidRDefault="005F1B4D" w:rsidP="005F1B4D">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p>
        </w:tc>
        <w:tc>
          <w:tcPr>
            <w:tcW w:w="850" w:type="dxa"/>
          </w:tcPr>
          <w:p w14:paraId="15EEE40B" w14:textId="77777777" w:rsidR="005F1B4D" w:rsidRPr="005F1B4D" w:rsidRDefault="005F1B4D" w:rsidP="005F1B4D">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p>
        </w:tc>
        <w:tc>
          <w:tcPr>
            <w:tcW w:w="993" w:type="dxa"/>
          </w:tcPr>
          <w:p w14:paraId="08AF3D10" w14:textId="40215C12" w:rsidR="005F1B4D" w:rsidRPr="005F1B4D" w:rsidRDefault="005F1B4D" w:rsidP="005F1B4D">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F1B4D">
              <w:rPr>
                <w:rFonts w:ascii="Times New Roman" w:hAnsi="Times New Roman" w:cs="Times New Roman"/>
                <w:sz w:val="22"/>
              </w:rPr>
              <w:t>x</w:t>
            </w:r>
          </w:p>
        </w:tc>
        <w:tc>
          <w:tcPr>
            <w:tcW w:w="850" w:type="dxa"/>
          </w:tcPr>
          <w:p w14:paraId="45C631BB" w14:textId="5E1C4D9B" w:rsidR="005F1B4D" w:rsidRPr="005F1B4D" w:rsidRDefault="005F1B4D" w:rsidP="005F1B4D">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F1B4D">
              <w:rPr>
                <w:rFonts w:ascii="Times New Roman" w:hAnsi="Times New Roman" w:cs="Times New Roman"/>
                <w:sz w:val="22"/>
              </w:rPr>
              <w:t>x</w:t>
            </w:r>
          </w:p>
        </w:tc>
        <w:tc>
          <w:tcPr>
            <w:tcW w:w="992" w:type="dxa"/>
          </w:tcPr>
          <w:p w14:paraId="5F6E9F22" w14:textId="70AB08BB" w:rsidR="005F1B4D" w:rsidRPr="005F1B4D" w:rsidRDefault="005F1B4D" w:rsidP="005F1B4D">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p>
        </w:tc>
      </w:tr>
      <w:tr w:rsidR="005F1B4D" w14:paraId="4A231FBF" w14:textId="77777777" w:rsidTr="009F0D5A">
        <w:trPr>
          <w:cnfStyle w:val="000000100000" w:firstRow="0" w:lastRow="0" w:firstColumn="0" w:lastColumn="0" w:oddVBand="0" w:evenVBand="0" w:oddHBand="1" w:evenHBand="0" w:firstRowFirstColumn="0" w:firstRowLastColumn="0" w:lastRowFirstColumn="0" w:lastRowLastColumn="0"/>
          <w:trHeight w:val="553"/>
        </w:trPr>
        <w:tc>
          <w:tcPr>
            <w:cnfStyle w:val="001000000000" w:firstRow="0" w:lastRow="0" w:firstColumn="1" w:lastColumn="0" w:oddVBand="0" w:evenVBand="0" w:oddHBand="0" w:evenHBand="0" w:firstRowFirstColumn="0" w:firstRowLastColumn="0" w:lastRowFirstColumn="0" w:lastRowLastColumn="0"/>
            <w:tcW w:w="3114" w:type="dxa"/>
          </w:tcPr>
          <w:p w14:paraId="1D2A1759" w14:textId="61259610" w:rsidR="005F1B4D" w:rsidRPr="005F1B4D" w:rsidRDefault="00F9564F" w:rsidP="005F1B4D">
            <w:pPr>
              <w:rPr>
                <w:rFonts w:ascii="Times New Roman" w:hAnsi="Times New Roman" w:cs="Times New Roman"/>
                <w:b w:val="0"/>
                <w:bCs w:val="0"/>
                <w:sz w:val="22"/>
              </w:rPr>
            </w:pPr>
            <w:r w:rsidRPr="00F9564F">
              <w:rPr>
                <w:rFonts w:ascii="Times New Roman" w:hAnsi="Times New Roman" w:cs="Times New Roman"/>
                <w:b w:val="0"/>
                <w:bCs w:val="0"/>
                <w:sz w:val="22"/>
              </w:rPr>
              <w:t>Validación teórica del diseño (criterios de usabilidad).</w:t>
            </w:r>
          </w:p>
        </w:tc>
        <w:tc>
          <w:tcPr>
            <w:tcW w:w="850" w:type="dxa"/>
          </w:tcPr>
          <w:p w14:paraId="72CE63AE" w14:textId="77777777" w:rsidR="005F1B4D" w:rsidRPr="005F1B4D" w:rsidRDefault="005F1B4D" w:rsidP="005F1B4D">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p>
        </w:tc>
        <w:tc>
          <w:tcPr>
            <w:tcW w:w="851" w:type="dxa"/>
          </w:tcPr>
          <w:p w14:paraId="72D30CCF" w14:textId="77777777" w:rsidR="005F1B4D" w:rsidRPr="005F1B4D" w:rsidRDefault="005F1B4D" w:rsidP="005F1B4D">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p>
        </w:tc>
        <w:tc>
          <w:tcPr>
            <w:tcW w:w="850" w:type="dxa"/>
          </w:tcPr>
          <w:p w14:paraId="259F521E" w14:textId="77777777" w:rsidR="005F1B4D" w:rsidRPr="005F1B4D" w:rsidRDefault="005F1B4D" w:rsidP="005F1B4D">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p>
        </w:tc>
        <w:tc>
          <w:tcPr>
            <w:tcW w:w="993" w:type="dxa"/>
          </w:tcPr>
          <w:p w14:paraId="6C1E188B" w14:textId="77777777" w:rsidR="005F1B4D" w:rsidRPr="005F1B4D" w:rsidRDefault="005F1B4D" w:rsidP="005F1B4D">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p>
        </w:tc>
        <w:tc>
          <w:tcPr>
            <w:tcW w:w="850" w:type="dxa"/>
          </w:tcPr>
          <w:p w14:paraId="59A08FEB" w14:textId="08EFC025" w:rsidR="005F1B4D" w:rsidRPr="005F1B4D" w:rsidRDefault="00767296" w:rsidP="005F1B4D">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F1B4D">
              <w:rPr>
                <w:rFonts w:ascii="Times New Roman" w:hAnsi="Times New Roman" w:cs="Times New Roman"/>
                <w:sz w:val="22"/>
              </w:rPr>
              <w:t>x</w:t>
            </w:r>
          </w:p>
        </w:tc>
        <w:tc>
          <w:tcPr>
            <w:tcW w:w="992" w:type="dxa"/>
          </w:tcPr>
          <w:p w14:paraId="7FBE1B49" w14:textId="232BB9D8" w:rsidR="005F1B4D" w:rsidRPr="005F1B4D" w:rsidRDefault="005F1B4D" w:rsidP="005F1B4D">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5F1B4D">
              <w:rPr>
                <w:rFonts w:ascii="Times New Roman" w:hAnsi="Times New Roman" w:cs="Times New Roman"/>
                <w:sz w:val="22"/>
              </w:rPr>
              <w:t>x</w:t>
            </w:r>
          </w:p>
        </w:tc>
      </w:tr>
      <w:tr w:rsidR="005F1B4D" w14:paraId="6DC68A34" w14:textId="77777777" w:rsidTr="009F0D5A">
        <w:trPr>
          <w:trHeight w:val="574"/>
        </w:trPr>
        <w:tc>
          <w:tcPr>
            <w:cnfStyle w:val="001000000000" w:firstRow="0" w:lastRow="0" w:firstColumn="1" w:lastColumn="0" w:oddVBand="0" w:evenVBand="0" w:oddHBand="0" w:evenHBand="0" w:firstRowFirstColumn="0" w:firstRowLastColumn="0" w:lastRowFirstColumn="0" w:lastRowLastColumn="0"/>
            <w:tcW w:w="3114" w:type="dxa"/>
          </w:tcPr>
          <w:p w14:paraId="196C4318" w14:textId="0A1C2737" w:rsidR="005F1B4D" w:rsidRPr="005F1B4D" w:rsidRDefault="009F0D5A" w:rsidP="005F1B4D">
            <w:pPr>
              <w:rPr>
                <w:rFonts w:ascii="Times New Roman" w:hAnsi="Times New Roman" w:cs="Times New Roman"/>
                <w:b w:val="0"/>
                <w:bCs w:val="0"/>
                <w:sz w:val="22"/>
              </w:rPr>
            </w:pPr>
            <w:r w:rsidRPr="009F0D5A">
              <w:rPr>
                <w:rFonts w:ascii="Times New Roman" w:hAnsi="Times New Roman" w:cs="Times New Roman"/>
                <w:b w:val="0"/>
                <w:bCs w:val="0"/>
                <w:sz w:val="22"/>
              </w:rPr>
              <w:t>Elaboración y entrega del documento final</w:t>
            </w:r>
            <w:r>
              <w:rPr>
                <w:rFonts w:ascii="Times New Roman" w:hAnsi="Times New Roman" w:cs="Times New Roman"/>
                <w:b w:val="0"/>
                <w:bCs w:val="0"/>
                <w:sz w:val="22"/>
              </w:rPr>
              <w:t>.</w:t>
            </w:r>
          </w:p>
        </w:tc>
        <w:tc>
          <w:tcPr>
            <w:tcW w:w="850" w:type="dxa"/>
          </w:tcPr>
          <w:p w14:paraId="6956B600" w14:textId="77777777" w:rsidR="005F1B4D" w:rsidRPr="005F1B4D" w:rsidRDefault="005F1B4D" w:rsidP="005F1B4D">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p>
        </w:tc>
        <w:tc>
          <w:tcPr>
            <w:tcW w:w="851" w:type="dxa"/>
          </w:tcPr>
          <w:p w14:paraId="3E910660" w14:textId="77777777" w:rsidR="005F1B4D" w:rsidRPr="005F1B4D" w:rsidRDefault="005F1B4D" w:rsidP="005F1B4D">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p>
        </w:tc>
        <w:tc>
          <w:tcPr>
            <w:tcW w:w="850" w:type="dxa"/>
          </w:tcPr>
          <w:p w14:paraId="5CAE6BB0" w14:textId="77777777" w:rsidR="005F1B4D" w:rsidRPr="005F1B4D" w:rsidRDefault="005F1B4D" w:rsidP="005F1B4D">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p>
        </w:tc>
        <w:tc>
          <w:tcPr>
            <w:tcW w:w="993" w:type="dxa"/>
          </w:tcPr>
          <w:p w14:paraId="2A661E79" w14:textId="77777777" w:rsidR="005F1B4D" w:rsidRPr="005F1B4D" w:rsidRDefault="005F1B4D" w:rsidP="005F1B4D">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p>
        </w:tc>
        <w:tc>
          <w:tcPr>
            <w:tcW w:w="850" w:type="dxa"/>
          </w:tcPr>
          <w:p w14:paraId="2AABD223" w14:textId="77777777" w:rsidR="005F1B4D" w:rsidRPr="005F1B4D" w:rsidRDefault="005F1B4D" w:rsidP="005F1B4D">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p>
        </w:tc>
        <w:tc>
          <w:tcPr>
            <w:tcW w:w="992" w:type="dxa"/>
          </w:tcPr>
          <w:p w14:paraId="1CA95BD0" w14:textId="17727E6A" w:rsidR="005F1B4D" w:rsidRPr="005F1B4D" w:rsidRDefault="005F1B4D" w:rsidP="005F1B4D">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5F1B4D">
              <w:rPr>
                <w:rFonts w:ascii="Times New Roman" w:hAnsi="Times New Roman" w:cs="Times New Roman"/>
                <w:sz w:val="22"/>
              </w:rPr>
              <w:t>x</w:t>
            </w:r>
          </w:p>
        </w:tc>
      </w:tr>
    </w:tbl>
    <w:p w14:paraId="3BE4BF7C" w14:textId="77777777" w:rsidR="006B7C35" w:rsidRDefault="006B7C35" w:rsidP="00563CB7">
      <w:pPr>
        <w:spacing w:after="0" w:line="480" w:lineRule="auto"/>
        <w:jc w:val="both"/>
        <w:rPr>
          <w:rFonts w:ascii="Times New Roman" w:eastAsia="Times New Roman" w:hAnsi="Times New Roman" w:cs="Times New Roman"/>
          <w:b/>
          <w:bCs/>
          <w:szCs w:val="24"/>
        </w:rPr>
      </w:pPr>
    </w:p>
    <w:p w14:paraId="3C5E21C4" w14:textId="5FD2FA9A" w:rsidR="004620D5" w:rsidRDefault="004620D5" w:rsidP="00563CB7">
      <w:pPr>
        <w:spacing w:after="0" w:line="480" w:lineRule="auto"/>
        <w:jc w:val="both"/>
        <w:rPr>
          <w:rFonts w:ascii="Times New Roman" w:eastAsia="Times New Roman" w:hAnsi="Times New Roman" w:cs="Times New Roman"/>
          <w:b/>
          <w:bCs/>
          <w:szCs w:val="24"/>
        </w:rPr>
      </w:pPr>
      <w:r w:rsidRPr="004620D5">
        <w:rPr>
          <w:rFonts w:ascii="Times New Roman" w:eastAsia="Times New Roman" w:hAnsi="Times New Roman" w:cs="Times New Roman"/>
          <w:b/>
          <w:bCs/>
          <w:szCs w:val="24"/>
        </w:rPr>
        <w:t xml:space="preserve">Recursos </w:t>
      </w:r>
      <w:r w:rsidR="00BE6C51">
        <w:rPr>
          <w:rFonts w:ascii="Times New Roman" w:eastAsia="Times New Roman" w:hAnsi="Times New Roman" w:cs="Times New Roman"/>
          <w:b/>
          <w:bCs/>
          <w:szCs w:val="24"/>
        </w:rPr>
        <w:t>N</w:t>
      </w:r>
      <w:r w:rsidRPr="004620D5">
        <w:rPr>
          <w:rFonts w:ascii="Times New Roman" w:eastAsia="Times New Roman" w:hAnsi="Times New Roman" w:cs="Times New Roman"/>
          <w:b/>
          <w:bCs/>
          <w:szCs w:val="24"/>
        </w:rPr>
        <w:t xml:space="preserve">ecesarios </w:t>
      </w:r>
      <w:r w:rsidR="00BE6C51">
        <w:rPr>
          <w:rFonts w:ascii="Times New Roman" w:eastAsia="Times New Roman" w:hAnsi="Times New Roman" w:cs="Times New Roman"/>
          <w:b/>
          <w:bCs/>
          <w:szCs w:val="24"/>
        </w:rPr>
        <w:t>P</w:t>
      </w:r>
      <w:r w:rsidRPr="004620D5">
        <w:rPr>
          <w:rFonts w:ascii="Times New Roman" w:eastAsia="Times New Roman" w:hAnsi="Times New Roman" w:cs="Times New Roman"/>
          <w:b/>
          <w:bCs/>
          <w:szCs w:val="24"/>
        </w:rPr>
        <w:t xml:space="preserve">ara el </w:t>
      </w:r>
      <w:r w:rsidR="00BE6C51">
        <w:rPr>
          <w:rFonts w:ascii="Times New Roman" w:eastAsia="Times New Roman" w:hAnsi="Times New Roman" w:cs="Times New Roman"/>
          <w:b/>
          <w:bCs/>
          <w:szCs w:val="24"/>
        </w:rPr>
        <w:t>D</w:t>
      </w:r>
      <w:r w:rsidRPr="004620D5">
        <w:rPr>
          <w:rFonts w:ascii="Times New Roman" w:eastAsia="Times New Roman" w:hAnsi="Times New Roman" w:cs="Times New Roman"/>
          <w:b/>
          <w:bCs/>
          <w:szCs w:val="24"/>
        </w:rPr>
        <w:t xml:space="preserve">iseño de la </w:t>
      </w:r>
      <w:r w:rsidR="00BE6C51">
        <w:rPr>
          <w:rFonts w:ascii="Times New Roman" w:eastAsia="Times New Roman" w:hAnsi="Times New Roman" w:cs="Times New Roman"/>
          <w:b/>
          <w:bCs/>
          <w:szCs w:val="24"/>
        </w:rPr>
        <w:t>S</w:t>
      </w:r>
      <w:r w:rsidRPr="004620D5">
        <w:rPr>
          <w:rFonts w:ascii="Times New Roman" w:eastAsia="Times New Roman" w:hAnsi="Times New Roman" w:cs="Times New Roman"/>
          <w:b/>
          <w:bCs/>
          <w:szCs w:val="24"/>
        </w:rPr>
        <w:t>olución</w:t>
      </w:r>
      <w:r>
        <w:rPr>
          <w:rFonts w:ascii="Times New Roman" w:eastAsia="Times New Roman" w:hAnsi="Times New Roman" w:cs="Times New Roman"/>
          <w:b/>
          <w:bCs/>
          <w:szCs w:val="24"/>
        </w:rPr>
        <w:t>.</w:t>
      </w:r>
    </w:p>
    <w:p w14:paraId="08E3DF22" w14:textId="53F6C8D0" w:rsidR="006B7C35" w:rsidRPr="00900886" w:rsidRDefault="00900886" w:rsidP="00DD57B4">
      <w:pPr>
        <w:spacing w:after="0" w:line="480" w:lineRule="auto"/>
        <w:ind w:firstLine="720"/>
        <w:jc w:val="both"/>
        <w:rPr>
          <w:rFonts w:ascii="Times New Roman" w:hAnsi="Times New Roman" w:cs="Times New Roman"/>
        </w:rPr>
      </w:pPr>
      <w:r w:rsidRPr="00900886">
        <w:rPr>
          <w:rFonts w:ascii="Times New Roman" w:hAnsi="Times New Roman" w:cs="Times New Roman"/>
        </w:rPr>
        <w:t>Tabla 3. Recursos necesarios para el diseño de la solución</w:t>
      </w:r>
      <w:r>
        <w:rPr>
          <w:rFonts w:ascii="Times New Roman" w:hAnsi="Times New Roman" w:cs="Times New Roman"/>
        </w:rPr>
        <w:t>.</w:t>
      </w:r>
    </w:p>
    <w:tbl>
      <w:tblPr>
        <w:tblW w:w="850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60"/>
        <w:gridCol w:w="4181"/>
        <w:gridCol w:w="1964"/>
      </w:tblGrid>
      <w:tr w:rsidR="00CE53B0" w:rsidRPr="00CE53B0" w14:paraId="48076678" w14:textId="77777777" w:rsidTr="00CE53B0">
        <w:trPr>
          <w:trHeight w:val="388"/>
        </w:trPr>
        <w:tc>
          <w:tcPr>
            <w:tcW w:w="2360" w:type="dxa"/>
            <w:shd w:val="clear" w:color="auto" w:fill="B6DDE8"/>
            <w:vAlign w:val="center"/>
          </w:tcPr>
          <w:p w14:paraId="03492DCF" w14:textId="13671F32" w:rsidR="00CE53B0" w:rsidRPr="00CE53B0" w:rsidRDefault="00CE53B0" w:rsidP="00FA6CE0">
            <w:pPr>
              <w:widowControl w:val="0"/>
              <w:autoSpaceDE w:val="0"/>
              <w:autoSpaceDN w:val="0"/>
              <w:adjustRightInd w:val="0"/>
              <w:spacing w:after="0" w:line="240" w:lineRule="auto"/>
              <w:jc w:val="center"/>
              <w:rPr>
                <w:rFonts w:ascii="Times New Roman" w:eastAsia="Times New Roman" w:hAnsi="Times New Roman" w:cs="Times New Roman"/>
                <w:b/>
                <w:bCs/>
                <w:szCs w:val="24"/>
                <w:lang w:val="es-MX" w:eastAsia="es-MX"/>
              </w:rPr>
            </w:pPr>
            <w:r>
              <w:rPr>
                <w:rFonts w:ascii="Times New Roman" w:eastAsia="Times New Roman" w:hAnsi="Times New Roman" w:cs="Times New Roman"/>
                <w:b/>
                <w:bCs/>
                <w:szCs w:val="24"/>
                <w:lang w:val="es-MX" w:eastAsia="es-MX"/>
              </w:rPr>
              <w:t>R</w:t>
            </w:r>
            <w:r w:rsidRPr="00CE53B0">
              <w:rPr>
                <w:rFonts w:ascii="Times New Roman" w:eastAsia="Times New Roman" w:hAnsi="Times New Roman" w:cs="Times New Roman"/>
                <w:b/>
                <w:bCs/>
                <w:szCs w:val="24"/>
                <w:lang w:val="es-MX" w:eastAsia="es-MX"/>
              </w:rPr>
              <w:t>ecurso</w:t>
            </w:r>
          </w:p>
        </w:tc>
        <w:tc>
          <w:tcPr>
            <w:tcW w:w="4181" w:type="dxa"/>
            <w:shd w:val="clear" w:color="auto" w:fill="B6DDE8"/>
            <w:vAlign w:val="center"/>
          </w:tcPr>
          <w:p w14:paraId="296F0790" w14:textId="713F365E" w:rsidR="00CE53B0" w:rsidRPr="00CE53B0" w:rsidRDefault="00CE53B0" w:rsidP="00FA6CE0">
            <w:pPr>
              <w:widowControl w:val="0"/>
              <w:autoSpaceDE w:val="0"/>
              <w:autoSpaceDN w:val="0"/>
              <w:adjustRightInd w:val="0"/>
              <w:spacing w:after="0" w:line="240" w:lineRule="auto"/>
              <w:jc w:val="center"/>
              <w:rPr>
                <w:rFonts w:ascii="Times New Roman" w:eastAsia="Times New Roman" w:hAnsi="Times New Roman" w:cs="Times New Roman"/>
                <w:b/>
                <w:bCs/>
                <w:szCs w:val="24"/>
                <w:lang w:val="es-MX" w:eastAsia="es-MX"/>
              </w:rPr>
            </w:pPr>
            <w:r>
              <w:rPr>
                <w:rFonts w:ascii="Times New Roman" w:eastAsia="Times New Roman" w:hAnsi="Times New Roman" w:cs="Times New Roman"/>
                <w:b/>
                <w:bCs/>
                <w:szCs w:val="24"/>
                <w:lang w:val="es-MX" w:eastAsia="es-MX"/>
              </w:rPr>
              <w:t>D</w:t>
            </w:r>
            <w:r w:rsidRPr="00CE53B0">
              <w:rPr>
                <w:rFonts w:ascii="Times New Roman" w:eastAsia="Times New Roman" w:hAnsi="Times New Roman" w:cs="Times New Roman"/>
                <w:b/>
                <w:bCs/>
                <w:szCs w:val="24"/>
                <w:lang w:val="es-MX" w:eastAsia="es-MX"/>
              </w:rPr>
              <w:t>escripción</w:t>
            </w:r>
          </w:p>
        </w:tc>
        <w:tc>
          <w:tcPr>
            <w:tcW w:w="1964" w:type="dxa"/>
            <w:shd w:val="clear" w:color="auto" w:fill="B6DDE8"/>
          </w:tcPr>
          <w:p w14:paraId="2381DCFC" w14:textId="54B5607B" w:rsidR="00CE53B0" w:rsidRPr="00CE53B0" w:rsidRDefault="00CE53B0" w:rsidP="00FA6CE0">
            <w:pPr>
              <w:widowControl w:val="0"/>
              <w:autoSpaceDE w:val="0"/>
              <w:autoSpaceDN w:val="0"/>
              <w:adjustRightInd w:val="0"/>
              <w:spacing w:after="0" w:line="240" w:lineRule="auto"/>
              <w:jc w:val="center"/>
              <w:rPr>
                <w:rFonts w:ascii="Times New Roman" w:eastAsia="Times New Roman" w:hAnsi="Times New Roman" w:cs="Times New Roman"/>
                <w:b/>
                <w:bCs/>
                <w:szCs w:val="24"/>
                <w:lang w:val="es-MX" w:eastAsia="es-MX"/>
              </w:rPr>
            </w:pPr>
            <w:r>
              <w:rPr>
                <w:rFonts w:ascii="Times New Roman" w:eastAsia="Times New Roman" w:hAnsi="Times New Roman" w:cs="Times New Roman"/>
                <w:b/>
                <w:bCs/>
                <w:szCs w:val="24"/>
                <w:lang w:val="es-MX" w:eastAsia="es-MX"/>
              </w:rPr>
              <w:t>P</w:t>
            </w:r>
            <w:r w:rsidRPr="00CE53B0">
              <w:rPr>
                <w:rFonts w:ascii="Times New Roman" w:eastAsia="Times New Roman" w:hAnsi="Times New Roman" w:cs="Times New Roman"/>
                <w:b/>
                <w:bCs/>
                <w:szCs w:val="24"/>
                <w:lang w:val="es-MX" w:eastAsia="es-MX"/>
              </w:rPr>
              <w:t>resupuesto</w:t>
            </w:r>
          </w:p>
        </w:tc>
      </w:tr>
      <w:tr w:rsidR="00CE53B0" w:rsidRPr="00CE53B0" w14:paraId="0BDA4393" w14:textId="77777777" w:rsidTr="00B8323D">
        <w:trPr>
          <w:trHeight w:val="1965"/>
        </w:trPr>
        <w:tc>
          <w:tcPr>
            <w:tcW w:w="2360" w:type="dxa"/>
            <w:shd w:val="clear" w:color="auto" w:fill="B6DDE8"/>
          </w:tcPr>
          <w:p w14:paraId="5EF2E8E7" w14:textId="77777777" w:rsidR="00CE53B0" w:rsidRPr="00CE53B0" w:rsidRDefault="00CE53B0">
            <w:pPr>
              <w:widowControl w:val="0"/>
              <w:numPr>
                <w:ilvl w:val="0"/>
                <w:numId w:val="2"/>
              </w:numPr>
              <w:autoSpaceDE w:val="0"/>
              <w:autoSpaceDN w:val="0"/>
              <w:adjustRightInd w:val="0"/>
              <w:spacing w:after="0" w:line="240" w:lineRule="auto"/>
              <w:ind w:left="0"/>
              <w:rPr>
                <w:rFonts w:ascii="Times New Roman" w:eastAsia="Times New Roman" w:hAnsi="Times New Roman" w:cs="Times New Roman"/>
                <w:b/>
                <w:bCs/>
                <w:sz w:val="22"/>
                <w:lang w:val="es-MX" w:eastAsia="es-MX"/>
              </w:rPr>
            </w:pPr>
            <w:r w:rsidRPr="00CE53B0">
              <w:rPr>
                <w:rFonts w:ascii="Times New Roman" w:eastAsia="Times New Roman" w:hAnsi="Times New Roman" w:cs="Times New Roman"/>
                <w:b/>
                <w:bCs/>
                <w:sz w:val="22"/>
                <w:lang w:val="es-ES_tradnl" w:eastAsia="es-ES"/>
              </w:rPr>
              <w:t>Equipo Humano</w:t>
            </w:r>
          </w:p>
        </w:tc>
        <w:tc>
          <w:tcPr>
            <w:tcW w:w="4181" w:type="dxa"/>
            <w:vAlign w:val="center"/>
          </w:tcPr>
          <w:p w14:paraId="27DDC18F" w14:textId="125E16D3" w:rsidR="00CE53B0" w:rsidRPr="00CE53B0" w:rsidRDefault="006676A5" w:rsidP="00FA6CE0">
            <w:pPr>
              <w:widowControl w:val="0"/>
              <w:autoSpaceDE w:val="0"/>
              <w:autoSpaceDN w:val="0"/>
              <w:adjustRightInd w:val="0"/>
              <w:spacing w:after="0" w:line="240" w:lineRule="auto"/>
              <w:rPr>
                <w:rFonts w:ascii="Times New Roman" w:eastAsia="Times New Roman" w:hAnsi="Times New Roman" w:cs="Times New Roman"/>
                <w:bCs/>
                <w:sz w:val="22"/>
                <w:lang w:val="es-MX" w:eastAsia="es-MX"/>
              </w:rPr>
            </w:pPr>
            <w:r w:rsidRPr="006676A5">
              <w:rPr>
                <w:rFonts w:ascii="Times New Roman" w:hAnsi="Times New Roman" w:cs="Times New Roman"/>
                <w:sz w:val="22"/>
              </w:rPr>
              <w:t xml:space="preserve">Estudiantes investigadores (Yessica Julieth Cruz Correa, Jhon Jairo Córdoba Balcázar, William Jesús Insandara Martínez), responsables del </w:t>
            </w:r>
            <w:r w:rsidRPr="006676A5">
              <w:rPr>
                <w:rFonts w:ascii="Times New Roman" w:hAnsi="Times New Roman" w:cs="Times New Roman"/>
                <w:b/>
                <w:bCs/>
                <w:sz w:val="22"/>
              </w:rPr>
              <w:t>análisis y diseño del proyecto Ecogestión</w:t>
            </w:r>
            <w:r w:rsidRPr="006676A5">
              <w:rPr>
                <w:rFonts w:ascii="Times New Roman" w:hAnsi="Times New Roman" w:cs="Times New Roman"/>
                <w:sz w:val="22"/>
              </w:rPr>
              <w:t>. Asesor académico (Rubén Darío Ordóñez) encargado de la orientación metodológica y técnica.</w:t>
            </w:r>
          </w:p>
        </w:tc>
        <w:tc>
          <w:tcPr>
            <w:tcW w:w="1964" w:type="dxa"/>
          </w:tcPr>
          <w:p w14:paraId="0157440C" w14:textId="77777777" w:rsidR="00CE53B0" w:rsidRPr="00CE53B0" w:rsidRDefault="00CE53B0" w:rsidP="00FA6CE0">
            <w:pPr>
              <w:widowControl w:val="0"/>
              <w:autoSpaceDE w:val="0"/>
              <w:autoSpaceDN w:val="0"/>
              <w:adjustRightInd w:val="0"/>
              <w:spacing w:after="0" w:line="240" w:lineRule="auto"/>
              <w:jc w:val="center"/>
              <w:rPr>
                <w:rFonts w:ascii="Times New Roman" w:eastAsia="Times New Roman" w:hAnsi="Times New Roman" w:cs="Times New Roman"/>
                <w:sz w:val="22"/>
                <w:lang w:eastAsia="es-ES"/>
              </w:rPr>
            </w:pPr>
            <w:r w:rsidRPr="00CE53B0">
              <w:rPr>
                <w:rFonts w:ascii="Times New Roman" w:eastAsia="Times New Roman" w:hAnsi="Times New Roman" w:cs="Times New Roman"/>
                <w:sz w:val="22"/>
                <w:lang w:eastAsia="es-ES"/>
              </w:rPr>
              <w:t>$0</w:t>
            </w:r>
          </w:p>
        </w:tc>
      </w:tr>
      <w:tr w:rsidR="00CE53B0" w:rsidRPr="00CE53B0" w14:paraId="1D3E540D" w14:textId="77777777" w:rsidTr="00CE53B0">
        <w:tc>
          <w:tcPr>
            <w:tcW w:w="2360" w:type="dxa"/>
            <w:shd w:val="clear" w:color="auto" w:fill="B6DDE8"/>
          </w:tcPr>
          <w:p w14:paraId="4F5F0F42" w14:textId="77777777" w:rsidR="00CE53B0" w:rsidRPr="00CE53B0" w:rsidRDefault="00CE53B0">
            <w:pPr>
              <w:widowControl w:val="0"/>
              <w:numPr>
                <w:ilvl w:val="0"/>
                <w:numId w:val="2"/>
              </w:numPr>
              <w:autoSpaceDE w:val="0"/>
              <w:autoSpaceDN w:val="0"/>
              <w:adjustRightInd w:val="0"/>
              <w:spacing w:after="0" w:line="240" w:lineRule="auto"/>
              <w:ind w:left="0"/>
              <w:rPr>
                <w:rFonts w:ascii="Times New Roman" w:eastAsia="Times New Roman" w:hAnsi="Times New Roman" w:cs="Times New Roman"/>
                <w:b/>
                <w:bCs/>
                <w:sz w:val="22"/>
                <w:lang w:val="es-MX" w:eastAsia="es-MX"/>
              </w:rPr>
            </w:pPr>
            <w:r w:rsidRPr="00CE53B0">
              <w:rPr>
                <w:rFonts w:ascii="Times New Roman" w:eastAsia="Times New Roman" w:hAnsi="Times New Roman" w:cs="Times New Roman"/>
                <w:b/>
                <w:bCs/>
                <w:sz w:val="22"/>
                <w:lang w:eastAsia="es-ES"/>
              </w:rPr>
              <w:t>Equipos y Software</w:t>
            </w:r>
          </w:p>
        </w:tc>
        <w:tc>
          <w:tcPr>
            <w:tcW w:w="4181" w:type="dxa"/>
            <w:vAlign w:val="center"/>
          </w:tcPr>
          <w:p w14:paraId="0CD92671" w14:textId="332BAAC9" w:rsidR="00B8323D" w:rsidRPr="00D12397" w:rsidRDefault="00DA6694" w:rsidP="00DA6694">
            <w:pPr>
              <w:widowControl w:val="0"/>
              <w:autoSpaceDE w:val="0"/>
              <w:autoSpaceDN w:val="0"/>
              <w:adjustRightInd w:val="0"/>
              <w:spacing w:after="0" w:line="240" w:lineRule="auto"/>
              <w:rPr>
                <w:rFonts w:ascii="Times New Roman" w:hAnsi="Times New Roman" w:cs="Times New Roman"/>
                <w:sz w:val="22"/>
              </w:rPr>
            </w:pPr>
            <w:r w:rsidRPr="00DA6694">
              <w:rPr>
                <w:rFonts w:ascii="Times New Roman" w:hAnsi="Times New Roman" w:cs="Times New Roman"/>
                <w:sz w:val="22"/>
              </w:rPr>
              <w:t xml:space="preserve">Computadores personales para el desarrollo del proyecto. Software: Visual Studio </w:t>
            </w:r>
            <w:proofErr w:type="spellStart"/>
            <w:r w:rsidRPr="00DA6694">
              <w:rPr>
                <w:rFonts w:ascii="Times New Roman" w:hAnsi="Times New Roman" w:cs="Times New Roman"/>
                <w:sz w:val="22"/>
              </w:rPr>
              <w:t>Code</w:t>
            </w:r>
            <w:proofErr w:type="spellEnd"/>
            <w:r w:rsidRPr="00DA6694">
              <w:rPr>
                <w:rFonts w:ascii="Times New Roman" w:hAnsi="Times New Roman" w:cs="Times New Roman"/>
                <w:sz w:val="22"/>
              </w:rPr>
              <w:t xml:space="preserve"> (IDE), Figma (diseño de interfaces), tecnologías móviles como </w:t>
            </w:r>
            <w:proofErr w:type="spellStart"/>
            <w:r w:rsidRPr="00DA6694">
              <w:rPr>
                <w:rFonts w:ascii="Times New Roman" w:hAnsi="Times New Roman" w:cs="Times New Roman"/>
                <w:sz w:val="22"/>
              </w:rPr>
              <w:t>Flutter</w:t>
            </w:r>
            <w:proofErr w:type="spellEnd"/>
            <w:r w:rsidRPr="00DA6694">
              <w:rPr>
                <w:rFonts w:ascii="Times New Roman" w:hAnsi="Times New Roman" w:cs="Times New Roman"/>
                <w:sz w:val="22"/>
              </w:rPr>
              <w:t xml:space="preserve"> o </w:t>
            </w:r>
            <w:proofErr w:type="spellStart"/>
            <w:r w:rsidRPr="00DA6694">
              <w:rPr>
                <w:rFonts w:ascii="Times New Roman" w:hAnsi="Times New Roman" w:cs="Times New Roman"/>
                <w:sz w:val="22"/>
              </w:rPr>
              <w:t>React</w:t>
            </w:r>
            <w:proofErr w:type="spellEnd"/>
            <w:r w:rsidRPr="00DA6694">
              <w:rPr>
                <w:rFonts w:ascii="Times New Roman" w:hAnsi="Times New Roman" w:cs="Times New Roman"/>
                <w:sz w:val="22"/>
              </w:rPr>
              <w:t xml:space="preserve"> Native (a nivel de diseño), Node.js como referencia para la arquitectura del sistema, </w:t>
            </w:r>
            <w:proofErr w:type="spellStart"/>
            <w:r w:rsidRPr="00DA6694">
              <w:rPr>
                <w:rFonts w:ascii="Times New Roman" w:hAnsi="Times New Roman" w:cs="Times New Roman"/>
                <w:sz w:val="22"/>
              </w:rPr>
              <w:t>Firebase</w:t>
            </w:r>
            <w:proofErr w:type="spellEnd"/>
            <w:r w:rsidRPr="00DA6694">
              <w:rPr>
                <w:rFonts w:ascii="Times New Roman" w:hAnsi="Times New Roman" w:cs="Times New Roman"/>
                <w:sz w:val="22"/>
              </w:rPr>
              <w:t xml:space="preserve"> (uso académico) y Google </w:t>
            </w:r>
            <w:proofErr w:type="spellStart"/>
            <w:r w:rsidRPr="00DA6694">
              <w:rPr>
                <w:rFonts w:ascii="Times New Roman" w:hAnsi="Times New Roman" w:cs="Times New Roman"/>
                <w:sz w:val="22"/>
              </w:rPr>
              <w:t>Maps</w:t>
            </w:r>
            <w:proofErr w:type="spellEnd"/>
            <w:r w:rsidRPr="00DA6694">
              <w:rPr>
                <w:rFonts w:ascii="Times New Roman" w:hAnsi="Times New Roman" w:cs="Times New Roman"/>
                <w:sz w:val="22"/>
              </w:rPr>
              <w:t xml:space="preserve"> API para el planteamiento de geolocalización de puntos de reciclaje.</w:t>
            </w:r>
          </w:p>
        </w:tc>
        <w:tc>
          <w:tcPr>
            <w:tcW w:w="1964" w:type="dxa"/>
          </w:tcPr>
          <w:p w14:paraId="01A4758D" w14:textId="77777777" w:rsidR="00CE53B0" w:rsidRPr="00CE53B0" w:rsidRDefault="00CE53B0" w:rsidP="00FA6CE0">
            <w:pPr>
              <w:widowControl w:val="0"/>
              <w:autoSpaceDE w:val="0"/>
              <w:autoSpaceDN w:val="0"/>
              <w:adjustRightInd w:val="0"/>
              <w:spacing w:after="0" w:line="240" w:lineRule="auto"/>
              <w:jc w:val="center"/>
              <w:rPr>
                <w:rFonts w:ascii="Times New Roman" w:eastAsia="Times New Roman" w:hAnsi="Times New Roman" w:cs="Times New Roman"/>
                <w:sz w:val="22"/>
                <w:lang w:eastAsia="es-ES"/>
              </w:rPr>
            </w:pPr>
            <w:r w:rsidRPr="00CE53B0">
              <w:rPr>
                <w:rFonts w:ascii="Times New Roman" w:eastAsia="Times New Roman" w:hAnsi="Times New Roman" w:cs="Times New Roman"/>
                <w:sz w:val="22"/>
                <w:lang w:eastAsia="es-ES"/>
              </w:rPr>
              <w:t>$0</w:t>
            </w:r>
          </w:p>
        </w:tc>
      </w:tr>
      <w:tr w:rsidR="00CE53B0" w:rsidRPr="00CE53B0" w14:paraId="79FD96BC" w14:textId="77777777" w:rsidTr="00684D42">
        <w:trPr>
          <w:trHeight w:val="1438"/>
        </w:trPr>
        <w:tc>
          <w:tcPr>
            <w:tcW w:w="2360" w:type="dxa"/>
            <w:shd w:val="clear" w:color="auto" w:fill="B6DDE8"/>
          </w:tcPr>
          <w:p w14:paraId="7B2B488B" w14:textId="77777777" w:rsidR="00CE53B0" w:rsidRPr="00CE53B0" w:rsidRDefault="00CE53B0">
            <w:pPr>
              <w:widowControl w:val="0"/>
              <w:numPr>
                <w:ilvl w:val="0"/>
                <w:numId w:val="2"/>
              </w:numPr>
              <w:autoSpaceDE w:val="0"/>
              <w:autoSpaceDN w:val="0"/>
              <w:adjustRightInd w:val="0"/>
              <w:spacing w:after="0" w:line="240" w:lineRule="auto"/>
              <w:ind w:left="0"/>
              <w:rPr>
                <w:rFonts w:ascii="Times New Roman" w:eastAsia="Times New Roman" w:hAnsi="Times New Roman" w:cs="Times New Roman"/>
                <w:b/>
                <w:bCs/>
                <w:sz w:val="22"/>
                <w:lang w:val="es-MX" w:eastAsia="es-MX"/>
              </w:rPr>
            </w:pPr>
            <w:r w:rsidRPr="00CE53B0">
              <w:rPr>
                <w:rFonts w:ascii="Times New Roman" w:eastAsia="Times New Roman" w:hAnsi="Times New Roman" w:cs="Times New Roman"/>
                <w:b/>
                <w:bCs/>
                <w:sz w:val="22"/>
                <w:lang w:eastAsia="es-ES"/>
              </w:rPr>
              <w:lastRenderedPageBreak/>
              <w:t>Viajes y Salidas de Campo</w:t>
            </w:r>
          </w:p>
        </w:tc>
        <w:tc>
          <w:tcPr>
            <w:tcW w:w="4181" w:type="dxa"/>
            <w:vAlign w:val="center"/>
          </w:tcPr>
          <w:p w14:paraId="468AEF53" w14:textId="3CB48608" w:rsidR="00B8323D" w:rsidRPr="00D12397" w:rsidRDefault="00684D42" w:rsidP="00FA6CE0">
            <w:pPr>
              <w:widowControl w:val="0"/>
              <w:autoSpaceDE w:val="0"/>
              <w:autoSpaceDN w:val="0"/>
              <w:adjustRightInd w:val="0"/>
              <w:spacing w:after="0" w:line="240" w:lineRule="auto"/>
              <w:rPr>
                <w:rFonts w:ascii="Times New Roman" w:hAnsi="Times New Roman" w:cs="Times New Roman"/>
                <w:sz w:val="22"/>
              </w:rPr>
            </w:pPr>
            <w:r w:rsidRPr="00684D42">
              <w:rPr>
                <w:rFonts w:ascii="Times New Roman" w:hAnsi="Times New Roman" w:cs="Times New Roman"/>
                <w:sz w:val="22"/>
              </w:rPr>
              <w:t>Desplazamientos dentro de la ciudad de Popayán para la aplicación de encuestas y observación del contexto. Incluye transporte urbano y posibles gastos logísticos asociados a la recolección de información.</w:t>
            </w:r>
          </w:p>
        </w:tc>
        <w:tc>
          <w:tcPr>
            <w:tcW w:w="1964" w:type="dxa"/>
          </w:tcPr>
          <w:p w14:paraId="5B0C17E5" w14:textId="18E60802" w:rsidR="00CE53B0" w:rsidRPr="00CE53B0" w:rsidRDefault="00CE53B0" w:rsidP="00FA6CE0">
            <w:pPr>
              <w:widowControl w:val="0"/>
              <w:autoSpaceDE w:val="0"/>
              <w:autoSpaceDN w:val="0"/>
              <w:adjustRightInd w:val="0"/>
              <w:spacing w:after="0" w:line="240" w:lineRule="auto"/>
              <w:jc w:val="center"/>
              <w:rPr>
                <w:rFonts w:ascii="Times New Roman" w:eastAsia="Times New Roman" w:hAnsi="Times New Roman" w:cs="Times New Roman"/>
                <w:bCs/>
                <w:sz w:val="22"/>
                <w:lang w:val="es-MX" w:eastAsia="es-MX"/>
              </w:rPr>
            </w:pPr>
            <w:r w:rsidRPr="00CE53B0">
              <w:rPr>
                <w:rFonts w:ascii="Times New Roman" w:eastAsia="Times New Roman" w:hAnsi="Times New Roman" w:cs="Times New Roman"/>
                <w:sz w:val="22"/>
                <w:lang w:eastAsia="es-ES"/>
              </w:rPr>
              <w:t>$</w:t>
            </w:r>
            <w:r w:rsidR="00A52996">
              <w:rPr>
                <w:rFonts w:ascii="Times New Roman" w:eastAsia="Times New Roman" w:hAnsi="Times New Roman" w:cs="Times New Roman"/>
                <w:sz w:val="22"/>
                <w:lang w:eastAsia="es-ES"/>
              </w:rPr>
              <w:t>200.000</w:t>
            </w:r>
          </w:p>
        </w:tc>
      </w:tr>
      <w:tr w:rsidR="00CE53B0" w:rsidRPr="00CE53B0" w14:paraId="729DF867" w14:textId="77777777" w:rsidTr="00B950E7">
        <w:trPr>
          <w:trHeight w:val="1402"/>
        </w:trPr>
        <w:tc>
          <w:tcPr>
            <w:tcW w:w="2360" w:type="dxa"/>
            <w:shd w:val="clear" w:color="auto" w:fill="B6DDE8"/>
          </w:tcPr>
          <w:p w14:paraId="108CB5BE" w14:textId="77777777" w:rsidR="00CE53B0" w:rsidRPr="00CE53B0" w:rsidRDefault="00CE53B0">
            <w:pPr>
              <w:widowControl w:val="0"/>
              <w:numPr>
                <w:ilvl w:val="0"/>
                <w:numId w:val="2"/>
              </w:numPr>
              <w:autoSpaceDE w:val="0"/>
              <w:autoSpaceDN w:val="0"/>
              <w:adjustRightInd w:val="0"/>
              <w:spacing w:after="0" w:line="240" w:lineRule="auto"/>
              <w:ind w:left="0"/>
              <w:rPr>
                <w:rFonts w:ascii="Times New Roman" w:eastAsia="Times New Roman" w:hAnsi="Times New Roman" w:cs="Times New Roman"/>
                <w:b/>
                <w:bCs/>
                <w:sz w:val="22"/>
                <w:lang w:eastAsia="es-ES"/>
              </w:rPr>
            </w:pPr>
            <w:r w:rsidRPr="00CE53B0">
              <w:rPr>
                <w:rFonts w:ascii="Times New Roman" w:eastAsia="Times New Roman" w:hAnsi="Times New Roman" w:cs="Times New Roman"/>
                <w:b/>
                <w:bCs/>
                <w:sz w:val="22"/>
                <w:lang w:eastAsia="es-ES"/>
              </w:rPr>
              <w:t>Materiales y suministros</w:t>
            </w:r>
          </w:p>
        </w:tc>
        <w:tc>
          <w:tcPr>
            <w:tcW w:w="4181" w:type="dxa"/>
            <w:vAlign w:val="center"/>
          </w:tcPr>
          <w:p w14:paraId="0124EEDA" w14:textId="3E40A8BD" w:rsidR="00B8323D" w:rsidRPr="00D12397" w:rsidRDefault="00B950E7" w:rsidP="00FA6CE0">
            <w:pPr>
              <w:widowControl w:val="0"/>
              <w:autoSpaceDE w:val="0"/>
              <w:autoSpaceDN w:val="0"/>
              <w:adjustRightInd w:val="0"/>
              <w:spacing w:after="0" w:line="240" w:lineRule="auto"/>
              <w:rPr>
                <w:rFonts w:ascii="Times New Roman" w:hAnsi="Times New Roman" w:cs="Times New Roman"/>
                <w:sz w:val="22"/>
              </w:rPr>
            </w:pPr>
            <w:r w:rsidRPr="00B950E7">
              <w:rPr>
                <w:rFonts w:ascii="Times New Roman" w:hAnsi="Times New Roman" w:cs="Times New Roman"/>
                <w:sz w:val="22"/>
              </w:rPr>
              <w:t>Impresión de encuestas, formatos de recolección de datos, material informativo, papelería (cuadernos, esferos) y apoyo logístico para el proceso de análisis de la información.</w:t>
            </w:r>
          </w:p>
        </w:tc>
        <w:tc>
          <w:tcPr>
            <w:tcW w:w="1964" w:type="dxa"/>
          </w:tcPr>
          <w:p w14:paraId="00EBD6D9" w14:textId="3621EEA1" w:rsidR="00CE53B0" w:rsidRPr="00CE53B0" w:rsidRDefault="00CE53B0" w:rsidP="00FA6CE0">
            <w:pPr>
              <w:widowControl w:val="0"/>
              <w:autoSpaceDE w:val="0"/>
              <w:autoSpaceDN w:val="0"/>
              <w:adjustRightInd w:val="0"/>
              <w:spacing w:after="0" w:line="240" w:lineRule="auto"/>
              <w:jc w:val="center"/>
              <w:rPr>
                <w:rFonts w:ascii="Times New Roman" w:eastAsia="Times New Roman" w:hAnsi="Times New Roman" w:cs="Times New Roman"/>
                <w:bCs/>
                <w:sz w:val="22"/>
                <w:lang w:val="es-MX" w:eastAsia="es-MX"/>
              </w:rPr>
            </w:pPr>
            <w:r w:rsidRPr="00CE53B0">
              <w:rPr>
                <w:rFonts w:ascii="Times New Roman" w:eastAsia="Times New Roman" w:hAnsi="Times New Roman" w:cs="Times New Roman"/>
                <w:sz w:val="22"/>
                <w:lang w:eastAsia="es-ES"/>
              </w:rPr>
              <w:t>$</w:t>
            </w:r>
            <w:r w:rsidR="00EC0E03">
              <w:rPr>
                <w:rFonts w:ascii="Times New Roman" w:eastAsia="Times New Roman" w:hAnsi="Times New Roman" w:cs="Times New Roman"/>
                <w:sz w:val="22"/>
                <w:lang w:eastAsia="es-ES"/>
              </w:rPr>
              <w:t>3</w:t>
            </w:r>
            <w:r w:rsidR="00A52996">
              <w:rPr>
                <w:rFonts w:ascii="Times New Roman" w:eastAsia="Times New Roman" w:hAnsi="Times New Roman" w:cs="Times New Roman"/>
                <w:sz w:val="22"/>
                <w:lang w:eastAsia="es-ES"/>
              </w:rPr>
              <w:t>00.000</w:t>
            </w:r>
          </w:p>
        </w:tc>
      </w:tr>
      <w:tr w:rsidR="00CE53B0" w:rsidRPr="00CE53B0" w14:paraId="7596760D" w14:textId="77777777" w:rsidTr="00CE53B0">
        <w:tc>
          <w:tcPr>
            <w:tcW w:w="2360" w:type="dxa"/>
            <w:shd w:val="clear" w:color="auto" w:fill="B6DDE8"/>
          </w:tcPr>
          <w:p w14:paraId="314F8E40" w14:textId="77777777" w:rsidR="00CE53B0" w:rsidRPr="00CE53B0" w:rsidRDefault="00CE53B0">
            <w:pPr>
              <w:widowControl w:val="0"/>
              <w:numPr>
                <w:ilvl w:val="0"/>
                <w:numId w:val="2"/>
              </w:numPr>
              <w:autoSpaceDE w:val="0"/>
              <w:autoSpaceDN w:val="0"/>
              <w:adjustRightInd w:val="0"/>
              <w:spacing w:after="0" w:line="240" w:lineRule="auto"/>
              <w:ind w:left="0"/>
              <w:rPr>
                <w:rFonts w:ascii="Times New Roman" w:eastAsia="Times New Roman" w:hAnsi="Times New Roman" w:cs="Times New Roman"/>
                <w:b/>
                <w:bCs/>
                <w:sz w:val="22"/>
                <w:lang w:eastAsia="es-ES"/>
              </w:rPr>
            </w:pPr>
            <w:r w:rsidRPr="00CE53B0">
              <w:rPr>
                <w:rFonts w:ascii="Times New Roman" w:eastAsia="Times New Roman" w:hAnsi="Times New Roman" w:cs="Times New Roman"/>
                <w:b/>
                <w:bCs/>
                <w:sz w:val="22"/>
                <w:lang w:eastAsia="es-ES"/>
              </w:rPr>
              <w:t>Bibliografía</w:t>
            </w:r>
          </w:p>
        </w:tc>
        <w:tc>
          <w:tcPr>
            <w:tcW w:w="4181" w:type="dxa"/>
            <w:vAlign w:val="center"/>
          </w:tcPr>
          <w:p w14:paraId="5410FE19" w14:textId="1A94FA5B" w:rsidR="00CE53B0" w:rsidRPr="00D12397" w:rsidRDefault="00D91397" w:rsidP="00FA6CE0">
            <w:pPr>
              <w:widowControl w:val="0"/>
              <w:autoSpaceDE w:val="0"/>
              <w:autoSpaceDN w:val="0"/>
              <w:adjustRightInd w:val="0"/>
              <w:spacing w:after="0" w:line="240" w:lineRule="auto"/>
              <w:rPr>
                <w:rFonts w:ascii="Times New Roman" w:hAnsi="Times New Roman" w:cs="Times New Roman"/>
                <w:sz w:val="22"/>
              </w:rPr>
            </w:pPr>
            <w:r w:rsidRPr="00D91397">
              <w:rPr>
                <w:rFonts w:ascii="Times New Roman" w:hAnsi="Times New Roman" w:cs="Times New Roman"/>
                <w:sz w:val="22"/>
              </w:rPr>
              <w:t>Acceso a bases de datos académicas, artículos científicos, libros digitales y repositorios institucionales a través de la biblioteca virtual de la UNAD y fuentes de acceso abierto.</w:t>
            </w:r>
          </w:p>
        </w:tc>
        <w:tc>
          <w:tcPr>
            <w:tcW w:w="1964" w:type="dxa"/>
          </w:tcPr>
          <w:p w14:paraId="2AF0DE8C" w14:textId="77777777" w:rsidR="00CE53B0" w:rsidRPr="00CE53B0" w:rsidRDefault="00CE53B0" w:rsidP="00FA6CE0">
            <w:pPr>
              <w:widowControl w:val="0"/>
              <w:autoSpaceDE w:val="0"/>
              <w:autoSpaceDN w:val="0"/>
              <w:adjustRightInd w:val="0"/>
              <w:spacing w:after="0" w:line="240" w:lineRule="auto"/>
              <w:jc w:val="center"/>
              <w:rPr>
                <w:rFonts w:ascii="Times New Roman" w:eastAsia="Times New Roman" w:hAnsi="Times New Roman" w:cs="Times New Roman"/>
                <w:bCs/>
                <w:sz w:val="22"/>
                <w:lang w:val="es-MX" w:eastAsia="es-MX"/>
              </w:rPr>
            </w:pPr>
            <w:r w:rsidRPr="00CE53B0">
              <w:rPr>
                <w:rFonts w:ascii="Times New Roman" w:eastAsia="Times New Roman" w:hAnsi="Times New Roman" w:cs="Times New Roman"/>
                <w:sz w:val="22"/>
                <w:lang w:eastAsia="es-ES"/>
              </w:rPr>
              <w:t>$0</w:t>
            </w:r>
          </w:p>
        </w:tc>
      </w:tr>
      <w:tr w:rsidR="00CE53B0" w:rsidRPr="00CE53B0" w14:paraId="17106533" w14:textId="77777777" w:rsidTr="00CE53B0">
        <w:trPr>
          <w:trHeight w:val="403"/>
        </w:trPr>
        <w:tc>
          <w:tcPr>
            <w:tcW w:w="8505" w:type="dxa"/>
            <w:gridSpan w:val="3"/>
            <w:shd w:val="clear" w:color="auto" w:fill="B6DDE8"/>
          </w:tcPr>
          <w:p w14:paraId="283BBEB8" w14:textId="14C18F65" w:rsidR="00CE53B0" w:rsidRPr="00CE53B0" w:rsidRDefault="00CE53B0" w:rsidP="00B8323D">
            <w:pPr>
              <w:widowControl w:val="0"/>
              <w:autoSpaceDE w:val="0"/>
              <w:autoSpaceDN w:val="0"/>
              <w:adjustRightInd w:val="0"/>
              <w:spacing w:after="0" w:line="240" w:lineRule="auto"/>
              <w:rPr>
                <w:rFonts w:ascii="Times New Roman" w:eastAsia="Times New Roman" w:hAnsi="Times New Roman" w:cs="Times New Roman"/>
                <w:b/>
                <w:bCs/>
                <w:sz w:val="22"/>
                <w:lang w:eastAsia="es-ES"/>
              </w:rPr>
            </w:pPr>
            <w:r w:rsidRPr="00CE53B0">
              <w:rPr>
                <w:rFonts w:ascii="Times New Roman" w:eastAsia="Times New Roman" w:hAnsi="Times New Roman" w:cs="Times New Roman"/>
                <w:b/>
                <w:bCs/>
                <w:sz w:val="22"/>
                <w:lang w:eastAsia="es-ES"/>
              </w:rPr>
              <w:t>TOTAL:</w:t>
            </w:r>
            <w:r w:rsidR="00B8323D">
              <w:rPr>
                <w:rFonts w:ascii="Times New Roman" w:eastAsia="Times New Roman" w:hAnsi="Times New Roman" w:cs="Times New Roman"/>
                <w:b/>
                <w:bCs/>
                <w:sz w:val="22"/>
                <w:lang w:eastAsia="es-ES"/>
              </w:rPr>
              <w:t xml:space="preserve">                                                                                                                  </w:t>
            </w:r>
            <w:r w:rsidRPr="00CE53B0">
              <w:rPr>
                <w:rFonts w:ascii="Times New Roman" w:eastAsia="Times New Roman" w:hAnsi="Times New Roman" w:cs="Times New Roman"/>
                <w:sz w:val="22"/>
                <w:lang w:eastAsia="es-ES"/>
              </w:rPr>
              <w:t>$</w:t>
            </w:r>
            <w:r w:rsidR="00EC0E03">
              <w:rPr>
                <w:rFonts w:ascii="Times New Roman" w:eastAsia="Times New Roman" w:hAnsi="Times New Roman" w:cs="Times New Roman"/>
                <w:sz w:val="22"/>
                <w:lang w:eastAsia="es-ES"/>
              </w:rPr>
              <w:t>5</w:t>
            </w:r>
            <w:r w:rsidR="00A52996">
              <w:rPr>
                <w:rFonts w:ascii="Times New Roman" w:eastAsia="Times New Roman" w:hAnsi="Times New Roman" w:cs="Times New Roman"/>
                <w:sz w:val="22"/>
                <w:lang w:eastAsia="es-ES"/>
              </w:rPr>
              <w:t>00.000</w:t>
            </w:r>
          </w:p>
        </w:tc>
      </w:tr>
    </w:tbl>
    <w:p w14:paraId="687BA701" w14:textId="77777777" w:rsidR="00D12397" w:rsidRDefault="00D12397" w:rsidP="00563CB7">
      <w:pPr>
        <w:spacing w:after="0" w:line="480" w:lineRule="auto"/>
        <w:jc w:val="both"/>
        <w:rPr>
          <w:rFonts w:ascii="Times New Roman" w:eastAsia="Times New Roman" w:hAnsi="Times New Roman" w:cs="Times New Roman"/>
          <w:b/>
          <w:bCs/>
          <w:szCs w:val="24"/>
        </w:rPr>
      </w:pPr>
    </w:p>
    <w:p w14:paraId="2ED4BFAB" w14:textId="2CB9F5F1" w:rsidR="00350D51" w:rsidRDefault="00350D51" w:rsidP="00563CB7">
      <w:pPr>
        <w:spacing w:after="0" w:line="480" w:lineRule="auto"/>
        <w:jc w:val="both"/>
        <w:rPr>
          <w:rFonts w:ascii="Times New Roman" w:eastAsia="Times New Roman" w:hAnsi="Times New Roman" w:cs="Times New Roman"/>
          <w:b/>
          <w:bCs/>
          <w:szCs w:val="24"/>
        </w:rPr>
      </w:pPr>
      <w:r>
        <w:rPr>
          <w:rFonts w:ascii="Times New Roman" w:eastAsia="Times New Roman" w:hAnsi="Times New Roman" w:cs="Times New Roman"/>
          <w:b/>
          <w:bCs/>
          <w:szCs w:val="24"/>
        </w:rPr>
        <w:t>Resultados Esperados.</w:t>
      </w:r>
    </w:p>
    <w:p w14:paraId="34DAD3C0" w14:textId="5076902D" w:rsidR="009D3B8E" w:rsidRPr="009D3B8E" w:rsidRDefault="009D3B8E" w:rsidP="009D3B8E">
      <w:pPr>
        <w:spacing w:after="0" w:line="480" w:lineRule="auto"/>
        <w:ind w:firstLine="720"/>
        <w:jc w:val="both"/>
        <w:rPr>
          <w:rFonts w:ascii="Times New Roman" w:hAnsi="Times New Roman" w:cs="Times New Roman"/>
        </w:rPr>
      </w:pPr>
      <w:r w:rsidRPr="009D3B8E">
        <w:rPr>
          <w:rFonts w:ascii="Times New Roman" w:hAnsi="Times New Roman" w:cs="Times New Roman"/>
        </w:rPr>
        <w:t>Tabla 4. Resultados esperados del proyecto</w:t>
      </w:r>
      <w:r>
        <w:rPr>
          <w:rFonts w:ascii="Times New Roman" w:hAnsi="Times New Roman" w:cs="Times New Roman"/>
        </w:rPr>
        <w:t>.</w:t>
      </w:r>
    </w:p>
    <w:tbl>
      <w:tblPr>
        <w:tblW w:w="8505" w:type="dxa"/>
        <w:tblInd w:w="-8" w:type="dxa"/>
        <w:tblLayout w:type="fixed"/>
        <w:tblCellMar>
          <w:left w:w="70" w:type="dxa"/>
          <w:right w:w="70" w:type="dxa"/>
        </w:tblCellMar>
        <w:tblLook w:val="0000" w:firstRow="0" w:lastRow="0" w:firstColumn="0" w:lastColumn="0" w:noHBand="0" w:noVBand="0"/>
      </w:tblPr>
      <w:tblGrid>
        <w:gridCol w:w="2977"/>
        <w:gridCol w:w="3119"/>
        <w:gridCol w:w="2409"/>
      </w:tblGrid>
      <w:tr w:rsidR="00C06115" w:rsidRPr="00A1138B" w14:paraId="422058EC" w14:textId="77777777" w:rsidTr="00C06115">
        <w:trPr>
          <w:trHeight w:val="570"/>
        </w:trPr>
        <w:tc>
          <w:tcPr>
            <w:tcW w:w="2977" w:type="dxa"/>
            <w:tcBorders>
              <w:top w:val="single" w:sz="6" w:space="0" w:color="auto"/>
              <w:left w:val="single" w:sz="6" w:space="0" w:color="auto"/>
              <w:bottom w:val="single" w:sz="6" w:space="0" w:color="auto"/>
              <w:right w:val="single" w:sz="6" w:space="0" w:color="auto"/>
            </w:tcBorders>
            <w:shd w:val="clear" w:color="auto" w:fill="B6DDE8"/>
            <w:vAlign w:val="center"/>
          </w:tcPr>
          <w:p w14:paraId="74188F12" w14:textId="77777777" w:rsidR="00C06115" w:rsidRPr="00A1138B" w:rsidRDefault="00C06115" w:rsidP="00AF4320">
            <w:pPr>
              <w:widowControl w:val="0"/>
              <w:autoSpaceDE w:val="0"/>
              <w:autoSpaceDN w:val="0"/>
              <w:adjustRightInd w:val="0"/>
              <w:spacing w:after="0" w:line="240" w:lineRule="auto"/>
              <w:jc w:val="center"/>
              <w:rPr>
                <w:rFonts w:ascii="Times New Roman" w:eastAsia="Times New Roman" w:hAnsi="Times New Roman" w:cs="Times New Roman"/>
                <w:b/>
                <w:bCs/>
                <w:color w:val="000000"/>
                <w:sz w:val="22"/>
                <w:lang w:eastAsia="es-ES"/>
              </w:rPr>
            </w:pPr>
            <w:r>
              <w:rPr>
                <w:rFonts w:ascii="Times New Roman" w:eastAsia="Times New Roman" w:hAnsi="Times New Roman" w:cs="Times New Roman"/>
                <w:b/>
                <w:bCs/>
                <w:color w:val="000000"/>
                <w:sz w:val="22"/>
                <w:lang w:eastAsia="es-ES"/>
              </w:rPr>
              <w:t>R</w:t>
            </w:r>
            <w:r w:rsidRPr="00A1138B">
              <w:rPr>
                <w:rFonts w:ascii="Times New Roman" w:eastAsia="Times New Roman" w:hAnsi="Times New Roman" w:cs="Times New Roman"/>
                <w:b/>
                <w:bCs/>
                <w:color w:val="000000"/>
                <w:sz w:val="22"/>
                <w:lang w:eastAsia="es-ES"/>
              </w:rPr>
              <w:t>esultado/</w:t>
            </w:r>
            <w:r>
              <w:rPr>
                <w:rFonts w:ascii="Times New Roman" w:eastAsia="Times New Roman" w:hAnsi="Times New Roman" w:cs="Times New Roman"/>
                <w:b/>
                <w:bCs/>
                <w:color w:val="000000"/>
                <w:sz w:val="22"/>
                <w:lang w:eastAsia="es-ES"/>
              </w:rPr>
              <w:t>P</w:t>
            </w:r>
            <w:r w:rsidRPr="00A1138B">
              <w:rPr>
                <w:rFonts w:ascii="Times New Roman" w:eastAsia="Times New Roman" w:hAnsi="Times New Roman" w:cs="Times New Roman"/>
                <w:b/>
                <w:bCs/>
                <w:color w:val="000000"/>
                <w:sz w:val="22"/>
                <w:lang w:eastAsia="es-ES"/>
              </w:rPr>
              <w:t xml:space="preserve">roducto </w:t>
            </w:r>
            <w:r>
              <w:rPr>
                <w:rFonts w:ascii="Times New Roman" w:eastAsia="Times New Roman" w:hAnsi="Times New Roman" w:cs="Times New Roman"/>
                <w:b/>
                <w:bCs/>
                <w:color w:val="000000"/>
                <w:sz w:val="22"/>
                <w:lang w:eastAsia="es-ES"/>
              </w:rPr>
              <w:t>E</w:t>
            </w:r>
            <w:r w:rsidRPr="00A1138B">
              <w:rPr>
                <w:rFonts w:ascii="Times New Roman" w:eastAsia="Times New Roman" w:hAnsi="Times New Roman" w:cs="Times New Roman"/>
                <w:b/>
                <w:bCs/>
                <w:color w:val="000000"/>
                <w:sz w:val="22"/>
                <w:lang w:eastAsia="es-ES"/>
              </w:rPr>
              <w:t>sperado</w:t>
            </w:r>
          </w:p>
        </w:tc>
        <w:tc>
          <w:tcPr>
            <w:tcW w:w="3119" w:type="dxa"/>
            <w:tcBorders>
              <w:top w:val="single" w:sz="6" w:space="0" w:color="auto"/>
              <w:left w:val="single" w:sz="6" w:space="0" w:color="auto"/>
              <w:bottom w:val="single" w:sz="6" w:space="0" w:color="auto"/>
              <w:right w:val="single" w:sz="6" w:space="0" w:color="auto"/>
            </w:tcBorders>
            <w:shd w:val="clear" w:color="auto" w:fill="B6DDE8"/>
            <w:vAlign w:val="center"/>
          </w:tcPr>
          <w:p w14:paraId="6D35AC8F" w14:textId="77777777" w:rsidR="00C06115" w:rsidRPr="00A1138B" w:rsidRDefault="00C06115" w:rsidP="00AF4320">
            <w:pPr>
              <w:widowControl w:val="0"/>
              <w:autoSpaceDE w:val="0"/>
              <w:autoSpaceDN w:val="0"/>
              <w:adjustRightInd w:val="0"/>
              <w:spacing w:after="0" w:line="240" w:lineRule="auto"/>
              <w:jc w:val="center"/>
              <w:rPr>
                <w:rFonts w:ascii="Times New Roman" w:eastAsia="Times New Roman" w:hAnsi="Times New Roman" w:cs="Times New Roman"/>
                <w:b/>
                <w:bCs/>
                <w:color w:val="000000"/>
                <w:sz w:val="22"/>
                <w:lang w:eastAsia="es-ES"/>
              </w:rPr>
            </w:pPr>
            <w:r>
              <w:rPr>
                <w:rFonts w:ascii="Times New Roman" w:eastAsia="Times New Roman" w:hAnsi="Times New Roman" w:cs="Times New Roman"/>
                <w:b/>
                <w:bCs/>
                <w:color w:val="000000"/>
                <w:sz w:val="22"/>
                <w:lang w:eastAsia="es-ES"/>
              </w:rPr>
              <w:t>I</w:t>
            </w:r>
            <w:r w:rsidRPr="00A1138B">
              <w:rPr>
                <w:rFonts w:ascii="Times New Roman" w:eastAsia="Times New Roman" w:hAnsi="Times New Roman" w:cs="Times New Roman"/>
                <w:b/>
                <w:bCs/>
                <w:color w:val="000000"/>
                <w:sz w:val="22"/>
                <w:lang w:eastAsia="es-ES"/>
              </w:rPr>
              <w:t>ndicador</w:t>
            </w:r>
          </w:p>
        </w:tc>
        <w:tc>
          <w:tcPr>
            <w:tcW w:w="2409" w:type="dxa"/>
            <w:tcBorders>
              <w:top w:val="single" w:sz="6" w:space="0" w:color="auto"/>
              <w:left w:val="single" w:sz="6" w:space="0" w:color="auto"/>
              <w:bottom w:val="single" w:sz="6" w:space="0" w:color="auto"/>
              <w:right w:val="single" w:sz="6" w:space="0" w:color="auto"/>
            </w:tcBorders>
            <w:shd w:val="clear" w:color="auto" w:fill="B6DDE8"/>
            <w:vAlign w:val="center"/>
          </w:tcPr>
          <w:p w14:paraId="3F29D014" w14:textId="77777777" w:rsidR="00C06115" w:rsidRPr="00A1138B" w:rsidRDefault="00C06115" w:rsidP="00AF4320">
            <w:pPr>
              <w:widowControl w:val="0"/>
              <w:autoSpaceDE w:val="0"/>
              <w:autoSpaceDN w:val="0"/>
              <w:adjustRightInd w:val="0"/>
              <w:spacing w:after="0" w:line="240" w:lineRule="auto"/>
              <w:jc w:val="center"/>
              <w:rPr>
                <w:rFonts w:ascii="Times New Roman" w:eastAsia="Times New Roman" w:hAnsi="Times New Roman" w:cs="Times New Roman"/>
                <w:b/>
                <w:bCs/>
                <w:color w:val="000000"/>
                <w:sz w:val="22"/>
                <w:lang w:eastAsia="es-ES"/>
              </w:rPr>
            </w:pPr>
            <w:r>
              <w:rPr>
                <w:rFonts w:ascii="Times New Roman" w:eastAsia="Times New Roman" w:hAnsi="Times New Roman" w:cs="Times New Roman"/>
                <w:b/>
                <w:bCs/>
                <w:color w:val="000000"/>
                <w:sz w:val="22"/>
                <w:lang w:eastAsia="es-ES"/>
              </w:rPr>
              <w:t>B</w:t>
            </w:r>
            <w:r w:rsidRPr="00A1138B">
              <w:rPr>
                <w:rFonts w:ascii="Times New Roman" w:eastAsia="Times New Roman" w:hAnsi="Times New Roman" w:cs="Times New Roman"/>
                <w:b/>
                <w:bCs/>
                <w:color w:val="000000"/>
                <w:sz w:val="22"/>
                <w:lang w:eastAsia="es-ES"/>
              </w:rPr>
              <w:t>eneficiario</w:t>
            </w:r>
          </w:p>
        </w:tc>
      </w:tr>
      <w:tr w:rsidR="00C06115" w:rsidRPr="00A1138B" w14:paraId="484122E9" w14:textId="77777777" w:rsidTr="001A6B49">
        <w:trPr>
          <w:trHeight w:val="1353"/>
        </w:trPr>
        <w:tc>
          <w:tcPr>
            <w:tcW w:w="2977" w:type="dxa"/>
            <w:tcBorders>
              <w:top w:val="single" w:sz="6" w:space="0" w:color="auto"/>
              <w:left w:val="single" w:sz="6" w:space="0" w:color="auto"/>
              <w:bottom w:val="single" w:sz="6" w:space="0" w:color="auto"/>
              <w:right w:val="single" w:sz="6" w:space="0" w:color="auto"/>
            </w:tcBorders>
          </w:tcPr>
          <w:p w14:paraId="6E001E6A" w14:textId="2C0F87CC" w:rsidR="00DD57B4" w:rsidRPr="00A1138B" w:rsidRDefault="00DD57B4" w:rsidP="001A6B49">
            <w:pPr>
              <w:widowControl w:val="0"/>
              <w:autoSpaceDE w:val="0"/>
              <w:autoSpaceDN w:val="0"/>
              <w:adjustRightInd w:val="0"/>
              <w:spacing w:after="0" w:line="240" w:lineRule="auto"/>
              <w:rPr>
                <w:rFonts w:ascii="Times New Roman" w:eastAsia="Times New Roman" w:hAnsi="Times New Roman" w:cs="Times New Roman"/>
                <w:sz w:val="22"/>
                <w:lang w:eastAsia="es-ES"/>
              </w:rPr>
            </w:pPr>
            <w:r w:rsidRPr="00DD57B4">
              <w:rPr>
                <w:rFonts w:ascii="Times New Roman" w:eastAsia="Times New Roman" w:hAnsi="Times New Roman" w:cs="Times New Roman"/>
                <w:sz w:val="22"/>
                <w:lang w:eastAsia="es-ES"/>
              </w:rPr>
              <w:t>Diseño de un prototipo funcional de la aplicación móvil Ecogestión que integre las funcionalidades definidas.</w:t>
            </w:r>
          </w:p>
        </w:tc>
        <w:tc>
          <w:tcPr>
            <w:tcW w:w="3119" w:type="dxa"/>
            <w:tcBorders>
              <w:top w:val="single" w:sz="6" w:space="0" w:color="auto"/>
              <w:left w:val="single" w:sz="6" w:space="0" w:color="auto"/>
              <w:bottom w:val="single" w:sz="6" w:space="0" w:color="auto"/>
              <w:right w:val="single" w:sz="6" w:space="0" w:color="auto"/>
            </w:tcBorders>
          </w:tcPr>
          <w:p w14:paraId="7E9EF344" w14:textId="77777777" w:rsidR="00C06115" w:rsidRDefault="005B05F8" w:rsidP="00AF4320">
            <w:pPr>
              <w:widowControl w:val="0"/>
              <w:autoSpaceDE w:val="0"/>
              <w:autoSpaceDN w:val="0"/>
              <w:adjustRightInd w:val="0"/>
              <w:spacing w:after="0" w:line="240" w:lineRule="auto"/>
              <w:rPr>
                <w:rFonts w:ascii="Times New Roman" w:eastAsia="Times New Roman" w:hAnsi="Times New Roman" w:cs="Times New Roman"/>
                <w:sz w:val="22"/>
                <w:lang w:eastAsia="es-ES"/>
              </w:rPr>
            </w:pPr>
            <w:r w:rsidRPr="005B05F8">
              <w:rPr>
                <w:rFonts w:ascii="Times New Roman" w:eastAsia="Times New Roman" w:hAnsi="Times New Roman" w:cs="Times New Roman"/>
                <w:sz w:val="22"/>
                <w:lang w:eastAsia="es-ES"/>
              </w:rPr>
              <w:t xml:space="preserve">Prototipo estructurado mediante mockups o </w:t>
            </w:r>
            <w:proofErr w:type="spellStart"/>
            <w:r w:rsidRPr="005B05F8">
              <w:rPr>
                <w:rFonts w:ascii="Times New Roman" w:eastAsia="Times New Roman" w:hAnsi="Times New Roman" w:cs="Times New Roman"/>
                <w:sz w:val="22"/>
                <w:lang w:eastAsia="es-ES"/>
              </w:rPr>
              <w:t>wireframes</w:t>
            </w:r>
            <w:proofErr w:type="spellEnd"/>
            <w:r w:rsidRPr="005B05F8">
              <w:rPr>
                <w:rFonts w:ascii="Times New Roman" w:eastAsia="Times New Roman" w:hAnsi="Times New Roman" w:cs="Times New Roman"/>
                <w:sz w:val="22"/>
                <w:lang w:eastAsia="es-ES"/>
              </w:rPr>
              <w:t xml:space="preserve"> con funcionalidades definidas (registro, recordatorios, información y mapa).</w:t>
            </w:r>
          </w:p>
          <w:p w14:paraId="159BA9B1" w14:textId="3729655F" w:rsidR="003A7716" w:rsidRPr="00A1138B" w:rsidRDefault="003A7716" w:rsidP="00AF4320">
            <w:pPr>
              <w:widowControl w:val="0"/>
              <w:autoSpaceDE w:val="0"/>
              <w:autoSpaceDN w:val="0"/>
              <w:adjustRightInd w:val="0"/>
              <w:spacing w:after="0" w:line="240" w:lineRule="auto"/>
              <w:rPr>
                <w:rFonts w:ascii="Times New Roman" w:eastAsia="Times New Roman" w:hAnsi="Times New Roman" w:cs="Times New Roman"/>
                <w:sz w:val="22"/>
                <w:lang w:eastAsia="es-ES"/>
              </w:rPr>
            </w:pPr>
          </w:p>
        </w:tc>
        <w:tc>
          <w:tcPr>
            <w:tcW w:w="2409" w:type="dxa"/>
            <w:tcBorders>
              <w:top w:val="single" w:sz="6" w:space="0" w:color="auto"/>
              <w:left w:val="single" w:sz="6" w:space="0" w:color="auto"/>
              <w:bottom w:val="single" w:sz="6" w:space="0" w:color="auto"/>
              <w:right w:val="single" w:sz="6" w:space="0" w:color="auto"/>
            </w:tcBorders>
          </w:tcPr>
          <w:p w14:paraId="0FC9B568" w14:textId="625545B5" w:rsidR="00C06115" w:rsidRPr="00A1138B" w:rsidRDefault="00C06115" w:rsidP="00AF4320">
            <w:pPr>
              <w:widowControl w:val="0"/>
              <w:autoSpaceDE w:val="0"/>
              <w:autoSpaceDN w:val="0"/>
              <w:adjustRightInd w:val="0"/>
              <w:spacing w:after="0" w:line="240" w:lineRule="auto"/>
              <w:rPr>
                <w:rFonts w:ascii="Times New Roman" w:eastAsia="Times New Roman" w:hAnsi="Times New Roman" w:cs="Times New Roman"/>
                <w:sz w:val="22"/>
                <w:lang w:eastAsia="es-ES"/>
              </w:rPr>
            </w:pPr>
            <w:r w:rsidRPr="00C06115">
              <w:rPr>
                <w:rFonts w:ascii="Times New Roman" w:eastAsia="Times New Roman" w:hAnsi="Times New Roman" w:cs="Times New Roman"/>
                <w:sz w:val="22"/>
                <w:lang w:eastAsia="es-ES"/>
              </w:rPr>
              <w:t>Ciudadanos de Popayán</w:t>
            </w:r>
            <w:r w:rsidR="00635721">
              <w:rPr>
                <w:rFonts w:ascii="Times New Roman" w:eastAsia="Times New Roman" w:hAnsi="Times New Roman" w:cs="Times New Roman"/>
                <w:sz w:val="22"/>
                <w:lang w:eastAsia="es-ES"/>
              </w:rPr>
              <w:t>.</w:t>
            </w:r>
          </w:p>
        </w:tc>
      </w:tr>
      <w:tr w:rsidR="00C06115" w:rsidRPr="00A1138B" w14:paraId="668304FA" w14:textId="77777777" w:rsidTr="00C06115">
        <w:trPr>
          <w:trHeight w:val="843"/>
        </w:trPr>
        <w:tc>
          <w:tcPr>
            <w:tcW w:w="2977" w:type="dxa"/>
            <w:tcBorders>
              <w:top w:val="single" w:sz="6" w:space="0" w:color="auto"/>
              <w:left w:val="single" w:sz="6" w:space="0" w:color="auto"/>
              <w:bottom w:val="single" w:sz="6" w:space="0" w:color="auto"/>
              <w:right w:val="single" w:sz="6" w:space="0" w:color="auto"/>
            </w:tcBorders>
          </w:tcPr>
          <w:p w14:paraId="05E50D1B" w14:textId="62F58862" w:rsidR="00C06115" w:rsidRPr="00A1138B" w:rsidRDefault="005B05F8" w:rsidP="00AF4320">
            <w:pPr>
              <w:widowControl w:val="0"/>
              <w:autoSpaceDE w:val="0"/>
              <w:autoSpaceDN w:val="0"/>
              <w:adjustRightInd w:val="0"/>
              <w:spacing w:after="0" w:line="240" w:lineRule="auto"/>
              <w:rPr>
                <w:rFonts w:ascii="Times New Roman" w:eastAsia="Times New Roman" w:hAnsi="Times New Roman" w:cs="Times New Roman"/>
                <w:sz w:val="22"/>
                <w:lang w:eastAsia="es-ES"/>
              </w:rPr>
            </w:pPr>
            <w:r w:rsidRPr="005B05F8">
              <w:rPr>
                <w:rFonts w:ascii="Times New Roman" w:eastAsia="Times New Roman" w:hAnsi="Times New Roman" w:cs="Times New Roman"/>
                <w:sz w:val="22"/>
                <w:lang w:eastAsia="es-ES"/>
              </w:rPr>
              <w:t>Identificación clara de las necesidades de los usuarios frente a la gestión de residuos.</w:t>
            </w:r>
          </w:p>
        </w:tc>
        <w:tc>
          <w:tcPr>
            <w:tcW w:w="3119" w:type="dxa"/>
            <w:tcBorders>
              <w:top w:val="single" w:sz="6" w:space="0" w:color="auto"/>
              <w:left w:val="single" w:sz="6" w:space="0" w:color="auto"/>
              <w:bottom w:val="single" w:sz="6" w:space="0" w:color="auto"/>
              <w:right w:val="single" w:sz="6" w:space="0" w:color="auto"/>
            </w:tcBorders>
          </w:tcPr>
          <w:p w14:paraId="502741BC" w14:textId="77777777" w:rsidR="00C06115" w:rsidRDefault="001A6B49" w:rsidP="00AF4320">
            <w:pPr>
              <w:widowControl w:val="0"/>
              <w:autoSpaceDE w:val="0"/>
              <w:autoSpaceDN w:val="0"/>
              <w:adjustRightInd w:val="0"/>
              <w:spacing w:after="0" w:line="240" w:lineRule="auto"/>
              <w:rPr>
                <w:rFonts w:ascii="Times New Roman" w:eastAsia="Times New Roman" w:hAnsi="Times New Roman" w:cs="Times New Roman"/>
                <w:sz w:val="22"/>
                <w:lang w:eastAsia="es-ES"/>
              </w:rPr>
            </w:pPr>
            <w:r w:rsidRPr="001A6B49">
              <w:rPr>
                <w:rFonts w:ascii="Times New Roman" w:eastAsia="Times New Roman" w:hAnsi="Times New Roman" w:cs="Times New Roman"/>
                <w:sz w:val="22"/>
                <w:lang w:eastAsia="es-ES"/>
              </w:rPr>
              <w:t>Resultados obtenidos a partir de encuestas y análisis de datos recolectados</w:t>
            </w:r>
            <w:r w:rsidR="00866C2C">
              <w:rPr>
                <w:rFonts w:ascii="Times New Roman" w:eastAsia="Times New Roman" w:hAnsi="Times New Roman" w:cs="Times New Roman"/>
                <w:sz w:val="22"/>
                <w:lang w:eastAsia="es-ES"/>
              </w:rPr>
              <w:t>.</w:t>
            </w:r>
          </w:p>
          <w:p w14:paraId="3F346AB9" w14:textId="72D9F9BD" w:rsidR="003A7716" w:rsidRPr="00A1138B" w:rsidRDefault="003A7716" w:rsidP="00AF4320">
            <w:pPr>
              <w:widowControl w:val="0"/>
              <w:autoSpaceDE w:val="0"/>
              <w:autoSpaceDN w:val="0"/>
              <w:adjustRightInd w:val="0"/>
              <w:spacing w:after="0" w:line="240" w:lineRule="auto"/>
              <w:rPr>
                <w:rFonts w:ascii="Times New Roman" w:eastAsia="Times New Roman" w:hAnsi="Times New Roman" w:cs="Times New Roman"/>
                <w:sz w:val="22"/>
                <w:lang w:eastAsia="es-ES"/>
              </w:rPr>
            </w:pPr>
          </w:p>
        </w:tc>
        <w:tc>
          <w:tcPr>
            <w:tcW w:w="2409" w:type="dxa"/>
            <w:tcBorders>
              <w:top w:val="single" w:sz="6" w:space="0" w:color="auto"/>
              <w:left w:val="single" w:sz="6" w:space="0" w:color="auto"/>
              <w:bottom w:val="single" w:sz="6" w:space="0" w:color="auto"/>
              <w:right w:val="single" w:sz="6" w:space="0" w:color="auto"/>
            </w:tcBorders>
          </w:tcPr>
          <w:p w14:paraId="58EF1199" w14:textId="4B62A961" w:rsidR="00C06115" w:rsidRPr="00A1138B" w:rsidRDefault="00C06115" w:rsidP="00AF4320">
            <w:pPr>
              <w:widowControl w:val="0"/>
              <w:autoSpaceDE w:val="0"/>
              <w:autoSpaceDN w:val="0"/>
              <w:adjustRightInd w:val="0"/>
              <w:spacing w:after="0" w:line="240" w:lineRule="auto"/>
              <w:rPr>
                <w:rFonts w:ascii="Times New Roman" w:eastAsia="Times New Roman" w:hAnsi="Times New Roman" w:cs="Times New Roman"/>
                <w:sz w:val="22"/>
                <w:lang w:eastAsia="es-ES"/>
              </w:rPr>
            </w:pPr>
            <w:r w:rsidRPr="00C06115">
              <w:rPr>
                <w:rFonts w:ascii="Times New Roman" w:eastAsia="Times New Roman" w:hAnsi="Times New Roman" w:cs="Times New Roman"/>
                <w:sz w:val="22"/>
                <w:lang w:eastAsia="es-ES"/>
              </w:rPr>
              <w:t>Investigadores y</w:t>
            </w:r>
            <w:r w:rsidR="005B05F8">
              <w:rPr>
                <w:rFonts w:ascii="Times New Roman" w:eastAsia="Times New Roman" w:hAnsi="Times New Roman" w:cs="Times New Roman"/>
                <w:sz w:val="22"/>
                <w:lang w:eastAsia="es-ES"/>
              </w:rPr>
              <w:t xml:space="preserve"> </w:t>
            </w:r>
            <w:r w:rsidRPr="00C06115">
              <w:rPr>
                <w:rFonts w:ascii="Times New Roman" w:eastAsia="Times New Roman" w:hAnsi="Times New Roman" w:cs="Times New Roman"/>
                <w:sz w:val="22"/>
                <w:lang w:eastAsia="es-ES"/>
              </w:rPr>
              <w:t>comunidad académica</w:t>
            </w:r>
            <w:r w:rsidR="00635721">
              <w:rPr>
                <w:rFonts w:ascii="Times New Roman" w:eastAsia="Times New Roman" w:hAnsi="Times New Roman" w:cs="Times New Roman"/>
                <w:sz w:val="22"/>
                <w:lang w:eastAsia="es-ES"/>
              </w:rPr>
              <w:t>.</w:t>
            </w:r>
          </w:p>
        </w:tc>
      </w:tr>
      <w:tr w:rsidR="00C06115" w:rsidRPr="00A1138B" w14:paraId="1DEF3B6C" w14:textId="77777777" w:rsidTr="00C06115">
        <w:trPr>
          <w:trHeight w:val="842"/>
        </w:trPr>
        <w:tc>
          <w:tcPr>
            <w:tcW w:w="2977" w:type="dxa"/>
            <w:tcBorders>
              <w:top w:val="single" w:sz="6" w:space="0" w:color="auto"/>
              <w:left w:val="single" w:sz="6" w:space="0" w:color="auto"/>
              <w:bottom w:val="single" w:sz="6" w:space="0" w:color="auto"/>
              <w:right w:val="single" w:sz="6" w:space="0" w:color="auto"/>
            </w:tcBorders>
          </w:tcPr>
          <w:p w14:paraId="4B62E853" w14:textId="44830397" w:rsidR="00C06115" w:rsidRPr="00A1138B" w:rsidRDefault="00DD57B4" w:rsidP="00AF4320">
            <w:pPr>
              <w:widowControl w:val="0"/>
              <w:autoSpaceDE w:val="0"/>
              <w:autoSpaceDN w:val="0"/>
              <w:adjustRightInd w:val="0"/>
              <w:spacing w:after="0" w:line="240" w:lineRule="auto"/>
              <w:rPr>
                <w:rFonts w:ascii="Times New Roman" w:eastAsia="Times New Roman" w:hAnsi="Times New Roman" w:cs="Times New Roman"/>
                <w:sz w:val="22"/>
                <w:lang w:eastAsia="es-ES"/>
              </w:rPr>
            </w:pPr>
            <w:r w:rsidRPr="00DD57B4">
              <w:rPr>
                <w:rFonts w:ascii="Times New Roman" w:eastAsia="Times New Roman" w:hAnsi="Times New Roman" w:cs="Times New Roman"/>
                <w:sz w:val="22"/>
                <w:lang w:eastAsia="es-ES"/>
              </w:rPr>
              <w:t>Definición estructurada de requerimientos funcionales y no funcionales del sistema.</w:t>
            </w:r>
          </w:p>
        </w:tc>
        <w:tc>
          <w:tcPr>
            <w:tcW w:w="3119" w:type="dxa"/>
            <w:tcBorders>
              <w:top w:val="single" w:sz="6" w:space="0" w:color="auto"/>
              <w:left w:val="single" w:sz="6" w:space="0" w:color="auto"/>
              <w:bottom w:val="single" w:sz="6" w:space="0" w:color="auto"/>
              <w:right w:val="single" w:sz="6" w:space="0" w:color="auto"/>
            </w:tcBorders>
          </w:tcPr>
          <w:p w14:paraId="7A6F9314" w14:textId="77777777" w:rsidR="00C06115" w:rsidRDefault="001A6B49" w:rsidP="00AF4320">
            <w:pPr>
              <w:widowControl w:val="0"/>
              <w:autoSpaceDE w:val="0"/>
              <w:autoSpaceDN w:val="0"/>
              <w:adjustRightInd w:val="0"/>
              <w:spacing w:after="0" w:line="240" w:lineRule="auto"/>
              <w:rPr>
                <w:rFonts w:ascii="Times New Roman" w:eastAsia="Times New Roman" w:hAnsi="Times New Roman" w:cs="Times New Roman"/>
                <w:sz w:val="22"/>
                <w:lang w:eastAsia="es-ES"/>
              </w:rPr>
            </w:pPr>
            <w:r w:rsidRPr="001A6B49">
              <w:rPr>
                <w:rFonts w:ascii="Times New Roman" w:eastAsia="Times New Roman" w:hAnsi="Times New Roman" w:cs="Times New Roman"/>
                <w:sz w:val="22"/>
                <w:lang w:eastAsia="es-ES"/>
              </w:rPr>
              <w:t>Disponibilidad de la información estructurada dentro del diseño de la aplicación</w:t>
            </w:r>
            <w:r w:rsidR="00866C2C">
              <w:rPr>
                <w:rFonts w:ascii="Times New Roman" w:eastAsia="Times New Roman" w:hAnsi="Times New Roman" w:cs="Times New Roman"/>
                <w:sz w:val="22"/>
                <w:lang w:eastAsia="es-ES"/>
              </w:rPr>
              <w:t>.</w:t>
            </w:r>
          </w:p>
          <w:p w14:paraId="2C779B82" w14:textId="67E5B83D" w:rsidR="003A7716" w:rsidRPr="00A1138B" w:rsidRDefault="003A7716" w:rsidP="00AF4320">
            <w:pPr>
              <w:widowControl w:val="0"/>
              <w:autoSpaceDE w:val="0"/>
              <w:autoSpaceDN w:val="0"/>
              <w:adjustRightInd w:val="0"/>
              <w:spacing w:after="0" w:line="240" w:lineRule="auto"/>
              <w:rPr>
                <w:rFonts w:ascii="Times New Roman" w:eastAsia="Times New Roman" w:hAnsi="Times New Roman" w:cs="Times New Roman"/>
                <w:sz w:val="22"/>
                <w:lang w:eastAsia="es-ES"/>
              </w:rPr>
            </w:pPr>
          </w:p>
        </w:tc>
        <w:tc>
          <w:tcPr>
            <w:tcW w:w="2409" w:type="dxa"/>
            <w:tcBorders>
              <w:top w:val="single" w:sz="6" w:space="0" w:color="auto"/>
              <w:left w:val="single" w:sz="6" w:space="0" w:color="auto"/>
              <w:bottom w:val="single" w:sz="6" w:space="0" w:color="auto"/>
              <w:right w:val="single" w:sz="6" w:space="0" w:color="auto"/>
            </w:tcBorders>
          </w:tcPr>
          <w:p w14:paraId="03959E86" w14:textId="1F23E416" w:rsidR="00C06115" w:rsidRPr="00A1138B" w:rsidRDefault="00C06115" w:rsidP="00AF4320">
            <w:pPr>
              <w:widowControl w:val="0"/>
              <w:autoSpaceDE w:val="0"/>
              <w:autoSpaceDN w:val="0"/>
              <w:adjustRightInd w:val="0"/>
              <w:spacing w:after="0" w:line="240" w:lineRule="auto"/>
              <w:rPr>
                <w:rFonts w:ascii="Times New Roman" w:eastAsia="Times New Roman" w:hAnsi="Times New Roman" w:cs="Times New Roman"/>
                <w:sz w:val="22"/>
                <w:lang w:eastAsia="es-ES"/>
              </w:rPr>
            </w:pPr>
            <w:r w:rsidRPr="00C06115">
              <w:rPr>
                <w:rFonts w:ascii="Times New Roman" w:eastAsia="Times New Roman" w:hAnsi="Times New Roman" w:cs="Times New Roman"/>
                <w:sz w:val="22"/>
                <w:lang w:eastAsia="es-ES"/>
              </w:rPr>
              <w:t>Ciudadanos y recicladores</w:t>
            </w:r>
            <w:r w:rsidR="00635721">
              <w:rPr>
                <w:rFonts w:ascii="Times New Roman" w:eastAsia="Times New Roman" w:hAnsi="Times New Roman" w:cs="Times New Roman"/>
                <w:sz w:val="22"/>
                <w:lang w:eastAsia="es-ES"/>
              </w:rPr>
              <w:t>.</w:t>
            </w:r>
          </w:p>
        </w:tc>
      </w:tr>
      <w:tr w:rsidR="00C06115" w:rsidRPr="00A1138B" w14:paraId="4F8F77DB" w14:textId="77777777" w:rsidTr="003A7716">
        <w:trPr>
          <w:trHeight w:val="1169"/>
        </w:trPr>
        <w:tc>
          <w:tcPr>
            <w:tcW w:w="2977" w:type="dxa"/>
            <w:tcBorders>
              <w:top w:val="single" w:sz="6" w:space="0" w:color="auto"/>
              <w:left w:val="single" w:sz="6" w:space="0" w:color="auto"/>
              <w:bottom w:val="single" w:sz="6" w:space="0" w:color="auto"/>
              <w:right w:val="single" w:sz="6" w:space="0" w:color="auto"/>
            </w:tcBorders>
          </w:tcPr>
          <w:p w14:paraId="394C8A14" w14:textId="2ED6A8D2" w:rsidR="00C06115" w:rsidRPr="00A1138B" w:rsidRDefault="00DD57B4" w:rsidP="00AF4320">
            <w:pPr>
              <w:widowControl w:val="0"/>
              <w:autoSpaceDE w:val="0"/>
              <w:autoSpaceDN w:val="0"/>
              <w:adjustRightInd w:val="0"/>
              <w:spacing w:after="0" w:line="240" w:lineRule="auto"/>
              <w:rPr>
                <w:rFonts w:ascii="Times New Roman" w:eastAsia="Times New Roman" w:hAnsi="Times New Roman" w:cs="Times New Roman"/>
                <w:sz w:val="22"/>
                <w:lang w:eastAsia="es-ES"/>
              </w:rPr>
            </w:pPr>
            <w:r w:rsidRPr="00DD57B4">
              <w:rPr>
                <w:rFonts w:ascii="Times New Roman" w:eastAsia="Times New Roman" w:hAnsi="Times New Roman" w:cs="Times New Roman"/>
                <w:sz w:val="22"/>
                <w:lang w:eastAsia="es-ES"/>
              </w:rPr>
              <w:t>Resultados del análisis de datos que evidencien oportunidades de mejora en la gestión de residuos.</w:t>
            </w:r>
          </w:p>
        </w:tc>
        <w:tc>
          <w:tcPr>
            <w:tcW w:w="3119" w:type="dxa"/>
            <w:tcBorders>
              <w:top w:val="single" w:sz="6" w:space="0" w:color="auto"/>
              <w:left w:val="single" w:sz="6" w:space="0" w:color="auto"/>
              <w:bottom w:val="single" w:sz="6" w:space="0" w:color="auto"/>
              <w:right w:val="single" w:sz="6" w:space="0" w:color="auto"/>
            </w:tcBorders>
          </w:tcPr>
          <w:p w14:paraId="5B7498CC" w14:textId="77777777" w:rsidR="00C06115" w:rsidRDefault="001A6B49" w:rsidP="00AF4320">
            <w:pPr>
              <w:widowControl w:val="0"/>
              <w:autoSpaceDE w:val="0"/>
              <w:autoSpaceDN w:val="0"/>
              <w:adjustRightInd w:val="0"/>
              <w:spacing w:after="0" w:line="240" w:lineRule="auto"/>
              <w:rPr>
                <w:rFonts w:ascii="Times New Roman" w:eastAsia="Times New Roman" w:hAnsi="Times New Roman" w:cs="Times New Roman"/>
                <w:sz w:val="22"/>
                <w:lang w:eastAsia="es-ES"/>
              </w:rPr>
            </w:pPr>
            <w:r w:rsidRPr="001A6B49">
              <w:rPr>
                <w:rFonts w:ascii="Times New Roman" w:eastAsia="Times New Roman" w:hAnsi="Times New Roman" w:cs="Times New Roman"/>
                <w:sz w:val="22"/>
                <w:lang w:eastAsia="es-ES"/>
              </w:rPr>
              <w:t>Propuesta de funcionalidades orientadas al cambio de comportamiento en el diseño del sistema</w:t>
            </w:r>
            <w:r w:rsidR="00866C2C">
              <w:rPr>
                <w:rFonts w:ascii="Times New Roman" w:eastAsia="Times New Roman" w:hAnsi="Times New Roman" w:cs="Times New Roman"/>
                <w:sz w:val="22"/>
                <w:lang w:eastAsia="es-ES"/>
              </w:rPr>
              <w:t>.</w:t>
            </w:r>
          </w:p>
          <w:p w14:paraId="4859FB41" w14:textId="464E76DA" w:rsidR="003A7716" w:rsidRPr="00A1138B" w:rsidRDefault="003A7716" w:rsidP="00AF4320">
            <w:pPr>
              <w:widowControl w:val="0"/>
              <w:autoSpaceDE w:val="0"/>
              <w:autoSpaceDN w:val="0"/>
              <w:adjustRightInd w:val="0"/>
              <w:spacing w:after="0" w:line="240" w:lineRule="auto"/>
              <w:rPr>
                <w:rFonts w:ascii="Times New Roman" w:eastAsia="Times New Roman" w:hAnsi="Times New Roman" w:cs="Times New Roman"/>
                <w:sz w:val="22"/>
                <w:lang w:eastAsia="es-ES"/>
              </w:rPr>
            </w:pPr>
          </w:p>
        </w:tc>
        <w:tc>
          <w:tcPr>
            <w:tcW w:w="2409" w:type="dxa"/>
            <w:tcBorders>
              <w:top w:val="single" w:sz="6" w:space="0" w:color="auto"/>
              <w:left w:val="single" w:sz="6" w:space="0" w:color="auto"/>
              <w:bottom w:val="single" w:sz="6" w:space="0" w:color="auto"/>
              <w:right w:val="single" w:sz="6" w:space="0" w:color="auto"/>
            </w:tcBorders>
          </w:tcPr>
          <w:p w14:paraId="3F08CC39" w14:textId="5438B927" w:rsidR="00C06115" w:rsidRPr="00A1138B" w:rsidRDefault="00C06115" w:rsidP="00AF4320">
            <w:pPr>
              <w:widowControl w:val="0"/>
              <w:autoSpaceDE w:val="0"/>
              <w:autoSpaceDN w:val="0"/>
              <w:adjustRightInd w:val="0"/>
              <w:spacing w:after="0" w:line="240" w:lineRule="auto"/>
              <w:rPr>
                <w:rFonts w:ascii="Times New Roman" w:eastAsia="Times New Roman" w:hAnsi="Times New Roman" w:cs="Times New Roman"/>
                <w:sz w:val="22"/>
                <w:lang w:eastAsia="es-ES"/>
              </w:rPr>
            </w:pPr>
            <w:r w:rsidRPr="00C06115">
              <w:rPr>
                <w:rFonts w:ascii="Times New Roman" w:eastAsia="Times New Roman" w:hAnsi="Times New Roman" w:cs="Times New Roman"/>
                <w:sz w:val="22"/>
                <w:lang w:eastAsia="es-ES"/>
              </w:rPr>
              <w:t>Comunidad en general</w:t>
            </w:r>
            <w:r w:rsidR="00635721">
              <w:rPr>
                <w:rFonts w:ascii="Times New Roman" w:eastAsia="Times New Roman" w:hAnsi="Times New Roman" w:cs="Times New Roman"/>
                <w:sz w:val="22"/>
                <w:lang w:eastAsia="es-ES"/>
              </w:rPr>
              <w:t>.</w:t>
            </w:r>
          </w:p>
        </w:tc>
      </w:tr>
      <w:tr w:rsidR="00635721" w:rsidRPr="00A1138B" w14:paraId="7ED1EE24" w14:textId="77777777" w:rsidTr="00635721">
        <w:trPr>
          <w:trHeight w:val="882"/>
        </w:trPr>
        <w:tc>
          <w:tcPr>
            <w:tcW w:w="2977" w:type="dxa"/>
            <w:tcBorders>
              <w:top w:val="single" w:sz="6" w:space="0" w:color="auto"/>
              <w:left w:val="single" w:sz="6" w:space="0" w:color="auto"/>
              <w:bottom w:val="single" w:sz="6" w:space="0" w:color="auto"/>
              <w:right w:val="single" w:sz="6" w:space="0" w:color="auto"/>
            </w:tcBorders>
          </w:tcPr>
          <w:p w14:paraId="4F4203D8" w14:textId="12106FA0" w:rsidR="00635721" w:rsidRPr="00C06115" w:rsidRDefault="005B05F8" w:rsidP="00AF4320">
            <w:pPr>
              <w:widowControl w:val="0"/>
              <w:autoSpaceDE w:val="0"/>
              <w:autoSpaceDN w:val="0"/>
              <w:adjustRightInd w:val="0"/>
              <w:spacing w:after="0" w:line="240" w:lineRule="auto"/>
              <w:rPr>
                <w:rFonts w:ascii="Times New Roman" w:eastAsia="Times New Roman" w:hAnsi="Times New Roman" w:cs="Times New Roman"/>
                <w:sz w:val="22"/>
                <w:lang w:eastAsia="es-ES"/>
              </w:rPr>
            </w:pPr>
            <w:r w:rsidRPr="005B05F8">
              <w:rPr>
                <w:rFonts w:ascii="Times New Roman" w:eastAsia="Times New Roman" w:hAnsi="Times New Roman" w:cs="Times New Roman"/>
                <w:sz w:val="22"/>
                <w:lang w:eastAsia="es-ES"/>
              </w:rPr>
              <w:t>Aporte al fortalecimiento de la cultura ambiental en la población objetivo.</w:t>
            </w:r>
          </w:p>
        </w:tc>
        <w:tc>
          <w:tcPr>
            <w:tcW w:w="3119" w:type="dxa"/>
            <w:tcBorders>
              <w:top w:val="single" w:sz="6" w:space="0" w:color="auto"/>
              <w:left w:val="single" w:sz="6" w:space="0" w:color="auto"/>
              <w:bottom w:val="single" w:sz="6" w:space="0" w:color="auto"/>
              <w:right w:val="single" w:sz="6" w:space="0" w:color="auto"/>
            </w:tcBorders>
          </w:tcPr>
          <w:p w14:paraId="329A6304" w14:textId="59EED304" w:rsidR="00635721" w:rsidRPr="00C06115" w:rsidRDefault="005B05F8" w:rsidP="00AF4320">
            <w:pPr>
              <w:widowControl w:val="0"/>
              <w:autoSpaceDE w:val="0"/>
              <w:autoSpaceDN w:val="0"/>
              <w:adjustRightInd w:val="0"/>
              <w:spacing w:after="0" w:line="240" w:lineRule="auto"/>
              <w:rPr>
                <w:rFonts w:ascii="Times New Roman" w:eastAsia="Times New Roman" w:hAnsi="Times New Roman" w:cs="Times New Roman"/>
                <w:sz w:val="22"/>
                <w:lang w:eastAsia="es-ES"/>
              </w:rPr>
            </w:pPr>
            <w:r w:rsidRPr="005B05F8">
              <w:rPr>
                <w:rFonts w:ascii="Times New Roman" w:eastAsia="Times New Roman" w:hAnsi="Times New Roman" w:cs="Times New Roman"/>
                <w:sz w:val="22"/>
                <w:lang w:eastAsia="es-ES"/>
              </w:rPr>
              <w:t>Resultados del análisis de datos que evidencien mejoras en los hábitos de gestión de residuos.</w:t>
            </w:r>
          </w:p>
        </w:tc>
        <w:tc>
          <w:tcPr>
            <w:tcW w:w="2409" w:type="dxa"/>
            <w:tcBorders>
              <w:top w:val="single" w:sz="6" w:space="0" w:color="auto"/>
              <w:left w:val="single" w:sz="6" w:space="0" w:color="auto"/>
              <w:bottom w:val="single" w:sz="6" w:space="0" w:color="auto"/>
              <w:right w:val="single" w:sz="6" w:space="0" w:color="auto"/>
            </w:tcBorders>
          </w:tcPr>
          <w:p w14:paraId="67D5595B" w14:textId="537C7B22" w:rsidR="00635721" w:rsidRPr="00C06115" w:rsidRDefault="00635721" w:rsidP="00635721">
            <w:pPr>
              <w:rPr>
                <w:rFonts w:ascii="Times New Roman" w:eastAsia="Times New Roman" w:hAnsi="Times New Roman" w:cs="Times New Roman"/>
                <w:sz w:val="22"/>
                <w:lang w:eastAsia="es-ES"/>
              </w:rPr>
            </w:pPr>
            <w:r w:rsidRPr="00635721">
              <w:rPr>
                <w:rFonts w:ascii="Times New Roman" w:eastAsia="Times New Roman" w:hAnsi="Times New Roman" w:cs="Times New Roman"/>
                <w:sz w:val="22"/>
                <w:lang w:eastAsia="es-ES"/>
              </w:rPr>
              <w:t>Entidades locales y comunidad</w:t>
            </w:r>
            <w:r>
              <w:rPr>
                <w:rFonts w:ascii="Times New Roman" w:eastAsia="Times New Roman" w:hAnsi="Times New Roman" w:cs="Times New Roman"/>
                <w:sz w:val="22"/>
                <w:lang w:eastAsia="es-ES"/>
              </w:rPr>
              <w:t>.</w:t>
            </w:r>
          </w:p>
        </w:tc>
      </w:tr>
    </w:tbl>
    <w:p w14:paraId="34952AF1" w14:textId="77777777" w:rsidR="00350D51" w:rsidRDefault="00350D51" w:rsidP="00563CB7">
      <w:pPr>
        <w:spacing w:after="0" w:line="480" w:lineRule="auto"/>
        <w:jc w:val="both"/>
        <w:rPr>
          <w:rFonts w:ascii="Times New Roman" w:eastAsia="Times New Roman" w:hAnsi="Times New Roman" w:cs="Times New Roman"/>
          <w:b/>
          <w:bCs/>
          <w:szCs w:val="24"/>
        </w:rPr>
      </w:pPr>
    </w:p>
    <w:p w14:paraId="75BAB316" w14:textId="77777777" w:rsidR="003A7716" w:rsidRDefault="003A7716" w:rsidP="00623A96">
      <w:pPr>
        <w:spacing w:after="0" w:line="480" w:lineRule="auto"/>
        <w:jc w:val="both"/>
        <w:rPr>
          <w:rFonts w:ascii="Times New Roman" w:eastAsia="Times New Roman" w:hAnsi="Times New Roman" w:cs="Times New Roman"/>
          <w:b/>
          <w:bCs/>
          <w:szCs w:val="24"/>
        </w:rPr>
      </w:pPr>
    </w:p>
    <w:p w14:paraId="2B7EB416" w14:textId="77777777" w:rsidR="003A7716" w:rsidRDefault="003A7716" w:rsidP="00623A96">
      <w:pPr>
        <w:spacing w:after="0" w:line="480" w:lineRule="auto"/>
        <w:jc w:val="both"/>
        <w:rPr>
          <w:rFonts w:ascii="Times New Roman" w:eastAsia="Times New Roman" w:hAnsi="Times New Roman" w:cs="Times New Roman"/>
          <w:b/>
          <w:bCs/>
          <w:szCs w:val="24"/>
        </w:rPr>
      </w:pPr>
    </w:p>
    <w:p w14:paraId="584C5327" w14:textId="16754257" w:rsidR="00623A96" w:rsidRPr="00623A96" w:rsidRDefault="00623A96" w:rsidP="00623A96">
      <w:pPr>
        <w:spacing w:after="0" w:line="480" w:lineRule="auto"/>
        <w:jc w:val="both"/>
        <w:rPr>
          <w:rFonts w:ascii="Times New Roman" w:eastAsia="Times New Roman" w:hAnsi="Times New Roman" w:cs="Times New Roman"/>
          <w:b/>
          <w:bCs/>
          <w:szCs w:val="24"/>
        </w:rPr>
      </w:pPr>
      <w:r w:rsidRPr="00623A96">
        <w:rPr>
          <w:rFonts w:ascii="Times New Roman" w:eastAsia="Times New Roman" w:hAnsi="Times New Roman" w:cs="Times New Roman"/>
          <w:b/>
          <w:bCs/>
          <w:szCs w:val="24"/>
        </w:rPr>
        <w:lastRenderedPageBreak/>
        <w:t>Articulación del Proyecto</w:t>
      </w:r>
      <w:r>
        <w:rPr>
          <w:rFonts w:ascii="Times New Roman" w:eastAsia="Times New Roman" w:hAnsi="Times New Roman" w:cs="Times New Roman"/>
          <w:b/>
          <w:bCs/>
          <w:szCs w:val="24"/>
        </w:rPr>
        <w:t>.</w:t>
      </w:r>
    </w:p>
    <w:p w14:paraId="5F687B39" w14:textId="77777777" w:rsidR="00B67CD1" w:rsidRDefault="00A84380" w:rsidP="00A84380">
      <w:pPr>
        <w:spacing w:after="0" w:line="480" w:lineRule="auto"/>
        <w:ind w:firstLine="720"/>
        <w:jc w:val="both"/>
        <w:rPr>
          <w:rFonts w:ascii="Times New Roman" w:hAnsi="Times New Roman" w:cs="Times New Roman"/>
        </w:rPr>
      </w:pPr>
      <w:r w:rsidRPr="00A84380">
        <w:rPr>
          <w:rFonts w:ascii="Times New Roman" w:hAnsi="Times New Roman" w:cs="Times New Roman"/>
        </w:rPr>
        <w:t xml:space="preserve">El desarrollo del proyecto Ecogestión mantiene coherencia entre sus diferentes componentes, partiendo del planteamiento del problema, el cual se fundamenta en la </w:t>
      </w:r>
    </w:p>
    <w:p w14:paraId="5E6D44FE" w14:textId="59BDBF80" w:rsidR="00A84380" w:rsidRPr="00A84380" w:rsidRDefault="00A84380" w:rsidP="00A84380">
      <w:pPr>
        <w:spacing w:after="0" w:line="480" w:lineRule="auto"/>
        <w:ind w:firstLine="720"/>
        <w:jc w:val="both"/>
        <w:rPr>
          <w:rFonts w:ascii="Times New Roman" w:hAnsi="Times New Roman" w:cs="Times New Roman"/>
        </w:rPr>
      </w:pPr>
      <w:r w:rsidRPr="00A84380">
        <w:rPr>
          <w:rFonts w:ascii="Times New Roman" w:hAnsi="Times New Roman" w:cs="Times New Roman"/>
        </w:rPr>
        <w:t>realidad ambiental de la ciudad de Popayán. A partir de este, se establecen objetivos claros que orientan el proceso investigativo y el diseño de la solución tecnológica propuesta.</w:t>
      </w:r>
    </w:p>
    <w:p w14:paraId="1C076083" w14:textId="77777777" w:rsidR="00A84380" w:rsidRDefault="00A84380" w:rsidP="00A84380">
      <w:pPr>
        <w:spacing w:after="0" w:line="480" w:lineRule="auto"/>
        <w:ind w:firstLine="720"/>
        <w:jc w:val="both"/>
        <w:rPr>
          <w:rFonts w:ascii="Times New Roman" w:hAnsi="Times New Roman" w:cs="Times New Roman"/>
        </w:rPr>
      </w:pPr>
      <w:r w:rsidRPr="00A84380">
        <w:rPr>
          <w:rFonts w:ascii="Times New Roman" w:hAnsi="Times New Roman" w:cs="Times New Roman"/>
        </w:rPr>
        <w:t xml:space="preserve">La metodología aplicada permite la recolección y análisis de información relevante, la cual sirve como base para la definición de requerimientos y el diseño del prototipo de la aplicación móvil. Asimismo, el marco teórico y conceptual proporciona el </w:t>
      </w:r>
    </w:p>
    <w:p w14:paraId="20FCA010" w14:textId="27D47132" w:rsidR="00A84380" w:rsidRPr="00A84380" w:rsidRDefault="00A84380" w:rsidP="00A84380">
      <w:pPr>
        <w:spacing w:after="0" w:line="480" w:lineRule="auto"/>
        <w:ind w:firstLine="720"/>
        <w:jc w:val="both"/>
        <w:rPr>
          <w:rFonts w:ascii="Times New Roman" w:hAnsi="Times New Roman" w:cs="Times New Roman"/>
        </w:rPr>
      </w:pPr>
      <w:r w:rsidRPr="00A84380">
        <w:rPr>
          <w:rFonts w:ascii="Times New Roman" w:hAnsi="Times New Roman" w:cs="Times New Roman"/>
        </w:rPr>
        <w:t>sustento académico necesario para comprender la problemática y justificar la solución planteada.</w:t>
      </w:r>
    </w:p>
    <w:p w14:paraId="16954CD9" w14:textId="77777777" w:rsidR="00A84380" w:rsidRDefault="00A84380" w:rsidP="00A84380">
      <w:pPr>
        <w:spacing w:after="0" w:line="480" w:lineRule="auto"/>
        <w:ind w:firstLine="720"/>
        <w:jc w:val="both"/>
        <w:rPr>
          <w:rFonts w:ascii="Times New Roman" w:hAnsi="Times New Roman" w:cs="Times New Roman"/>
        </w:rPr>
      </w:pPr>
      <w:r w:rsidRPr="00A84380">
        <w:rPr>
          <w:rFonts w:ascii="Times New Roman" w:hAnsi="Times New Roman" w:cs="Times New Roman"/>
        </w:rPr>
        <w:t>Finalmente, los resultados esperados se encuentran alineados con los objetivos del proyecto, evidenciando una relación lógica entre cada una de las etapas desarrolladas. De esta manera, se garantiza la coherencia, viabilidad y pertinencia de la propuesta, asegurando que la solución tecnológica responda de manera efectiva a la problemática identificada.</w:t>
      </w:r>
    </w:p>
    <w:p w14:paraId="2ADFEF4A" w14:textId="47018868" w:rsidR="00F07AF8" w:rsidRDefault="00F07AF8" w:rsidP="00F07AF8">
      <w:pPr>
        <w:spacing w:after="0" w:line="480" w:lineRule="auto"/>
        <w:jc w:val="both"/>
        <w:rPr>
          <w:rFonts w:ascii="Times New Roman" w:eastAsia="Times New Roman" w:hAnsi="Times New Roman" w:cs="Times New Roman"/>
          <w:b/>
          <w:bCs/>
          <w:szCs w:val="24"/>
        </w:rPr>
      </w:pPr>
      <w:r w:rsidRPr="00F07AF8">
        <w:rPr>
          <w:rFonts w:ascii="Times New Roman" w:eastAsia="Times New Roman" w:hAnsi="Times New Roman" w:cs="Times New Roman"/>
          <w:b/>
          <w:bCs/>
          <w:szCs w:val="24"/>
        </w:rPr>
        <w:t>Evidencias del prototipo</w:t>
      </w:r>
      <w:r>
        <w:rPr>
          <w:rFonts w:ascii="Times New Roman" w:eastAsia="Times New Roman" w:hAnsi="Times New Roman" w:cs="Times New Roman"/>
          <w:b/>
          <w:bCs/>
          <w:szCs w:val="24"/>
        </w:rPr>
        <w:t>.</w:t>
      </w:r>
    </w:p>
    <w:p w14:paraId="472AC0BA" w14:textId="576E17E7" w:rsidR="004A2B20" w:rsidRDefault="004A2B20" w:rsidP="004A2B20">
      <w:pPr>
        <w:spacing w:after="0" w:line="480" w:lineRule="auto"/>
        <w:ind w:firstLine="720"/>
        <w:jc w:val="both"/>
        <w:rPr>
          <w:rFonts w:ascii="Times New Roman" w:hAnsi="Times New Roman" w:cs="Times New Roman"/>
        </w:rPr>
      </w:pPr>
      <w:r w:rsidRPr="004A2B20">
        <w:rPr>
          <w:rFonts w:ascii="Times New Roman" w:hAnsi="Times New Roman" w:cs="Times New Roman"/>
        </w:rPr>
        <w:t>En este apartado se presentan algunas interfaces del prototipo funcional de Ecogestión, diseñadas mediante la herramienta Figma. Las capturas permiten visualizar la interacción del usuario con la aplicación y las funcionalidades propuestas para apoyar la gestión adecuada de residuos y la educación ambiental.</w:t>
      </w:r>
    </w:p>
    <w:p w14:paraId="7AEEBBEA" w14:textId="6F4CB30C" w:rsidR="004A5473" w:rsidRDefault="00EF3E08" w:rsidP="00EF3E08">
      <w:pPr>
        <w:spacing w:after="0" w:line="480" w:lineRule="auto"/>
        <w:ind w:firstLine="720"/>
        <w:rPr>
          <w:rFonts w:ascii="Times New Roman" w:hAnsi="Times New Roman" w:cs="Times New Roman"/>
        </w:rPr>
      </w:pPr>
      <w:r>
        <w:rPr>
          <w:rFonts w:ascii="Times New Roman" w:hAnsi="Times New Roman" w:cs="Times New Roman"/>
        </w:rPr>
        <w:lastRenderedPageBreak/>
        <w:t xml:space="preserve">                                </w:t>
      </w:r>
      <w:r w:rsidR="003E71CF" w:rsidRPr="003E71CF">
        <w:rPr>
          <w:rFonts w:ascii="Times New Roman" w:hAnsi="Times New Roman" w:cs="Times New Roman"/>
          <w:noProof/>
        </w:rPr>
        <w:drawing>
          <wp:inline distT="0" distB="0" distL="0" distR="0" wp14:anchorId="28F8F964" wp14:editId="345DFCB7">
            <wp:extent cx="2105998" cy="3991555"/>
            <wp:effectExtent l="0" t="0" r="889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1" r="571"/>
                    <a:stretch/>
                  </pic:blipFill>
                  <pic:spPr bwMode="auto">
                    <a:xfrm>
                      <a:off x="0" y="0"/>
                      <a:ext cx="2183036" cy="4137568"/>
                    </a:xfrm>
                    <a:prstGeom prst="rect">
                      <a:avLst/>
                    </a:prstGeom>
                    <a:ln>
                      <a:noFill/>
                    </a:ln>
                    <a:extLst>
                      <a:ext uri="{53640926-AAD7-44D8-BBD7-CCE9431645EC}">
                        <a14:shadowObscured xmlns:a14="http://schemas.microsoft.com/office/drawing/2010/main"/>
                      </a:ext>
                    </a:extLst>
                  </pic:spPr>
                </pic:pic>
              </a:graphicData>
            </a:graphic>
          </wp:inline>
        </w:drawing>
      </w:r>
    </w:p>
    <w:p w14:paraId="4400B7F7" w14:textId="2886FDF2" w:rsidR="003A7716" w:rsidRPr="00EF3E08" w:rsidRDefault="006F42A4" w:rsidP="00EF3E08">
      <w:pPr>
        <w:spacing w:line="360" w:lineRule="auto"/>
        <w:jc w:val="center"/>
        <w:rPr>
          <w:rFonts w:ascii="Times New Roman" w:hAnsi="Times New Roman" w:cs="Times New Roman"/>
          <w:i/>
          <w:sz w:val="22"/>
        </w:rPr>
      </w:pPr>
      <w:r>
        <w:rPr>
          <w:rFonts w:ascii="Times New Roman" w:hAnsi="Times New Roman" w:cs="Times New Roman"/>
          <w:i/>
          <w:sz w:val="22"/>
        </w:rPr>
        <w:t>Figura</w:t>
      </w:r>
      <w:r w:rsidR="00EF3E08">
        <w:rPr>
          <w:rFonts w:ascii="Times New Roman" w:hAnsi="Times New Roman" w:cs="Times New Roman"/>
          <w:i/>
          <w:sz w:val="22"/>
        </w:rPr>
        <w:t xml:space="preserve"> 10. </w:t>
      </w:r>
      <w:r w:rsidR="00EF3E08" w:rsidRPr="00EF3E08">
        <w:rPr>
          <w:rFonts w:ascii="Times New Roman" w:hAnsi="Times New Roman" w:cs="Times New Roman"/>
          <w:i/>
          <w:sz w:val="22"/>
        </w:rPr>
        <w:t>Pantalla de inicio de la aplicación Ecogestión</w:t>
      </w:r>
    </w:p>
    <w:p w14:paraId="4ED5F1D2" w14:textId="77777777" w:rsidR="00D07ADB" w:rsidRDefault="003E71CF" w:rsidP="00D07ADB">
      <w:pPr>
        <w:spacing w:after="0" w:line="480" w:lineRule="auto"/>
        <w:ind w:firstLine="720"/>
        <w:rPr>
          <w:rFonts w:ascii="Times New Roman" w:hAnsi="Times New Roman" w:cs="Times New Roman"/>
        </w:rPr>
      </w:pPr>
      <w:r>
        <w:rPr>
          <w:rFonts w:ascii="Times New Roman" w:hAnsi="Times New Roman" w:cs="Times New Roman"/>
        </w:rPr>
        <w:t xml:space="preserve">      </w:t>
      </w:r>
      <w:r w:rsidRPr="003E71CF">
        <w:rPr>
          <w:rFonts w:ascii="Times New Roman" w:hAnsi="Times New Roman" w:cs="Times New Roman"/>
          <w:noProof/>
        </w:rPr>
        <w:drawing>
          <wp:inline distT="0" distB="0" distL="0" distR="0" wp14:anchorId="296214B5" wp14:editId="632DEF26">
            <wp:extent cx="2003728" cy="3993042"/>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046962" cy="4079198"/>
                    </a:xfrm>
                    <a:prstGeom prst="rect">
                      <a:avLst/>
                    </a:prstGeom>
                  </pic:spPr>
                </pic:pic>
              </a:graphicData>
            </a:graphic>
          </wp:inline>
        </w:drawing>
      </w:r>
      <w:r w:rsidR="004A5473">
        <w:rPr>
          <w:rFonts w:ascii="Times New Roman" w:hAnsi="Times New Roman" w:cs="Times New Roman"/>
        </w:rPr>
        <w:t xml:space="preserve">        </w:t>
      </w:r>
      <w:r w:rsidR="004A5473" w:rsidRPr="003E71CF">
        <w:rPr>
          <w:rFonts w:ascii="Times New Roman" w:hAnsi="Times New Roman" w:cs="Times New Roman"/>
          <w:noProof/>
        </w:rPr>
        <w:drawing>
          <wp:inline distT="0" distB="0" distL="0" distR="0" wp14:anchorId="4A79492A" wp14:editId="789AA4A5">
            <wp:extent cx="2029145" cy="3990810"/>
            <wp:effectExtent l="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046500" cy="4024942"/>
                    </a:xfrm>
                    <a:prstGeom prst="rect">
                      <a:avLst/>
                    </a:prstGeom>
                  </pic:spPr>
                </pic:pic>
              </a:graphicData>
            </a:graphic>
          </wp:inline>
        </w:drawing>
      </w:r>
    </w:p>
    <w:p w14:paraId="03841F35" w14:textId="66D462ED" w:rsidR="004A5473" w:rsidRPr="00D07ADB" w:rsidRDefault="00D07ADB" w:rsidP="00D07ADB">
      <w:pPr>
        <w:spacing w:line="360" w:lineRule="auto"/>
        <w:rPr>
          <w:rFonts w:ascii="Times New Roman" w:hAnsi="Times New Roman" w:cs="Times New Roman"/>
          <w:i/>
          <w:sz w:val="22"/>
        </w:rPr>
      </w:pPr>
      <w:r>
        <w:rPr>
          <w:rFonts w:ascii="Times New Roman" w:hAnsi="Times New Roman" w:cs="Times New Roman"/>
          <w:i/>
          <w:sz w:val="22"/>
        </w:rPr>
        <w:t xml:space="preserve">                      </w:t>
      </w:r>
      <w:r w:rsidR="00C9718D">
        <w:rPr>
          <w:rFonts w:ascii="Times New Roman" w:hAnsi="Times New Roman" w:cs="Times New Roman"/>
          <w:i/>
          <w:sz w:val="22"/>
        </w:rPr>
        <w:t xml:space="preserve">   </w:t>
      </w:r>
      <w:r>
        <w:rPr>
          <w:rFonts w:ascii="Times New Roman" w:hAnsi="Times New Roman" w:cs="Times New Roman"/>
          <w:i/>
          <w:sz w:val="22"/>
        </w:rPr>
        <w:t xml:space="preserve"> </w:t>
      </w:r>
      <w:r w:rsidR="006F42A4">
        <w:rPr>
          <w:rFonts w:ascii="Times New Roman" w:hAnsi="Times New Roman" w:cs="Times New Roman"/>
          <w:i/>
          <w:sz w:val="22"/>
        </w:rPr>
        <w:t>Figura</w:t>
      </w:r>
      <w:r w:rsidRPr="00D07ADB">
        <w:rPr>
          <w:rFonts w:ascii="Times New Roman" w:hAnsi="Times New Roman" w:cs="Times New Roman"/>
          <w:i/>
          <w:sz w:val="22"/>
        </w:rPr>
        <w:t xml:space="preserve"> 11. Inicio de sesión</w:t>
      </w:r>
      <w:r>
        <w:rPr>
          <w:rFonts w:ascii="Times New Roman" w:hAnsi="Times New Roman" w:cs="Times New Roman"/>
          <w:i/>
          <w:sz w:val="22"/>
        </w:rPr>
        <w:t xml:space="preserve">             </w:t>
      </w:r>
      <w:r w:rsidR="00C9718D">
        <w:rPr>
          <w:rFonts w:ascii="Times New Roman" w:hAnsi="Times New Roman" w:cs="Times New Roman"/>
          <w:i/>
          <w:sz w:val="22"/>
        </w:rPr>
        <w:t xml:space="preserve">      </w:t>
      </w:r>
      <w:r w:rsidR="006F42A4">
        <w:rPr>
          <w:rFonts w:ascii="Times New Roman" w:hAnsi="Times New Roman" w:cs="Times New Roman"/>
          <w:i/>
          <w:sz w:val="22"/>
        </w:rPr>
        <w:t xml:space="preserve">Figura </w:t>
      </w:r>
      <w:r w:rsidRPr="00D07ADB">
        <w:rPr>
          <w:rFonts w:ascii="Times New Roman" w:hAnsi="Times New Roman" w:cs="Times New Roman"/>
          <w:i/>
          <w:sz w:val="22"/>
        </w:rPr>
        <w:t>12. Registro de usuarios</w:t>
      </w:r>
    </w:p>
    <w:p w14:paraId="36529555" w14:textId="0AF2E75B" w:rsidR="004A2B20" w:rsidRDefault="003A7716" w:rsidP="003A7716">
      <w:pPr>
        <w:spacing w:after="0" w:line="480" w:lineRule="auto"/>
        <w:jc w:val="both"/>
        <w:rPr>
          <w:rFonts w:ascii="Times New Roman" w:hAnsi="Times New Roman" w:cs="Times New Roman"/>
        </w:rPr>
      </w:pPr>
      <w:r>
        <w:rPr>
          <w:rFonts w:ascii="Times New Roman" w:hAnsi="Times New Roman" w:cs="Times New Roman"/>
        </w:rPr>
        <w:lastRenderedPageBreak/>
        <w:t xml:space="preserve">          </w:t>
      </w:r>
      <w:r w:rsidR="004A5473" w:rsidRPr="003E71CF">
        <w:rPr>
          <w:rFonts w:ascii="Times New Roman" w:hAnsi="Times New Roman" w:cs="Times New Roman"/>
          <w:noProof/>
        </w:rPr>
        <w:drawing>
          <wp:inline distT="0" distB="0" distL="0" distR="0" wp14:anchorId="52E1B6BB" wp14:editId="73036CD0">
            <wp:extent cx="2011680" cy="3975348"/>
            <wp:effectExtent l="0" t="0" r="762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042890" cy="4037023"/>
                    </a:xfrm>
                    <a:prstGeom prst="rect">
                      <a:avLst/>
                    </a:prstGeom>
                  </pic:spPr>
                </pic:pic>
              </a:graphicData>
            </a:graphic>
          </wp:inline>
        </w:drawing>
      </w:r>
      <w:r w:rsidR="004A5473">
        <w:rPr>
          <w:rFonts w:ascii="Times New Roman" w:hAnsi="Times New Roman" w:cs="Times New Roman"/>
        </w:rPr>
        <w:t xml:space="preserve">   </w:t>
      </w:r>
      <w:r>
        <w:rPr>
          <w:rFonts w:ascii="Times New Roman" w:hAnsi="Times New Roman" w:cs="Times New Roman"/>
        </w:rPr>
        <w:t xml:space="preserve">  </w:t>
      </w:r>
      <w:r w:rsidR="004A5473">
        <w:rPr>
          <w:rFonts w:ascii="Times New Roman" w:hAnsi="Times New Roman" w:cs="Times New Roman"/>
        </w:rPr>
        <w:t xml:space="preserve">    </w:t>
      </w:r>
      <w:r w:rsidR="004A5473" w:rsidRPr="003E71CF">
        <w:rPr>
          <w:rFonts w:ascii="Times New Roman" w:hAnsi="Times New Roman" w:cs="Times New Roman"/>
          <w:noProof/>
        </w:rPr>
        <w:drawing>
          <wp:inline distT="0" distB="0" distL="0" distR="0" wp14:anchorId="14E2DD8B" wp14:editId="290A46C3">
            <wp:extent cx="2011680" cy="3961534"/>
            <wp:effectExtent l="0" t="0" r="7620" b="127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33617" cy="4004733"/>
                    </a:xfrm>
                    <a:prstGeom prst="rect">
                      <a:avLst/>
                    </a:prstGeom>
                  </pic:spPr>
                </pic:pic>
              </a:graphicData>
            </a:graphic>
          </wp:inline>
        </w:drawing>
      </w:r>
    </w:p>
    <w:p w14:paraId="23D570C9" w14:textId="2F041569" w:rsidR="003E71CF" w:rsidRPr="00D07ADB" w:rsidRDefault="00D07ADB" w:rsidP="00D07ADB">
      <w:pPr>
        <w:spacing w:line="360" w:lineRule="auto"/>
        <w:rPr>
          <w:rFonts w:ascii="Times New Roman" w:hAnsi="Times New Roman" w:cs="Times New Roman"/>
          <w:i/>
          <w:sz w:val="22"/>
        </w:rPr>
      </w:pPr>
      <w:r>
        <w:rPr>
          <w:rFonts w:ascii="Times New Roman" w:hAnsi="Times New Roman" w:cs="Times New Roman"/>
          <w:i/>
          <w:sz w:val="22"/>
        </w:rPr>
        <w:t xml:space="preserve">                 </w:t>
      </w:r>
      <w:r w:rsidR="006F42A4">
        <w:rPr>
          <w:rFonts w:ascii="Times New Roman" w:hAnsi="Times New Roman" w:cs="Times New Roman"/>
          <w:i/>
          <w:sz w:val="22"/>
        </w:rPr>
        <w:t>Figura</w:t>
      </w:r>
      <w:r w:rsidRPr="00D07ADB">
        <w:rPr>
          <w:rFonts w:ascii="Times New Roman" w:hAnsi="Times New Roman" w:cs="Times New Roman"/>
          <w:i/>
          <w:sz w:val="22"/>
        </w:rPr>
        <w:t xml:space="preserve"> 13. Panel principal        </w:t>
      </w:r>
      <w:r>
        <w:rPr>
          <w:rFonts w:ascii="Times New Roman" w:hAnsi="Times New Roman" w:cs="Times New Roman"/>
          <w:i/>
          <w:sz w:val="22"/>
        </w:rPr>
        <w:t xml:space="preserve">           </w:t>
      </w:r>
      <w:r w:rsidRPr="00D07ADB">
        <w:rPr>
          <w:rFonts w:ascii="Times New Roman" w:hAnsi="Times New Roman" w:cs="Times New Roman"/>
          <w:i/>
          <w:sz w:val="22"/>
        </w:rPr>
        <w:t xml:space="preserve">  </w:t>
      </w:r>
      <w:r w:rsidR="006F42A4">
        <w:rPr>
          <w:rFonts w:ascii="Times New Roman" w:hAnsi="Times New Roman" w:cs="Times New Roman"/>
          <w:i/>
          <w:sz w:val="22"/>
        </w:rPr>
        <w:t>Figura</w:t>
      </w:r>
      <w:r w:rsidRPr="00D07ADB">
        <w:rPr>
          <w:rFonts w:ascii="Times New Roman" w:hAnsi="Times New Roman" w:cs="Times New Roman"/>
          <w:i/>
          <w:sz w:val="22"/>
        </w:rPr>
        <w:t xml:space="preserve"> </w:t>
      </w:r>
      <w:r>
        <w:rPr>
          <w:rFonts w:ascii="Times New Roman" w:hAnsi="Times New Roman" w:cs="Times New Roman"/>
          <w:i/>
          <w:sz w:val="22"/>
        </w:rPr>
        <w:t>14</w:t>
      </w:r>
      <w:r w:rsidRPr="00D07ADB">
        <w:rPr>
          <w:rFonts w:ascii="Times New Roman" w:hAnsi="Times New Roman" w:cs="Times New Roman"/>
          <w:i/>
          <w:sz w:val="22"/>
        </w:rPr>
        <w:t>. Separación de residuos</w:t>
      </w:r>
    </w:p>
    <w:p w14:paraId="09C553FA" w14:textId="3BF7FD24" w:rsidR="003E71CF" w:rsidRDefault="004A5473" w:rsidP="004A5473">
      <w:pPr>
        <w:spacing w:after="0" w:line="480" w:lineRule="auto"/>
        <w:jc w:val="both"/>
        <w:rPr>
          <w:rFonts w:ascii="Times New Roman" w:hAnsi="Times New Roman" w:cs="Times New Roman"/>
        </w:rPr>
      </w:pPr>
      <w:r>
        <w:rPr>
          <w:rFonts w:ascii="Times New Roman" w:hAnsi="Times New Roman" w:cs="Times New Roman"/>
        </w:rPr>
        <w:t xml:space="preserve">           </w:t>
      </w:r>
      <w:r w:rsidR="003E71CF" w:rsidRPr="003E71CF">
        <w:rPr>
          <w:rFonts w:ascii="Times New Roman" w:hAnsi="Times New Roman" w:cs="Times New Roman"/>
          <w:noProof/>
        </w:rPr>
        <w:drawing>
          <wp:inline distT="0" distB="0" distL="0" distR="0" wp14:anchorId="3E0BDA46" wp14:editId="4B22D2B2">
            <wp:extent cx="2011680" cy="3984580"/>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034566" cy="4029911"/>
                    </a:xfrm>
                    <a:prstGeom prst="rect">
                      <a:avLst/>
                    </a:prstGeom>
                  </pic:spPr>
                </pic:pic>
              </a:graphicData>
            </a:graphic>
          </wp:inline>
        </w:drawing>
      </w:r>
      <w:r>
        <w:rPr>
          <w:rFonts w:ascii="Times New Roman" w:hAnsi="Times New Roman" w:cs="Times New Roman"/>
        </w:rPr>
        <w:t xml:space="preserve">         </w:t>
      </w:r>
      <w:r w:rsidRPr="004A5473">
        <w:rPr>
          <w:rFonts w:ascii="Times New Roman" w:hAnsi="Times New Roman" w:cs="Times New Roman"/>
          <w:noProof/>
        </w:rPr>
        <w:drawing>
          <wp:inline distT="0" distB="0" distL="0" distR="0" wp14:anchorId="031AAB34" wp14:editId="3280FF82">
            <wp:extent cx="2003729" cy="4017047"/>
            <wp:effectExtent l="0" t="0" r="0" b="254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019703" cy="4049072"/>
                    </a:xfrm>
                    <a:prstGeom prst="rect">
                      <a:avLst/>
                    </a:prstGeom>
                  </pic:spPr>
                </pic:pic>
              </a:graphicData>
            </a:graphic>
          </wp:inline>
        </w:drawing>
      </w:r>
    </w:p>
    <w:p w14:paraId="17A7536C" w14:textId="198B5620" w:rsidR="004A5473" w:rsidRPr="00D07ADB" w:rsidRDefault="00D07ADB" w:rsidP="00D07ADB">
      <w:pPr>
        <w:spacing w:line="360" w:lineRule="auto"/>
        <w:rPr>
          <w:rFonts w:ascii="Times New Roman" w:hAnsi="Times New Roman" w:cs="Times New Roman"/>
          <w:i/>
          <w:sz w:val="22"/>
        </w:rPr>
      </w:pPr>
      <w:r>
        <w:rPr>
          <w:rFonts w:ascii="Times New Roman" w:hAnsi="Times New Roman" w:cs="Times New Roman"/>
          <w:i/>
          <w:sz w:val="22"/>
        </w:rPr>
        <w:t xml:space="preserve">             </w:t>
      </w:r>
      <w:r w:rsidR="006F42A4">
        <w:rPr>
          <w:rFonts w:ascii="Times New Roman" w:hAnsi="Times New Roman" w:cs="Times New Roman"/>
          <w:i/>
          <w:sz w:val="22"/>
        </w:rPr>
        <w:t>Figura</w:t>
      </w:r>
      <w:r w:rsidRPr="00D07ADB">
        <w:rPr>
          <w:rFonts w:ascii="Times New Roman" w:hAnsi="Times New Roman" w:cs="Times New Roman"/>
          <w:i/>
          <w:sz w:val="22"/>
        </w:rPr>
        <w:t xml:space="preserve"> </w:t>
      </w:r>
      <w:r>
        <w:rPr>
          <w:rFonts w:ascii="Times New Roman" w:hAnsi="Times New Roman" w:cs="Times New Roman"/>
          <w:i/>
          <w:sz w:val="22"/>
        </w:rPr>
        <w:t>15</w:t>
      </w:r>
      <w:r w:rsidRPr="00D07ADB">
        <w:rPr>
          <w:rFonts w:ascii="Times New Roman" w:hAnsi="Times New Roman" w:cs="Times New Roman"/>
          <w:i/>
          <w:sz w:val="22"/>
        </w:rPr>
        <w:t>. Residuos aprovechables</w:t>
      </w:r>
      <w:r>
        <w:rPr>
          <w:rFonts w:ascii="Times New Roman" w:hAnsi="Times New Roman" w:cs="Times New Roman"/>
          <w:i/>
          <w:sz w:val="22"/>
        </w:rPr>
        <w:t xml:space="preserve">             </w:t>
      </w:r>
      <w:r w:rsidR="006F42A4">
        <w:rPr>
          <w:rFonts w:ascii="Times New Roman" w:hAnsi="Times New Roman" w:cs="Times New Roman"/>
          <w:i/>
          <w:sz w:val="22"/>
        </w:rPr>
        <w:t>Figura</w:t>
      </w:r>
      <w:r w:rsidRPr="00D07ADB">
        <w:rPr>
          <w:rFonts w:ascii="Times New Roman" w:hAnsi="Times New Roman" w:cs="Times New Roman"/>
          <w:i/>
          <w:sz w:val="22"/>
        </w:rPr>
        <w:t xml:space="preserve"> </w:t>
      </w:r>
      <w:r>
        <w:rPr>
          <w:rFonts w:ascii="Times New Roman" w:hAnsi="Times New Roman" w:cs="Times New Roman"/>
          <w:i/>
          <w:sz w:val="22"/>
        </w:rPr>
        <w:t>16</w:t>
      </w:r>
      <w:r w:rsidRPr="00D07ADB">
        <w:rPr>
          <w:rFonts w:ascii="Times New Roman" w:hAnsi="Times New Roman" w:cs="Times New Roman"/>
          <w:i/>
          <w:sz w:val="22"/>
        </w:rPr>
        <w:t>. Residuos orgánicos</w:t>
      </w:r>
    </w:p>
    <w:p w14:paraId="21E39E7F" w14:textId="16F8C04C" w:rsidR="004A5473" w:rsidRDefault="004A5473" w:rsidP="004A5473">
      <w:pPr>
        <w:spacing w:after="0" w:line="480" w:lineRule="auto"/>
        <w:jc w:val="both"/>
        <w:rPr>
          <w:rFonts w:ascii="Times New Roman" w:hAnsi="Times New Roman" w:cs="Times New Roman"/>
        </w:rPr>
      </w:pPr>
      <w:r>
        <w:rPr>
          <w:rFonts w:ascii="Times New Roman" w:hAnsi="Times New Roman" w:cs="Times New Roman"/>
        </w:rPr>
        <w:lastRenderedPageBreak/>
        <w:t xml:space="preserve">           </w:t>
      </w:r>
      <w:r w:rsidRPr="004A5473">
        <w:rPr>
          <w:rFonts w:ascii="Times New Roman" w:hAnsi="Times New Roman" w:cs="Times New Roman"/>
          <w:noProof/>
        </w:rPr>
        <w:drawing>
          <wp:inline distT="0" distB="0" distL="0" distR="0" wp14:anchorId="02A4EBDE" wp14:editId="70726C0D">
            <wp:extent cx="2027582" cy="4052045"/>
            <wp:effectExtent l="0" t="0" r="0" b="571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1571"/>
                    <a:stretch/>
                  </pic:blipFill>
                  <pic:spPr bwMode="auto">
                    <a:xfrm>
                      <a:off x="0" y="0"/>
                      <a:ext cx="2048252" cy="4093353"/>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rPr>
        <w:t xml:space="preserve">         </w:t>
      </w:r>
      <w:r w:rsidRPr="004A5473">
        <w:rPr>
          <w:rFonts w:ascii="Times New Roman" w:hAnsi="Times New Roman" w:cs="Times New Roman"/>
          <w:noProof/>
        </w:rPr>
        <w:drawing>
          <wp:inline distT="0" distB="0" distL="0" distR="0" wp14:anchorId="54133171" wp14:editId="58F6F400">
            <wp:extent cx="2035534" cy="4071067"/>
            <wp:effectExtent l="0" t="0" r="3175" b="571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052496" cy="4104991"/>
                    </a:xfrm>
                    <a:prstGeom prst="rect">
                      <a:avLst/>
                    </a:prstGeom>
                  </pic:spPr>
                </pic:pic>
              </a:graphicData>
            </a:graphic>
          </wp:inline>
        </w:drawing>
      </w:r>
    </w:p>
    <w:p w14:paraId="677E8FC4" w14:textId="06ED7DF9" w:rsidR="003A7716" w:rsidRPr="00D07ADB" w:rsidRDefault="00D07ADB" w:rsidP="00D07ADB">
      <w:pPr>
        <w:spacing w:line="360" w:lineRule="auto"/>
        <w:rPr>
          <w:rFonts w:ascii="Times New Roman" w:hAnsi="Times New Roman" w:cs="Times New Roman"/>
          <w:i/>
          <w:sz w:val="22"/>
        </w:rPr>
      </w:pPr>
      <w:r>
        <w:rPr>
          <w:rFonts w:ascii="Times New Roman" w:hAnsi="Times New Roman" w:cs="Times New Roman"/>
          <w:i/>
          <w:sz w:val="22"/>
        </w:rPr>
        <w:t xml:space="preserve">         </w:t>
      </w:r>
      <w:r w:rsidR="006F42A4">
        <w:rPr>
          <w:rFonts w:ascii="Times New Roman" w:hAnsi="Times New Roman" w:cs="Times New Roman"/>
          <w:i/>
          <w:sz w:val="22"/>
        </w:rPr>
        <w:t>Figura</w:t>
      </w:r>
      <w:r w:rsidRPr="00D07ADB">
        <w:rPr>
          <w:rFonts w:ascii="Times New Roman" w:hAnsi="Times New Roman" w:cs="Times New Roman"/>
          <w:i/>
          <w:sz w:val="22"/>
        </w:rPr>
        <w:t xml:space="preserve"> </w:t>
      </w:r>
      <w:r w:rsidR="00A5504D">
        <w:rPr>
          <w:rFonts w:ascii="Times New Roman" w:hAnsi="Times New Roman" w:cs="Times New Roman"/>
          <w:i/>
          <w:sz w:val="22"/>
        </w:rPr>
        <w:t>17</w:t>
      </w:r>
      <w:r w:rsidRPr="00D07ADB">
        <w:rPr>
          <w:rFonts w:ascii="Times New Roman" w:hAnsi="Times New Roman" w:cs="Times New Roman"/>
          <w:i/>
          <w:sz w:val="22"/>
        </w:rPr>
        <w:t xml:space="preserve">. Residuos no aprovechables </w:t>
      </w:r>
      <w:r>
        <w:rPr>
          <w:rFonts w:ascii="Times New Roman" w:hAnsi="Times New Roman" w:cs="Times New Roman"/>
          <w:i/>
          <w:sz w:val="22"/>
        </w:rPr>
        <w:t xml:space="preserve">          </w:t>
      </w:r>
      <w:r w:rsidR="00A5504D">
        <w:rPr>
          <w:rFonts w:ascii="Times New Roman" w:hAnsi="Times New Roman" w:cs="Times New Roman"/>
          <w:i/>
          <w:sz w:val="22"/>
        </w:rPr>
        <w:t xml:space="preserve"> </w:t>
      </w:r>
      <w:r w:rsidRPr="00D07ADB">
        <w:rPr>
          <w:rFonts w:ascii="Times New Roman" w:hAnsi="Times New Roman" w:cs="Times New Roman"/>
          <w:i/>
          <w:sz w:val="22"/>
        </w:rPr>
        <w:t xml:space="preserve"> </w:t>
      </w:r>
      <w:r w:rsidR="006F42A4">
        <w:rPr>
          <w:rFonts w:ascii="Times New Roman" w:hAnsi="Times New Roman" w:cs="Times New Roman"/>
          <w:i/>
          <w:sz w:val="22"/>
        </w:rPr>
        <w:t>Figura</w:t>
      </w:r>
      <w:r w:rsidRPr="00D07ADB">
        <w:rPr>
          <w:rFonts w:ascii="Times New Roman" w:hAnsi="Times New Roman" w:cs="Times New Roman"/>
          <w:i/>
          <w:sz w:val="22"/>
        </w:rPr>
        <w:t xml:space="preserve"> </w:t>
      </w:r>
      <w:r w:rsidR="00A5504D">
        <w:rPr>
          <w:rFonts w:ascii="Times New Roman" w:hAnsi="Times New Roman" w:cs="Times New Roman"/>
          <w:i/>
          <w:sz w:val="22"/>
        </w:rPr>
        <w:t>18</w:t>
      </w:r>
      <w:r w:rsidRPr="00D07ADB">
        <w:rPr>
          <w:rFonts w:ascii="Times New Roman" w:hAnsi="Times New Roman" w:cs="Times New Roman"/>
          <w:i/>
          <w:sz w:val="22"/>
        </w:rPr>
        <w:t>. Residuos peligrosos</w:t>
      </w:r>
    </w:p>
    <w:p w14:paraId="55514F96" w14:textId="3F0E7552" w:rsidR="004A5473" w:rsidRDefault="004A5473" w:rsidP="004A5473">
      <w:pPr>
        <w:spacing w:after="0" w:line="480" w:lineRule="auto"/>
        <w:jc w:val="both"/>
        <w:rPr>
          <w:rFonts w:ascii="Times New Roman" w:hAnsi="Times New Roman" w:cs="Times New Roman"/>
        </w:rPr>
      </w:pPr>
      <w:r>
        <w:rPr>
          <w:rFonts w:ascii="Times New Roman" w:hAnsi="Times New Roman" w:cs="Times New Roman"/>
        </w:rPr>
        <w:t xml:space="preserve">    </w:t>
      </w:r>
      <w:r w:rsidR="003A7716">
        <w:rPr>
          <w:rFonts w:ascii="Times New Roman" w:hAnsi="Times New Roman" w:cs="Times New Roman"/>
        </w:rPr>
        <w:t xml:space="preserve">     </w:t>
      </w:r>
      <w:r>
        <w:rPr>
          <w:rFonts w:ascii="Times New Roman" w:hAnsi="Times New Roman" w:cs="Times New Roman"/>
        </w:rPr>
        <w:t xml:space="preserve">  </w:t>
      </w:r>
      <w:r w:rsidRPr="004A5473">
        <w:rPr>
          <w:rFonts w:ascii="Times New Roman" w:hAnsi="Times New Roman" w:cs="Times New Roman"/>
          <w:noProof/>
        </w:rPr>
        <w:drawing>
          <wp:inline distT="0" distB="0" distL="0" distR="0" wp14:anchorId="1909D4A3" wp14:editId="1ECBBFE6">
            <wp:extent cx="2027555" cy="3935977"/>
            <wp:effectExtent l="0" t="0" r="0" b="762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035363" cy="3951134"/>
                    </a:xfrm>
                    <a:prstGeom prst="rect">
                      <a:avLst/>
                    </a:prstGeom>
                  </pic:spPr>
                </pic:pic>
              </a:graphicData>
            </a:graphic>
          </wp:inline>
        </w:drawing>
      </w:r>
      <w:r>
        <w:rPr>
          <w:rFonts w:ascii="Times New Roman" w:hAnsi="Times New Roman" w:cs="Times New Roman"/>
        </w:rPr>
        <w:t xml:space="preserve">        </w:t>
      </w:r>
      <w:r w:rsidRPr="004A5473">
        <w:rPr>
          <w:rFonts w:ascii="Times New Roman" w:hAnsi="Times New Roman" w:cs="Times New Roman"/>
          <w:noProof/>
        </w:rPr>
        <w:drawing>
          <wp:inline distT="0" distB="0" distL="0" distR="0" wp14:anchorId="16A547C3" wp14:editId="009EAF26">
            <wp:extent cx="2115047" cy="3934807"/>
            <wp:effectExtent l="0" t="0" r="0" b="889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134096" cy="3970246"/>
                    </a:xfrm>
                    <a:prstGeom prst="rect">
                      <a:avLst/>
                    </a:prstGeom>
                  </pic:spPr>
                </pic:pic>
              </a:graphicData>
            </a:graphic>
          </wp:inline>
        </w:drawing>
      </w:r>
      <w:r>
        <w:rPr>
          <w:rFonts w:ascii="Times New Roman" w:hAnsi="Times New Roman" w:cs="Times New Roman"/>
        </w:rPr>
        <w:t xml:space="preserve">  </w:t>
      </w:r>
    </w:p>
    <w:p w14:paraId="5DCB93A4" w14:textId="4A1D3682" w:rsidR="00D07ADB" w:rsidRPr="00A5504D" w:rsidRDefault="00A5504D" w:rsidP="00A5504D">
      <w:pPr>
        <w:spacing w:line="360" w:lineRule="auto"/>
        <w:rPr>
          <w:rFonts w:ascii="Times New Roman" w:hAnsi="Times New Roman" w:cs="Times New Roman"/>
          <w:i/>
          <w:sz w:val="22"/>
        </w:rPr>
      </w:pPr>
      <w:r>
        <w:rPr>
          <w:rFonts w:ascii="Times New Roman" w:hAnsi="Times New Roman" w:cs="Times New Roman"/>
          <w:i/>
          <w:sz w:val="22"/>
        </w:rPr>
        <w:t xml:space="preserve">                </w:t>
      </w:r>
      <w:r w:rsidR="006F42A4">
        <w:rPr>
          <w:rFonts w:ascii="Times New Roman" w:hAnsi="Times New Roman" w:cs="Times New Roman"/>
          <w:i/>
          <w:sz w:val="22"/>
        </w:rPr>
        <w:t>Figura</w:t>
      </w:r>
      <w:r w:rsidR="00D07ADB" w:rsidRPr="00A5504D">
        <w:rPr>
          <w:rFonts w:ascii="Times New Roman" w:hAnsi="Times New Roman" w:cs="Times New Roman"/>
          <w:i/>
          <w:sz w:val="22"/>
        </w:rPr>
        <w:t xml:space="preserve"> 1</w:t>
      </w:r>
      <w:r>
        <w:rPr>
          <w:rFonts w:ascii="Times New Roman" w:hAnsi="Times New Roman" w:cs="Times New Roman"/>
          <w:i/>
          <w:sz w:val="22"/>
        </w:rPr>
        <w:t>9</w:t>
      </w:r>
      <w:r w:rsidR="00D07ADB" w:rsidRPr="00A5504D">
        <w:rPr>
          <w:rFonts w:ascii="Times New Roman" w:hAnsi="Times New Roman" w:cs="Times New Roman"/>
          <w:i/>
          <w:sz w:val="22"/>
        </w:rPr>
        <w:t>. Puntos ecológicos</w:t>
      </w:r>
      <w:r>
        <w:rPr>
          <w:rFonts w:ascii="Times New Roman" w:hAnsi="Times New Roman" w:cs="Times New Roman"/>
          <w:i/>
          <w:sz w:val="22"/>
        </w:rPr>
        <w:t xml:space="preserve">                    </w:t>
      </w:r>
      <w:r w:rsidR="006F42A4">
        <w:rPr>
          <w:rFonts w:ascii="Times New Roman" w:hAnsi="Times New Roman" w:cs="Times New Roman"/>
          <w:i/>
          <w:sz w:val="22"/>
        </w:rPr>
        <w:t>Figura</w:t>
      </w:r>
      <w:r w:rsidRPr="00A5504D">
        <w:rPr>
          <w:rFonts w:ascii="Times New Roman" w:hAnsi="Times New Roman" w:cs="Times New Roman"/>
          <w:i/>
          <w:sz w:val="22"/>
        </w:rPr>
        <w:t xml:space="preserve"> </w:t>
      </w:r>
      <w:r>
        <w:rPr>
          <w:rFonts w:ascii="Times New Roman" w:hAnsi="Times New Roman" w:cs="Times New Roman"/>
          <w:i/>
          <w:sz w:val="22"/>
        </w:rPr>
        <w:t>20</w:t>
      </w:r>
      <w:r w:rsidRPr="00A5504D">
        <w:rPr>
          <w:rFonts w:ascii="Times New Roman" w:hAnsi="Times New Roman" w:cs="Times New Roman"/>
          <w:i/>
          <w:sz w:val="22"/>
        </w:rPr>
        <w:t>. Historial de reciclaje</w:t>
      </w:r>
    </w:p>
    <w:p w14:paraId="3699E080" w14:textId="3B5A3CD2" w:rsidR="003A7716" w:rsidRDefault="004A5473" w:rsidP="004A5473">
      <w:pPr>
        <w:spacing w:after="0" w:line="480" w:lineRule="auto"/>
        <w:jc w:val="both"/>
        <w:rPr>
          <w:rFonts w:ascii="Times New Roman" w:hAnsi="Times New Roman" w:cs="Times New Roman"/>
        </w:rPr>
      </w:pPr>
      <w:r>
        <w:rPr>
          <w:rFonts w:ascii="Times New Roman" w:hAnsi="Times New Roman" w:cs="Times New Roman"/>
        </w:rPr>
        <w:lastRenderedPageBreak/>
        <w:t xml:space="preserve">      </w:t>
      </w:r>
      <w:r w:rsidRPr="004A5473">
        <w:rPr>
          <w:rFonts w:ascii="Times New Roman" w:hAnsi="Times New Roman" w:cs="Times New Roman"/>
          <w:noProof/>
        </w:rPr>
        <w:drawing>
          <wp:inline distT="0" distB="0" distL="0" distR="0" wp14:anchorId="0A37D12C" wp14:editId="4D6BB662">
            <wp:extent cx="2321409" cy="5088835"/>
            <wp:effectExtent l="0" t="0" r="317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359113" cy="5171487"/>
                    </a:xfrm>
                    <a:prstGeom prst="rect">
                      <a:avLst/>
                    </a:prstGeom>
                  </pic:spPr>
                </pic:pic>
              </a:graphicData>
            </a:graphic>
          </wp:inline>
        </w:drawing>
      </w:r>
      <w:r>
        <w:rPr>
          <w:rFonts w:ascii="Times New Roman" w:hAnsi="Times New Roman" w:cs="Times New Roman"/>
        </w:rPr>
        <w:t xml:space="preserve"> </w:t>
      </w:r>
      <w:r w:rsidR="003A7716">
        <w:rPr>
          <w:rFonts w:ascii="Times New Roman" w:hAnsi="Times New Roman" w:cs="Times New Roman"/>
        </w:rPr>
        <w:t xml:space="preserve">     </w:t>
      </w:r>
      <w:r>
        <w:rPr>
          <w:rFonts w:ascii="Times New Roman" w:hAnsi="Times New Roman" w:cs="Times New Roman"/>
        </w:rPr>
        <w:t xml:space="preserve"> </w:t>
      </w:r>
      <w:r w:rsidR="003A7716">
        <w:rPr>
          <w:rFonts w:ascii="Times New Roman" w:hAnsi="Times New Roman" w:cs="Times New Roman"/>
        </w:rPr>
        <w:t xml:space="preserve"> </w:t>
      </w:r>
      <w:r>
        <w:rPr>
          <w:rFonts w:ascii="Times New Roman" w:hAnsi="Times New Roman" w:cs="Times New Roman"/>
        </w:rPr>
        <w:t xml:space="preserve"> </w:t>
      </w:r>
      <w:r w:rsidRPr="004A5473">
        <w:rPr>
          <w:rFonts w:ascii="Times New Roman" w:hAnsi="Times New Roman" w:cs="Times New Roman"/>
          <w:noProof/>
        </w:rPr>
        <w:drawing>
          <wp:inline distT="0" distB="0" distL="0" distR="0" wp14:anchorId="163BD867" wp14:editId="645F8D96">
            <wp:extent cx="2449582" cy="5078343"/>
            <wp:effectExtent l="0" t="0" r="8255" b="825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500821" cy="5184569"/>
                    </a:xfrm>
                    <a:prstGeom prst="rect">
                      <a:avLst/>
                    </a:prstGeom>
                  </pic:spPr>
                </pic:pic>
              </a:graphicData>
            </a:graphic>
          </wp:inline>
        </w:drawing>
      </w:r>
    </w:p>
    <w:p w14:paraId="21E14441" w14:textId="48DEBDE3" w:rsidR="003A7716" w:rsidRPr="00A5504D" w:rsidRDefault="00A5504D" w:rsidP="00A5504D">
      <w:pPr>
        <w:spacing w:line="360" w:lineRule="auto"/>
        <w:rPr>
          <w:rFonts w:ascii="Times New Roman" w:hAnsi="Times New Roman" w:cs="Times New Roman"/>
          <w:i/>
          <w:sz w:val="22"/>
        </w:rPr>
      </w:pPr>
      <w:r>
        <w:rPr>
          <w:rFonts w:ascii="Times New Roman" w:hAnsi="Times New Roman" w:cs="Times New Roman"/>
          <w:i/>
          <w:sz w:val="22"/>
        </w:rPr>
        <w:t xml:space="preserve">          </w:t>
      </w:r>
      <w:r w:rsidR="00724118">
        <w:rPr>
          <w:rFonts w:ascii="Times New Roman" w:hAnsi="Times New Roman" w:cs="Times New Roman"/>
          <w:i/>
          <w:sz w:val="22"/>
        </w:rPr>
        <w:t xml:space="preserve">  </w:t>
      </w:r>
      <w:r>
        <w:rPr>
          <w:rFonts w:ascii="Times New Roman" w:hAnsi="Times New Roman" w:cs="Times New Roman"/>
          <w:i/>
          <w:sz w:val="22"/>
        </w:rPr>
        <w:t xml:space="preserve"> </w:t>
      </w:r>
      <w:r w:rsidR="006F42A4">
        <w:rPr>
          <w:rFonts w:ascii="Times New Roman" w:hAnsi="Times New Roman" w:cs="Times New Roman"/>
          <w:i/>
          <w:sz w:val="22"/>
        </w:rPr>
        <w:t>Figura</w:t>
      </w:r>
      <w:r w:rsidRPr="00A5504D">
        <w:rPr>
          <w:rFonts w:ascii="Times New Roman" w:hAnsi="Times New Roman" w:cs="Times New Roman"/>
          <w:i/>
          <w:sz w:val="22"/>
        </w:rPr>
        <w:t xml:space="preserve"> </w:t>
      </w:r>
      <w:r>
        <w:rPr>
          <w:rFonts w:ascii="Times New Roman" w:hAnsi="Times New Roman" w:cs="Times New Roman"/>
          <w:i/>
          <w:sz w:val="22"/>
        </w:rPr>
        <w:t>21</w:t>
      </w:r>
      <w:r w:rsidRPr="00A5504D">
        <w:rPr>
          <w:rFonts w:ascii="Times New Roman" w:hAnsi="Times New Roman" w:cs="Times New Roman"/>
          <w:i/>
          <w:sz w:val="22"/>
        </w:rPr>
        <w:t>. Reportes ambientales</w:t>
      </w:r>
      <w:r>
        <w:rPr>
          <w:rFonts w:ascii="Times New Roman" w:hAnsi="Times New Roman" w:cs="Times New Roman"/>
          <w:i/>
          <w:sz w:val="22"/>
        </w:rPr>
        <w:t xml:space="preserve">                   </w:t>
      </w:r>
      <w:r w:rsidRPr="00A5504D">
        <w:rPr>
          <w:rFonts w:ascii="Times New Roman" w:hAnsi="Times New Roman" w:cs="Times New Roman"/>
          <w:i/>
          <w:sz w:val="22"/>
        </w:rPr>
        <w:t xml:space="preserve"> </w:t>
      </w:r>
      <w:r w:rsidR="00724118">
        <w:rPr>
          <w:rFonts w:ascii="Times New Roman" w:hAnsi="Times New Roman" w:cs="Times New Roman"/>
          <w:i/>
          <w:sz w:val="22"/>
        </w:rPr>
        <w:t xml:space="preserve">   </w:t>
      </w:r>
      <w:r w:rsidR="006F42A4">
        <w:rPr>
          <w:rFonts w:ascii="Times New Roman" w:hAnsi="Times New Roman" w:cs="Times New Roman"/>
          <w:i/>
          <w:sz w:val="22"/>
        </w:rPr>
        <w:t>Figura</w:t>
      </w:r>
      <w:r w:rsidRPr="00A5504D">
        <w:rPr>
          <w:rFonts w:ascii="Times New Roman" w:hAnsi="Times New Roman" w:cs="Times New Roman"/>
          <w:i/>
          <w:sz w:val="22"/>
        </w:rPr>
        <w:t xml:space="preserve"> </w:t>
      </w:r>
      <w:r>
        <w:rPr>
          <w:rFonts w:ascii="Times New Roman" w:hAnsi="Times New Roman" w:cs="Times New Roman"/>
          <w:i/>
          <w:sz w:val="22"/>
        </w:rPr>
        <w:t>22</w:t>
      </w:r>
      <w:r w:rsidRPr="00A5504D">
        <w:rPr>
          <w:rFonts w:ascii="Times New Roman" w:hAnsi="Times New Roman" w:cs="Times New Roman"/>
          <w:i/>
          <w:sz w:val="22"/>
        </w:rPr>
        <w:t>. Solicitud de recolección</w:t>
      </w:r>
    </w:p>
    <w:p w14:paraId="0A9DEFBD" w14:textId="57A6A418" w:rsidR="002A6023" w:rsidRDefault="00F07AF8" w:rsidP="002A6023">
      <w:pPr>
        <w:spacing w:after="0" w:line="480" w:lineRule="auto"/>
        <w:jc w:val="both"/>
        <w:rPr>
          <w:rFonts w:ascii="Times New Roman" w:eastAsia="Times New Roman" w:hAnsi="Times New Roman" w:cs="Times New Roman"/>
          <w:b/>
          <w:bCs/>
          <w:szCs w:val="24"/>
        </w:rPr>
      </w:pPr>
      <w:r w:rsidRPr="00F07AF8">
        <w:rPr>
          <w:rFonts w:ascii="Times New Roman" w:eastAsia="Times New Roman" w:hAnsi="Times New Roman" w:cs="Times New Roman"/>
          <w:b/>
          <w:bCs/>
          <w:szCs w:val="24"/>
        </w:rPr>
        <w:t>Enlace</w:t>
      </w:r>
      <w:r>
        <w:rPr>
          <w:rFonts w:ascii="Times New Roman" w:eastAsia="Times New Roman" w:hAnsi="Times New Roman" w:cs="Times New Roman"/>
          <w:b/>
          <w:bCs/>
          <w:szCs w:val="24"/>
        </w:rPr>
        <w:t xml:space="preserve"> del </w:t>
      </w:r>
      <w:r w:rsidRPr="00F07AF8">
        <w:rPr>
          <w:rFonts w:ascii="Times New Roman" w:eastAsia="Times New Roman" w:hAnsi="Times New Roman" w:cs="Times New Roman"/>
          <w:b/>
          <w:bCs/>
          <w:szCs w:val="24"/>
        </w:rPr>
        <w:t>prototipo</w:t>
      </w:r>
      <w:r>
        <w:rPr>
          <w:rFonts w:ascii="Times New Roman" w:eastAsia="Times New Roman" w:hAnsi="Times New Roman" w:cs="Times New Roman"/>
          <w:b/>
          <w:bCs/>
          <w:szCs w:val="24"/>
        </w:rPr>
        <w:t>.</w:t>
      </w:r>
    </w:p>
    <w:p w14:paraId="345690C2" w14:textId="54863C13" w:rsidR="002A6023" w:rsidRPr="002A6023" w:rsidRDefault="002A6023" w:rsidP="002A6023">
      <w:pPr>
        <w:spacing w:after="0" w:line="480" w:lineRule="auto"/>
        <w:ind w:firstLine="720"/>
        <w:jc w:val="both"/>
        <w:rPr>
          <w:rFonts w:ascii="Times New Roman" w:hAnsi="Times New Roman" w:cs="Times New Roman"/>
        </w:rPr>
      </w:pPr>
      <w:r w:rsidRPr="002A6023">
        <w:rPr>
          <w:rFonts w:ascii="Times New Roman" w:hAnsi="Times New Roman" w:cs="Times New Roman"/>
        </w:rPr>
        <w:t>A continuación, se proporciona el enlace de acceso al prototipo desarrollado, con el fin de visualizar de manera más detallada las interfaces, navegación y funcionalidades propuestas en la aplicación Ecogestión.</w:t>
      </w:r>
    </w:p>
    <w:p w14:paraId="1BB5C0E4" w14:textId="77777777" w:rsidR="002A6023" w:rsidRPr="002A6023" w:rsidRDefault="002A6023" w:rsidP="002A6023">
      <w:pPr>
        <w:spacing w:after="0" w:line="480" w:lineRule="auto"/>
        <w:ind w:firstLine="720"/>
        <w:jc w:val="both"/>
        <w:rPr>
          <w:rFonts w:ascii="Times New Roman" w:hAnsi="Times New Roman" w:cs="Times New Roman"/>
          <w:b/>
          <w:bCs/>
        </w:rPr>
      </w:pPr>
      <w:r w:rsidRPr="002A6023">
        <w:rPr>
          <w:rFonts w:ascii="Times New Roman" w:hAnsi="Times New Roman" w:cs="Times New Roman"/>
          <w:b/>
          <w:bCs/>
        </w:rPr>
        <w:t>Enlace del prototipo interactivo:</w:t>
      </w:r>
    </w:p>
    <w:p w14:paraId="221F15A5" w14:textId="4E6D41D4" w:rsidR="002A6023" w:rsidRDefault="00000000" w:rsidP="002A6023">
      <w:pPr>
        <w:spacing w:after="0" w:line="480" w:lineRule="auto"/>
        <w:jc w:val="both"/>
        <w:rPr>
          <w:rFonts w:ascii="Times New Roman" w:eastAsia="Times New Roman" w:hAnsi="Times New Roman" w:cs="Times New Roman"/>
          <w:szCs w:val="24"/>
        </w:rPr>
      </w:pPr>
      <w:hyperlink r:id="rId34" w:history="1">
        <w:r w:rsidR="002A6023" w:rsidRPr="002A6023">
          <w:rPr>
            <w:rStyle w:val="Hipervnculo"/>
            <w:rFonts w:ascii="Times New Roman" w:eastAsia="Times New Roman" w:hAnsi="Times New Roman" w:cs="Times New Roman"/>
            <w:szCs w:val="24"/>
          </w:rPr>
          <w:t>https://www.figma.com/proto/787pQPfT3JNAZs2bcH5l4c/Sin-t%C3%ADtulo?node-id=0-1&amp;t=Zyl982msLSTgVTzu-1</w:t>
        </w:r>
      </w:hyperlink>
    </w:p>
    <w:p w14:paraId="453A8862" w14:textId="77777777" w:rsidR="00672E6F" w:rsidRDefault="00672E6F" w:rsidP="002A6023">
      <w:pPr>
        <w:spacing w:after="0" w:line="480" w:lineRule="auto"/>
        <w:jc w:val="both"/>
        <w:rPr>
          <w:rFonts w:ascii="Times New Roman" w:eastAsia="Times New Roman" w:hAnsi="Times New Roman" w:cs="Times New Roman"/>
          <w:szCs w:val="24"/>
        </w:rPr>
      </w:pPr>
    </w:p>
    <w:p w14:paraId="6B7126B6" w14:textId="77777777" w:rsidR="0000260F" w:rsidRPr="002A6023" w:rsidRDefault="0000260F" w:rsidP="002A6023">
      <w:pPr>
        <w:spacing w:after="0" w:line="480" w:lineRule="auto"/>
        <w:jc w:val="both"/>
        <w:rPr>
          <w:rFonts w:ascii="Times New Roman" w:eastAsia="Times New Roman" w:hAnsi="Times New Roman" w:cs="Times New Roman"/>
          <w:szCs w:val="24"/>
        </w:rPr>
      </w:pPr>
    </w:p>
    <w:p w14:paraId="1D8E2A98" w14:textId="77777777" w:rsidR="002A6023" w:rsidRPr="002A6023" w:rsidRDefault="002A6023" w:rsidP="002A6023">
      <w:pPr>
        <w:spacing w:after="0" w:line="480" w:lineRule="auto"/>
        <w:ind w:firstLine="720"/>
        <w:jc w:val="both"/>
        <w:rPr>
          <w:rFonts w:ascii="Times New Roman" w:hAnsi="Times New Roman" w:cs="Times New Roman"/>
          <w:b/>
          <w:bCs/>
        </w:rPr>
      </w:pPr>
      <w:r w:rsidRPr="002A6023">
        <w:rPr>
          <w:rFonts w:ascii="Times New Roman" w:hAnsi="Times New Roman" w:cs="Times New Roman"/>
          <w:b/>
          <w:bCs/>
        </w:rPr>
        <w:lastRenderedPageBreak/>
        <w:t>Enlace del diseño editable en Figma:</w:t>
      </w:r>
    </w:p>
    <w:p w14:paraId="606E409E" w14:textId="761E2E0B" w:rsidR="002A6023" w:rsidRDefault="00000000" w:rsidP="002A6023">
      <w:pPr>
        <w:spacing w:after="0" w:line="480" w:lineRule="auto"/>
        <w:jc w:val="both"/>
        <w:rPr>
          <w:rFonts w:ascii="Times New Roman" w:eastAsia="Times New Roman" w:hAnsi="Times New Roman" w:cs="Times New Roman"/>
          <w:szCs w:val="24"/>
        </w:rPr>
      </w:pPr>
      <w:hyperlink r:id="rId35" w:history="1">
        <w:r w:rsidR="002A6023" w:rsidRPr="002A6023">
          <w:rPr>
            <w:rStyle w:val="Hipervnculo"/>
            <w:rFonts w:ascii="Times New Roman" w:eastAsia="Times New Roman" w:hAnsi="Times New Roman" w:cs="Times New Roman"/>
            <w:szCs w:val="24"/>
          </w:rPr>
          <w:t>https://www.figma.com/design/787pQPfT3JNAZs2bcH5l4c/Sin-t%C3%ADtulo?node-id=0-1&amp;m=dev&amp;t=Zyl982msLSTgVTzu-1</w:t>
        </w:r>
      </w:hyperlink>
    </w:p>
    <w:p w14:paraId="176F6B30" w14:textId="3D041353" w:rsidR="00672E6F" w:rsidRDefault="00672E6F" w:rsidP="00672E6F">
      <w:pPr>
        <w:spacing w:after="0" w:line="480" w:lineRule="auto"/>
        <w:ind w:firstLine="720"/>
        <w:jc w:val="both"/>
        <w:rPr>
          <w:rFonts w:ascii="Times New Roman" w:hAnsi="Times New Roman" w:cs="Times New Roman"/>
          <w:b/>
          <w:bCs/>
        </w:rPr>
      </w:pPr>
      <w:r w:rsidRPr="00911D8C">
        <w:rPr>
          <w:rFonts w:ascii="Times New Roman" w:hAnsi="Times New Roman" w:cs="Times New Roman"/>
          <w:b/>
          <w:bCs/>
        </w:rPr>
        <w:t>Video explicativo del prototipo:</w:t>
      </w:r>
      <w:r>
        <w:rPr>
          <w:rFonts w:ascii="Times New Roman" w:hAnsi="Times New Roman" w:cs="Times New Roman"/>
          <w:b/>
          <w:bCs/>
        </w:rPr>
        <w:t xml:space="preserve"> </w:t>
      </w:r>
    </w:p>
    <w:p w14:paraId="1D3BF356" w14:textId="664DCFA6" w:rsidR="00672E6F" w:rsidRDefault="00672E6F" w:rsidP="00672E6F">
      <w:pPr>
        <w:spacing w:after="0" w:line="480" w:lineRule="auto"/>
        <w:ind w:firstLine="720"/>
        <w:jc w:val="both"/>
        <w:rPr>
          <w:rFonts w:ascii="Times New Roman" w:hAnsi="Times New Roman" w:cs="Times New Roman"/>
        </w:rPr>
      </w:pPr>
      <w:r w:rsidRPr="00672E6F">
        <w:rPr>
          <w:rFonts w:ascii="Times New Roman" w:hAnsi="Times New Roman" w:cs="Times New Roman"/>
        </w:rPr>
        <w:t>Ingrese al siguiente enlace para visualizar el video demostrativo del prototipo Ecogestión.</w:t>
      </w:r>
    </w:p>
    <w:p w14:paraId="13284629" w14:textId="19F7A8D3" w:rsidR="00A65693" w:rsidRDefault="00000000" w:rsidP="00461906">
      <w:pPr>
        <w:spacing w:after="0" w:line="480" w:lineRule="auto"/>
        <w:ind w:firstLine="720"/>
        <w:jc w:val="both"/>
        <w:rPr>
          <w:rFonts w:ascii="Times New Roman" w:hAnsi="Times New Roman" w:cs="Times New Roman"/>
        </w:rPr>
      </w:pPr>
      <w:hyperlink r:id="rId36" w:history="1">
        <w:r w:rsidR="00911D8C" w:rsidRPr="00985D13">
          <w:rPr>
            <w:rStyle w:val="Hipervnculo"/>
            <w:rFonts w:ascii="Times New Roman" w:hAnsi="Times New Roman" w:cs="Times New Roman"/>
          </w:rPr>
          <w:t>https://youtu.be/qbsPxdHGDs8</w:t>
        </w:r>
      </w:hyperlink>
    </w:p>
    <w:p w14:paraId="18F0A40A" w14:textId="47DAD41E" w:rsidR="00461906" w:rsidRDefault="00461906" w:rsidP="00461906">
      <w:pPr>
        <w:spacing w:after="0" w:line="480" w:lineRule="auto"/>
        <w:rPr>
          <w:rFonts w:ascii="Times New Roman" w:hAnsi="Times New Roman" w:cs="Times New Roman"/>
        </w:rPr>
      </w:pPr>
    </w:p>
    <w:p w14:paraId="6AC0DA28" w14:textId="621E84D5" w:rsidR="00461906" w:rsidRDefault="00461906" w:rsidP="00A65693">
      <w:pPr>
        <w:spacing w:after="0" w:line="480" w:lineRule="auto"/>
        <w:jc w:val="center"/>
        <w:rPr>
          <w:rFonts w:ascii="Times New Roman" w:hAnsi="Times New Roman" w:cs="Times New Roman"/>
        </w:rPr>
      </w:pPr>
      <w:r>
        <w:rPr>
          <w:rFonts w:ascii="Times New Roman" w:hAnsi="Times New Roman" w:cs="Times New Roman"/>
          <w:noProof/>
        </w:rPr>
        <w:drawing>
          <wp:inline distT="0" distB="0" distL="0" distR="0" wp14:anchorId="231622AA" wp14:editId="63CD2CE3">
            <wp:extent cx="5700321" cy="4110824"/>
            <wp:effectExtent l="0" t="0" r="0" b="444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7">
                      <a:extLst>
                        <a:ext uri="{28A0092B-C50C-407E-A947-70E740481C1C}">
                          <a14:useLocalDpi xmlns:a14="http://schemas.microsoft.com/office/drawing/2010/main" val="0"/>
                        </a:ext>
                      </a:extLst>
                    </a:blip>
                    <a:srcRect b="6551"/>
                    <a:stretch/>
                  </pic:blipFill>
                  <pic:spPr bwMode="auto">
                    <a:xfrm>
                      <a:off x="0" y="0"/>
                      <a:ext cx="5710184" cy="4117937"/>
                    </a:xfrm>
                    <a:prstGeom prst="rect">
                      <a:avLst/>
                    </a:prstGeom>
                    <a:noFill/>
                    <a:ln>
                      <a:noFill/>
                    </a:ln>
                    <a:extLst>
                      <a:ext uri="{53640926-AAD7-44D8-BBD7-CCE9431645EC}">
                        <a14:shadowObscured xmlns:a14="http://schemas.microsoft.com/office/drawing/2010/main"/>
                      </a:ext>
                    </a:extLst>
                  </pic:spPr>
                </pic:pic>
              </a:graphicData>
            </a:graphic>
          </wp:inline>
        </w:drawing>
      </w:r>
    </w:p>
    <w:p w14:paraId="664D700B" w14:textId="14A579DB" w:rsidR="00A65693" w:rsidRDefault="00A65693" w:rsidP="00A65693">
      <w:pPr>
        <w:spacing w:after="0" w:line="480" w:lineRule="auto"/>
        <w:jc w:val="center"/>
        <w:rPr>
          <w:rFonts w:ascii="Times New Roman" w:hAnsi="Times New Roman" w:cs="Times New Roman"/>
          <w:i/>
          <w:sz w:val="22"/>
        </w:rPr>
      </w:pPr>
      <w:r>
        <w:rPr>
          <w:rFonts w:ascii="Times New Roman" w:hAnsi="Times New Roman" w:cs="Times New Roman"/>
          <w:i/>
          <w:sz w:val="22"/>
        </w:rPr>
        <w:t>Figura</w:t>
      </w:r>
      <w:r w:rsidRPr="00A5504D">
        <w:rPr>
          <w:rFonts w:ascii="Times New Roman" w:hAnsi="Times New Roman" w:cs="Times New Roman"/>
          <w:i/>
          <w:sz w:val="22"/>
        </w:rPr>
        <w:t xml:space="preserve"> </w:t>
      </w:r>
      <w:r>
        <w:rPr>
          <w:rFonts w:ascii="Times New Roman" w:hAnsi="Times New Roman" w:cs="Times New Roman"/>
          <w:i/>
          <w:sz w:val="22"/>
        </w:rPr>
        <w:t>23</w:t>
      </w:r>
      <w:r w:rsidRPr="00A5504D">
        <w:rPr>
          <w:rFonts w:ascii="Times New Roman" w:hAnsi="Times New Roman" w:cs="Times New Roman"/>
          <w:i/>
          <w:sz w:val="22"/>
        </w:rPr>
        <w:t>.</w:t>
      </w:r>
      <w:r>
        <w:rPr>
          <w:rFonts w:ascii="Times New Roman" w:hAnsi="Times New Roman" w:cs="Times New Roman"/>
          <w:i/>
          <w:sz w:val="22"/>
        </w:rPr>
        <w:t xml:space="preserve"> Evidencia video </w:t>
      </w:r>
    </w:p>
    <w:p w14:paraId="42B1258E" w14:textId="77777777" w:rsidR="00183985" w:rsidRDefault="00183985" w:rsidP="00A65693">
      <w:pPr>
        <w:spacing w:after="0" w:line="480" w:lineRule="auto"/>
        <w:jc w:val="center"/>
        <w:rPr>
          <w:rFonts w:ascii="Times New Roman" w:hAnsi="Times New Roman" w:cs="Times New Roman"/>
          <w:i/>
          <w:sz w:val="22"/>
        </w:rPr>
      </w:pPr>
    </w:p>
    <w:p w14:paraId="4671810C" w14:textId="77777777" w:rsidR="00183985" w:rsidRDefault="00183985" w:rsidP="00A65693">
      <w:pPr>
        <w:spacing w:after="0" w:line="480" w:lineRule="auto"/>
        <w:jc w:val="center"/>
        <w:rPr>
          <w:rFonts w:ascii="Times New Roman" w:hAnsi="Times New Roman" w:cs="Times New Roman"/>
          <w:i/>
          <w:sz w:val="22"/>
        </w:rPr>
      </w:pPr>
    </w:p>
    <w:p w14:paraId="76F006FD" w14:textId="77777777" w:rsidR="00183985" w:rsidRDefault="00183985" w:rsidP="00A65693">
      <w:pPr>
        <w:spacing w:after="0" w:line="480" w:lineRule="auto"/>
        <w:jc w:val="center"/>
        <w:rPr>
          <w:rFonts w:ascii="Times New Roman" w:hAnsi="Times New Roman" w:cs="Times New Roman"/>
          <w:i/>
          <w:sz w:val="22"/>
        </w:rPr>
      </w:pPr>
    </w:p>
    <w:p w14:paraId="1B37AD68" w14:textId="77777777" w:rsidR="00183985" w:rsidRDefault="00183985" w:rsidP="00A65693">
      <w:pPr>
        <w:spacing w:after="0" w:line="480" w:lineRule="auto"/>
        <w:jc w:val="center"/>
        <w:rPr>
          <w:rFonts w:ascii="Times New Roman" w:hAnsi="Times New Roman" w:cs="Times New Roman"/>
          <w:i/>
          <w:sz w:val="22"/>
        </w:rPr>
      </w:pPr>
    </w:p>
    <w:p w14:paraId="35FEB47E" w14:textId="77777777" w:rsidR="00183985" w:rsidRDefault="00183985" w:rsidP="00A65693">
      <w:pPr>
        <w:spacing w:after="0" w:line="480" w:lineRule="auto"/>
        <w:jc w:val="center"/>
        <w:rPr>
          <w:rFonts w:ascii="Times New Roman" w:hAnsi="Times New Roman" w:cs="Times New Roman"/>
          <w:i/>
          <w:sz w:val="22"/>
        </w:rPr>
      </w:pPr>
    </w:p>
    <w:p w14:paraId="73170675" w14:textId="522CCBEE" w:rsidR="00183985" w:rsidRPr="00DD42B6" w:rsidRDefault="00183985" w:rsidP="00DD42B6">
      <w:pPr>
        <w:spacing w:after="0" w:line="480" w:lineRule="auto"/>
        <w:jc w:val="center"/>
        <w:rPr>
          <w:rFonts w:ascii="Times New Roman" w:eastAsia="Times New Roman" w:hAnsi="Times New Roman" w:cs="Times New Roman"/>
          <w:b/>
          <w:bCs/>
          <w:szCs w:val="24"/>
        </w:rPr>
      </w:pPr>
      <w:r w:rsidRPr="00DD42B6">
        <w:rPr>
          <w:rFonts w:ascii="Times New Roman" w:eastAsia="Times New Roman" w:hAnsi="Times New Roman" w:cs="Times New Roman"/>
          <w:b/>
          <w:bCs/>
          <w:szCs w:val="24"/>
        </w:rPr>
        <w:lastRenderedPageBreak/>
        <w:t xml:space="preserve">Evidencias de la </w:t>
      </w:r>
      <w:r w:rsidR="00DD42B6">
        <w:rPr>
          <w:rFonts w:ascii="Times New Roman" w:eastAsia="Times New Roman" w:hAnsi="Times New Roman" w:cs="Times New Roman"/>
          <w:b/>
          <w:bCs/>
          <w:szCs w:val="24"/>
        </w:rPr>
        <w:t>F</w:t>
      </w:r>
      <w:r w:rsidRPr="00DD42B6">
        <w:rPr>
          <w:rFonts w:ascii="Times New Roman" w:eastAsia="Times New Roman" w:hAnsi="Times New Roman" w:cs="Times New Roman"/>
          <w:b/>
          <w:bCs/>
          <w:szCs w:val="24"/>
        </w:rPr>
        <w:t>ase 5</w:t>
      </w:r>
    </w:p>
    <w:p w14:paraId="333F84B6" w14:textId="69FD4652" w:rsidR="00DD42B6" w:rsidRPr="000A21B4" w:rsidRDefault="00DD42B6" w:rsidP="000A21B4">
      <w:pPr>
        <w:pStyle w:val="Prrafodelista"/>
        <w:numPr>
          <w:ilvl w:val="0"/>
          <w:numId w:val="10"/>
        </w:numPr>
        <w:spacing w:after="0" w:line="480" w:lineRule="auto"/>
        <w:jc w:val="both"/>
        <w:rPr>
          <w:rFonts w:ascii="Times New Roman" w:eastAsia="Times New Roman" w:hAnsi="Times New Roman" w:cs="Times New Roman"/>
          <w:b/>
          <w:bCs/>
          <w:szCs w:val="24"/>
        </w:rPr>
      </w:pPr>
      <w:r w:rsidRPr="000A21B4">
        <w:rPr>
          <w:rFonts w:ascii="Times New Roman" w:eastAsia="Times New Roman" w:hAnsi="Times New Roman" w:cs="Times New Roman"/>
          <w:b/>
          <w:bCs/>
          <w:szCs w:val="24"/>
        </w:rPr>
        <w:t>Repositorio GitHub del proyecto</w:t>
      </w:r>
      <w:r w:rsidRPr="000A21B4">
        <w:rPr>
          <w:rFonts w:ascii="Times New Roman" w:eastAsia="Times New Roman" w:hAnsi="Times New Roman" w:cs="Times New Roman"/>
          <w:b/>
          <w:bCs/>
          <w:szCs w:val="24"/>
        </w:rPr>
        <w:t>.</w:t>
      </w:r>
    </w:p>
    <w:p w14:paraId="6D99DFCE" w14:textId="1350E8D8" w:rsidR="00183985" w:rsidRDefault="00183985" w:rsidP="00183985">
      <w:pPr>
        <w:spacing w:after="0" w:line="480" w:lineRule="auto"/>
        <w:ind w:firstLine="720"/>
        <w:jc w:val="both"/>
        <w:rPr>
          <w:rFonts w:ascii="Times New Roman" w:hAnsi="Times New Roman" w:cs="Times New Roman"/>
        </w:rPr>
      </w:pPr>
      <w:r w:rsidRPr="00183985">
        <w:rPr>
          <w:rFonts w:ascii="Times New Roman" w:hAnsi="Times New Roman" w:cs="Times New Roman"/>
        </w:rPr>
        <w:t>Con el propósito de dar cumplimiento a los lineamientos establecidos en la guía de actividades, se realizó la publicación de los recursos, evidencias y archivos relacionados con el proyecto Ecogestión en un repositorio GitHub con permisos de acceso para la revisión del tutor del curso.</w:t>
      </w:r>
    </w:p>
    <w:p w14:paraId="21F60EE0" w14:textId="77777777" w:rsidR="00183985" w:rsidRPr="00183985" w:rsidRDefault="00183985" w:rsidP="00DD42B6">
      <w:pPr>
        <w:spacing w:after="0" w:line="480" w:lineRule="auto"/>
        <w:jc w:val="both"/>
        <w:rPr>
          <w:rFonts w:ascii="Times New Roman" w:hAnsi="Times New Roman" w:cs="Times New Roman"/>
          <w:b/>
          <w:bCs/>
        </w:rPr>
      </w:pPr>
      <w:r w:rsidRPr="00183985">
        <w:rPr>
          <w:rFonts w:ascii="Times New Roman" w:hAnsi="Times New Roman" w:cs="Times New Roman"/>
          <w:b/>
          <w:bCs/>
        </w:rPr>
        <w:t>En el repositorio se incluyen:</w:t>
      </w:r>
    </w:p>
    <w:p w14:paraId="77A579B8" w14:textId="77777777" w:rsidR="00183985" w:rsidRPr="00183985" w:rsidRDefault="00183985" w:rsidP="00DD42B6">
      <w:pPr>
        <w:spacing w:after="0" w:line="480" w:lineRule="auto"/>
        <w:jc w:val="both"/>
        <w:rPr>
          <w:rFonts w:ascii="Times New Roman" w:hAnsi="Times New Roman" w:cs="Times New Roman"/>
          <w:b/>
          <w:bCs/>
        </w:rPr>
      </w:pPr>
      <w:r w:rsidRPr="00183985">
        <w:rPr>
          <w:rFonts w:ascii="Times New Roman" w:hAnsi="Times New Roman" w:cs="Times New Roman"/>
          <w:b/>
          <w:bCs/>
        </w:rPr>
        <w:t>Documentación técnica del proyecto</w:t>
      </w:r>
    </w:p>
    <w:p w14:paraId="223B7996" w14:textId="77777777" w:rsidR="00183985" w:rsidRPr="00183985" w:rsidRDefault="00183985" w:rsidP="00183985">
      <w:pPr>
        <w:pStyle w:val="Prrafodelista"/>
        <w:numPr>
          <w:ilvl w:val="0"/>
          <w:numId w:val="9"/>
        </w:numPr>
        <w:spacing w:after="0" w:line="480" w:lineRule="auto"/>
        <w:jc w:val="both"/>
        <w:rPr>
          <w:rFonts w:ascii="Times New Roman" w:hAnsi="Times New Roman" w:cs="Times New Roman"/>
        </w:rPr>
      </w:pPr>
      <w:r w:rsidRPr="00183985">
        <w:rPr>
          <w:rFonts w:ascii="Times New Roman" w:hAnsi="Times New Roman" w:cs="Times New Roman"/>
        </w:rPr>
        <w:t xml:space="preserve">Evidencias del prototipo funcional desarrollado en Figma. </w:t>
      </w:r>
    </w:p>
    <w:p w14:paraId="5EB43F24" w14:textId="77777777" w:rsidR="00183985" w:rsidRPr="00183985" w:rsidRDefault="00183985" w:rsidP="00183985">
      <w:pPr>
        <w:pStyle w:val="Prrafodelista"/>
        <w:numPr>
          <w:ilvl w:val="0"/>
          <w:numId w:val="9"/>
        </w:numPr>
        <w:spacing w:after="0" w:line="480" w:lineRule="auto"/>
        <w:jc w:val="both"/>
        <w:rPr>
          <w:rFonts w:ascii="Times New Roman" w:hAnsi="Times New Roman" w:cs="Times New Roman"/>
        </w:rPr>
      </w:pPr>
      <w:r w:rsidRPr="00183985">
        <w:rPr>
          <w:rFonts w:ascii="Times New Roman" w:hAnsi="Times New Roman" w:cs="Times New Roman"/>
        </w:rPr>
        <w:t xml:space="preserve">Capturas de las interfaces del sistema Ecogestión. </w:t>
      </w:r>
    </w:p>
    <w:p w14:paraId="43E72524" w14:textId="77777777" w:rsidR="00183985" w:rsidRPr="00183985" w:rsidRDefault="00183985" w:rsidP="00183985">
      <w:pPr>
        <w:pStyle w:val="Prrafodelista"/>
        <w:numPr>
          <w:ilvl w:val="0"/>
          <w:numId w:val="9"/>
        </w:numPr>
        <w:spacing w:after="0" w:line="480" w:lineRule="auto"/>
        <w:jc w:val="both"/>
        <w:rPr>
          <w:rFonts w:ascii="Times New Roman" w:hAnsi="Times New Roman" w:cs="Times New Roman"/>
        </w:rPr>
      </w:pPr>
      <w:r w:rsidRPr="00183985">
        <w:rPr>
          <w:rFonts w:ascii="Times New Roman" w:hAnsi="Times New Roman" w:cs="Times New Roman"/>
        </w:rPr>
        <w:t xml:space="preserve">Archivos relacionados con el diseño y estructura del prototipo. </w:t>
      </w:r>
    </w:p>
    <w:p w14:paraId="1588A07C" w14:textId="77777777" w:rsidR="00183985" w:rsidRPr="00183985" w:rsidRDefault="00183985" w:rsidP="00183985">
      <w:pPr>
        <w:pStyle w:val="Prrafodelista"/>
        <w:numPr>
          <w:ilvl w:val="0"/>
          <w:numId w:val="9"/>
        </w:numPr>
        <w:spacing w:after="0" w:line="480" w:lineRule="auto"/>
        <w:jc w:val="both"/>
        <w:rPr>
          <w:rFonts w:ascii="Times New Roman" w:hAnsi="Times New Roman" w:cs="Times New Roman"/>
        </w:rPr>
      </w:pPr>
      <w:r w:rsidRPr="00183985">
        <w:rPr>
          <w:rFonts w:ascii="Times New Roman" w:hAnsi="Times New Roman" w:cs="Times New Roman"/>
        </w:rPr>
        <w:t xml:space="preserve">Evidencias del proceso de validación del entorno TRL5. </w:t>
      </w:r>
    </w:p>
    <w:p w14:paraId="2BAA2A3C" w14:textId="6D871D2F" w:rsidR="00183985" w:rsidRPr="00183985" w:rsidRDefault="00183985" w:rsidP="00183985">
      <w:pPr>
        <w:pStyle w:val="Prrafodelista"/>
        <w:numPr>
          <w:ilvl w:val="0"/>
          <w:numId w:val="9"/>
        </w:numPr>
        <w:spacing w:after="0" w:line="480" w:lineRule="auto"/>
        <w:jc w:val="both"/>
        <w:rPr>
          <w:rFonts w:ascii="Times New Roman" w:hAnsi="Times New Roman" w:cs="Times New Roman"/>
        </w:rPr>
      </w:pPr>
      <w:r w:rsidRPr="00183985">
        <w:rPr>
          <w:rFonts w:ascii="Times New Roman" w:hAnsi="Times New Roman" w:cs="Times New Roman"/>
        </w:rPr>
        <w:t>Recursos utilizados durante el desarrollo del proyecto.</w:t>
      </w:r>
    </w:p>
    <w:p w14:paraId="107D0B5C" w14:textId="3BCD5217" w:rsidR="00183985" w:rsidRPr="00183985" w:rsidRDefault="00183985" w:rsidP="00183985">
      <w:pPr>
        <w:spacing w:after="0" w:line="480" w:lineRule="auto"/>
        <w:ind w:firstLine="720"/>
        <w:jc w:val="both"/>
        <w:rPr>
          <w:rFonts w:ascii="Times New Roman" w:hAnsi="Times New Roman" w:cs="Times New Roman"/>
          <w:b/>
          <w:bCs/>
        </w:rPr>
      </w:pPr>
      <w:r w:rsidRPr="00183985">
        <w:rPr>
          <w:rFonts w:ascii="Times New Roman" w:hAnsi="Times New Roman" w:cs="Times New Roman"/>
          <w:b/>
          <w:bCs/>
        </w:rPr>
        <w:t>Enlace del repositorio GitHub:</w:t>
      </w:r>
    </w:p>
    <w:p w14:paraId="7143581F" w14:textId="24794690" w:rsidR="00911D8C" w:rsidRDefault="00057E05" w:rsidP="00672E6F">
      <w:pPr>
        <w:spacing w:after="0" w:line="480" w:lineRule="auto"/>
        <w:ind w:firstLine="720"/>
        <w:jc w:val="both"/>
        <w:rPr>
          <w:rFonts w:ascii="Times New Roman" w:hAnsi="Times New Roman" w:cs="Times New Roman"/>
        </w:rPr>
      </w:pPr>
      <w:proofErr w:type="spellStart"/>
      <w:r w:rsidRPr="009873F3">
        <w:rPr>
          <w:rFonts w:ascii="Times New Roman" w:hAnsi="Times New Roman" w:cs="Times New Roman"/>
          <w:highlight w:val="yellow"/>
        </w:rPr>
        <w:t>H</w:t>
      </w:r>
      <w:r w:rsidR="009873F3" w:rsidRPr="009873F3">
        <w:rPr>
          <w:rFonts w:ascii="Times New Roman" w:hAnsi="Times New Roman" w:cs="Times New Roman"/>
          <w:highlight w:val="yellow"/>
        </w:rPr>
        <w:t>hhhhhhhhhhhhhhhhhhhhhhhhhhhhhh</w:t>
      </w:r>
      <w:proofErr w:type="spellEnd"/>
    </w:p>
    <w:p w14:paraId="3FDB8310" w14:textId="77777777" w:rsidR="00057E05" w:rsidRPr="00672E6F" w:rsidRDefault="00057E05" w:rsidP="00672E6F">
      <w:pPr>
        <w:spacing w:after="0" w:line="480" w:lineRule="auto"/>
        <w:ind w:firstLine="720"/>
        <w:jc w:val="both"/>
        <w:rPr>
          <w:rFonts w:ascii="Times New Roman" w:hAnsi="Times New Roman" w:cs="Times New Roman"/>
        </w:rPr>
      </w:pPr>
    </w:p>
    <w:p w14:paraId="0099DE4E" w14:textId="07013817" w:rsidR="004310B7" w:rsidRPr="000A21B4" w:rsidRDefault="004310B7" w:rsidP="000A21B4">
      <w:pPr>
        <w:pStyle w:val="Prrafodelista"/>
        <w:numPr>
          <w:ilvl w:val="0"/>
          <w:numId w:val="10"/>
        </w:numPr>
        <w:spacing w:after="0" w:line="480" w:lineRule="auto"/>
        <w:jc w:val="both"/>
        <w:rPr>
          <w:rFonts w:ascii="Times New Roman" w:eastAsia="Times New Roman" w:hAnsi="Times New Roman" w:cs="Times New Roman"/>
          <w:b/>
          <w:bCs/>
          <w:szCs w:val="24"/>
        </w:rPr>
      </w:pPr>
      <w:r w:rsidRPr="000A21B4">
        <w:rPr>
          <w:rFonts w:ascii="Times New Roman" w:eastAsia="Times New Roman" w:hAnsi="Times New Roman" w:cs="Times New Roman"/>
          <w:b/>
          <w:bCs/>
          <w:szCs w:val="24"/>
        </w:rPr>
        <w:t>Video de socialización y funcionamiento del prototipo</w:t>
      </w:r>
      <w:r w:rsidRPr="000A21B4">
        <w:rPr>
          <w:rFonts w:ascii="Times New Roman" w:eastAsia="Times New Roman" w:hAnsi="Times New Roman" w:cs="Times New Roman"/>
          <w:b/>
          <w:bCs/>
          <w:szCs w:val="24"/>
        </w:rPr>
        <w:t>.</w:t>
      </w:r>
    </w:p>
    <w:p w14:paraId="29F201CC" w14:textId="77777777" w:rsidR="004310B7" w:rsidRPr="004310B7" w:rsidRDefault="004310B7" w:rsidP="004310B7">
      <w:pPr>
        <w:spacing w:after="0" w:line="480" w:lineRule="auto"/>
        <w:ind w:firstLine="720"/>
        <w:jc w:val="both"/>
        <w:rPr>
          <w:rFonts w:ascii="Times New Roman" w:hAnsi="Times New Roman" w:cs="Times New Roman"/>
        </w:rPr>
      </w:pPr>
      <w:r w:rsidRPr="004310B7">
        <w:rPr>
          <w:rFonts w:ascii="Times New Roman" w:hAnsi="Times New Roman" w:cs="Times New Roman"/>
        </w:rPr>
        <w:t>Se realizó un video explicativo del proyecto Ecogestión, en el cual se presenta el funcionamiento general del prototipo desarrollado en Figma, evidenciando el flujo de navegación del sistema y las principales funcionalidades orientadas al reciclaje y la gestión ambiental.</w:t>
      </w:r>
    </w:p>
    <w:p w14:paraId="5DA86796" w14:textId="77777777" w:rsidR="000A21B4" w:rsidRDefault="004310B7" w:rsidP="000A21B4">
      <w:pPr>
        <w:spacing w:after="0" w:line="480" w:lineRule="auto"/>
        <w:ind w:firstLine="720"/>
        <w:jc w:val="both"/>
        <w:rPr>
          <w:rFonts w:ascii="Times New Roman" w:hAnsi="Times New Roman" w:cs="Times New Roman"/>
        </w:rPr>
      </w:pPr>
      <w:r w:rsidRPr="004310B7">
        <w:rPr>
          <w:rFonts w:ascii="Times New Roman" w:hAnsi="Times New Roman" w:cs="Times New Roman"/>
        </w:rPr>
        <w:t>Durante el video se muestran los diferentes módulos de la aplicación, incluyendo el proceso de inicio de sesión, clasificación de residuos, ubicación de puntos ecológicos, reportes ambientales y programación de recolección, permitiendo visualizar la interacción del usuario con el sistema propuesto.</w:t>
      </w:r>
    </w:p>
    <w:p w14:paraId="03C92AF9" w14:textId="5451B563" w:rsidR="00B67CD1" w:rsidRPr="000A21B4" w:rsidRDefault="000A21B4" w:rsidP="000A21B4">
      <w:pPr>
        <w:pStyle w:val="Prrafodelista"/>
        <w:numPr>
          <w:ilvl w:val="0"/>
          <w:numId w:val="10"/>
        </w:numPr>
        <w:spacing w:after="0" w:line="480" w:lineRule="auto"/>
        <w:jc w:val="both"/>
        <w:rPr>
          <w:rFonts w:ascii="Times New Roman" w:hAnsi="Times New Roman" w:cs="Times New Roman"/>
        </w:rPr>
      </w:pPr>
      <w:r w:rsidRPr="000A21B4">
        <w:rPr>
          <w:rFonts w:ascii="Times New Roman" w:eastAsia="Times New Roman" w:hAnsi="Times New Roman" w:cs="Times New Roman"/>
          <w:b/>
          <w:bCs/>
          <w:szCs w:val="24"/>
        </w:rPr>
        <w:lastRenderedPageBreak/>
        <w:t>Video de sustentación</w:t>
      </w:r>
      <w:r w:rsidRPr="000A21B4">
        <w:rPr>
          <w:rFonts w:ascii="Times New Roman" w:eastAsia="Times New Roman" w:hAnsi="Times New Roman" w:cs="Times New Roman"/>
          <w:b/>
          <w:bCs/>
          <w:szCs w:val="24"/>
        </w:rPr>
        <w:t>.</w:t>
      </w:r>
    </w:p>
    <w:p w14:paraId="7F425B2E" w14:textId="09183145" w:rsidR="000A21B4" w:rsidRPr="000A21B4" w:rsidRDefault="000A21B4" w:rsidP="000A21B4">
      <w:pPr>
        <w:spacing w:after="0" w:line="480" w:lineRule="auto"/>
        <w:ind w:firstLine="720"/>
        <w:jc w:val="both"/>
        <w:rPr>
          <w:rFonts w:ascii="Times New Roman" w:hAnsi="Times New Roman" w:cs="Times New Roman"/>
        </w:rPr>
      </w:pPr>
      <w:r w:rsidRPr="000A21B4">
        <w:rPr>
          <w:rFonts w:ascii="Times New Roman" w:hAnsi="Times New Roman" w:cs="Times New Roman"/>
        </w:rPr>
        <w:t>El video de sustentación del proyecto Ecogestión se encuentra disponible en el siguiente enlace:</w:t>
      </w:r>
    </w:p>
    <w:p w14:paraId="02F7CE6C" w14:textId="6EEA749F" w:rsidR="000A21B4" w:rsidRDefault="000A21B4" w:rsidP="000A21B4">
      <w:pPr>
        <w:spacing w:after="0" w:line="480" w:lineRule="auto"/>
        <w:jc w:val="both"/>
        <w:rPr>
          <w:rFonts w:ascii="Times New Roman" w:eastAsia="Times New Roman" w:hAnsi="Times New Roman" w:cs="Times New Roman"/>
          <w:b/>
          <w:bCs/>
          <w:szCs w:val="24"/>
        </w:rPr>
      </w:pPr>
      <w:proofErr w:type="spellStart"/>
      <w:r w:rsidRPr="000A21B4">
        <w:rPr>
          <w:rFonts w:ascii="Times New Roman" w:eastAsia="Times New Roman" w:hAnsi="Times New Roman" w:cs="Times New Roman"/>
          <w:b/>
          <w:bCs/>
          <w:szCs w:val="24"/>
          <w:highlight w:val="yellow"/>
        </w:rPr>
        <w:t>Hhhhhhhhhhhhhhhhhhhhhh</w:t>
      </w:r>
      <w:proofErr w:type="spellEnd"/>
    </w:p>
    <w:p w14:paraId="27671E72" w14:textId="77777777" w:rsidR="000A21B4" w:rsidRDefault="000A21B4" w:rsidP="000A21B4">
      <w:pPr>
        <w:spacing w:after="0" w:line="480" w:lineRule="auto"/>
        <w:jc w:val="both"/>
        <w:rPr>
          <w:rFonts w:ascii="Times New Roman" w:eastAsia="Times New Roman" w:hAnsi="Times New Roman" w:cs="Times New Roman"/>
          <w:b/>
          <w:bCs/>
          <w:szCs w:val="24"/>
        </w:rPr>
      </w:pPr>
    </w:p>
    <w:p w14:paraId="7556ABF7" w14:textId="61ADD9C0" w:rsidR="000A21B4" w:rsidRDefault="000A21B4" w:rsidP="000A21B4">
      <w:pPr>
        <w:pStyle w:val="Prrafodelista"/>
        <w:numPr>
          <w:ilvl w:val="0"/>
          <w:numId w:val="10"/>
        </w:numPr>
        <w:spacing w:after="0" w:line="480" w:lineRule="auto"/>
        <w:jc w:val="both"/>
        <w:rPr>
          <w:rFonts w:ascii="Times New Roman" w:eastAsia="Times New Roman" w:hAnsi="Times New Roman" w:cs="Times New Roman"/>
          <w:b/>
          <w:bCs/>
          <w:szCs w:val="24"/>
        </w:rPr>
      </w:pPr>
      <w:r w:rsidRPr="000A21B4">
        <w:rPr>
          <w:rFonts w:ascii="Times New Roman" w:eastAsia="Times New Roman" w:hAnsi="Times New Roman" w:cs="Times New Roman"/>
          <w:b/>
          <w:bCs/>
          <w:szCs w:val="24"/>
        </w:rPr>
        <w:t>Artículo en formato IEEE</w:t>
      </w:r>
    </w:p>
    <w:p w14:paraId="2FD955B0" w14:textId="77777777" w:rsidR="0064460A" w:rsidRDefault="0064460A" w:rsidP="0064460A">
      <w:pPr>
        <w:spacing w:after="0" w:line="480" w:lineRule="auto"/>
        <w:ind w:firstLine="720"/>
        <w:jc w:val="both"/>
        <w:rPr>
          <w:rFonts w:ascii="Times New Roman" w:hAnsi="Times New Roman" w:cs="Times New Roman"/>
        </w:rPr>
      </w:pPr>
      <w:r w:rsidRPr="0064460A">
        <w:rPr>
          <w:rFonts w:ascii="Times New Roman" w:hAnsi="Times New Roman" w:cs="Times New Roman"/>
        </w:rPr>
        <w:t>El artículo científico del proyecto Ecogestión se encuentra disponible en el siguiente enlace:</w:t>
      </w:r>
    </w:p>
    <w:p w14:paraId="7E960C86" w14:textId="2D879E48" w:rsidR="0064460A" w:rsidRPr="0064460A" w:rsidRDefault="0064460A" w:rsidP="0064460A">
      <w:pPr>
        <w:spacing w:after="0" w:line="480" w:lineRule="auto"/>
        <w:jc w:val="both"/>
        <w:rPr>
          <w:rFonts w:ascii="Times New Roman" w:eastAsia="Times New Roman" w:hAnsi="Times New Roman" w:cs="Times New Roman"/>
          <w:b/>
          <w:bCs/>
          <w:szCs w:val="24"/>
          <w:highlight w:val="yellow"/>
        </w:rPr>
      </w:pPr>
      <w:proofErr w:type="spellStart"/>
      <w:r w:rsidRPr="0064460A">
        <w:rPr>
          <w:rFonts w:ascii="Times New Roman" w:eastAsia="Times New Roman" w:hAnsi="Times New Roman" w:cs="Times New Roman"/>
          <w:b/>
          <w:bCs/>
          <w:szCs w:val="24"/>
          <w:highlight w:val="yellow"/>
        </w:rPr>
        <w:t>hhhhhhhhhhhhhhhh</w:t>
      </w:r>
      <w:proofErr w:type="spellEnd"/>
    </w:p>
    <w:p w14:paraId="48DAB9E4" w14:textId="77777777" w:rsidR="0064460A" w:rsidRPr="0064460A" w:rsidRDefault="0064460A" w:rsidP="0064460A">
      <w:pPr>
        <w:spacing w:after="0" w:line="480" w:lineRule="auto"/>
        <w:ind w:left="360"/>
        <w:jc w:val="both"/>
        <w:rPr>
          <w:rFonts w:ascii="Times New Roman" w:eastAsia="Times New Roman" w:hAnsi="Times New Roman" w:cs="Times New Roman"/>
          <w:b/>
          <w:bCs/>
          <w:szCs w:val="24"/>
        </w:rPr>
      </w:pPr>
    </w:p>
    <w:p w14:paraId="32D5FED4" w14:textId="77777777" w:rsidR="000A21B4" w:rsidRPr="000A21B4" w:rsidRDefault="000A21B4" w:rsidP="000A21B4">
      <w:pPr>
        <w:pStyle w:val="Prrafodelista"/>
        <w:spacing w:after="0" w:line="480" w:lineRule="auto"/>
        <w:jc w:val="both"/>
        <w:rPr>
          <w:rFonts w:ascii="Times New Roman" w:eastAsia="Times New Roman" w:hAnsi="Times New Roman" w:cs="Times New Roman"/>
          <w:b/>
          <w:bCs/>
          <w:szCs w:val="24"/>
        </w:rPr>
      </w:pPr>
    </w:p>
    <w:p w14:paraId="3DEF3E56" w14:textId="77777777" w:rsidR="00672E6F" w:rsidRDefault="00672E6F" w:rsidP="00A5504D">
      <w:pPr>
        <w:spacing w:after="0" w:line="480" w:lineRule="auto"/>
        <w:jc w:val="both"/>
        <w:rPr>
          <w:rFonts w:ascii="Times New Roman" w:hAnsi="Times New Roman" w:cs="Times New Roman"/>
        </w:rPr>
      </w:pPr>
    </w:p>
    <w:p w14:paraId="3FFE05C9" w14:textId="77777777" w:rsidR="000A21B4" w:rsidRDefault="000A21B4" w:rsidP="00A5504D">
      <w:pPr>
        <w:spacing w:after="0" w:line="480" w:lineRule="auto"/>
        <w:jc w:val="both"/>
        <w:rPr>
          <w:rFonts w:ascii="Times New Roman" w:hAnsi="Times New Roman" w:cs="Times New Roman"/>
        </w:rPr>
      </w:pPr>
    </w:p>
    <w:p w14:paraId="66490D5F" w14:textId="77777777" w:rsidR="00692B7B" w:rsidRDefault="00692B7B" w:rsidP="00A5504D">
      <w:pPr>
        <w:spacing w:after="0" w:line="480" w:lineRule="auto"/>
        <w:jc w:val="both"/>
        <w:rPr>
          <w:rFonts w:ascii="Times New Roman" w:hAnsi="Times New Roman" w:cs="Times New Roman"/>
        </w:rPr>
      </w:pPr>
    </w:p>
    <w:p w14:paraId="24D1215D" w14:textId="77777777" w:rsidR="006C5314" w:rsidRDefault="006C5314" w:rsidP="00A5504D">
      <w:pPr>
        <w:spacing w:after="0" w:line="480" w:lineRule="auto"/>
        <w:jc w:val="both"/>
        <w:rPr>
          <w:rFonts w:ascii="Times New Roman" w:hAnsi="Times New Roman" w:cs="Times New Roman"/>
        </w:rPr>
      </w:pPr>
    </w:p>
    <w:p w14:paraId="54FBD6B5" w14:textId="77777777" w:rsidR="006C5314" w:rsidRDefault="006C5314" w:rsidP="00A5504D">
      <w:pPr>
        <w:spacing w:after="0" w:line="480" w:lineRule="auto"/>
        <w:jc w:val="both"/>
        <w:rPr>
          <w:rFonts w:ascii="Times New Roman" w:hAnsi="Times New Roman" w:cs="Times New Roman"/>
        </w:rPr>
      </w:pPr>
    </w:p>
    <w:p w14:paraId="3BB38D39" w14:textId="77777777" w:rsidR="006C5314" w:rsidRDefault="006C5314" w:rsidP="00A5504D">
      <w:pPr>
        <w:spacing w:after="0" w:line="480" w:lineRule="auto"/>
        <w:jc w:val="both"/>
        <w:rPr>
          <w:rFonts w:ascii="Times New Roman" w:hAnsi="Times New Roman" w:cs="Times New Roman"/>
        </w:rPr>
      </w:pPr>
    </w:p>
    <w:p w14:paraId="40113E32" w14:textId="77777777" w:rsidR="006C5314" w:rsidRDefault="006C5314" w:rsidP="00A5504D">
      <w:pPr>
        <w:spacing w:after="0" w:line="480" w:lineRule="auto"/>
        <w:jc w:val="both"/>
        <w:rPr>
          <w:rFonts w:ascii="Times New Roman" w:hAnsi="Times New Roman" w:cs="Times New Roman"/>
        </w:rPr>
      </w:pPr>
    </w:p>
    <w:p w14:paraId="41E4919F" w14:textId="77777777" w:rsidR="006C5314" w:rsidRDefault="006C5314" w:rsidP="00A5504D">
      <w:pPr>
        <w:spacing w:after="0" w:line="480" w:lineRule="auto"/>
        <w:jc w:val="both"/>
        <w:rPr>
          <w:rFonts w:ascii="Times New Roman" w:hAnsi="Times New Roman" w:cs="Times New Roman"/>
        </w:rPr>
      </w:pPr>
    </w:p>
    <w:p w14:paraId="11D02CD4" w14:textId="77777777" w:rsidR="006C5314" w:rsidRDefault="006C5314" w:rsidP="00A5504D">
      <w:pPr>
        <w:spacing w:after="0" w:line="480" w:lineRule="auto"/>
        <w:jc w:val="both"/>
        <w:rPr>
          <w:rFonts w:ascii="Times New Roman" w:hAnsi="Times New Roman" w:cs="Times New Roman"/>
        </w:rPr>
      </w:pPr>
    </w:p>
    <w:p w14:paraId="1886AF19" w14:textId="77777777" w:rsidR="006C5314" w:rsidRDefault="006C5314" w:rsidP="00A5504D">
      <w:pPr>
        <w:spacing w:after="0" w:line="480" w:lineRule="auto"/>
        <w:jc w:val="both"/>
        <w:rPr>
          <w:rFonts w:ascii="Times New Roman" w:hAnsi="Times New Roman" w:cs="Times New Roman"/>
        </w:rPr>
      </w:pPr>
    </w:p>
    <w:p w14:paraId="25B77111" w14:textId="77777777" w:rsidR="006C5314" w:rsidRDefault="006C5314" w:rsidP="00A5504D">
      <w:pPr>
        <w:spacing w:after="0" w:line="480" w:lineRule="auto"/>
        <w:jc w:val="both"/>
        <w:rPr>
          <w:rFonts w:ascii="Times New Roman" w:hAnsi="Times New Roman" w:cs="Times New Roman"/>
        </w:rPr>
      </w:pPr>
    </w:p>
    <w:p w14:paraId="11F697E0" w14:textId="77777777" w:rsidR="006C5314" w:rsidRDefault="006C5314" w:rsidP="00A5504D">
      <w:pPr>
        <w:spacing w:after="0" w:line="480" w:lineRule="auto"/>
        <w:jc w:val="both"/>
        <w:rPr>
          <w:rFonts w:ascii="Times New Roman" w:hAnsi="Times New Roman" w:cs="Times New Roman"/>
        </w:rPr>
      </w:pPr>
    </w:p>
    <w:p w14:paraId="2A28E000" w14:textId="77777777" w:rsidR="006C5314" w:rsidRDefault="006C5314" w:rsidP="00A5504D">
      <w:pPr>
        <w:spacing w:after="0" w:line="480" w:lineRule="auto"/>
        <w:jc w:val="both"/>
        <w:rPr>
          <w:rFonts w:ascii="Times New Roman" w:hAnsi="Times New Roman" w:cs="Times New Roman"/>
        </w:rPr>
      </w:pPr>
    </w:p>
    <w:p w14:paraId="6E4F26C9" w14:textId="77777777" w:rsidR="006C5314" w:rsidRPr="00A84380" w:rsidRDefault="006C5314" w:rsidP="00A5504D">
      <w:pPr>
        <w:spacing w:after="0" w:line="480" w:lineRule="auto"/>
        <w:jc w:val="both"/>
        <w:rPr>
          <w:rFonts w:ascii="Times New Roman" w:hAnsi="Times New Roman" w:cs="Times New Roman"/>
        </w:rPr>
      </w:pPr>
    </w:p>
    <w:p w14:paraId="78982ED4" w14:textId="77777777" w:rsidR="00716592" w:rsidRDefault="00000000" w:rsidP="00F93F4C">
      <w:pPr>
        <w:spacing w:line="360" w:lineRule="auto"/>
        <w:jc w:val="center"/>
        <w:rPr>
          <w:rFonts w:ascii="Times New Roman" w:eastAsia="Times New Roman" w:hAnsi="Times New Roman" w:cs="Times New Roman"/>
          <w:b/>
          <w:bCs/>
          <w:szCs w:val="24"/>
        </w:rPr>
      </w:pPr>
      <w:r>
        <w:rPr>
          <w:rFonts w:ascii="Times New Roman" w:eastAsia="Times New Roman" w:hAnsi="Times New Roman" w:cs="Times New Roman"/>
          <w:b/>
          <w:bCs/>
          <w:szCs w:val="24"/>
        </w:rPr>
        <w:lastRenderedPageBreak/>
        <w:t>Conclusiones</w:t>
      </w:r>
    </w:p>
    <w:p w14:paraId="6FFC2E6F" w14:textId="77777777" w:rsidR="004905CE" w:rsidRPr="004905CE" w:rsidRDefault="004905CE" w:rsidP="004905CE">
      <w:pPr>
        <w:spacing w:after="0" w:line="480" w:lineRule="auto"/>
        <w:ind w:firstLine="720"/>
        <w:jc w:val="both"/>
        <w:rPr>
          <w:rFonts w:ascii="Times New Roman" w:hAnsi="Times New Roman" w:cs="Times New Roman"/>
        </w:rPr>
      </w:pPr>
      <w:r w:rsidRPr="004905CE">
        <w:rPr>
          <w:rFonts w:ascii="Times New Roman" w:hAnsi="Times New Roman" w:cs="Times New Roman"/>
        </w:rPr>
        <w:t>El desarrollo del proyecto Ecogestión permitió identificar que la gestión de residuos sólidos en los hogares urbanos de Popayán presenta falencias principalmente relacionadas con la falta de separación en la fuente, el desconocimiento de prácticas de reciclaje y la baja cultura ambiental en la ciudadanía.</w:t>
      </w:r>
    </w:p>
    <w:p w14:paraId="388E50E2" w14:textId="77777777" w:rsidR="004905CE" w:rsidRPr="004905CE" w:rsidRDefault="004905CE" w:rsidP="004905CE">
      <w:pPr>
        <w:spacing w:after="0" w:line="480" w:lineRule="auto"/>
        <w:ind w:firstLine="720"/>
        <w:jc w:val="both"/>
        <w:rPr>
          <w:rFonts w:ascii="Times New Roman" w:hAnsi="Times New Roman" w:cs="Times New Roman"/>
        </w:rPr>
      </w:pPr>
      <w:r w:rsidRPr="004905CE">
        <w:rPr>
          <w:rFonts w:ascii="Times New Roman" w:hAnsi="Times New Roman" w:cs="Times New Roman"/>
        </w:rPr>
        <w:t>A través del análisis realizado, se evidenció la necesidad de diseñar soluciones tecnológicas que faciliten el acceso a la información y promuevan cambios en el comportamiento de los usuarios. En este sentido, el diseño de una aplicación móvil representa una alternativa viable desde la Ingeniería de Sistemas para abordar esta problemática.</w:t>
      </w:r>
    </w:p>
    <w:p w14:paraId="46C1D1FB" w14:textId="77777777" w:rsidR="004905CE" w:rsidRPr="004905CE" w:rsidRDefault="004905CE" w:rsidP="004905CE">
      <w:pPr>
        <w:spacing w:after="0" w:line="480" w:lineRule="auto"/>
        <w:ind w:firstLine="720"/>
        <w:jc w:val="both"/>
        <w:rPr>
          <w:rFonts w:ascii="Times New Roman" w:hAnsi="Times New Roman" w:cs="Times New Roman"/>
        </w:rPr>
      </w:pPr>
      <w:r w:rsidRPr="004905CE">
        <w:rPr>
          <w:rFonts w:ascii="Times New Roman" w:hAnsi="Times New Roman" w:cs="Times New Roman"/>
        </w:rPr>
        <w:t>La aplicación Ecogestión, planteada como un prototipo de la solución, integra herramientas como recordatorios, información educativa y geolocalización de puntos de reciclaje, lo que permite mejorar la interacción de los ciudadanos con el sistema de gestión de residuos.</w:t>
      </w:r>
    </w:p>
    <w:p w14:paraId="14A168E5" w14:textId="77777777" w:rsidR="004905CE" w:rsidRPr="004905CE" w:rsidRDefault="004905CE" w:rsidP="004905CE">
      <w:pPr>
        <w:spacing w:after="0" w:line="480" w:lineRule="auto"/>
        <w:ind w:firstLine="720"/>
        <w:jc w:val="both"/>
        <w:rPr>
          <w:rFonts w:ascii="Times New Roman" w:hAnsi="Times New Roman" w:cs="Times New Roman"/>
        </w:rPr>
      </w:pPr>
      <w:r w:rsidRPr="004905CE">
        <w:rPr>
          <w:rFonts w:ascii="Times New Roman" w:hAnsi="Times New Roman" w:cs="Times New Roman"/>
        </w:rPr>
        <w:t>Finalmente, se concluye que el uso de tecnologías digitales puede contribuir significativamente al fortalecimiento de la cultura ambiental, al mejoramiento de los hábitos ciudadanos y al desarrollo sostenible de la ciudad, evidenciando el impacto positivo que puede generar la Ingeniería de Sistemas en la solución de problemáticas sociales y ambientales.</w:t>
      </w:r>
    </w:p>
    <w:p w14:paraId="61E58A7F" w14:textId="77777777" w:rsidR="00B8383F" w:rsidRDefault="00B8383F" w:rsidP="00F1411C">
      <w:pPr>
        <w:spacing w:after="0" w:line="480" w:lineRule="auto"/>
        <w:ind w:firstLine="720"/>
        <w:jc w:val="both"/>
        <w:rPr>
          <w:rFonts w:ascii="Times New Roman" w:hAnsi="Times New Roman" w:cs="Times New Roman"/>
        </w:rPr>
      </w:pPr>
    </w:p>
    <w:p w14:paraId="36F02018" w14:textId="77777777" w:rsidR="004905CE" w:rsidRDefault="004905CE" w:rsidP="00F1411C">
      <w:pPr>
        <w:spacing w:after="0" w:line="480" w:lineRule="auto"/>
        <w:ind w:firstLine="720"/>
        <w:jc w:val="both"/>
        <w:rPr>
          <w:rFonts w:ascii="Times New Roman" w:hAnsi="Times New Roman" w:cs="Times New Roman"/>
        </w:rPr>
      </w:pPr>
    </w:p>
    <w:p w14:paraId="289E873D" w14:textId="77777777" w:rsidR="004905CE" w:rsidRDefault="004905CE" w:rsidP="00F1411C">
      <w:pPr>
        <w:spacing w:after="0" w:line="480" w:lineRule="auto"/>
        <w:ind w:firstLine="720"/>
        <w:jc w:val="both"/>
        <w:rPr>
          <w:rFonts w:ascii="Times New Roman" w:hAnsi="Times New Roman" w:cs="Times New Roman"/>
        </w:rPr>
      </w:pPr>
    </w:p>
    <w:p w14:paraId="0C258AD2" w14:textId="07D7CF62" w:rsidR="00F1411C" w:rsidRDefault="00F1411C" w:rsidP="004905CE">
      <w:pPr>
        <w:spacing w:after="0" w:line="480" w:lineRule="auto"/>
        <w:jc w:val="both"/>
        <w:rPr>
          <w:rFonts w:ascii="Times New Roman" w:hAnsi="Times New Roman" w:cs="Times New Roman"/>
        </w:rPr>
      </w:pPr>
    </w:p>
    <w:p w14:paraId="61417082" w14:textId="77777777" w:rsidR="00B8383F" w:rsidRDefault="00B8383F" w:rsidP="00700939">
      <w:pPr>
        <w:spacing w:line="360" w:lineRule="auto"/>
        <w:rPr>
          <w:rFonts w:ascii="Times New Roman" w:hAnsi="Times New Roman" w:cs="Times New Roman"/>
        </w:rPr>
      </w:pPr>
    </w:p>
    <w:p w14:paraId="76786D7B" w14:textId="77777777" w:rsidR="004905CE" w:rsidRPr="00BB5447" w:rsidRDefault="004905CE" w:rsidP="00700939">
      <w:pPr>
        <w:spacing w:line="360" w:lineRule="auto"/>
        <w:rPr>
          <w:rFonts w:ascii="Times New Roman" w:eastAsia="Times New Roman" w:hAnsi="Times New Roman" w:cs="Times New Roman"/>
          <w:b/>
          <w:bCs/>
          <w:szCs w:val="24"/>
        </w:rPr>
      </w:pPr>
    </w:p>
    <w:p w14:paraId="1540E623" w14:textId="4D49890F" w:rsidR="00B20D37" w:rsidRPr="0080113D" w:rsidRDefault="00000000" w:rsidP="0080113D">
      <w:pPr>
        <w:spacing w:line="360" w:lineRule="auto"/>
        <w:jc w:val="center"/>
        <w:rPr>
          <w:rFonts w:ascii="Times New Roman" w:eastAsia="Times New Roman" w:hAnsi="Times New Roman" w:cs="Times New Roman"/>
          <w:b/>
          <w:bCs/>
          <w:szCs w:val="24"/>
        </w:rPr>
      </w:pPr>
      <w:r w:rsidRPr="0080113D">
        <w:rPr>
          <w:rFonts w:ascii="Times New Roman" w:eastAsia="Times New Roman" w:hAnsi="Times New Roman" w:cs="Times New Roman"/>
          <w:b/>
          <w:bCs/>
          <w:szCs w:val="24"/>
        </w:rPr>
        <w:lastRenderedPageBreak/>
        <w:t xml:space="preserve">Referencias </w:t>
      </w:r>
      <w:r w:rsidR="00FC35CA">
        <w:rPr>
          <w:rFonts w:ascii="Times New Roman" w:eastAsia="Times New Roman" w:hAnsi="Times New Roman" w:cs="Times New Roman"/>
          <w:b/>
          <w:bCs/>
          <w:szCs w:val="24"/>
        </w:rPr>
        <w:t>B</w:t>
      </w:r>
      <w:r w:rsidRPr="0080113D">
        <w:rPr>
          <w:rFonts w:ascii="Times New Roman" w:eastAsia="Times New Roman" w:hAnsi="Times New Roman" w:cs="Times New Roman"/>
          <w:b/>
          <w:bCs/>
          <w:szCs w:val="24"/>
        </w:rPr>
        <w:t>ibliográficas</w:t>
      </w:r>
    </w:p>
    <w:p w14:paraId="75C98941" w14:textId="77777777" w:rsidR="00892474" w:rsidRPr="00892474" w:rsidRDefault="00000000" w:rsidP="00892474">
      <w:pPr>
        <w:spacing w:line="480" w:lineRule="auto"/>
        <w:ind w:left="708" w:hanging="708"/>
        <w:rPr>
          <w:rFonts w:ascii="Times New Roman" w:eastAsia="Times New Roman" w:hAnsi="Times New Roman" w:cs="Times New Roman"/>
          <w:szCs w:val="24"/>
        </w:rPr>
      </w:pPr>
      <w:r w:rsidRPr="00892474">
        <w:rPr>
          <w:rFonts w:ascii="Times New Roman" w:eastAsia="Times New Roman" w:hAnsi="Times New Roman" w:cs="Times New Roman"/>
          <w:szCs w:val="24"/>
        </w:rPr>
        <w:t xml:space="preserve">Palacios Alvarado, W., Calixto, N. J., &amp; Caicedo-Rolón, A. (2023). </w:t>
      </w:r>
      <w:r w:rsidRPr="00892474">
        <w:rPr>
          <w:rFonts w:ascii="Times New Roman" w:eastAsia="Times New Roman" w:hAnsi="Times New Roman" w:cs="Times New Roman"/>
          <w:i/>
          <w:iCs/>
          <w:szCs w:val="24"/>
        </w:rPr>
        <w:t xml:space="preserve">Conceptos y enfoques de metodología de la investigación; </w:t>
      </w:r>
      <w:proofErr w:type="spellStart"/>
      <w:r w:rsidRPr="00892474">
        <w:rPr>
          <w:rFonts w:ascii="Times New Roman" w:eastAsia="Times New Roman" w:hAnsi="Times New Roman" w:cs="Times New Roman"/>
          <w:i/>
          <w:iCs/>
          <w:szCs w:val="24"/>
        </w:rPr>
        <w:t>Concepts</w:t>
      </w:r>
      <w:proofErr w:type="spellEnd"/>
      <w:r w:rsidRPr="00892474">
        <w:rPr>
          <w:rFonts w:ascii="Times New Roman" w:eastAsia="Times New Roman" w:hAnsi="Times New Roman" w:cs="Times New Roman"/>
          <w:i/>
          <w:iCs/>
          <w:szCs w:val="24"/>
        </w:rPr>
        <w:t xml:space="preserve"> and </w:t>
      </w:r>
      <w:proofErr w:type="spellStart"/>
      <w:r w:rsidRPr="00892474">
        <w:rPr>
          <w:rFonts w:ascii="Times New Roman" w:eastAsia="Times New Roman" w:hAnsi="Times New Roman" w:cs="Times New Roman"/>
          <w:i/>
          <w:iCs/>
          <w:szCs w:val="24"/>
        </w:rPr>
        <w:t>approaches</w:t>
      </w:r>
      <w:proofErr w:type="spellEnd"/>
      <w:r w:rsidRPr="00892474">
        <w:rPr>
          <w:rFonts w:ascii="Times New Roman" w:eastAsia="Times New Roman" w:hAnsi="Times New Roman" w:cs="Times New Roman"/>
          <w:i/>
          <w:iCs/>
          <w:szCs w:val="24"/>
        </w:rPr>
        <w:t xml:space="preserve"> </w:t>
      </w:r>
      <w:proofErr w:type="spellStart"/>
      <w:r w:rsidRPr="00892474">
        <w:rPr>
          <w:rFonts w:ascii="Times New Roman" w:eastAsia="Times New Roman" w:hAnsi="Times New Roman" w:cs="Times New Roman"/>
          <w:i/>
          <w:iCs/>
          <w:szCs w:val="24"/>
        </w:rPr>
        <w:t>to</w:t>
      </w:r>
      <w:proofErr w:type="spellEnd"/>
      <w:r w:rsidRPr="00892474">
        <w:rPr>
          <w:rFonts w:ascii="Times New Roman" w:eastAsia="Times New Roman" w:hAnsi="Times New Roman" w:cs="Times New Roman"/>
          <w:i/>
          <w:iCs/>
          <w:szCs w:val="24"/>
        </w:rPr>
        <w:t xml:space="preserve"> </w:t>
      </w:r>
      <w:proofErr w:type="spellStart"/>
      <w:r w:rsidRPr="00892474">
        <w:rPr>
          <w:rFonts w:ascii="Times New Roman" w:eastAsia="Times New Roman" w:hAnsi="Times New Roman" w:cs="Times New Roman"/>
          <w:i/>
          <w:iCs/>
          <w:szCs w:val="24"/>
        </w:rPr>
        <w:t>research</w:t>
      </w:r>
      <w:proofErr w:type="spellEnd"/>
      <w:r w:rsidRPr="00892474">
        <w:rPr>
          <w:rFonts w:ascii="Times New Roman" w:eastAsia="Times New Roman" w:hAnsi="Times New Roman" w:cs="Times New Roman"/>
          <w:i/>
          <w:iCs/>
          <w:szCs w:val="24"/>
        </w:rPr>
        <w:t xml:space="preserve"> </w:t>
      </w:r>
      <w:proofErr w:type="spellStart"/>
      <w:r w:rsidRPr="00892474">
        <w:rPr>
          <w:rFonts w:ascii="Times New Roman" w:eastAsia="Times New Roman" w:hAnsi="Times New Roman" w:cs="Times New Roman"/>
          <w:i/>
          <w:iCs/>
          <w:szCs w:val="24"/>
        </w:rPr>
        <w:t>methodology</w:t>
      </w:r>
      <w:proofErr w:type="spellEnd"/>
      <w:r w:rsidRPr="00892474">
        <w:rPr>
          <w:rFonts w:ascii="Times New Roman" w:eastAsia="Times New Roman" w:hAnsi="Times New Roman" w:cs="Times New Roman"/>
          <w:szCs w:val="24"/>
        </w:rPr>
        <w:t xml:space="preserve">. Editorial </w:t>
      </w:r>
      <w:proofErr w:type="spellStart"/>
      <w:r w:rsidRPr="00892474">
        <w:rPr>
          <w:rFonts w:ascii="Times New Roman" w:eastAsia="Times New Roman" w:hAnsi="Times New Roman" w:cs="Times New Roman"/>
          <w:szCs w:val="24"/>
        </w:rPr>
        <w:t>Creser</w:t>
      </w:r>
      <w:proofErr w:type="spellEnd"/>
      <w:r w:rsidRPr="00892474">
        <w:rPr>
          <w:rFonts w:ascii="Times New Roman" w:eastAsia="Times New Roman" w:hAnsi="Times New Roman" w:cs="Times New Roman"/>
          <w:szCs w:val="24"/>
        </w:rPr>
        <w:t xml:space="preserve"> S.A.S.</w:t>
      </w:r>
      <w:r w:rsidRPr="00892474">
        <w:rPr>
          <w:rFonts w:ascii="Times New Roman" w:eastAsia="Times New Roman" w:hAnsi="Times New Roman" w:cs="Times New Roman"/>
          <w:szCs w:val="24"/>
        </w:rPr>
        <w:br/>
      </w:r>
      <w:hyperlink r:id="rId38" w:tgtFrame="_new" w:history="1">
        <w:r w:rsidR="00892474" w:rsidRPr="00892474">
          <w:rPr>
            <w:rStyle w:val="Hipervnculo"/>
            <w:rFonts w:ascii="Times New Roman" w:hAnsi="Times New Roman" w:cs="Times New Roman"/>
          </w:rPr>
          <w:t>https://repositorio.ufps.edu.co/handle/ufps/6728</w:t>
        </w:r>
      </w:hyperlink>
    </w:p>
    <w:p w14:paraId="4FA379D3" w14:textId="77777777" w:rsidR="00892474" w:rsidRPr="00674771" w:rsidRDefault="00000000" w:rsidP="00892474">
      <w:pPr>
        <w:spacing w:line="480" w:lineRule="auto"/>
        <w:ind w:left="708" w:hanging="708"/>
        <w:rPr>
          <w:rFonts w:ascii="Times New Roman" w:eastAsia="Times New Roman" w:hAnsi="Times New Roman" w:cs="Times New Roman"/>
          <w:szCs w:val="24"/>
          <w:lang w:val="en-US"/>
        </w:rPr>
      </w:pPr>
      <w:r w:rsidRPr="00892474">
        <w:rPr>
          <w:rFonts w:ascii="Times New Roman" w:eastAsia="Times New Roman" w:hAnsi="Times New Roman" w:cs="Times New Roman"/>
          <w:szCs w:val="24"/>
        </w:rPr>
        <w:t xml:space="preserve">Hernández Sampieri, R. (2018). </w:t>
      </w:r>
      <w:r w:rsidRPr="00892474">
        <w:rPr>
          <w:rFonts w:ascii="Times New Roman" w:eastAsia="Times New Roman" w:hAnsi="Times New Roman" w:cs="Times New Roman"/>
          <w:i/>
          <w:iCs/>
          <w:szCs w:val="24"/>
        </w:rPr>
        <w:t>Metodología de la investigación: Las rutas cuantitativa, cualitativa y mixta</w:t>
      </w:r>
      <w:r w:rsidRPr="00892474">
        <w:rPr>
          <w:rFonts w:ascii="Times New Roman" w:eastAsia="Times New Roman" w:hAnsi="Times New Roman" w:cs="Times New Roman"/>
          <w:szCs w:val="24"/>
        </w:rPr>
        <w:t xml:space="preserve">. </w:t>
      </w:r>
      <w:r w:rsidRPr="00674771">
        <w:rPr>
          <w:rFonts w:ascii="Times New Roman" w:eastAsia="Times New Roman" w:hAnsi="Times New Roman" w:cs="Times New Roman"/>
          <w:szCs w:val="24"/>
          <w:lang w:val="en-US"/>
        </w:rPr>
        <w:t xml:space="preserve">McGraw-Hill </w:t>
      </w:r>
      <w:proofErr w:type="spellStart"/>
      <w:r w:rsidRPr="00674771">
        <w:rPr>
          <w:rFonts w:ascii="Times New Roman" w:eastAsia="Times New Roman" w:hAnsi="Times New Roman" w:cs="Times New Roman"/>
          <w:szCs w:val="24"/>
          <w:lang w:val="en-US"/>
        </w:rPr>
        <w:t>Interamericana</w:t>
      </w:r>
      <w:proofErr w:type="spellEnd"/>
      <w:r w:rsidRPr="00674771">
        <w:rPr>
          <w:rFonts w:ascii="Times New Roman" w:eastAsia="Times New Roman" w:hAnsi="Times New Roman" w:cs="Times New Roman"/>
          <w:szCs w:val="24"/>
          <w:lang w:val="en-US"/>
        </w:rPr>
        <w:t>.</w:t>
      </w:r>
      <w:r w:rsidRPr="00674771">
        <w:rPr>
          <w:rFonts w:ascii="Times New Roman" w:eastAsia="Times New Roman" w:hAnsi="Times New Roman" w:cs="Times New Roman"/>
          <w:szCs w:val="24"/>
          <w:lang w:val="en-US"/>
        </w:rPr>
        <w:br/>
      </w:r>
      <w:hyperlink r:id="rId39" w:tgtFrame="_new" w:history="1">
        <w:r w:rsidR="00892474" w:rsidRPr="00674771">
          <w:rPr>
            <w:rStyle w:val="Hipervnculo"/>
            <w:rFonts w:ascii="Times New Roman" w:hAnsi="Times New Roman" w:cs="Times New Roman"/>
            <w:lang w:val="en-US"/>
          </w:rPr>
          <w:t>https://www-ebooks7-24-com.bibliotecavirtual.unad.edu.co/?il=6443</w:t>
        </w:r>
      </w:hyperlink>
    </w:p>
    <w:p w14:paraId="4D856D31" w14:textId="77777777" w:rsidR="00892474" w:rsidRDefault="00000000" w:rsidP="00892474">
      <w:pPr>
        <w:spacing w:line="480" w:lineRule="auto"/>
        <w:ind w:left="708" w:hanging="708"/>
        <w:rPr>
          <w:rStyle w:val="Hipervnculo"/>
          <w:rFonts w:ascii="Times New Roman" w:hAnsi="Times New Roman" w:cs="Times New Roman"/>
        </w:rPr>
      </w:pPr>
      <w:r w:rsidRPr="00892474">
        <w:rPr>
          <w:rFonts w:ascii="Times New Roman" w:eastAsia="Times New Roman" w:hAnsi="Times New Roman" w:cs="Times New Roman"/>
          <w:szCs w:val="24"/>
        </w:rPr>
        <w:t xml:space="preserve">Miranda, S., &amp; Ortiz, J. (2020). Los paradigmas de la investigación: Un acercamiento teórico para reflexionar desde el campo de la investigación educativa. </w:t>
      </w:r>
      <w:r w:rsidRPr="00892474">
        <w:rPr>
          <w:rFonts w:ascii="Times New Roman" w:eastAsia="Times New Roman" w:hAnsi="Times New Roman" w:cs="Times New Roman"/>
          <w:i/>
          <w:iCs/>
          <w:szCs w:val="24"/>
        </w:rPr>
        <w:t>Revista Iberoamericana para la Investigación y el Desarrollo Educativo, 11</w:t>
      </w:r>
      <w:r w:rsidRPr="00892474">
        <w:rPr>
          <w:rFonts w:ascii="Times New Roman" w:eastAsia="Times New Roman" w:hAnsi="Times New Roman" w:cs="Times New Roman"/>
          <w:szCs w:val="24"/>
        </w:rPr>
        <w:t>.</w:t>
      </w:r>
      <w:r w:rsidRPr="00892474">
        <w:rPr>
          <w:rFonts w:ascii="Times New Roman" w:eastAsia="Times New Roman" w:hAnsi="Times New Roman" w:cs="Times New Roman"/>
          <w:szCs w:val="24"/>
        </w:rPr>
        <w:br/>
      </w:r>
      <w:hyperlink r:id="rId40" w:tgtFrame="_new" w:history="1">
        <w:r w:rsidR="00892474" w:rsidRPr="00892474">
          <w:rPr>
            <w:rStyle w:val="Hipervnculo"/>
            <w:rFonts w:ascii="Times New Roman" w:hAnsi="Times New Roman" w:cs="Times New Roman"/>
          </w:rPr>
          <w:t>http://www.scielo.org.mx/pdf/ride/v11n21/2007-7467-ride-11-21-e064.pdf</w:t>
        </w:r>
      </w:hyperlink>
    </w:p>
    <w:p w14:paraId="12BACCF7" w14:textId="77777777" w:rsidR="00892474" w:rsidRPr="00892474" w:rsidRDefault="00000000" w:rsidP="00892474">
      <w:pPr>
        <w:spacing w:line="480" w:lineRule="auto"/>
        <w:ind w:left="708" w:hanging="708"/>
        <w:rPr>
          <w:rFonts w:ascii="Times New Roman" w:eastAsia="Times New Roman" w:hAnsi="Times New Roman" w:cs="Times New Roman"/>
          <w:szCs w:val="24"/>
        </w:rPr>
      </w:pPr>
      <w:r w:rsidRPr="00892474">
        <w:rPr>
          <w:rFonts w:ascii="Times New Roman" w:eastAsia="Times New Roman" w:hAnsi="Times New Roman" w:cs="Times New Roman"/>
          <w:szCs w:val="24"/>
        </w:rPr>
        <w:t xml:space="preserve">Alcaldía de Popayán. (2016). </w:t>
      </w:r>
      <w:r w:rsidRPr="00892474">
        <w:rPr>
          <w:rFonts w:ascii="Times New Roman" w:eastAsia="Times New Roman" w:hAnsi="Times New Roman" w:cs="Times New Roman"/>
          <w:i/>
          <w:iCs/>
          <w:szCs w:val="24"/>
        </w:rPr>
        <w:t>Plan de Gestión Integral de Residuos Sólidos PGIRS 2016–2027</w:t>
      </w:r>
      <w:r w:rsidRPr="00892474">
        <w:rPr>
          <w:rFonts w:ascii="Times New Roman" w:eastAsia="Times New Roman" w:hAnsi="Times New Roman" w:cs="Times New Roman"/>
          <w:szCs w:val="24"/>
        </w:rPr>
        <w:t>. Alcaldía Municipal de Popayán.</w:t>
      </w:r>
      <w:r w:rsidRPr="00892474">
        <w:rPr>
          <w:rFonts w:ascii="Times New Roman" w:eastAsia="Times New Roman" w:hAnsi="Times New Roman" w:cs="Times New Roman"/>
          <w:szCs w:val="24"/>
        </w:rPr>
        <w:br/>
      </w:r>
      <w:hyperlink r:id="rId41" w:tgtFrame="_new" w:history="1">
        <w:r w:rsidR="00892474" w:rsidRPr="00892474">
          <w:rPr>
            <w:rStyle w:val="Hipervnculo"/>
            <w:rFonts w:ascii="Times New Roman" w:hAnsi="Times New Roman" w:cs="Times New Roman"/>
          </w:rPr>
          <w:t>https://www.popayan.gov.co/NuestraAlcaldia/Planeaciongestionycontrol/Plan%20de%20Gesti%C3%B3n%20Integral%20de%20Residuos%20S%C3%B3lidos%20-%20PGIRS%202016-2027.pdf</w:t>
        </w:r>
      </w:hyperlink>
    </w:p>
    <w:p w14:paraId="2355E33E" w14:textId="77777777" w:rsidR="00892474" w:rsidRPr="00892474" w:rsidRDefault="00000000" w:rsidP="00892474">
      <w:pPr>
        <w:spacing w:line="480" w:lineRule="auto"/>
        <w:ind w:left="708" w:hanging="708"/>
        <w:rPr>
          <w:rFonts w:ascii="Times New Roman" w:eastAsia="Times New Roman" w:hAnsi="Times New Roman" w:cs="Times New Roman"/>
          <w:szCs w:val="24"/>
        </w:rPr>
      </w:pPr>
      <w:proofErr w:type="spellStart"/>
      <w:r w:rsidRPr="00892474">
        <w:rPr>
          <w:rFonts w:ascii="Times New Roman" w:eastAsia="Times New Roman" w:hAnsi="Times New Roman" w:cs="Times New Roman"/>
          <w:szCs w:val="24"/>
        </w:rPr>
        <w:t>Urbaser</w:t>
      </w:r>
      <w:proofErr w:type="spellEnd"/>
      <w:r w:rsidRPr="00892474">
        <w:rPr>
          <w:rFonts w:ascii="Times New Roman" w:eastAsia="Times New Roman" w:hAnsi="Times New Roman" w:cs="Times New Roman"/>
          <w:szCs w:val="24"/>
        </w:rPr>
        <w:t xml:space="preserve"> Popayán S.A. E.S.P. (2023). </w:t>
      </w:r>
      <w:r w:rsidRPr="00892474">
        <w:rPr>
          <w:rFonts w:ascii="Times New Roman" w:eastAsia="Times New Roman" w:hAnsi="Times New Roman" w:cs="Times New Roman"/>
          <w:i/>
          <w:iCs/>
          <w:szCs w:val="24"/>
        </w:rPr>
        <w:t>Programa para la prestación del servicio público de aseo en Popayán</w:t>
      </w:r>
      <w:r w:rsidRPr="00892474">
        <w:rPr>
          <w:rFonts w:ascii="Times New Roman" w:eastAsia="Times New Roman" w:hAnsi="Times New Roman" w:cs="Times New Roman"/>
          <w:szCs w:val="24"/>
        </w:rPr>
        <w:t xml:space="preserve">. </w:t>
      </w:r>
      <w:proofErr w:type="spellStart"/>
      <w:r w:rsidRPr="00892474">
        <w:rPr>
          <w:rFonts w:ascii="Times New Roman" w:eastAsia="Times New Roman" w:hAnsi="Times New Roman" w:cs="Times New Roman"/>
          <w:szCs w:val="24"/>
        </w:rPr>
        <w:t>Urbaser</w:t>
      </w:r>
      <w:proofErr w:type="spellEnd"/>
      <w:r w:rsidRPr="00892474">
        <w:rPr>
          <w:rFonts w:ascii="Times New Roman" w:eastAsia="Times New Roman" w:hAnsi="Times New Roman" w:cs="Times New Roman"/>
          <w:szCs w:val="24"/>
        </w:rPr>
        <w:t>.</w:t>
      </w:r>
      <w:r w:rsidRPr="00892474">
        <w:rPr>
          <w:rFonts w:ascii="Times New Roman" w:eastAsia="Times New Roman" w:hAnsi="Times New Roman" w:cs="Times New Roman"/>
          <w:szCs w:val="24"/>
        </w:rPr>
        <w:br/>
      </w:r>
      <w:hyperlink r:id="rId42" w:tgtFrame="_new" w:history="1">
        <w:r w:rsidR="00892474" w:rsidRPr="00892474">
          <w:rPr>
            <w:rStyle w:val="Hipervnculo"/>
            <w:rFonts w:ascii="Times New Roman" w:hAnsi="Times New Roman" w:cs="Times New Roman"/>
          </w:rPr>
          <w:t>https://urbaser.co/wp-content/uploads/2024/06/PPS-POPAYAN-2023.pdf</w:t>
        </w:r>
      </w:hyperlink>
    </w:p>
    <w:p w14:paraId="30FB8E40" w14:textId="77777777" w:rsidR="00892474" w:rsidRPr="00892474" w:rsidRDefault="00000000" w:rsidP="00892474">
      <w:pPr>
        <w:spacing w:line="480" w:lineRule="auto"/>
        <w:ind w:left="708" w:hanging="708"/>
        <w:rPr>
          <w:rFonts w:ascii="Times New Roman" w:eastAsia="Times New Roman" w:hAnsi="Times New Roman" w:cs="Times New Roman"/>
          <w:szCs w:val="24"/>
        </w:rPr>
      </w:pPr>
      <w:proofErr w:type="spellStart"/>
      <w:r w:rsidRPr="00892474">
        <w:rPr>
          <w:rFonts w:ascii="Times New Roman" w:eastAsia="Times New Roman" w:hAnsi="Times New Roman" w:cs="Times New Roman"/>
          <w:szCs w:val="24"/>
        </w:rPr>
        <w:t>Guapacha</w:t>
      </w:r>
      <w:proofErr w:type="spellEnd"/>
      <w:r w:rsidRPr="00892474">
        <w:rPr>
          <w:rFonts w:ascii="Times New Roman" w:eastAsia="Times New Roman" w:hAnsi="Times New Roman" w:cs="Times New Roman"/>
          <w:szCs w:val="24"/>
        </w:rPr>
        <w:t xml:space="preserve"> Muñoz, P. A. (2022). </w:t>
      </w:r>
      <w:r w:rsidRPr="00892474">
        <w:rPr>
          <w:rFonts w:ascii="Times New Roman" w:eastAsia="Times New Roman" w:hAnsi="Times New Roman" w:cs="Times New Roman"/>
          <w:i/>
          <w:iCs/>
          <w:szCs w:val="24"/>
        </w:rPr>
        <w:t>Gestión de residuos sólidos en la vereda La Yunga, Popayán</w:t>
      </w:r>
      <w:r w:rsidRPr="00892474">
        <w:rPr>
          <w:rFonts w:ascii="Times New Roman" w:eastAsia="Times New Roman" w:hAnsi="Times New Roman" w:cs="Times New Roman"/>
          <w:szCs w:val="24"/>
        </w:rPr>
        <w:t xml:space="preserve"> [Trabajo de grado, Universidad Nacional Abierta y a Distancia]. Repositorio Institucional UNAD.</w:t>
      </w:r>
      <w:r w:rsidRPr="00892474">
        <w:rPr>
          <w:rFonts w:ascii="Times New Roman" w:eastAsia="Times New Roman" w:hAnsi="Times New Roman" w:cs="Times New Roman"/>
          <w:szCs w:val="24"/>
        </w:rPr>
        <w:br/>
      </w:r>
      <w:hyperlink r:id="rId43" w:tgtFrame="_new" w:history="1">
        <w:r w:rsidR="00892474" w:rsidRPr="00892474">
          <w:rPr>
            <w:rStyle w:val="Hipervnculo"/>
            <w:rFonts w:ascii="Times New Roman" w:hAnsi="Times New Roman" w:cs="Times New Roman"/>
          </w:rPr>
          <w:t>https://repository.unad.edu.co/jspui/bitstream/10596/66369/1/Paguapacham.pdf</w:t>
        </w:r>
      </w:hyperlink>
    </w:p>
    <w:p w14:paraId="3D8D0717" w14:textId="77777777" w:rsidR="00892474" w:rsidRDefault="00000000" w:rsidP="00892474">
      <w:pPr>
        <w:spacing w:line="480" w:lineRule="auto"/>
        <w:ind w:left="708" w:hanging="708"/>
        <w:rPr>
          <w:rStyle w:val="Hipervnculo"/>
          <w:rFonts w:ascii="Times New Roman" w:hAnsi="Times New Roman" w:cs="Times New Roman"/>
        </w:rPr>
      </w:pPr>
      <w:r w:rsidRPr="007F1498">
        <w:rPr>
          <w:rFonts w:ascii="Times New Roman" w:eastAsia="Times New Roman" w:hAnsi="Times New Roman" w:cs="Times New Roman"/>
          <w:szCs w:val="24"/>
        </w:rPr>
        <w:lastRenderedPageBreak/>
        <w:t xml:space="preserve">Alcaldía de Popayán. (2025). Campañas educativas para mejorar la recolección de basuras en la ciudad. </w:t>
      </w:r>
      <w:r w:rsidRPr="007F1498">
        <w:rPr>
          <w:rFonts w:ascii="Times New Roman" w:eastAsia="Times New Roman" w:hAnsi="Times New Roman" w:cs="Times New Roman"/>
          <w:i/>
          <w:iCs/>
          <w:szCs w:val="24"/>
        </w:rPr>
        <w:t>El País</w:t>
      </w:r>
      <w:r w:rsidRPr="007F1498">
        <w:rPr>
          <w:rFonts w:ascii="Times New Roman" w:eastAsia="Times New Roman" w:hAnsi="Times New Roman" w:cs="Times New Roman"/>
          <w:szCs w:val="24"/>
        </w:rPr>
        <w:t>.</w:t>
      </w:r>
      <w:r w:rsidRPr="007F1498">
        <w:rPr>
          <w:rFonts w:ascii="Times New Roman" w:eastAsia="Times New Roman" w:hAnsi="Times New Roman" w:cs="Times New Roman"/>
          <w:szCs w:val="24"/>
        </w:rPr>
        <w:br/>
      </w:r>
      <w:hyperlink r:id="rId44" w:tgtFrame="_new" w:history="1">
        <w:r w:rsidR="00892474" w:rsidRPr="007F1498">
          <w:rPr>
            <w:rStyle w:val="Hipervnculo"/>
            <w:rFonts w:ascii="Times New Roman" w:hAnsi="Times New Roman" w:cs="Times New Roman"/>
          </w:rPr>
          <w:t>https://www.elpais.com.co/colombia/en-popayan-adelantan-campanas-educativas-para-mejorar-la-recoleccion-de-basuras-en-la-ciudad-0628.html</w:t>
        </w:r>
      </w:hyperlink>
    </w:p>
    <w:p w14:paraId="6655CF06" w14:textId="77777777" w:rsidR="007F1498" w:rsidRDefault="00000000" w:rsidP="007F1498">
      <w:pPr>
        <w:spacing w:line="480" w:lineRule="auto"/>
        <w:ind w:left="708" w:hanging="708"/>
        <w:rPr>
          <w:rStyle w:val="Hipervnculo"/>
          <w:rFonts w:ascii="Times New Roman" w:eastAsia="Times New Roman" w:hAnsi="Times New Roman" w:cs="Times New Roman"/>
          <w:szCs w:val="24"/>
        </w:rPr>
      </w:pPr>
      <w:r w:rsidRPr="006D661B">
        <w:rPr>
          <w:rFonts w:ascii="Times New Roman" w:eastAsia="Times New Roman" w:hAnsi="Times New Roman" w:cs="Times New Roman"/>
          <w:szCs w:val="24"/>
        </w:rPr>
        <w:t xml:space="preserve">Alcaldía de Popayán. (2021, 22 de diciembre). Actualización PGIRS Popayán. </w:t>
      </w:r>
      <w:hyperlink r:id="rId45">
        <w:r w:rsidR="007F1498" w:rsidRPr="006D661B">
          <w:rPr>
            <w:rStyle w:val="Hipervnculo"/>
            <w:rFonts w:ascii="Times New Roman" w:eastAsia="Times New Roman" w:hAnsi="Times New Roman" w:cs="Times New Roman"/>
            <w:szCs w:val="24"/>
          </w:rPr>
          <w:t>https://www.popayan.gov.co/SecretariasyEntidades/secDafe/Documents/ACTUALIZACION_%20PGIRS_POPAYAN.pdf</w:t>
        </w:r>
      </w:hyperlink>
    </w:p>
    <w:p w14:paraId="3F28A3C2" w14:textId="77777777" w:rsidR="00EA0318" w:rsidRPr="00A101A0" w:rsidRDefault="00EA0318" w:rsidP="00A101A0">
      <w:pPr>
        <w:spacing w:line="480" w:lineRule="auto"/>
        <w:ind w:left="708" w:hanging="708"/>
        <w:rPr>
          <w:rFonts w:ascii="Times New Roman" w:eastAsia="Times New Roman" w:hAnsi="Times New Roman" w:cs="Times New Roman"/>
          <w:szCs w:val="24"/>
        </w:rPr>
      </w:pPr>
      <w:r w:rsidRPr="00A101A0">
        <w:rPr>
          <w:rFonts w:ascii="Times New Roman" w:eastAsia="Times New Roman" w:hAnsi="Times New Roman" w:cs="Times New Roman"/>
          <w:szCs w:val="24"/>
        </w:rPr>
        <w:t xml:space="preserve">Ministerio de Ambiente y Desarrollo Sostenible. </w:t>
      </w:r>
      <w:r w:rsidRPr="001A5EEE">
        <w:rPr>
          <w:rFonts w:ascii="Times New Roman" w:eastAsia="Times New Roman" w:hAnsi="Times New Roman" w:cs="Times New Roman"/>
          <w:szCs w:val="24"/>
        </w:rPr>
        <w:t>(2022). Política Nacional para la Gestión Integral de Residuos Sólidos. Gobierno de Colombia.</w:t>
      </w:r>
      <w:r w:rsidRPr="00A101A0">
        <w:rPr>
          <w:rFonts w:ascii="Times New Roman" w:eastAsia="Times New Roman" w:hAnsi="Times New Roman" w:cs="Times New Roman"/>
          <w:szCs w:val="24"/>
        </w:rPr>
        <w:br/>
      </w:r>
      <w:hyperlink r:id="rId46" w:tgtFrame="_new" w:history="1">
        <w:r w:rsidRPr="00A101A0">
          <w:rPr>
            <w:rStyle w:val="Hipervnculo"/>
            <w:rFonts w:ascii="Times New Roman" w:eastAsia="Times New Roman" w:hAnsi="Times New Roman" w:cs="Times New Roman"/>
            <w:szCs w:val="24"/>
          </w:rPr>
          <w:t>https://www.minambiente.gov.co/</w:t>
        </w:r>
      </w:hyperlink>
    </w:p>
    <w:p w14:paraId="6A95B226" w14:textId="77777777" w:rsidR="00A101A0" w:rsidRDefault="00EA0318" w:rsidP="00A101A0">
      <w:pPr>
        <w:spacing w:line="480" w:lineRule="auto"/>
        <w:ind w:left="708" w:hanging="708"/>
        <w:rPr>
          <w:rFonts w:ascii="Times New Roman" w:eastAsia="Times New Roman" w:hAnsi="Times New Roman" w:cs="Times New Roman"/>
          <w:szCs w:val="24"/>
        </w:rPr>
      </w:pPr>
      <w:r w:rsidRPr="00A101A0">
        <w:rPr>
          <w:rFonts w:ascii="Times New Roman" w:eastAsia="Times New Roman" w:hAnsi="Times New Roman" w:cs="Times New Roman"/>
          <w:szCs w:val="24"/>
        </w:rPr>
        <w:t xml:space="preserve">Banco Mundial. (2023). </w:t>
      </w:r>
      <w:proofErr w:type="spellStart"/>
      <w:r w:rsidRPr="00A101A0">
        <w:rPr>
          <w:rFonts w:ascii="Times New Roman" w:eastAsia="Times New Roman" w:hAnsi="Times New Roman" w:cs="Times New Roman"/>
          <w:szCs w:val="24"/>
        </w:rPr>
        <w:t>What</w:t>
      </w:r>
      <w:proofErr w:type="spellEnd"/>
      <w:r w:rsidRPr="00A101A0">
        <w:rPr>
          <w:rFonts w:ascii="Times New Roman" w:eastAsia="Times New Roman" w:hAnsi="Times New Roman" w:cs="Times New Roman"/>
          <w:szCs w:val="24"/>
        </w:rPr>
        <w:t xml:space="preserve"> a </w:t>
      </w:r>
      <w:proofErr w:type="spellStart"/>
      <w:r w:rsidRPr="00A101A0">
        <w:rPr>
          <w:rFonts w:ascii="Times New Roman" w:eastAsia="Times New Roman" w:hAnsi="Times New Roman" w:cs="Times New Roman"/>
          <w:szCs w:val="24"/>
        </w:rPr>
        <w:t>Waste</w:t>
      </w:r>
      <w:proofErr w:type="spellEnd"/>
      <w:r w:rsidRPr="00A101A0">
        <w:rPr>
          <w:rFonts w:ascii="Times New Roman" w:eastAsia="Times New Roman" w:hAnsi="Times New Roman" w:cs="Times New Roman"/>
          <w:szCs w:val="24"/>
        </w:rPr>
        <w:t xml:space="preserve"> 2.0: A Global </w:t>
      </w:r>
      <w:proofErr w:type="spellStart"/>
      <w:r w:rsidRPr="00A101A0">
        <w:rPr>
          <w:rFonts w:ascii="Times New Roman" w:eastAsia="Times New Roman" w:hAnsi="Times New Roman" w:cs="Times New Roman"/>
          <w:szCs w:val="24"/>
        </w:rPr>
        <w:t>Snapshot</w:t>
      </w:r>
      <w:proofErr w:type="spellEnd"/>
      <w:r w:rsidRPr="00A101A0">
        <w:rPr>
          <w:rFonts w:ascii="Times New Roman" w:eastAsia="Times New Roman" w:hAnsi="Times New Roman" w:cs="Times New Roman"/>
          <w:szCs w:val="24"/>
        </w:rPr>
        <w:t xml:space="preserve"> </w:t>
      </w:r>
      <w:proofErr w:type="spellStart"/>
      <w:r w:rsidRPr="00A101A0">
        <w:rPr>
          <w:rFonts w:ascii="Times New Roman" w:eastAsia="Times New Roman" w:hAnsi="Times New Roman" w:cs="Times New Roman"/>
          <w:szCs w:val="24"/>
        </w:rPr>
        <w:t>of</w:t>
      </w:r>
      <w:proofErr w:type="spellEnd"/>
      <w:r w:rsidRPr="00A101A0">
        <w:rPr>
          <w:rFonts w:ascii="Times New Roman" w:eastAsia="Times New Roman" w:hAnsi="Times New Roman" w:cs="Times New Roman"/>
          <w:szCs w:val="24"/>
        </w:rPr>
        <w:t xml:space="preserve"> Solid </w:t>
      </w:r>
      <w:proofErr w:type="spellStart"/>
      <w:r w:rsidRPr="00A101A0">
        <w:rPr>
          <w:rFonts w:ascii="Times New Roman" w:eastAsia="Times New Roman" w:hAnsi="Times New Roman" w:cs="Times New Roman"/>
          <w:szCs w:val="24"/>
        </w:rPr>
        <w:t>Waste</w:t>
      </w:r>
      <w:proofErr w:type="spellEnd"/>
      <w:r w:rsidRPr="00A101A0">
        <w:rPr>
          <w:rFonts w:ascii="Times New Roman" w:eastAsia="Times New Roman" w:hAnsi="Times New Roman" w:cs="Times New Roman"/>
          <w:szCs w:val="24"/>
        </w:rPr>
        <w:t xml:space="preserve"> Management. </w:t>
      </w:r>
      <w:proofErr w:type="spellStart"/>
      <w:r w:rsidRPr="00A101A0">
        <w:rPr>
          <w:rFonts w:ascii="Times New Roman" w:eastAsia="Times New Roman" w:hAnsi="Times New Roman" w:cs="Times New Roman"/>
          <w:szCs w:val="24"/>
        </w:rPr>
        <w:t>World</w:t>
      </w:r>
      <w:proofErr w:type="spellEnd"/>
      <w:r w:rsidRPr="00A101A0">
        <w:rPr>
          <w:rFonts w:ascii="Times New Roman" w:eastAsia="Times New Roman" w:hAnsi="Times New Roman" w:cs="Times New Roman"/>
          <w:szCs w:val="24"/>
        </w:rPr>
        <w:t xml:space="preserve"> Bank </w:t>
      </w:r>
      <w:proofErr w:type="spellStart"/>
      <w:r w:rsidRPr="00A101A0">
        <w:rPr>
          <w:rFonts w:ascii="Times New Roman" w:eastAsia="Times New Roman" w:hAnsi="Times New Roman" w:cs="Times New Roman"/>
          <w:szCs w:val="24"/>
        </w:rPr>
        <w:t>Publications</w:t>
      </w:r>
      <w:proofErr w:type="spellEnd"/>
      <w:r w:rsidRPr="00A101A0">
        <w:rPr>
          <w:rFonts w:ascii="Times New Roman" w:eastAsia="Times New Roman" w:hAnsi="Times New Roman" w:cs="Times New Roman"/>
          <w:szCs w:val="24"/>
        </w:rPr>
        <w:t>.</w:t>
      </w:r>
      <w:r w:rsidRPr="00A101A0">
        <w:rPr>
          <w:rFonts w:ascii="Times New Roman" w:eastAsia="Times New Roman" w:hAnsi="Times New Roman" w:cs="Times New Roman"/>
          <w:szCs w:val="24"/>
        </w:rPr>
        <w:br/>
      </w:r>
      <w:hyperlink r:id="rId47" w:tgtFrame="_new" w:history="1">
        <w:r w:rsidRPr="00A101A0">
          <w:rPr>
            <w:rStyle w:val="Hipervnculo"/>
            <w:rFonts w:ascii="Times New Roman" w:eastAsia="Times New Roman" w:hAnsi="Times New Roman" w:cs="Times New Roman"/>
            <w:szCs w:val="24"/>
          </w:rPr>
          <w:t>https://datatopics.worldbank.org/what-a-waste/</w:t>
        </w:r>
      </w:hyperlink>
    </w:p>
    <w:p w14:paraId="27F37559" w14:textId="77777777" w:rsidR="00A101A0" w:rsidRPr="00A101A0" w:rsidRDefault="00EA0318" w:rsidP="00A101A0">
      <w:pPr>
        <w:spacing w:line="480" w:lineRule="auto"/>
        <w:ind w:left="708" w:hanging="708"/>
        <w:rPr>
          <w:rFonts w:ascii="Times New Roman" w:eastAsia="Times New Roman" w:hAnsi="Times New Roman" w:cs="Times New Roman"/>
          <w:color w:val="0000FF"/>
          <w:szCs w:val="24"/>
          <w:u w:val="single"/>
          <w:lang w:eastAsia="es-CO"/>
        </w:rPr>
      </w:pPr>
      <w:r w:rsidRPr="00A101A0">
        <w:rPr>
          <w:rFonts w:ascii="Times New Roman" w:eastAsia="Times New Roman" w:hAnsi="Times New Roman" w:cs="Times New Roman"/>
          <w:szCs w:val="24"/>
          <w:lang w:val="en-US" w:eastAsia="es-CO"/>
        </w:rPr>
        <w:t xml:space="preserve">United Nations Environment </w:t>
      </w:r>
      <w:proofErr w:type="spellStart"/>
      <w:r w:rsidRPr="00A101A0">
        <w:rPr>
          <w:rFonts w:ascii="Times New Roman" w:eastAsia="Times New Roman" w:hAnsi="Times New Roman" w:cs="Times New Roman"/>
          <w:szCs w:val="24"/>
          <w:lang w:val="en-US" w:eastAsia="es-CO"/>
        </w:rPr>
        <w:t>Programme</w:t>
      </w:r>
      <w:proofErr w:type="spellEnd"/>
      <w:r w:rsidRPr="00A101A0">
        <w:rPr>
          <w:rFonts w:ascii="Times New Roman" w:eastAsia="Times New Roman" w:hAnsi="Times New Roman" w:cs="Times New Roman"/>
          <w:szCs w:val="24"/>
          <w:lang w:val="en-US" w:eastAsia="es-CO"/>
        </w:rPr>
        <w:t xml:space="preserve"> (UNEP). (2021). </w:t>
      </w:r>
      <w:r w:rsidRPr="00A101A0">
        <w:rPr>
          <w:rFonts w:ascii="Times New Roman" w:eastAsia="Times New Roman" w:hAnsi="Times New Roman" w:cs="Times New Roman"/>
          <w:i/>
          <w:iCs/>
          <w:szCs w:val="24"/>
          <w:lang w:val="en-US" w:eastAsia="es-CO"/>
        </w:rPr>
        <w:t>Global Waste Management Outlook 2021</w:t>
      </w:r>
      <w:r w:rsidRPr="00A101A0">
        <w:rPr>
          <w:rFonts w:ascii="Times New Roman" w:eastAsia="Times New Roman" w:hAnsi="Times New Roman" w:cs="Times New Roman"/>
          <w:szCs w:val="24"/>
          <w:lang w:val="en-US" w:eastAsia="es-CO"/>
        </w:rPr>
        <w:t>. United Nations.</w:t>
      </w:r>
      <w:r w:rsidRPr="00A101A0">
        <w:rPr>
          <w:rFonts w:ascii="Times New Roman" w:eastAsia="Times New Roman" w:hAnsi="Times New Roman" w:cs="Times New Roman"/>
          <w:szCs w:val="24"/>
          <w:lang w:val="en-US" w:eastAsia="es-CO"/>
        </w:rPr>
        <w:br/>
      </w:r>
      <w:hyperlink r:id="rId48" w:tgtFrame="_new" w:history="1">
        <w:r w:rsidRPr="00A101A0">
          <w:rPr>
            <w:rStyle w:val="Hipervnculo"/>
            <w:rFonts w:ascii="Times New Roman" w:eastAsia="Times New Roman" w:hAnsi="Times New Roman" w:cs="Times New Roman"/>
            <w:szCs w:val="24"/>
          </w:rPr>
          <w:t>https://www.unep.org/</w:t>
        </w:r>
      </w:hyperlink>
    </w:p>
    <w:p w14:paraId="48DC258B" w14:textId="77777777" w:rsidR="00A101A0" w:rsidRDefault="00EA0318" w:rsidP="00A101A0">
      <w:pPr>
        <w:spacing w:line="480" w:lineRule="auto"/>
        <w:ind w:left="708" w:hanging="708"/>
        <w:rPr>
          <w:rStyle w:val="Hipervnculo"/>
          <w:rFonts w:ascii="Times New Roman" w:eastAsia="Times New Roman" w:hAnsi="Times New Roman" w:cs="Times New Roman"/>
          <w:szCs w:val="24"/>
        </w:rPr>
      </w:pPr>
      <w:r w:rsidRPr="00A101A0">
        <w:rPr>
          <w:rFonts w:ascii="Times New Roman" w:eastAsia="Times New Roman" w:hAnsi="Times New Roman" w:cs="Times New Roman"/>
          <w:szCs w:val="24"/>
        </w:rPr>
        <w:t xml:space="preserve">Ministerio de Ambiente y Desarrollo Sostenible. (2016). </w:t>
      </w:r>
      <w:r w:rsidRPr="00A101A0">
        <w:rPr>
          <w:rFonts w:ascii="Times New Roman" w:eastAsia="Times New Roman" w:hAnsi="Times New Roman" w:cs="Times New Roman"/>
          <w:i/>
          <w:iCs/>
          <w:szCs w:val="24"/>
        </w:rPr>
        <w:t>Política Nacional para la Gestión Integral de Residuos Sólidos en Colombia</w:t>
      </w:r>
      <w:r w:rsidRPr="00A101A0">
        <w:rPr>
          <w:rFonts w:ascii="Times New Roman" w:eastAsia="Times New Roman" w:hAnsi="Times New Roman" w:cs="Times New Roman"/>
          <w:szCs w:val="24"/>
        </w:rPr>
        <w:t>. Gobierno de Colombia.</w:t>
      </w:r>
      <w:r w:rsidRPr="00A101A0">
        <w:rPr>
          <w:rFonts w:ascii="Times New Roman" w:eastAsia="Times New Roman" w:hAnsi="Times New Roman" w:cs="Times New Roman"/>
          <w:szCs w:val="24"/>
        </w:rPr>
        <w:br/>
      </w:r>
      <w:hyperlink r:id="rId49" w:tgtFrame="_new" w:history="1">
        <w:r w:rsidRPr="00A101A0">
          <w:rPr>
            <w:rStyle w:val="Hipervnculo"/>
            <w:rFonts w:ascii="Times New Roman" w:eastAsia="Times New Roman" w:hAnsi="Times New Roman" w:cs="Times New Roman"/>
            <w:szCs w:val="24"/>
          </w:rPr>
          <w:t>https://www.minambiente.gov.co/</w:t>
        </w:r>
      </w:hyperlink>
    </w:p>
    <w:p w14:paraId="342B8BB1" w14:textId="77777777" w:rsidR="00A101A0" w:rsidRDefault="00EA0318" w:rsidP="00A101A0">
      <w:pPr>
        <w:spacing w:line="480" w:lineRule="auto"/>
        <w:ind w:left="708" w:hanging="708"/>
        <w:rPr>
          <w:rStyle w:val="Hipervnculo"/>
          <w:rFonts w:ascii="Times New Roman" w:eastAsia="Times New Roman" w:hAnsi="Times New Roman" w:cs="Times New Roman"/>
          <w:szCs w:val="24"/>
        </w:rPr>
      </w:pPr>
      <w:r w:rsidRPr="00A101A0">
        <w:rPr>
          <w:rFonts w:ascii="Times New Roman" w:eastAsia="Times New Roman" w:hAnsi="Times New Roman" w:cs="Times New Roman"/>
          <w:szCs w:val="24"/>
        </w:rPr>
        <w:t xml:space="preserve">Corporación Autónoma Regional del Cauca – CRC. (2022). </w:t>
      </w:r>
      <w:r w:rsidRPr="00A101A0">
        <w:rPr>
          <w:rFonts w:ascii="Times New Roman" w:eastAsia="Times New Roman" w:hAnsi="Times New Roman" w:cs="Times New Roman"/>
          <w:i/>
          <w:iCs/>
          <w:szCs w:val="24"/>
        </w:rPr>
        <w:t>Informe de gestión ambiental del departamento del Cauca</w:t>
      </w:r>
      <w:r w:rsidRPr="00A101A0">
        <w:rPr>
          <w:rFonts w:ascii="Times New Roman" w:eastAsia="Times New Roman" w:hAnsi="Times New Roman" w:cs="Times New Roman"/>
          <w:szCs w:val="24"/>
        </w:rPr>
        <w:t>.</w:t>
      </w:r>
      <w:r w:rsidRPr="00A101A0">
        <w:rPr>
          <w:rFonts w:ascii="Times New Roman" w:eastAsia="Times New Roman" w:hAnsi="Times New Roman" w:cs="Times New Roman"/>
          <w:szCs w:val="24"/>
        </w:rPr>
        <w:br/>
      </w:r>
      <w:hyperlink r:id="rId50" w:history="1">
        <w:r w:rsidRPr="00A101A0">
          <w:rPr>
            <w:rStyle w:val="Hipervnculo"/>
            <w:rFonts w:ascii="Times New Roman" w:eastAsia="Times New Roman" w:hAnsi="Times New Roman" w:cs="Times New Roman"/>
            <w:szCs w:val="24"/>
          </w:rPr>
          <w:t>https://www.crc.gov.co/</w:t>
        </w:r>
      </w:hyperlink>
    </w:p>
    <w:p w14:paraId="1095BAD4" w14:textId="6B22E156" w:rsidR="00EA0318" w:rsidRPr="00A101A0" w:rsidRDefault="00EA0318" w:rsidP="00A101A0">
      <w:pPr>
        <w:spacing w:line="480" w:lineRule="auto"/>
        <w:ind w:left="708" w:hanging="708"/>
        <w:rPr>
          <w:rFonts w:ascii="Times New Roman" w:eastAsia="Times New Roman" w:hAnsi="Times New Roman" w:cs="Times New Roman"/>
          <w:szCs w:val="24"/>
        </w:rPr>
      </w:pPr>
      <w:r w:rsidRPr="00A101A0">
        <w:rPr>
          <w:rFonts w:ascii="Times New Roman" w:eastAsia="Times New Roman" w:hAnsi="Times New Roman" w:cs="Times New Roman"/>
          <w:szCs w:val="24"/>
        </w:rPr>
        <w:lastRenderedPageBreak/>
        <w:t xml:space="preserve">Departamento Administrativo Nacional de Estadística – DANE. (2023). </w:t>
      </w:r>
      <w:r w:rsidRPr="00A101A0">
        <w:rPr>
          <w:rFonts w:ascii="Times New Roman" w:eastAsia="Times New Roman" w:hAnsi="Times New Roman" w:cs="Times New Roman"/>
          <w:i/>
          <w:iCs/>
          <w:szCs w:val="24"/>
        </w:rPr>
        <w:t>Estadísticas ambientales sobre residuos sólidos en Colombia</w:t>
      </w:r>
      <w:r w:rsidRPr="00A101A0">
        <w:rPr>
          <w:rFonts w:ascii="Times New Roman" w:eastAsia="Times New Roman" w:hAnsi="Times New Roman" w:cs="Times New Roman"/>
          <w:szCs w:val="24"/>
        </w:rPr>
        <w:t>.</w:t>
      </w:r>
      <w:r w:rsidRPr="00A101A0">
        <w:rPr>
          <w:rFonts w:ascii="Times New Roman" w:eastAsia="Times New Roman" w:hAnsi="Times New Roman" w:cs="Times New Roman"/>
          <w:szCs w:val="24"/>
        </w:rPr>
        <w:br/>
      </w:r>
      <w:hyperlink r:id="rId51" w:tgtFrame="_new" w:history="1">
        <w:r w:rsidRPr="00A101A0">
          <w:rPr>
            <w:rStyle w:val="Hipervnculo"/>
            <w:rFonts w:ascii="Times New Roman" w:eastAsia="Times New Roman" w:hAnsi="Times New Roman" w:cs="Times New Roman"/>
            <w:szCs w:val="24"/>
          </w:rPr>
          <w:t>https://www.dane.gov.co/</w:t>
        </w:r>
      </w:hyperlink>
    </w:p>
    <w:p w14:paraId="5B2D2311" w14:textId="77777777" w:rsidR="00EA0318" w:rsidRPr="00A101A0" w:rsidRDefault="00EA0318" w:rsidP="00A101A0">
      <w:pPr>
        <w:spacing w:line="480" w:lineRule="auto"/>
        <w:ind w:left="708" w:hanging="708"/>
        <w:rPr>
          <w:rFonts w:ascii="Times New Roman" w:eastAsia="Times New Roman" w:hAnsi="Times New Roman" w:cs="Times New Roman"/>
          <w:szCs w:val="24"/>
        </w:rPr>
      </w:pPr>
      <w:r w:rsidRPr="00A101A0">
        <w:rPr>
          <w:rFonts w:ascii="Times New Roman" w:eastAsia="Times New Roman" w:hAnsi="Times New Roman" w:cs="Times New Roman"/>
          <w:szCs w:val="24"/>
        </w:rPr>
        <w:t xml:space="preserve">Organización para la Cooperación y el Desarrollo Económicos – OECD. (2022). </w:t>
      </w:r>
      <w:r w:rsidRPr="00A101A0">
        <w:rPr>
          <w:rFonts w:ascii="Times New Roman" w:eastAsia="Times New Roman" w:hAnsi="Times New Roman" w:cs="Times New Roman"/>
          <w:i/>
          <w:iCs/>
          <w:szCs w:val="24"/>
        </w:rPr>
        <w:t xml:space="preserve">Global </w:t>
      </w:r>
      <w:proofErr w:type="spellStart"/>
      <w:r w:rsidRPr="00A101A0">
        <w:rPr>
          <w:rFonts w:ascii="Times New Roman" w:eastAsia="Times New Roman" w:hAnsi="Times New Roman" w:cs="Times New Roman"/>
          <w:i/>
          <w:iCs/>
          <w:szCs w:val="24"/>
        </w:rPr>
        <w:t>Plastics</w:t>
      </w:r>
      <w:proofErr w:type="spellEnd"/>
      <w:r w:rsidRPr="00A101A0">
        <w:rPr>
          <w:rFonts w:ascii="Times New Roman" w:eastAsia="Times New Roman" w:hAnsi="Times New Roman" w:cs="Times New Roman"/>
          <w:i/>
          <w:iCs/>
          <w:szCs w:val="24"/>
        </w:rPr>
        <w:t xml:space="preserve"> Outlook: </w:t>
      </w:r>
      <w:proofErr w:type="spellStart"/>
      <w:r w:rsidRPr="00A101A0">
        <w:rPr>
          <w:rFonts w:ascii="Times New Roman" w:eastAsia="Times New Roman" w:hAnsi="Times New Roman" w:cs="Times New Roman"/>
          <w:i/>
          <w:iCs/>
          <w:szCs w:val="24"/>
        </w:rPr>
        <w:t>Policy</w:t>
      </w:r>
      <w:proofErr w:type="spellEnd"/>
      <w:r w:rsidRPr="00A101A0">
        <w:rPr>
          <w:rFonts w:ascii="Times New Roman" w:eastAsia="Times New Roman" w:hAnsi="Times New Roman" w:cs="Times New Roman"/>
          <w:i/>
          <w:iCs/>
          <w:szCs w:val="24"/>
        </w:rPr>
        <w:t xml:space="preserve"> </w:t>
      </w:r>
      <w:proofErr w:type="spellStart"/>
      <w:r w:rsidRPr="00A101A0">
        <w:rPr>
          <w:rFonts w:ascii="Times New Roman" w:eastAsia="Times New Roman" w:hAnsi="Times New Roman" w:cs="Times New Roman"/>
          <w:i/>
          <w:iCs/>
          <w:szCs w:val="24"/>
        </w:rPr>
        <w:t>Scenarios</w:t>
      </w:r>
      <w:proofErr w:type="spellEnd"/>
      <w:r w:rsidRPr="00A101A0">
        <w:rPr>
          <w:rFonts w:ascii="Times New Roman" w:eastAsia="Times New Roman" w:hAnsi="Times New Roman" w:cs="Times New Roman"/>
          <w:i/>
          <w:iCs/>
          <w:szCs w:val="24"/>
        </w:rPr>
        <w:t xml:space="preserve"> </w:t>
      </w:r>
      <w:proofErr w:type="spellStart"/>
      <w:r w:rsidRPr="00A101A0">
        <w:rPr>
          <w:rFonts w:ascii="Times New Roman" w:eastAsia="Times New Roman" w:hAnsi="Times New Roman" w:cs="Times New Roman"/>
          <w:i/>
          <w:iCs/>
          <w:szCs w:val="24"/>
        </w:rPr>
        <w:t>to</w:t>
      </w:r>
      <w:proofErr w:type="spellEnd"/>
      <w:r w:rsidRPr="00A101A0">
        <w:rPr>
          <w:rFonts w:ascii="Times New Roman" w:eastAsia="Times New Roman" w:hAnsi="Times New Roman" w:cs="Times New Roman"/>
          <w:i/>
          <w:iCs/>
          <w:szCs w:val="24"/>
        </w:rPr>
        <w:t xml:space="preserve"> 2060</w:t>
      </w:r>
      <w:r w:rsidRPr="00A101A0">
        <w:rPr>
          <w:rFonts w:ascii="Times New Roman" w:eastAsia="Times New Roman" w:hAnsi="Times New Roman" w:cs="Times New Roman"/>
          <w:szCs w:val="24"/>
        </w:rPr>
        <w:t>. OECD Publishing.</w:t>
      </w:r>
      <w:r w:rsidRPr="00A101A0">
        <w:rPr>
          <w:rFonts w:ascii="Times New Roman" w:eastAsia="Times New Roman" w:hAnsi="Times New Roman" w:cs="Times New Roman"/>
          <w:szCs w:val="24"/>
        </w:rPr>
        <w:br/>
      </w:r>
      <w:hyperlink r:id="rId52" w:tgtFrame="_new" w:history="1">
        <w:r w:rsidRPr="00A101A0">
          <w:rPr>
            <w:rStyle w:val="Hipervnculo"/>
            <w:rFonts w:ascii="Times New Roman" w:eastAsia="Times New Roman" w:hAnsi="Times New Roman" w:cs="Times New Roman"/>
            <w:szCs w:val="24"/>
          </w:rPr>
          <w:t>https://www.oecd.org/</w:t>
        </w:r>
      </w:hyperlink>
    </w:p>
    <w:p w14:paraId="6DA72B06" w14:textId="77777777" w:rsidR="00EA0318" w:rsidRPr="00A101A0" w:rsidRDefault="00EA0318" w:rsidP="00A101A0">
      <w:pPr>
        <w:spacing w:line="480" w:lineRule="auto"/>
        <w:ind w:left="708" w:hanging="708"/>
        <w:rPr>
          <w:rFonts w:ascii="Times New Roman" w:eastAsia="Times New Roman" w:hAnsi="Times New Roman" w:cs="Times New Roman"/>
          <w:szCs w:val="24"/>
        </w:rPr>
      </w:pPr>
      <w:r w:rsidRPr="00A101A0">
        <w:rPr>
          <w:rFonts w:ascii="Times New Roman" w:eastAsia="Times New Roman" w:hAnsi="Times New Roman" w:cs="Times New Roman"/>
          <w:szCs w:val="24"/>
        </w:rPr>
        <w:t xml:space="preserve">Ministerio de Vivienda, Ciudad y Territorio. (2017). </w:t>
      </w:r>
      <w:r w:rsidRPr="00A101A0">
        <w:rPr>
          <w:rFonts w:ascii="Times New Roman" w:eastAsia="Times New Roman" w:hAnsi="Times New Roman" w:cs="Times New Roman"/>
          <w:i/>
          <w:iCs/>
          <w:szCs w:val="24"/>
        </w:rPr>
        <w:t>Guía para la formulación e implementación de los Planes de Gestión Integral de Residuos Sólidos (PGIRS).</w:t>
      </w:r>
      <w:r w:rsidRPr="00A101A0">
        <w:rPr>
          <w:rFonts w:ascii="Times New Roman" w:eastAsia="Times New Roman" w:hAnsi="Times New Roman" w:cs="Times New Roman"/>
          <w:szCs w:val="24"/>
        </w:rPr>
        <w:t xml:space="preserve"> Gobierno de Colombia.</w:t>
      </w:r>
      <w:r w:rsidRPr="00A101A0">
        <w:rPr>
          <w:rFonts w:ascii="Times New Roman" w:eastAsia="Times New Roman" w:hAnsi="Times New Roman" w:cs="Times New Roman"/>
          <w:szCs w:val="24"/>
        </w:rPr>
        <w:br/>
      </w:r>
      <w:hyperlink r:id="rId53" w:tgtFrame="_new" w:history="1">
        <w:r w:rsidRPr="00A101A0">
          <w:rPr>
            <w:rStyle w:val="Hipervnculo"/>
            <w:rFonts w:ascii="Times New Roman" w:eastAsia="Times New Roman" w:hAnsi="Times New Roman" w:cs="Times New Roman"/>
            <w:szCs w:val="24"/>
          </w:rPr>
          <w:t>https://www.minvivienda.gov.co/</w:t>
        </w:r>
      </w:hyperlink>
    </w:p>
    <w:p w14:paraId="412A7BF1" w14:textId="77777777" w:rsidR="00EA0318" w:rsidRPr="00A101A0" w:rsidRDefault="00EA0318" w:rsidP="00A101A0">
      <w:pPr>
        <w:spacing w:line="480" w:lineRule="auto"/>
        <w:ind w:left="708" w:hanging="708"/>
        <w:rPr>
          <w:rFonts w:ascii="Times New Roman" w:eastAsia="Times New Roman" w:hAnsi="Times New Roman" w:cs="Times New Roman"/>
          <w:szCs w:val="24"/>
        </w:rPr>
      </w:pPr>
      <w:r w:rsidRPr="00A101A0">
        <w:rPr>
          <w:rFonts w:ascii="Times New Roman" w:eastAsia="Times New Roman" w:hAnsi="Times New Roman" w:cs="Times New Roman"/>
          <w:szCs w:val="24"/>
        </w:rPr>
        <w:t xml:space="preserve">Departamento Nacional de Planeación. (2018). </w:t>
      </w:r>
      <w:r w:rsidRPr="00A101A0">
        <w:rPr>
          <w:rFonts w:ascii="Times New Roman" w:eastAsia="Times New Roman" w:hAnsi="Times New Roman" w:cs="Times New Roman"/>
          <w:i/>
          <w:iCs/>
          <w:szCs w:val="24"/>
        </w:rPr>
        <w:t>Documento CONPES 3874: Política para la gestión integral de residuos sólidos</w:t>
      </w:r>
      <w:r w:rsidRPr="00A101A0">
        <w:rPr>
          <w:rFonts w:ascii="Times New Roman" w:eastAsia="Times New Roman" w:hAnsi="Times New Roman" w:cs="Times New Roman"/>
          <w:szCs w:val="24"/>
        </w:rPr>
        <w:t>. DNP.</w:t>
      </w:r>
      <w:r w:rsidRPr="00A101A0">
        <w:rPr>
          <w:rFonts w:ascii="Times New Roman" w:eastAsia="Times New Roman" w:hAnsi="Times New Roman" w:cs="Times New Roman"/>
          <w:szCs w:val="24"/>
        </w:rPr>
        <w:br/>
      </w:r>
      <w:hyperlink r:id="rId54" w:tgtFrame="_new" w:history="1">
        <w:r w:rsidRPr="00A101A0">
          <w:rPr>
            <w:rStyle w:val="Hipervnculo"/>
            <w:rFonts w:ascii="Times New Roman" w:eastAsia="Times New Roman" w:hAnsi="Times New Roman" w:cs="Times New Roman"/>
            <w:szCs w:val="24"/>
          </w:rPr>
          <w:t>https://colaboracion.dnp.gov.co/</w:t>
        </w:r>
      </w:hyperlink>
    </w:p>
    <w:p w14:paraId="2AB356DC" w14:textId="77777777" w:rsidR="00EA0318" w:rsidRPr="00A101A0" w:rsidRDefault="00EA0318" w:rsidP="00A101A0">
      <w:pPr>
        <w:spacing w:line="480" w:lineRule="auto"/>
        <w:ind w:left="708" w:hanging="708"/>
        <w:rPr>
          <w:rFonts w:ascii="Times New Roman" w:eastAsia="Times New Roman" w:hAnsi="Times New Roman" w:cs="Times New Roman"/>
          <w:szCs w:val="24"/>
        </w:rPr>
      </w:pPr>
      <w:r w:rsidRPr="00A101A0">
        <w:rPr>
          <w:rFonts w:ascii="Times New Roman" w:eastAsia="Times New Roman" w:hAnsi="Times New Roman" w:cs="Times New Roman"/>
          <w:szCs w:val="24"/>
        </w:rPr>
        <w:t xml:space="preserve">Superintendencia de Servicios Públicos Domiciliarios. (2022). </w:t>
      </w:r>
      <w:r w:rsidRPr="00A101A0">
        <w:rPr>
          <w:rFonts w:ascii="Times New Roman" w:eastAsia="Times New Roman" w:hAnsi="Times New Roman" w:cs="Times New Roman"/>
          <w:i/>
          <w:iCs/>
          <w:szCs w:val="24"/>
        </w:rPr>
        <w:t>Informe del servicio público de aseo en Colombia</w:t>
      </w:r>
      <w:r w:rsidRPr="00A101A0">
        <w:rPr>
          <w:rFonts w:ascii="Times New Roman" w:eastAsia="Times New Roman" w:hAnsi="Times New Roman" w:cs="Times New Roman"/>
          <w:szCs w:val="24"/>
        </w:rPr>
        <w:t>.</w:t>
      </w:r>
      <w:r w:rsidRPr="00A101A0">
        <w:rPr>
          <w:rFonts w:ascii="Times New Roman" w:eastAsia="Times New Roman" w:hAnsi="Times New Roman" w:cs="Times New Roman"/>
          <w:szCs w:val="24"/>
        </w:rPr>
        <w:br/>
      </w:r>
      <w:hyperlink r:id="rId55" w:tgtFrame="_new" w:history="1">
        <w:r w:rsidRPr="00A101A0">
          <w:rPr>
            <w:rStyle w:val="Hipervnculo"/>
            <w:rFonts w:ascii="Times New Roman" w:eastAsia="Times New Roman" w:hAnsi="Times New Roman" w:cs="Times New Roman"/>
            <w:szCs w:val="24"/>
          </w:rPr>
          <w:t>https://www.superservicios.gov.co/</w:t>
        </w:r>
      </w:hyperlink>
    </w:p>
    <w:p w14:paraId="3D17F16A" w14:textId="28B49B36" w:rsidR="00EA0318" w:rsidRPr="00A101A0" w:rsidRDefault="00EA0318" w:rsidP="00A101A0">
      <w:pPr>
        <w:spacing w:line="480" w:lineRule="auto"/>
        <w:ind w:left="708" w:hanging="708"/>
        <w:rPr>
          <w:rFonts w:ascii="Times New Roman" w:eastAsia="Times New Roman" w:hAnsi="Times New Roman" w:cs="Times New Roman"/>
          <w:szCs w:val="24"/>
        </w:rPr>
      </w:pPr>
      <w:r w:rsidRPr="00A101A0">
        <w:rPr>
          <w:rFonts w:ascii="Times New Roman" w:eastAsia="Times New Roman" w:hAnsi="Times New Roman" w:cs="Times New Roman"/>
          <w:szCs w:val="24"/>
        </w:rPr>
        <w:t xml:space="preserve">Hernández, H.A. (2019). Metodología de la </w:t>
      </w:r>
      <w:r w:rsidR="00AC207D" w:rsidRPr="00A101A0">
        <w:rPr>
          <w:rFonts w:ascii="Times New Roman" w:eastAsia="Times New Roman" w:hAnsi="Times New Roman" w:cs="Times New Roman"/>
          <w:szCs w:val="24"/>
        </w:rPr>
        <w:t>investigación [</w:t>
      </w:r>
      <w:proofErr w:type="spellStart"/>
      <w:r w:rsidRPr="00A101A0">
        <w:rPr>
          <w:rFonts w:ascii="Times New Roman" w:eastAsia="Times New Roman" w:hAnsi="Times New Roman" w:cs="Times New Roman"/>
          <w:szCs w:val="24"/>
        </w:rPr>
        <w:t>Objeto_virtual_de_información_OVI</w:t>
      </w:r>
      <w:proofErr w:type="spellEnd"/>
      <w:r w:rsidRPr="00A101A0">
        <w:rPr>
          <w:rFonts w:ascii="Times New Roman" w:eastAsia="Times New Roman" w:hAnsi="Times New Roman" w:cs="Times New Roman"/>
          <w:szCs w:val="24"/>
        </w:rPr>
        <w:t xml:space="preserve">]. Repositorio Institucional UNAD. </w:t>
      </w:r>
      <w:hyperlink r:id="rId56" w:history="1">
        <w:r w:rsidRPr="00A101A0">
          <w:rPr>
            <w:rStyle w:val="Hipervnculo"/>
            <w:rFonts w:ascii="Times New Roman" w:eastAsia="Times New Roman" w:hAnsi="Times New Roman" w:cs="Times New Roman"/>
            <w:szCs w:val="24"/>
          </w:rPr>
          <w:t>https://repository.unad.edu.co/handle/10596/18130</w:t>
        </w:r>
      </w:hyperlink>
    </w:p>
    <w:p w14:paraId="5A9551E3" w14:textId="77777777" w:rsidR="00EA0318" w:rsidRPr="00A101A0" w:rsidRDefault="00EA0318" w:rsidP="00A101A0">
      <w:pPr>
        <w:spacing w:line="480" w:lineRule="auto"/>
        <w:ind w:left="708" w:hanging="708"/>
        <w:rPr>
          <w:rFonts w:ascii="Times New Roman" w:eastAsia="Times New Roman" w:hAnsi="Times New Roman" w:cs="Times New Roman"/>
          <w:szCs w:val="24"/>
        </w:rPr>
      </w:pPr>
      <w:r w:rsidRPr="00A101A0">
        <w:rPr>
          <w:rFonts w:ascii="Times New Roman" w:eastAsia="Times New Roman" w:hAnsi="Times New Roman" w:cs="Times New Roman"/>
          <w:szCs w:val="24"/>
        </w:rPr>
        <w:t>Acosta-Sánchez, C.A. (2019).  Cuestiones prácticas para el planteamiento del problema en un proyecto de investigación [</w:t>
      </w:r>
      <w:proofErr w:type="spellStart"/>
      <w:r w:rsidRPr="00A101A0">
        <w:rPr>
          <w:rFonts w:ascii="Times New Roman" w:eastAsia="Times New Roman" w:hAnsi="Times New Roman" w:cs="Times New Roman"/>
          <w:szCs w:val="24"/>
        </w:rPr>
        <w:t>Objeto_virtual_de_aprendizaje_OVA</w:t>
      </w:r>
      <w:proofErr w:type="spellEnd"/>
      <w:r w:rsidRPr="00A101A0">
        <w:rPr>
          <w:rFonts w:ascii="Times New Roman" w:eastAsia="Times New Roman" w:hAnsi="Times New Roman" w:cs="Times New Roman"/>
          <w:szCs w:val="24"/>
        </w:rPr>
        <w:t xml:space="preserve">]. Repositorio Institucional UNAD. </w:t>
      </w:r>
      <w:hyperlink r:id="rId57" w:history="1">
        <w:r w:rsidRPr="00A101A0">
          <w:rPr>
            <w:rStyle w:val="Hipervnculo"/>
            <w:rFonts w:ascii="Times New Roman" w:eastAsia="Times New Roman" w:hAnsi="Times New Roman" w:cs="Times New Roman"/>
            <w:szCs w:val="24"/>
          </w:rPr>
          <w:t>https://repository.unad.edu.co/handle/10596/31824</w:t>
        </w:r>
      </w:hyperlink>
    </w:p>
    <w:p w14:paraId="3E4D8EF6" w14:textId="2D735E43" w:rsidR="00EA0318" w:rsidRPr="006D661B" w:rsidRDefault="00EA0318" w:rsidP="00EA0318">
      <w:pPr>
        <w:spacing w:line="480" w:lineRule="auto"/>
        <w:ind w:left="708" w:hanging="708"/>
        <w:rPr>
          <w:rFonts w:ascii="Times New Roman" w:eastAsia="Times New Roman" w:hAnsi="Times New Roman" w:cs="Times New Roman"/>
          <w:szCs w:val="24"/>
        </w:rPr>
      </w:pPr>
      <w:r w:rsidRPr="00A101A0">
        <w:rPr>
          <w:rFonts w:ascii="Times New Roman" w:eastAsia="Times New Roman" w:hAnsi="Times New Roman" w:cs="Times New Roman"/>
          <w:szCs w:val="24"/>
        </w:rPr>
        <w:lastRenderedPageBreak/>
        <w:t>Bucheli, H. A. (2019). CDIO (Concebir, Diseñar, Implementar y Operar) Iniciativa para la resolución de problemas en ingeniería [</w:t>
      </w:r>
      <w:proofErr w:type="spellStart"/>
      <w:r w:rsidRPr="00A101A0">
        <w:rPr>
          <w:rFonts w:ascii="Times New Roman" w:eastAsia="Times New Roman" w:hAnsi="Times New Roman" w:cs="Times New Roman"/>
          <w:szCs w:val="24"/>
        </w:rPr>
        <w:t>Objeto_virtual_de_aprendizaje_OVA</w:t>
      </w:r>
      <w:proofErr w:type="spellEnd"/>
      <w:r w:rsidRPr="00A101A0">
        <w:rPr>
          <w:rFonts w:ascii="Times New Roman" w:eastAsia="Times New Roman" w:hAnsi="Times New Roman" w:cs="Times New Roman"/>
          <w:szCs w:val="24"/>
        </w:rPr>
        <w:t xml:space="preserve">]. Repositorio Institucional UNAD. </w:t>
      </w:r>
      <w:hyperlink r:id="rId58" w:history="1">
        <w:r w:rsidRPr="00A101A0">
          <w:rPr>
            <w:rStyle w:val="Hipervnculo"/>
            <w:rFonts w:ascii="Times New Roman" w:eastAsia="Times New Roman" w:hAnsi="Times New Roman" w:cs="Times New Roman"/>
            <w:szCs w:val="24"/>
          </w:rPr>
          <w:t>https://repository.unad.edu.co/handle/10596/33800</w:t>
        </w:r>
      </w:hyperlink>
    </w:p>
    <w:p w14:paraId="04F418F0" w14:textId="77777777" w:rsidR="007F1498" w:rsidRDefault="007F1498" w:rsidP="00892474">
      <w:pPr>
        <w:spacing w:line="480" w:lineRule="auto"/>
        <w:ind w:left="708" w:hanging="708"/>
        <w:rPr>
          <w:rFonts w:ascii="Times New Roman" w:eastAsia="Times New Roman" w:hAnsi="Times New Roman" w:cs="Times New Roman"/>
          <w:szCs w:val="24"/>
        </w:rPr>
      </w:pPr>
    </w:p>
    <w:p w14:paraId="236D570D" w14:textId="77777777" w:rsidR="007F1498" w:rsidRPr="00892474" w:rsidRDefault="007F1498" w:rsidP="00892474">
      <w:pPr>
        <w:spacing w:line="480" w:lineRule="auto"/>
        <w:ind w:left="708" w:hanging="708"/>
        <w:rPr>
          <w:rFonts w:ascii="Times New Roman" w:eastAsia="Times New Roman" w:hAnsi="Times New Roman" w:cs="Times New Roman"/>
          <w:szCs w:val="24"/>
        </w:rPr>
      </w:pPr>
    </w:p>
    <w:p w14:paraId="34B1597A" w14:textId="77777777" w:rsidR="00892474" w:rsidRDefault="00892474" w:rsidP="00B20D37">
      <w:pPr>
        <w:spacing w:line="480" w:lineRule="auto"/>
        <w:ind w:left="708" w:hanging="708"/>
        <w:rPr>
          <w:rFonts w:ascii="Times New Roman" w:eastAsia="Times New Roman" w:hAnsi="Times New Roman" w:cs="Times New Roman"/>
          <w:szCs w:val="24"/>
        </w:rPr>
      </w:pPr>
    </w:p>
    <w:p w14:paraId="12C2694D" w14:textId="77777777" w:rsidR="00892474" w:rsidRPr="00B20D37" w:rsidRDefault="00892474" w:rsidP="00B20D37">
      <w:pPr>
        <w:spacing w:line="480" w:lineRule="auto"/>
        <w:ind w:left="708" w:hanging="708"/>
        <w:rPr>
          <w:rFonts w:ascii="Times New Roman" w:eastAsia="Times New Roman" w:hAnsi="Times New Roman" w:cs="Times New Roman"/>
          <w:szCs w:val="24"/>
        </w:rPr>
      </w:pPr>
    </w:p>
    <w:p w14:paraId="474E697E" w14:textId="77777777" w:rsidR="0A0507A5" w:rsidRPr="00CE4F98" w:rsidRDefault="0A0507A5" w:rsidP="0A0507A5">
      <w:pPr>
        <w:jc w:val="both"/>
        <w:rPr>
          <w:rFonts w:ascii="Times New Roman" w:eastAsia="Verdana" w:hAnsi="Times New Roman" w:cs="Times New Roman"/>
          <w:szCs w:val="24"/>
        </w:rPr>
      </w:pPr>
    </w:p>
    <w:p w14:paraId="2631DB4B" w14:textId="77777777" w:rsidR="0A0507A5" w:rsidRPr="00CE4F98" w:rsidRDefault="0A0507A5" w:rsidP="0A0507A5">
      <w:pPr>
        <w:jc w:val="both"/>
        <w:rPr>
          <w:rFonts w:ascii="Times New Roman" w:eastAsia="Verdana" w:hAnsi="Times New Roman" w:cs="Times New Roman"/>
          <w:szCs w:val="24"/>
        </w:rPr>
      </w:pPr>
    </w:p>
    <w:sectPr w:rsidR="0A0507A5" w:rsidRPr="00CE4F98" w:rsidSect="00A03C4C">
      <w:headerReference w:type="default" r:id="rId59"/>
      <w:footerReference w:type="default" r:id="rId60"/>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1FE710" w14:textId="77777777" w:rsidR="00A03C4C" w:rsidRDefault="00A03C4C">
      <w:pPr>
        <w:spacing w:after="0" w:line="240" w:lineRule="auto"/>
      </w:pPr>
      <w:r>
        <w:separator/>
      </w:r>
    </w:p>
  </w:endnote>
  <w:endnote w:type="continuationSeparator" w:id="0">
    <w:p w14:paraId="704B09BA" w14:textId="77777777" w:rsidR="00A03C4C" w:rsidRDefault="00A03C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6190373"/>
      <w:docPartObj>
        <w:docPartGallery w:val="Page Numbers (Bottom of Page)"/>
        <w:docPartUnique/>
      </w:docPartObj>
    </w:sdtPr>
    <w:sdtContent>
      <w:p w14:paraId="3F6769EF" w14:textId="77777777" w:rsidR="007D249E" w:rsidRDefault="00000000">
        <w:pPr>
          <w:pStyle w:val="Piedepgina"/>
          <w:jc w:val="right"/>
        </w:pPr>
        <w:r>
          <w:fldChar w:fldCharType="begin"/>
        </w:r>
        <w:r>
          <w:instrText>PAGE   \* MERGEFORMAT</w:instrText>
        </w:r>
        <w:r>
          <w:fldChar w:fldCharType="separate"/>
        </w:r>
        <w:r w:rsidR="00674771" w:rsidRPr="00674771">
          <w:rPr>
            <w:noProof/>
            <w:lang w:val="es-ES"/>
          </w:rPr>
          <w:t>1</w:t>
        </w:r>
        <w:r>
          <w:fldChar w:fldCharType="end"/>
        </w:r>
      </w:p>
    </w:sdtContent>
  </w:sdt>
  <w:p w14:paraId="7D57C193" w14:textId="77777777" w:rsidR="007D249E" w:rsidRDefault="00000000">
    <w:pPr>
      <w:pStyle w:val="Piedepgina"/>
    </w:pPr>
    <w:r>
      <w:rPr>
        <w:noProof/>
        <w:lang w:val="en-US"/>
      </w:rPr>
      <w:drawing>
        <wp:anchor distT="0" distB="0" distL="114300" distR="114300" simplePos="0" relativeHeight="251659264" behindDoc="1" locked="0" layoutInCell="1" allowOverlap="1" wp14:anchorId="2FB9357C" wp14:editId="6F45A40B">
          <wp:simplePos x="0" y="0"/>
          <wp:positionH relativeFrom="page">
            <wp:posOffset>3810</wp:posOffset>
          </wp:positionH>
          <wp:positionV relativeFrom="paragraph">
            <wp:posOffset>370840</wp:posOffset>
          </wp:positionV>
          <wp:extent cx="7772400" cy="241843"/>
          <wp:effectExtent l="0" t="0" r="0" b="6350"/>
          <wp:wrapNone/>
          <wp:docPr id="17972785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78501"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772400" cy="241843"/>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660443" w14:textId="77777777" w:rsidR="00A03C4C" w:rsidRDefault="00A03C4C">
      <w:pPr>
        <w:spacing w:after="0" w:line="240" w:lineRule="auto"/>
      </w:pPr>
      <w:r>
        <w:separator/>
      </w:r>
    </w:p>
  </w:footnote>
  <w:footnote w:type="continuationSeparator" w:id="0">
    <w:p w14:paraId="6AA1C550" w14:textId="77777777" w:rsidR="00A03C4C" w:rsidRDefault="00A03C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4A686" w14:textId="77777777" w:rsidR="007D249E" w:rsidRDefault="00000000">
    <w:pPr>
      <w:pStyle w:val="Encabezado"/>
    </w:pPr>
    <w:r>
      <w:rPr>
        <w:noProof/>
        <w:lang w:val="en-US"/>
      </w:rPr>
      <w:drawing>
        <wp:anchor distT="0" distB="0" distL="114300" distR="114300" simplePos="0" relativeHeight="251658240" behindDoc="1" locked="0" layoutInCell="1" allowOverlap="1" wp14:anchorId="6330D959" wp14:editId="640F082B">
          <wp:simplePos x="0" y="0"/>
          <wp:positionH relativeFrom="page">
            <wp:posOffset>-12923</wp:posOffset>
          </wp:positionH>
          <wp:positionV relativeFrom="paragraph">
            <wp:posOffset>-434975</wp:posOffset>
          </wp:positionV>
          <wp:extent cx="7791450" cy="852493"/>
          <wp:effectExtent l="0" t="0" r="0" b="0"/>
          <wp:wrapNone/>
          <wp:docPr id="1125145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45772"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791450" cy="852493"/>
                  </a:xfrm>
                  <a:prstGeom prst="rect">
                    <a:avLst/>
                  </a:prstGeom>
                </pic:spPr>
              </pic:pic>
            </a:graphicData>
          </a:graphic>
          <wp14:sizeRelH relativeFrom="page">
            <wp14:pctWidth>0</wp14:pctWidth>
          </wp14:sizeRelH>
          <wp14:sizeRelV relativeFrom="page">
            <wp14:pctHeight>0</wp14:pctHeight>
          </wp14:sizeRelV>
        </wp:anchor>
      </w:drawing>
    </w:r>
  </w:p>
  <w:p w14:paraId="2E15200C" w14:textId="77777777" w:rsidR="007D249E" w:rsidRDefault="007D249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E1E71"/>
    <w:multiLevelType w:val="hybridMultilevel"/>
    <w:tmpl w:val="00FAEDE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0B91702B"/>
    <w:multiLevelType w:val="hybridMultilevel"/>
    <w:tmpl w:val="025AB2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8704167"/>
    <w:multiLevelType w:val="hybridMultilevel"/>
    <w:tmpl w:val="817CF6BC"/>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E9D3503"/>
    <w:multiLevelType w:val="multilevel"/>
    <w:tmpl w:val="E086F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F4343F"/>
    <w:multiLevelType w:val="multilevel"/>
    <w:tmpl w:val="2798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C521E"/>
    <w:multiLevelType w:val="hybridMultilevel"/>
    <w:tmpl w:val="197C21F2"/>
    <w:lvl w:ilvl="0" w:tplc="0ACA6C68">
      <w:start w:val="1"/>
      <w:numFmt w:val="bullet"/>
      <w:lvlText w:val=""/>
      <w:lvlJc w:val="left"/>
      <w:pPr>
        <w:ind w:left="720" w:hanging="360"/>
      </w:pPr>
      <w:rPr>
        <w:rFonts w:ascii="Symbol" w:hAnsi="Symbol" w:hint="default"/>
      </w:rPr>
    </w:lvl>
    <w:lvl w:ilvl="1" w:tplc="3F1EED94" w:tentative="1">
      <w:start w:val="1"/>
      <w:numFmt w:val="bullet"/>
      <w:lvlText w:val="o"/>
      <w:lvlJc w:val="left"/>
      <w:pPr>
        <w:ind w:left="1440" w:hanging="360"/>
      </w:pPr>
      <w:rPr>
        <w:rFonts w:ascii="Courier New" w:hAnsi="Courier New" w:cs="Courier New" w:hint="default"/>
      </w:rPr>
    </w:lvl>
    <w:lvl w:ilvl="2" w:tplc="DEBC709E" w:tentative="1">
      <w:start w:val="1"/>
      <w:numFmt w:val="bullet"/>
      <w:lvlText w:val=""/>
      <w:lvlJc w:val="left"/>
      <w:pPr>
        <w:ind w:left="2160" w:hanging="360"/>
      </w:pPr>
      <w:rPr>
        <w:rFonts w:ascii="Wingdings" w:hAnsi="Wingdings" w:hint="default"/>
      </w:rPr>
    </w:lvl>
    <w:lvl w:ilvl="3" w:tplc="D4C068C6" w:tentative="1">
      <w:start w:val="1"/>
      <w:numFmt w:val="bullet"/>
      <w:lvlText w:val=""/>
      <w:lvlJc w:val="left"/>
      <w:pPr>
        <w:ind w:left="2880" w:hanging="360"/>
      </w:pPr>
      <w:rPr>
        <w:rFonts w:ascii="Symbol" w:hAnsi="Symbol" w:hint="default"/>
      </w:rPr>
    </w:lvl>
    <w:lvl w:ilvl="4" w:tplc="0922B860" w:tentative="1">
      <w:start w:val="1"/>
      <w:numFmt w:val="bullet"/>
      <w:lvlText w:val="o"/>
      <w:lvlJc w:val="left"/>
      <w:pPr>
        <w:ind w:left="3600" w:hanging="360"/>
      </w:pPr>
      <w:rPr>
        <w:rFonts w:ascii="Courier New" w:hAnsi="Courier New" w:cs="Courier New" w:hint="default"/>
      </w:rPr>
    </w:lvl>
    <w:lvl w:ilvl="5" w:tplc="E35E51FE" w:tentative="1">
      <w:start w:val="1"/>
      <w:numFmt w:val="bullet"/>
      <w:lvlText w:val=""/>
      <w:lvlJc w:val="left"/>
      <w:pPr>
        <w:ind w:left="4320" w:hanging="360"/>
      </w:pPr>
      <w:rPr>
        <w:rFonts w:ascii="Wingdings" w:hAnsi="Wingdings" w:hint="default"/>
      </w:rPr>
    </w:lvl>
    <w:lvl w:ilvl="6" w:tplc="D0665620" w:tentative="1">
      <w:start w:val="1"/>
      <w:numFmt w:val="bullet"/>
      <w:lvlText w:val=""/>
      <w:lvlJc w:val="left"/>
      <w:pPr>
        <w:ind w:left="5040" w:hanging="360"/>
      </w:pPr>
      <w:rPr>
        <w:rFonts w:ascii="Symbol" w:hAnsi="Symbol" w:hint="default"/>
      </w:rPr>
    </w:lvl>
    <w:lvl w:ilvl="7" w:tplc="61C4215E" w:tentative="1">
      <w:start w:val="1"/>
      <w:numFmt w:val="bullet"/>
      <w:lvlText w:val="o"/>
      <w:lvlJc w:val="left"/>
      <w:pPr>
        <w:ind w:left="5760" w:hanging="360"/>
      </w:pPr>
      <w:rPr>
        <w:rFonts w:ascii="Courier New" w:hAnsi="Courier New" w:cs="Courier New" w:hint="default"/>
      </w:rPr>
    </w:lvl>
    <w:lvl w:ilvl="8" w:tplc="9008F822" w:tentative="1">
      <w:start w:val="1"/>
      <w:numFmt w:val="bullet"/>
      <w:lvlText w:val=""/>
      <w:lvlJc w:val="left"/>
      <w:pPr>
        <w:ind w:left="6480" w:hanging="360"/>
      </w:pPr>
      <w:rPr>
        <w:rFonts w:ascii="Wingdings" w:hAnsi="Wingdings" w:hint="default"/>
      </w:rPr>
    </w:lvl>
  </w:abstractNum>
  <w:abstractNum w:abstractNumId="6" w15:restartNumberingAfterBreak="0">
    <w:nsid w:val="33161E50"/>
    <w:multiLevelType w:val="multilevel"/>
    <w:tmpl w:val="49BE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DD0842"/>
    <w:multiLevelType w:val="hybridMultilevel"/>
    <w:tmpl w:val="D4C2B1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0B6784E"/>
    <w:multiLevelType w:val="multilevel"/>
    <w:tmpl w:val="30BC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C3692E"/>
    <w:multiLevelType w:val="hybridMultilevel"/>
    <w:tmpl w:val="9B06C466"/>
    <w:lvl w:ilvl="0" w:tplc="8A3CB66A">
      <w:start w:val="1"/>
      <w:numFmt w:val="decimal"/>
      <w:lvlText w:val="%1."/>
      <w:lvlJc w:val="left"/>
      <w:pPr>
        <w:ind w:left="1004" w:hanging="360"/>
      </w:pPr>
    </w:lvl>
    <w:lvl w:ilvl="1" w:tplc="95D20AD6" w:tentative="1">
      <w:start w:val="1"/>
      <w:numFmt w:val="lowerLetter"/>
      <w:lvlText w:val="%2."/>
      <w:lvlJc w:val="left"/>
      <w:pPr>
        <w:ind w:left="1724" w:hanging="360"/>
      </w:pPr>
    </w:lvl>
    <w:lvl w:ilvl="2" w:tplc="0C08FE30" w:tentative="1">
      <w:start w:val="1"/>
      <w:numFmt w:val="lowerRoman"/>
      <w:lvlText w:val="%3."/>
      <w:lvlJc w:val="right"/>
      <w:pPr>
        <w:ind w:left="2444" w:hanging="180"/>
      </w:pPr>
    </w:lvl>
    <w:lvl w:ilvl="3" w:tplc="F9F24232" w:tentative="1">
      <w:start w:val="1"/>
      <w:numFmt w:val="decimal"/>
      <w:lvlText w:val="%4."/>
      <w:lvlJc w:val="left"/>
      <w:pPr>
        <w:ind w:left="3164" w:hanging="360"/>
      </w:pPr>
    </w:lvl>
    <w:lvl w:ilvl="4" w:tplc="F1F4E6E6" w:tentative="1">
      <w:start w:val="1"/>
      <w:numFmt w:val="lowerLetter"/>
      <w:lvlText w:val="%5."/>
      <w:lvlJc w:val="left"/>
      <w:pPr>
        <w:ind w:left="3884" w:hanging="360"/>
      </w:pPr>
    </w:lvl>
    <w:lvl w:ilvl="5" w:tplc="9DC645D2" w:tentative="1">
      <w:start w:val="1"/>
      <w:numFmt w:val="lowerRoman"/>
      <w:lvlText w:val="%6."/>
      <w:lvlJc w:val="right"/>
      <w:pPr>
        <w:ind w:left="4604" w:hanging="180"/>
      </w:pPr>
    </w:lvl>
    <w:lvl w:ilvl="6" w:tplc="D610BE80" w:tentative="1">
      <w:start w:val="1"/>
      <w:numFmt w:val="decimal"/>
      <w:lvlText w:val="%7."/>
      <w:lvlJc w:val="left"/>
      <w:pPr>
        <w:ind w:left="5324" w:hanging="360"/>
      </w:pPr>
    </w:lvl>
    <w:lvl w:ilvl="7" w:tplc="C1CC422E" w:tentative="1">
      <w:start w:val="1"/>
      <w:numFmt w:val="lowerLetter"/>
      <w:lvlText w:val="%8."/>
      <w:lvlJc w:val="left"/>
      <w:pPr>
        <w:ind w:left="6044" w:hanging="360"/>
      </w:pPr>
    </w:lvl>
    <w:lvl w:ilvl="8" w:tplc="5CC09026" w:tentative="1">
      <w:start w:val="1"/>
      <w:numFmt w:val="lowerRoman"/>
      <w:lvlText w:val="%9."/>
      <w:lvlJc w:val="right"/>
      <w:pPr>
        <w:ind w:left="6764" w:hanging="180"/>
      </w:pPr>
    </w:lvl>
  </w:abstractNum>
  <w:num w:numId="1" w16cid:durableId="1535844784">
    <w:abstractNumId w:val="5"/>
  </w:num>
  <w:num w:numId="2" w16cid:durableId="218900693">
    <w:abstractNumId w:val="9"/>
  </w:num>
  <w:num w:numId="3" w16cid:durableId="2078698660">
    <w:abstractNumId w:val="1"/>
  </w:num>
  <w:num w:numId="4" w16cid:durableId="2081974920">
    <w:abstractNumId w:val="6"/>
  </w:num>
  <w:num w:numId="5" w16cid:durableId="1148548454">
    <w:abstractNumId w:val="4"/>
  </w:num>
  <w:num w:numId="6" w16cid:durableId="1240554193">
    <w:abstractNumId w:val="3"/>
  </w:num>
  <w:num w:numId="7" w16cid:durableId="1487864345">
    <w:abstractNumId w:val="7"/>
  </w:num>
  <w:num w:numId="8" w16cid:durableId="1526017963">
    <w:abstractNumId w:val="8"/>
  </w:num>
  <w:num w:numId="9" w16cid:durableId="1769502704">
    <w:abstractNumId w:val="0"/>
  </w:num>
  <w:num w:numId="10" w16cid:durableId="1569536444">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ocumentProtection w:edit="forms" w:enforcement="0"/>
  <w:autoFormatOverrid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36B"/>
    <w:rsid w:val="000019C1"/>
    <w:rsid w:val="00001B72"/>
    <w:rsid w:val="00001ECC"/>
    <w:rsid w:val="0000260F"/>
    <w:rsid w:val="00003248"/>
    <w:rsid w:val="00003E9F"/>
    <w:rsid w:val="000043CB"/>
    <w:rsid w:val="00005230"/>
    <w:rsid w:val="0000577E"/>
    <w:rsid w:val="00005830"/>
    <w:rsid w:val="000075E2"/>
    <w:rsid w:val="00007A8C"/>
    <w:rsid w:val="00007BC2"/>
    <w:rsid w:val="00007E16"/>
    <w:rsid w:val="0001100B"/>
    <w:rsid w:val="00012001"/>
    <w:rsid w:val="000121EB"/>
    <w:rsid w:val="00012BDE"/>
    <w:rsid w:val="00014159"/>
    <w:rsid w:val="00016085"/>
    <w:rsid w:val="00017EA3"/>
    <w:rsid w:val="0002270F"/>
    <w:rsid w:val="00030E35"/>
    <w:rsid w:val="00032665"/>
    <w:rsid w:val="000330FF"/>
    <w:rsid w:val="00033189"/>
    <w:rsid w:val="00033945"/>
    <w:rsid w:val="00034145"/>
    <w:rsid w:val="00034EAE"/>
    <w:rsid w:val="00035238"/>
    <w:rsid w:val="00035C3F"/>
    <w:rsid w:val="000400DB"/>
    <w:rsid w:val="00040E54"/>
    <w:rsid w:val="00042828"/>
    <w:rsid w:val="000442D7"/>
    <w:rsid w:val="000443AC"/>
    <w:rsid w:val="00044F68"/>
    <w:rsid w:val="0004511C"/>
    <w:rsid w:val="00045605"/>
    <w:rsid w:val="00047C98"/>
    <w:rsid w:val="0005167D"/>
    <w:rsid w:val="000525DF"/>
    <w:rsid w:val="00054620"/>
    <w:rsid w:val="0005532D"/>
    <w:rsid w:val="00055FAD"/>
    <w:rsid w:val="00056BDC"/>
    <w:rsid w:val="00057E05"/>
    <w:rsid w:val="0006046C"/>
    <w:rsid w:val="00062B01"/>
    <w:rsid w:val="000642E8"/>
    <w:rsid w:val="0007021B"/>
    <w:rsid w:val="0007388F"/>
    <w:rsid w:val="00081068"/>
    <w:rsid w:val="00084655"/>
    <w:rsid w:val="000869F7"/>
    <w:rsid w:val="00087320"/>
    <w:rsid w:val="00090D89"/>
    <w:rsid w:val="000916F2"/>
    <w:rsid w:val="00093C11"/>
    <w:rsid w:val="00094206"/>
    <w:rsid w:val="000A0420"/>
    <w:rsid w:val="000A0D23"/>
    <w:rsid w:val="000A10D3"/>
    <w:rsid w:val="000A1B6E"/>
    <w:rsid w:val="000A1BEA"/>
    <w:rsid w:val="000A21B4"/>
    <w:rsid w:val="000A2848"/>
    <w:rsid w:val="000A3E1F"/>
    <w:rsid w:val="000A4EB6"/>
    <w:rsid w:val="000A59D4"/>
    <w:rsid w:val="000A651B"/>
    <w:rsid w:val="000A71EC"/>
    <w:rsid w:val="000B36E3"/>
    <w:rsid w:val="000B6609"/>
    <w:rsid w:val="000B7707"/>
    <w:rsid w:val="000C0398"/>
    <w:rsid w:val="000C0E0C"/>
    <w:rsid w:val="000C1A93"/>
    <w:rsid w:val="000C31DC"/>
    <w:rsid w:val="000C373C"/>
    <w:rsid w:val="000C542F"/>
    <w:rsid w:val="000D05C6"/>
    <w:rsid w:val="000D06DB"/>
    <w:rsid w:val="000D3068"/>
    <w:rsid w:val="000D42E3"/>
    <w:rsid w:val="000E2AF3"/>
    <w:rsid w:val="000E4B27"/>
    <w:rsid w:val="000E4C27"/>
    <w:rsid w:val="000E5182"/>
    <w:rsid w:val="000E724D"/>
    <w:rsid w:val="000F06BE"/>
    <w:rsid w:val="000F19F6"/>
    <w:rsid w:val="000F3C94"/>
    <w:rsid w:val="000F4AA7"/>
    <w:rsid w:val="00100293"/>
    <w:rsid w:val="00101375"/>
    <w:rsid w:val="001028E2"/>
    <w:rsid w:val="00103A57"/>
    <w:rsid w:val="00104F6D"/>
    <w:rsid w:val="00105800"/>
    <w:rsid w:val="00111830"/>
    <w:rsid w:val="001130CF"/>
    <w:rsid w:val="00116BFC"/>
    <w:rsid w:val="00116F64"/>
    <w:rsid w:val="00117F9F"/>
    <w:rsid w:val="001213F0"/>
    <w:rsid w:val="00122E75"/>
    <w:rsid w:val="00123427"/>
    <w:rsid w:val="00123917"/>
    <w:rsid w:val="00123EF1"/>
    <w:rsid w:val="00126ABC"/>
    <w:rsid w:val="00130753"/>
    <w:rsid w:val="00130B8A"/>
    <w:rsid w:val="001343E7"/>
    <w:rsid w:val="00136ADC"/>
    <w:rsid w:val="00142530"/>
    <w:rsid w:val="00142971"/>
    <w:rsid w:val="001431F9"/>
    <w:rsid w:val="00143C2C"/>
    <w:rsid w:val="001444CF"/>
    <w:rsid w:val="00145161"/>
    <w:rsid w:val="0014592F"/>
    <w:rsid w:val="00146BF6"/>
    <w:rsid w:val="00151DC7"/>
    <w:rsid w:val="00152FCD"/>
    <w:rsid w:val="00155DCB"/>
    <w:rsid w:val="00156A93"/>
    <w:rsid w:val="001606FF"/>
    <w:rsid w:val="00160918"/>
    <w:rsid w:val="0016144D"/>
    <w:rsid w:val="00162AE7"/>
    <w:rsid w:val="0016463A"/>
    <w:rsid w:val="00170A7C"/>
    <w:rsid w:val="001710D8"/>
    <w:rsid w:val="00172B5B"/>
    <w:rsid w:val="00172FE9"/>
    <w:rsid w:val="0017753E"/>
    <w:rsid w:val="0017756E"/>
    <w:rsid w:val="00181139"/>
    <w:rsid w:val="00182B20"/>
    <w:rsid w:val="00183985"/>
    <w:rsid w:val="001848BC"/>
    <w:rsid w:val="00186167"/>
    <w:rsid w:val="001870EB"/>
    <w:rsid w:val="00187572"/>
    <w:rsid w:val="00187D1E"/>
    <w:rsid w:val="00190206"/>
    <w:rsid w:val="00191106"/>
    <w:rsid w:val="00191D82"/>
    <w:rsid w:val="001920B9"/>
    <w:rsid w:val="0019303C"/>
    <w:rsid w:val="001933E7"/>
    <w:rsid w:val="00194B10"/>
    <w:rsid w:val="00197B63"/>
    <w:rsid w:val="001A0C94"/>
    <w:rsid w:val="001A2A86"/>
    <w:rsid w:val="001A2C09"/>
    <w:rsid w:val="001A5EEE"/>
    <w:rsid w:val="001A6B49"/>
    <w:rsid w:val="001B0D27"/>
    <w:rsid w:val="001B1B3B"/>
    <w:rsid w:val="001B2983"/>
    <w:rsid w:val="001B4394"/>
    <w:rsid w:val="001B4D57"/>
    <w:rsid w:val="001B52F8"/>
    <w:rsid w:val="001C04DF"/>
    <w:rsid w:val="001C0D49"/>
    <w:rsid w:val="001C1768"/>
    <w:rsid w:val="001C40CE"/>
    <w:rsid w:val="001C41BB"/>
    <w:rsid w:val="001C43A3"/>
    <w:rsid w:val="001C52A2"/>
    <w:rsid w:val="001C6BFE"/>
    <w:rsid w:val="001C79A6"/>
    <w:rsid w:val="001D1EE8"/>
    <w:rsid w:val="001D232D"/>
    <w:rsid w:val="001D2DFC"/>
    <w:rsid w:val="001D65A7"/>
    <w:rsid w:val="001D6AB1"/>
    <w:rsid w:val="001D7450"/>
    <w:rsid w:val="001E320D"/>
    <w:rsid w:val="001E38A0"/>
    <w:rsid w:val="001E3921"/>
    <w:rsid w:val="001E4F7D"/>
    <w:rsid w:val="001E61F2"/>
    <w:rsid w:val="001E761C"/>
    <w:rsid w:val="001E765E"/>
    <w:rsid w:val="001E7901"/>
    <w:rsid w:val="001F12FD"/>
    <w:rsid w:val="001F23FF"/>
    <w:rsid w:val="001F33FB"/>
    <w:rsid w:val="001F3E8B"/>
    <w:rsid w:val="001F5473"/>
    <w:rsid w:val="00200475"/>
    <w:rsid w:val="00201DB8"/>
    <w:rsid w:val="002020A7"/>
    <w:rsid w:val="002055C2"/>
    <w:rsid w:val="002056A4"/>
    <w:rsid w:val="00206901"/>
    <w:rsid w:val="002102B0"/>
    <w:rsid w:val="002116C3"/>
    <w:rsid w:val="002117BC"/>
    <w:rsid w:val="0021621E"/>
    <w:rsid w:val="002167B6"/>
    <w:rsid w:val="00217A21"/>
    <w:rsid w:val="00217AF6"/>
    <w:rsid w:val="0022034F"/>
    <w:rsid w:val="00222584"/>
    <w:rsid w:val="002249A3"/>
    <w:rsid w:val="00224C10"/>
    <w:rsid w:val="00225B01"/>
    <w:rsid w:val="002266A2"/>
    <w:rsid w:val="0023135C"/>
    <w:rsid w:val="00231BE5"/>
    <w:rsid w:val="00235692"/>
    <w:rsid w:val="00235A0B"/>
    <w:rsid w:val="002361A4"/>
    <w:rsid w:val="002413B5"/>
    <w:rsid w:val="00241C01"/>
    <w:rsid w:val="00242EF7"/>
    <w:rsid w:val="00243FAF"/>
    <w:rsid w:val="00245654"/>
    <w:rsid w:val="00245DAE"/>
    <w:rsid w:val="002532B0"/>
    <w:rsid w:val="00253A6E"/>
    <w:rsid w:val="002550A6"/>
    <w:rsid w:val="00256349"/>
    <w:rsid w:val="00257502"/>
    <w:rsid w:val="00261A7F"/>
    <w:rsid w:val="00262587"/>
    <w:rsid w:val="00262A10"/>
    <w:rsid w:val="00262FC6"/>
    <w:rsid w:val="002631C0"/>
    <w:rsid w:val="00263995"/>
    <w:rsid w:val="0026404C"/>
    <w:rsid w:val="00264CDD"/>
    <w:rsid w:val="002654F0"/>
    <w:rsid w:val="00265C76"/>
    <w:rsid w:val="00265F32"/>
    <w:rsid w:val="00266D17"/>
    <w:rsid w:val="00275911"/>
    <w:rsid w:val="00276B20"/>
    <w:rsid w:val="002774DD"/>
    <w:rsid w:val="002777A8"/>
    <w:rsid w:val="00286918"/>
    <w:rsid w:val="00286FF8"/>
    <w:rsid w:val="00287AB6"/>
    <w:rsid w:val="00291DDB"/>
    <w:rsid w:val="00292969"/>
    <w:rsid w:val="00296660"/>
    <w:rsid w:val="00297FE9"/>
    <w:rsid w:val="002A0F2D"/>
    <w:rsid w:val="002A2982"/>
    <w:rsid w:val="002A32B8"/>
    <w:rsid w:val="002A332C"/>
    <w:rsid w:val="002A3414"/>
    <w:rsid w:val="002A6023"/>
    <w:rsid w:val="002A6FD2"/>
    <w:rsid w:val="002B33BA"/>
    <w:rsid w:val="002B6886"/>
    <w:rsid w:val="002C042B"/>
    <w:rsid w:val="002C04EF"/>
    <w:rsid w:val="002C0624"/>
    <w:rsid w:val="002C1DBB"/>
    <w:rsid w:val="002C26E0"/>
    <w:rsid w:val="002C41E3"/>
    <w:rsid w:val="002C4DAF"/>
    <w:rsid w:val="002C790C"/>
    <w:rsid w:val="002D05D7"/>
    <w:rsid w:val="002D0F68"/>
    <w:rsid w:val="002D21C8"/>
    <w:rsid w:val="002D552C"/>
    <w:rsid w:val="002D5D67"/>
    <w:rsid w:val="002D7A2E"/>
    <w:rsid w:val="002E1675"/>
    <w:rsid w:val="002E1727"/>
    <w:rsid w:val="002E2B4C"/>
    <w:rsid w:val="002E41EC"/>
    <w:rsid w:val="002E4A98"/>
    <w:rsid w:val="002E73E7"/>
    <w:rsid w:val="002E7B4A"/>
    <w:rsid w:val="002F34A5"/>
    <w:rsid w:val="002F4C67"/>
    <w:rsid w:val="002F54CA"/>
    <w:rsid w:val="002F791E"/>
    <w:rsid w:val="003009F3"/>
    <w:rsid w:val="0030179B"/>
    <w:rsid w:val="003041DA"/>
    <w:rsid w:val="00305A3A"/>
    <w:rsid w:val="0031100F"/>
    <w:rsid w:val="00311E58"/>
    <w:rsid w:val="0031523F"/>
    <w:rsid w:val="00315DC2"/>
    <w:rsid w:val="003161AA"/>
    <w:rsid w:val="00317163"/>
    <w:rsid w:val="00321762"/>
    <w:rsid w:val="00323EDF"/>
    <w:rsid w:val="00324DC7"/>
    <w:rsid w:val="003257AF"/>
    <w:rsid w:val="00326F5F"/>
    <w:rsid w:val="003300F2"/>
    <w:rsid w:val="003307A8"/>
    <w:rsid w:val="003309DD"/>
    <w:rsid w:val="003311D5"/>
    <w:rsid w:val="00332173"/>
    <w:rsid w:val="003332B3"/>
    <w:rsid w:val="0033348B"/>
    <w:rsid w:val="003360DD"/>
    <w:rsid w:val="00337E8E"/>
    <w:rsid w:val="003408B2"/>
    <w:rsid w:val="00342192"/>
    <w:rsid w:val="00343EFB"/>
    <w:rsid w:val="0034541A"/>
    <w:rsid w:val="00345DDC"/>
    <w:rsid w:val="00350D51"/>
    <w:rsid w:val="00353F7C"/>
    <w:rsid w:val="00354E2C"/>
    <w:rsid w:val="0035553A"/>
    <w:rsid w:val="003555D2"/>
    <w:rsid w:val="00355750"/>
    <w:rsid w:val="00355FAE"/>
    <w:rsid w:val="00357081"/>
    <w:rsid w:val="00362386"/>
    <w:rsid w:val="003631BE"/>
    <w:rsid w:val="00363A2A"/>
    <w:rsid w:val="003648E7"/>
    <w:rsid w:val="00365561"/>
    <w:rsid w:val="00367A09"/>
    <w:rsid w:val="00370173"/>
    <w:rsid w:val="0037215F"/>
    <w:rsid w:val="00376D9D"/>
    <w:rsid w:val="00380AAD"/>
    <w:rsid w:val="003822C0"/>
    <w:rsid w:val="003860C1"/>
    <w:rsid w:val="003861DB"/>
    <w:rsid w:val="00387879"/>
    <w:rsid w:val="003927EF"/>
    <w:rsid w:val="00395613"/>
    <w:rsid w:val="003959F7"/>
    <w:rsid w:val="00395F92"/>
    <w:rsid w:val="003A346C"/>
    <w:rsid w:val="003A3E7E"/>
    <w:rsid w:val="003A4149"/>
    <w:rsid w:val="003A4A19"/>
    <w:rsid w:val="003A7716"/>
    <w:rsid w:val="003B015C"/>
    <w:rsid w:val="003B0C1A"/>
    <w:rsid w:val="003B115B"/>
    <w:rsid w:val="003B1B70"/>
    <w:rsid w:val="003B49F0"/>
    <w:rsid w:val="003B6D18"/>
    <w:rsid w:val="003C2B7F"/>
    <w:rsid w:val="003C3F53"/>
    <w:rsid w:val="003C5059"/>
    <w:rsid w:val="003C6971"/>
    <w:rsid w:val="003C6E9E"/>
    <w:rsid w:val="003D00D3"/>
    <w:rsid w:val="003D07E0"/>
    <w:rsid w:val="003D1511"/>
    <w:rsid w:val="003D23D6"/>
    <w:rsid w:val="003D249B"/>
    <w:rsid w:val="003D3AF1"/>
    <w:rsid w:val="003D5249"/>
    <w:rsid w:val="003D6EF4"/>
    <w:rsid w:val="003D75BC"/>
    <w:rsid w:val="003E0524"/>
    <w:rsid w:val="003E158E"/>
    <w:rsid w:val="003E188E"/>
    <w:rsid w:val="003E1CF0"/>
    <w:rsid w:val="003E37EB"/>
    <w:rsid w:val="003E56F0"/>
    <w:rsid w:val="003E71CF"/>
    <w:rsid w:val="003F0AB4"/>
    <w:rsid w:val="003F0C70"/>
    <w:rsid w:val="003F15E6"/>
    <w:rsid w:val="003F197E"/>
    <w:rsid w:val="003F1C4C"/>
    <w:rsid w:val="003F2B38"/>
    <w:rsid w:val="003F4827"/>
    <w:rsid w:val="003F5488"/>
    <w:rsid w:val="003F6F85"/>
    <w:rsid w:val="00403829"/>
    <w:rsid w:val="0040460D"/>
    <w:rsid w:val="00407463"/>
    <w:rsid w:val="004106AE"/>
    <w:rsid w:val="00411A99"/>
    <w:rsid w:val="004168F8"/>
    <w:rsid w:val="00416AFA"/>
    <w:rsid w:val="0042029B"/>
    <w:rsid w:val="00421DEF"/>
    <w:rsid w:val="00423E16"/>
    <w:rsid w:val="00424F00"/>
    <w:rsid w:val="004268C9"/>
    <w:rsid w:val="004276D1"/>
    <w:rsid w:val="004310B7"/>
    <w:rsid w:val="00432040"/>
    <w:rsid w:val="00433C4B"/>
    <w:rsid w:val="00434234"/>
    <w:rsid w:val="0043461E"/>
    <w:rsid w:val="0043565C"/>
    <w:rsid w:val="00436F23"/>
    <w:rsid w:val="00440EC9"/>
    <w:rsid w:val="00441ABA"/>
    <w:rsid w:val="00446139"/>
    <w:rsid w:val="00446D0B"/>
    <w:rsid w:val="00451FEE"/>
    <w:rsid w:val="00454FF1"/>
    <w:rsid w:val="004565E2"/>
    <w:rsid w:val="00456633"/>
    <w:rsid w:val="00457939"/>
    <w:rsid w:val="00461906"/>
    <w:rsid w:val="004620D5"/>
    <w:rsid w:val="0046253C"/>
    <w:rsid w:val="0046334A"/>
    <w:rsid w:val="004636A7"/>
    <w:rsid w:val="00463E6E"/>
    <w:rsid w:val="00466124"/>
    <w:rsid w:val="00470EFA"/>
    <w:rsid w:val="004712B3"/>
    <w:rsid w:val="00471340"/>
    <w:rsid w:val="00473FD8"/>
    <w:rsid w:val="00475785"/>
    <w:rsid w:val="004767EE"/>
    <w:rsid w:val="0048071C"/>
    <w:rsid w:val="00482D99"/>
    <w:rsid w:val="004832EA"/>
    <w:rsid w:val="004837DF"/>
    <w:rsid w:val="0048486D"/>
    <w:rsid w:val="004852BE"/>
    <w:rsid w:val="004862B8"/>
    <w:rsid w:val="004905CE"/>
    <w:rsid w:val="00490EBF"/>
    <w:rsid w:val="004924E3"/>
    <w:rsid w:val="0049275D"/>
    <w:rsid w:val="00492D12"/>
    <w:rsid w:val="00496E0B"/>
    <w:rsid w:val="004A05A2"/>
    <w:rsid w:val="004A21B3"/>
    <w:rsid w:val="004A2B20"/>
    <w:rsid w:val="004A450A"/>
    <w:rsid w:val="004A5473"/>
    <w:rsid w:val="004A7507"/>
    <w:rsid w:val="004A7CBD"/>
    <w:rsid w:val="004B0FD1"/>
    <w:rsid w:val="004B176A"/>
    <w:rsid w:val="004B17D0"/>
    <w:rsid w:val="004B2540"/>
    <w:rsid w:val="004B36BF"/>
    <w:rsid w:val="004B380E"/>
    <w:rsid w:val="004B4C80"/>
    <w:rsid w:val="004B5BA4"/>
    <w:rsid w:val="004B64A2"/>
    <w:rsid w:val="004B7107"/>
    <w:rsid w:val="004B7586"/>
    <w:rsid w:val="004B789C"/>
    <w:rsid w:val="004C1D40"/>
    <w:rsid w:val="004C2D13"/>
    <w:rsid w:val="004C3B42"/>
    <w:rsid w:val="004C4D3B"/>
    <w:rsid w:val="004C50DB"/>
    <w:rsid w:val="004C5C33"/>
    <w:rsid w:val="004C70DA"/>
    <w:rsid w:val="004D2469"/>
    <w:rsid w:val="004D49C3"/>
    <w:rsid w:val="004E0B5C"/>
    <w:rsid w:val="004E0FD1"/>
    <w:rsid w:val="004E1882"/>
    <w:rsid w:val="004E219C"/>
    <w:rsid w:val="004E3093"/>
    <w:rsid w:val="004E6AC6"/>
    <w:rsid w:val="004F0C1C"/>
    <w:rsid w:val="004F1040"/>
    <w:rsid w:val="004F18DC"/>
    <w:rsid w:val="004F4542"/>
    <w:rsid w:val="004F69A7"/>
    <w:rsid w:val="004F6F7D"/>
    <w:rsid w:val="00505AAF"/>
    <w:rsid w:val="00505E4F"/>
    <w:rsid w:val="005067B4"/>
    <w:rsid w:val="005113F8"/>
    <w:rsid w:val="00511555"/>
    <w:rsid w:val="00513457"/>
    <w:rsid w:val="00514957"/>
    <w:rsid w:val="00514E7C"/>
    <w:rsid w:val="00520BAC"/>
    <w:rsid w:val="00527DD9"/>
    <w:rsid w:val="00530E3D"/>
    <w:rsid w:val="00530ECF"/>
    <w:rsid w:val="005325CD"/>
    <w:rsid w:val="00532F38"/>
    <w:rsid w:val="005341B1"/>
    <w:rsid w:val="00535788"/>
    <w:rsid w:val="005358BA"/>
    <w:rsid w:val="005369CC"/>
    <w:rsid w:val="0053755C"/>
    <w:rsid w:val="00537C40"/>
    <w:rsid w:val="0054220E"/>
    <w:rsid w:val="00543FEC"/>
    <w:rsid w:val="0055109F"/>
    <w:rsid w:val="00552900"/>
    <w:rsid w:val="00554384"/>
    <w:rsid w:val="00554851"/>
    <w:rsid w:val="00555BE9"/>
    <w:rsid w:val="005564AF"/>
    <w:rsid w:val="00560E14"/>
    <w:rsid w:val="0056196A"/>
    <w:rsid w:val="005621FB"/>
    <w:rsid w:val="0056245A"/>
    <w:rsid w:val="00562F6C"/>
    <w:rsid w:val="00562FC6"/>
    <w:rsid w:val="00563552"/>
    <w:rsid w:val="00563CB7"/>
    <w:rsid w:val="00564CD9"/>
    <w:rsid w:val="00564F37"/>
    <w:rsid w:val="005656AE"/>
    <w:rsid w:val="00567697"/>
    <w:rsid w:val="005707C7"/>
    <w:rsid w:val="0057087B"/>
    <w:rsid w:val="00570C86"/>
    <w:rsid w:val="0057672C"/>
    <w:rsid w:val="00576D2F"/>
    <w:rsid w:val="00576E56"/>
    <w:rsid w:val="00577B5E"/>
    <w:rsid w:val="00581883"/>
    <w:rsid w:val="00583B51"/>
    <w:rsid w:val="00590DB1"/>
    <w:rsid w:val="00591EA2"/>
    <w:rsid w:val="005922AA"/>
    <w:rsid w:val="00594197"/>
    <w:rsid w:val="005943C8"/>
    <w:rsid w:val="00594A24"/>
    <w:rsid w:val="00597D0F"/>
    <w:rsid w:val="005A0B55"/>
    <w:rsid w:val="005A0B9E"/>
    <w:rsid w:val="005A11DE"/>
    <w:rsid w:val="005A1A7E"/>
    <w:rsid w:val="005A4275"/>
    <w:rsid w:val="005A49B5"/>
    <w:rsid w:val="005A6F18"/>
    <w:rsid w:val="005B05F8"/>
    <w:rsid w:val="005B3101"/>
    <w:rsid w:val="005B5418"/>
    <w:rsid w:val="005B77A3"/>
    <w:rsid w:val="005C09C8"/>
    <w:rsid w:val="005C44BB"/>
    <w:rsid w:val="005C4665"/>
    <w:rsid w:val="005C6450"/>
    <w:rsid w:val="005C6E64"/>
    <w:rsid w:val="005C76C5"/>
    <w:rsid w:val="005D0F53"/>
    <w:rsid w:val="005D13AB"/>
    <w:rsid w:val="005D14BB"/>
    <w:rsid w:val="005D3292"/>
    <w:rsid w:val="005D4172"/>
    <w:rsid w:val="005D7176"/>
    <w:rsid w:val="005D7DAD"/>
    <w:rsid w:val="005E05C7"/>
    <w:rsid w:val="005E2EB7"/>
    <w:rsid w:val="005E5A14"/>
    <w:rsid w:val="005F0122"/>
    <w:rsid w:val="005F0987"/>
    <w:rsid w:val="005F0B9A"/>
    <w:rsid w:val="005F15BD"/>
    <w:rsid w:val="005F1B4D"/>
    <w:rsid w:val="005F2B15"/>
    <w:rsid w:val="005F41E9"/>
    <w:rsid w:val="005F602F"/>
    <w:rsid w:val="005F6E13"/>
    <w:rsid w:val="00601713"/>
    <w:rsid w:val="0060210A"/>
    <w:rsid w:val="00605306"/>
    <w:rsid w:val="00605654"/>
    <w:rsid w:val="006059A9"/>
    <w:rsid w:val="00605E34"/>
    <w:rsid w:val="00611323"/>
    <w:rsid w:val="006133FF"/>
    <w:rsid w:val="00614B4C"/>
    <w:rsid w:val="0061503E"/>
    <w:rsid w:val="006151A3"/>
    <w:rsid w:val="0061577F"/>
    <w:rsid w:val="006203C0"/>
    <w:rsid w:val="006211D5"/>
    <w:rsid w:val="00621AE3"/>
    <w:rsid w:val="0062201B"/>
    <w:rsid w:val="00622F4F"/>
    <w:rsid w:val="00623A96"/>
    <w:rsid w:val="00625E4A"/>
    <w:rsid w:val="00627B29"/>
    <w:rsid w:val="0063036A"/>
    <w:rsid w:val="00630E96"/>
    <w:rsid w:val="00632392"/>
    <w:rsid w:val="00635721"/>
    <w:rsid w:val="00636417"/>
    <w:rsid w:val="0063745E"/>
    <w:rsid w:val="006374CE"/>
    <w:rsid w:val="006378CD"/>
    <w:rsid w:val="006436F7"/>
    <w:rsid w:val="0064460A"/>
    <w:rsid w:val="006453BF"/>
    <w:rsid w:val="00647E11"/>
    <w:rsid w:val="00650199"/>
    <w:rsid w:val="00650319"/>
    <w:rsid w:val="00650A4D"/>
    <w:rsid w:val="00651C0C"/>
    <w:rsid w:val="00653E64"/>
    <w:rsid w:val="00655C25"/>
    <w:rsid w:val="006563D8"/>
    <w:rsid w:val="0066090D"/>
    <w:rsid w:val="0066543B"/>
    <w:rsid w:val="006676A5"/>
    <w:rsid w:val="006704F4"/>
    <w:rsid w:val="006719E7"/>
    <w:rsid w:val="00672E6F"/>
    <w:rsid w:val="00672F26"/>
    <w:rsid w:val="006734B7"/>
    <w:rsid w:val="00674771"/>
    <w:rsid w:val="006769CD"/>
    <w:rsid w:val="00677F8E"/>
    <w:rsid w:val="00681212"/>
    <w:rsid w:val="00682C46"/>
    <w:rsid w:val="006833AE"/>
    <w:rsid w:val="00684D42"/>
    <w:rsid w:val="006923C4"/>
    <w:rsid w:val="00692B7B"/>
    <w:rsid w:val="0069426D"/>
    <w:rsid w:val="0069504F"/>
    <w:rsid w:val="006963E3"/>
    <w:rsid w:val="006974C5"/>
    <w:rsid w:val="006A1DAD"/>
    <w:rsid w:val="006A342C"/>
    <w:rsid w:val="006A71FE"/>
    <w:rsid w:val="006B02E8"/>
    <w:rsid w:val="006B083B"/>
    <w:rsid w:val="006B0B9F"/>
    <w:rsid w:val="006B4931"/>
    <w:rsid w:val="006B7C35"/>
    <w:rsid w:val="006B7CEA"/>
    <w:rsid w:val="006C00FA"/>
    <w:rsid w:val="006C4392"/>
    <w:rsid w:val="006C5314"/>
    <w:rsid w:val="006C53B7"/>
    <w:rsid w:val="006C57EB"/>
    <w:rsid w:val="006C59EB"/>
    <w:rsid w:val="006C5A8B"/>
    <w:rsid w:val="006C63F4"/>
    <w:rsid w:val="006C658E"/>
    <w:rsid w:val="006C6B28"/>
    <w:rsid w:val="006C6CE4"/>
    <w:rsid w:val="006D2F7A"/>
    <w:rsid w:val="006D3369"/>
    <w:rsid w:val="006D3C29"/>
    <w:rsid w:val="006D401B"/>
    <w:rsid w:val="006D4F61"/>
    <w:rsid w:val="006D5AEA"/>
    <w:rsid w:val="006D661B"/>
    <w:rsid w:val="006D6768"/>
    <w:rsid w:val="006D71C5"/>
    <w:rsid w:val="006D785E"/>
    <w:rsid w:val="006E2AAE"/>
    <w:rsid w:val="006E484A"/>
    <w:rsid w:val="006E7099"/>
    <w:rsid w:val="006E7E49"/>
    <w:rsid w:val="006F01D8"/>
    <w:rsid w:val="006F0246"/>
    <w:rsid w:val="006F0530"/>
    <w:rsid w:val="006F134E"/>
    <w:rsid w:val="006F19FA"/>
    <w:rsid w:val="006F2869"/>
    <w:rsid w:val="006F2F2A"/>
    <w:rsid w:val="006F3B6A"/>
    <w:rsid w:val="006F42A4"/>
    <w:rsid w:val="006F683D"/>
    <w:rsid w:val="006F7ED3"/>
    <w:rsid w:val="00700939"/>
    <w:rsid w:val="00700981"/>
    <w:rsid w:val="00702C86"/>
    <w:rsid w:val="00703081"/>
    <w:rsid w:val="00705F65"/>
    <w:rsid w:val="00706E4D"/>
    <w:rsid w:val="00707B66"/>
    <w:rsid w:val="007107EC"/>
    <w:rsid w:val="00713E30"/>
    <w:rsid w:val="00715977"/>
    <w:rsid w:val="00716592"/>
    <w:rsid w:val="0072009E"/>
    <w:rsid w:val="007212E2"/>
    <w:rsid w:val="0072377A"/>
    <w:rsid w:val="00724118"/>
    <w:rsid w:val="007243D2"/>
    <w:rsid w:val="00725EF9"/>
    <w:rsid w:val="00726739"/>
    <w:rsid w:val="00726DFD"/>
    <w:rsid w:val="00726EFF"/>
    <w:rsid w:val="00727ED0"/>
    <w:rsid w:val="007307A0"/>
    <w:rsid w:val="00730943"/>
    <w:rsid w:val="00730D95"/>
    <w:rsid w:val="00731D41"/>
    <w:rsid w:val="00732CEB"/>
    <w:rsid w:val="007335B9"/>
    <w:rsid w:val="00734636"/>
    <w:rsid w:val="00740612"/>
    <w:rsid w:val="00741969"/>
    <w:rsid w:val="0074398E"/>
    <w:rsid w:val="007440FC"/>
    <w:rsid w:val="007448FE"/>
    <w:rsid w:val="00744CF8"/>
    <w:rsid w:val="00745119"/>
    <w:rsid w:val="0074611F"/>
    <w:rsid w:val="00746C3F"/>
    <w:rsid w:val="007472E9"/>
    <w:rsid w:val="007476F1"/>
    <w:rsid w:val="00752DE9"/>
    <w:rsid w:val="00753429"/>
    <w:rsid w:val="00753E03"/>
    <w:rsid w:val="0075410E"/>
    <w:rsid w:val="00754FA1"/>
    <w:rsid w:val="00763326"/>
    <w:rsid w:val="00763ED2"/>
    <w:rsid w:val="00765A53"/>
    <w:rsid w:val="007668F9"/>
    <w:rsid w:val="00767296"/>
    <w:rsid w:val="00772CE7"/>
    <w:rsid w:val="007749B8"/>
    <w:rsid w:val="0077536F"/>
    <w:rsid w:val="0077653F"/>
    <w:rsid w:val="00781C18"/>
    <w:rsid w:val="00782850"/>
    <w:rsid w:val="007829F5"/>
    <w:rsid w:val="00783C12"/>
    <w:rsid w:val="00784CDE"/>
    <w:rsid w:val="007855E8"/>
    <w:rsid w:val="007865CC"/>
    <w:rsid w:val="007879A4"/>
    <w:rsid w:val="007910D3"/>
    <w:rsid w:val="00791830"/>
    <w:rsid w:val="00791863"/>
    <w:rsid w:val="00791F57"/>
    <w:rsid w:val="007942CC"/>
    <w:rsid w:val="00794D3F"/>
    <w:rsid w:val="0079539C"/>
    <w:rsid w:val="007968A0"/>
    <w:rsid w:val="007A2339"/>
    <w:rsid w:val="007A33ED"/>
    <w:rsid w:val="007A6B4A"/>
    <w:rsid w:val="007A73E4"/>
    <w:rsid w:val="007A781A"/>
    <w:rsid w:val="007B090A"/>
    <w:rsid w:val="007B1F7C"/>
    <w:rsid w:val="007B25BF"/>
    <w:rsid w:val="007B387A"/>
    <w:rsid w:val="007B6DC3"/>
    <w:rsid w:val="007C0B30"/>
    <w:rsid w:val="007C20ED"/>
    <w:rsid w:val="007C21F4"/>
    <w:rsid w:val="007C4BED"/>
    <w:rsid w:val="007C4C1C"/>
    <w:rsid w:val="007C5DF8"/>
    <w:rsid w:val="007D0CC1"/>
    <w:rsid w:val="007D249E"/>
    <w:rsid w:val="007D533F"/>
    <w:rsid w:val="007D6966"/>
    <w:rsid w:val="007D7B20"/>
    <w:rsid w:val="007E0B4C"/>
    <w:rsid w:val="007E100E"/>
    <w:rsid w:val="007E1444"/>
    <w:rsid w:val="007E1CE7"/>
    <w:rsid w:val="007E318B"/>
    <w:rsid w:val="007E6E25"/>
    <w:rsid w:val="007E6F88"/>
    <w:rsid w:val="007F1498"/>
    <w:rsid w:val="007F35E9"/>
    <w:rsid w:val="0080113D"/>
    <w:rsid w:val="008015B6"/>
    <w:rsid w:val="0080299D"/>
    <w:rsid w:val="00803509"/>
    <w:rsid w:val="008048F8"/>
    <w:rsid w:val="00804F34"/>
    <w:rsid w:val="008056CD"/>
    <w:rsid w:val="0080686A"/>
    <w:rsid w:val="008104B8"/>
    <w:rsid w:val="00813255"/>
    <w:rsid w:val="00817771"/>
    <w:rsid w:val="008204A2"/>
    <w:rsid w:val="008219B3"/>
    <w:rsid w:val="00821AC5"/>
    <w:rsid w:val="00821DE6"/>
    <w:rsid w:val="0082265B"/>
    <w:rsid w:val="00822AFA"/>
    <w:rsid w:val="00822B23"/>
    <w:rsid w:val="00822FA8"/>
    <w:rsid w:val="00826E73"/>
    <w:rsid w:val="00827C85"/>
    <w:rsid w:val="00832A02"/>
    <w:rsid w:val="008334EA"/>
    <w:rsid w:val="00834F1B"/>
    <w:rsid w:val="0084194E"/>
    <w:rsid w:val="00841F98"/>
    <w:rsid w:val="00842499"/>
    <w:rsid w:val="00843C0A"/>
    <w:rsid w:val="00843C61"/>
    <w:rsid w:val="0084453E"/>
    <w:rsid w:val="0085019F"/>
    <w:rsid w:val="00850AA2"/>
    <w:rsid w:val="008513E0"/>
    <w:rsid w:val="00851E8E"/>
    <w:rsid w:val="0085438E"/>
    <w:rsid w:val="008548AE"/>
    <w:rsid w:val="00854981"/>
    <w:rsid w:val="00854B8F"/>
    <w:rsid w:val="00855A65"/>
    <w:rsid w:val="008569CF"/>
    <w:rsid w:val="008577EC"/>
    <w:rsid w:val="00860A56"/>
    <w:rsid w:val="00861FD5"/>
    <w:rsid w:val="008633AF"/>
    <w:rsid w:val="00866C2C"/>
    <w:rsid w:val="00866F16"/>
    <w:rsid w:val="0086701A"/>
    <w:rsid w:val="008674B7"/>
    <w:rsid w:val="00867D65"/>
    <w:rsid w:val="0087128E"/>
    <w:rsid w:val="00871D69"/>
    <w:rsid w:val="0087438D"/>
    <w:rsid w:val="00874742"/>
    <w:rsid w:val="0087486C"/>
    <w:rsid w:val="00874904"/>
    <w:rsid w:val="008801A0"/>
    <w:rsid w:val="00880320"/>
    <w:rsid w:val="00880B0F"/>
    <w:rsid w:val="0088241E"/>
    <w:rsid w:val="00882E52"/>
    <w:rsid w:val="00887BE9"/>
    <w:rsid w:val="00891B8F"/>
    <w:rsid w:val="00892474"/>
    <w:rsid w:val="008939C3"/>
    <w:rsid w:val="008A13AB"/>
    <w:rsid w:val="008A5386"/>
    <w:rsid w:val="008A5518"/>
    <w:rsid w:val="008A5756"/>
    <w:rsid w:val="008A5C28"/>
    <w:rsid w:val="008A5DB5"/>
    <w:rsid w:val="008A68E5"/>
    <w:rsid w:val="008A6BA8"/>
    <w:rsid w:val="008B0B0A"/>
    <w:rsid w:val="008B479B"/>
    <w:rsid w:val="008B4C2F"/>
    <w:rsid w:val="008B4D4E"/>
    <w:rsid w:val="008B5564"/>
    <w:rsid w:val="008B5717"/>
    <w:rsid w:val="008B6CEE"/>
    <w:rsid w:val="008C09D9"/>
    <w:rsid w:val="008C5557"/>
    <w:rsid w:val="008C5D5A"/>
    <w:rsid w:val="008C5FB7"/>
    <w:rsid w:val="008C6EE5"/>
    <w:rsid w:val="008C7655"/>
    <w:rsid w:val="008C7DA6"/>
    <w:rsid w:val="008C7E9A"/>
    <w:rsid w:val="008D1961"/>
    <w:rsid w:val="008D3FBB"/>
    <w:rsid w:val="008D737E"/>
    <w:rsid w:val="008D7B1F"/>
    <w:rsid w:val="008E1A0E"/>
    <w:rsid w:val="008E1A98"/>
    <w:rsid w:val="008E41EF"/>
    <w:rsid w:val="008E5D8B"/>
    <w:rsid w:val="008E5EA6"/>
    <w:rsid w:val="008E6695"/>
    <w:rsid w:val="008F389D"/>
    <w:rsid w:val="008F72E6"/>
    <w:rsid w:val="00900886"/>
    <w:rsid w:val="00901F90"/>
    <w:rsid w:val="009025B8"/>
    <w:rsid w:val="00904DDE"/>
    <w:rsid w:val="00905467"/>
    <w:rsid w:val="00910E57"/>
    <w:rsid w:val="00911412"/>
    <w:rsid w:val="00911D8C"/>
    <w:rsid w:val="009127E4"/>
    <w:rsid w:val="0091525F"/>
    <w:rsid w:val="00915A7F"/>
    <w:rsid w:val="00916C6C"/>
    <w:rsid w:val="00920471"/>
    <w:rsid w:val="00920FE5"/>
    <w:rsid w:val="00923126"/>
    <w:rsid w:val="00924D6D"/>
    <w:rsid w:val="0092532A"/>
    <w:rsid w:val="00926401"/>
    <w:rsid w:val="00927579"/>
    <w:rsid w:val="00927746"/>
    <w:rsid w:val="00930810"/>
    <w:rsid w:val="00931215"/>
    <w:rsid w:val="00931386"/>
    <w:rsid w:val="009339E5"/>
    <w:rsid w:val="009348A3"/>
    <w:rsid w:val="00934A49"/>
    <w:rsid w:val="00935B85"/>
    <w:rsid w:val="009415DD"/>
    <w:rsid w:val="00941D16"/>
    <w:rsid w:val="009435DC"/>
    <w:rsid w:val="00950B58"/>
    <w:rsid w:val="00953089"/>
    <w:rsid w:val="00953221"/>
    <w:rsid w:val="00954121"/>
    <w:rsid w:val="00954DA0"/>
    <w:rsid w:val="00955415"/>
    <w:rsid w:val="00956609"/>
    <w:rsid w:val="00960E45"/>
    <w:rsid w:val="00961BB6"/>
    <w:rsid w:val="0096240B"/>
    <w:rsid w:val="00962D05"/>
    <w:rsid w:val="009665AB"/>
    <w:rsid w:val="00967882"/>
    <w:rsid w:val="00971044"/>
    <w:rsid w:val="00973099"/>
    <w:rsid w:val="0097598A"/>
    <w:rsid w:val="00980E00"/>
    <w:rsid w:val="00981964"/>
    <w:rsid w:val="00982C87"/>
    <w:rsid w:val="00984C11"/>
    <w:rsid w:val="009873F3"/>
    <w:rsid w:val="00987884"/>
    <w:rsid w:val="00992B89"/>
    <w:rsid w:val="00992BFE"/>
    <w:rsid w:val="00992D16"/>
    <w:rsid w:val="00993257"/>
    <w:rsid w:val="009937D5"/>
    <w:rsid w:val="009947A5"/>
    <w:rsid w:val="00995525"/>
    <w:rsid w:val="00995F40"/>
    <w:rsid w:val="00996A5C"/>
    <w:rsid w:val="009A01D8"/>
    <w:rsid w:val="009A27CC"/>
    <w:rsid w:val="009A363E"/>
    <w:rsid w:val="009A682E"/>
    <w:rsid w:val="009B550A"/>
    <w:rsid w:val="009B59D8"/>
    <w:rsid w:val="009B78CA"/>
    <w:rsid w:val="009C1870"/>
    <w:rsid w:val="009C2AA9"/>
    <w:rsid w:val="009C3314"/>
    <w:rsid w:val="009C422B"/>
    <w:rsid w:val="009D2B5F"/>
    <w:rsid w:val="009D3B8E"/>
    <w:rsid w:val="009D538B"/>
    <w:rsid w:val="009D5722"/>
    <w:rsid w:val="009D7FC7"/>
    <w:rsid w:val="009E3519"/>
    <w:rsid w:val="009E4FF4"/>
    <w:rsid w:val="009E5DF3"/>
    <w:rsid w:val="009E696B"/>
    <w:rsid w:val="009E6CE1"/>
    <w:rsid w:val="009E6F72"/>
    <w:rsid w:val="009F0454"/>
    <w:rsid w:val="009F0D5A"/>
    <w:rsid w:val="009F308F"/>
    <w:rsid w:val="009F4EB9"/>
    <w:rsid w:val="009F7280"/>
    <w:rsid w:val="009F755B"/>
    <w:rsid w:val="00A00D97"/>
    <w:rsid w:val="00A01FAE"/>
    <w:rsid w:val="00A029A6"/>
    <w:rsid w:val="00A03C4C"/>
    <w:rsid w:val="00A0736D"/>
    <w:rsid w:val="00A0789A"/>
    <w:rsid w:val="00A101A0"/>
    <w:rsid w:val="00A1138B"/>
    <w:rsid w:val="00A11B03"/>
    <w:rsid w:val="00A13C49"/>
    <w:rsid w:val="00A13D70"/>
    <w:rsid w:val="00A146DF"/>
    <w:rsid w:val="00A1595F"/>
    <w:rsid w:val="00A15E77"/>
    <w:rsid w:val="00A20535"/>
    <w:rsid w:val="00A23B1F"/>
    <w:rsid w:val="00A3171E"/>
    <w:rsid w:val="00A33A29"/>
    <w:rsid w:val="00A34C23"/>
    <w:rsid w:val="00A351E4"/>
    <w:rsid w:val="00A357D3"/>
    <w:rsid w:val="00A36016"/>
    <w:rsid w:val="00A37440"/>
    <w:rsid w:val="00A37BA1"/>
    <w:rsid w:val="00A37D3A"/>
    <w:rsid w:val="00A407E9"/>
    <w:rsid w:val="00A433E0"/>
    <w:rsid w:val="00A444BA"/>
    <w:rsid w:val="00A46DFE"/>
    <w:rsid w:val="00A52996"/>
    <w:rsid w:val="00A5348D"/>
    <w:rsid w:val="00A53FD7"/>
    <w:rsid w:val="00A546E1"/>
    <w:rsid w:val="00A5504D"/>
    <w:rsid w:val="00A55AEB"/>
    <w:rsid w:val="00A57778"/>
    <w:rsid w:val="00A577CD"/>
    <w:rsid w:val="00A57830"/>
    <w:rsid w:val="00A60245"/>
    <w:rsid w:val="00A621B9"/>
    <w:rsid w:val="00A631A2"/>
    <w:rsid w:val="00A63588"/>
    <w:rsid w:val="00A64282"/>
    <w:rsid w:val="00A6434D"/>
    <w:rsid w:val="00A65673"/>
    <w:rsid w:val="00A65693"/>
    <w:rsid w:val="00A66813"/>
    <w:rsid w:val="00A70F0A"/>
    <w:rsid w:val="00A72DD2"/>
    <w:rsid w:val="00A818CE"/>
    <w:rsid w:val="00A81C1E"/>
    <w:rsid w:val="00A82BE4"/>
    <w:rsid w:val="00A82F77"/>
    <w:rsid w:val="00A83037"/>
    <w:rsid w:val="00A8334F"/>
    <w:rsid w:val="00A840A2"/>
    <w:rsid w:val="00A84380"/>
    <w:rsid w:val="00A86704"/>
    <w:rsid w:val="00A877BF"/>
    <w:rsid w:val="00A9039A"/>
    <w:rsid w:val="00A92E4C"/>
    <w:rsid w:val="00A9495F"/>
    <w:rsid w:val="00A950CF"/>
    <w:rsid w:val="00A953C0"/>
    <w:rsid w:val="00A97FE2"/>
    <w:rsid w:val="00AA2E2D"/>
    <w:rsid w:val="00AA3465"/>
    <w:rsid w:val="00AB1E53"/>
    <w:rsid w:val="00AB1EFB"/>
    <w:rsid w:val="00AB3E17"/>
    <w:rsid w:val="00AB4667"/>
    <w:rsid w:val="00AB72CD"/>
    <w:rsid w:val="00AC1356"/>
    <w:rsid w:val="00AC1A6B"/>
    <w:rsid w:val="00AC1AA4"/>
    <w:rsid w:val="00AC1D20"/>
    <w:rsid w:val="00AC207D"/>
    <w:rsid w:val="00AC4C8F"/>
    <w:rsid w:val="00AC50D5"/>
    <w:rsid w:val="00AC5B19"/>
    <w:rsid w:val="00AC5D91"/>
    <w:rsid w:val="00AC6902"/>
    <w:rsid w:val="00AC6B28"/>
    <w:rsid w:val="00AC6B47"/>
    <w:rsid w:val="00AD0F38"/>
    <w:rsid w:val="00AD26A4"/>
    <w:rsid w:val="00AD45DA"/>
    <w:rsid w:val="00AD71BF"/>
    <w:rsid w:val="00AE0D69"/>
    <w:rsid w:val="00AE23A3"/>
    <w:rsid w:val="00AE2CCE"/>
    <w:rsid w:val="00AE3214"/>
    <w:rsid w:val="00AE3979"/>
    <w:rsid w:val="00AE50BF"/>
    <w:rsid w:val="00AE56F0"/>
    <w:rsid w:val="00AE5C2E"/>
    <w:rsid w:val="00AE73E1"/>
    <w:rsid w:val="00AE7C6A"/>
    <w:rsid w:val="00AF00B1"/>
    <w:rsid w:val="00AF1CC2"/>
    <w:rsid w:val="00AF589D"/>
    <w:rsid w:val="00AF719F"/>
    <w:rsid w:val="00B02907"/>
    <w:rsid w:val="00B02CA3"/>
    <w:rsid w:val="00B04E7D"/>
    <w:rsid w:val="00B0506C"/>
    <w:rsid w:val="00B05FD0"/>
    <w:rsid w:val="00B06040"/>
    <w:rsid w:val="00B07A32"/>
    <w:rsid w:val="00B1118E"/>
    <w:rsid w:val="00B11221"/>
    <w:rsid w:val="00B1198D"/>
    <w:rsid w:val="00B134A0"/>
    <w:rsid w:val="00B14070"/>
    <w:rsid w:val="00B14F87"/>
    <w:rsid w:val="00B16EB9"/>
    <w:rsid w:val="00B20D37"/>
    <w:rsid w:val="00B242F2"/>
    <w:rsid w:val="00B243F1"/>
    <w:rsid w:val="00B24AB0"/>
    <w:rsid w:val="00B35F8D"/>
    <w:rsid w:val="00B40059"/>
    <w:rsid w:val="00B40726"/>
    <w:rsid w:val="00B412B3"/>
    <w:rsid w:val="00B419D8"/>
    <w:rsid w:val="00B445D4"/>
    <w:rsid w:val="00B47D2E"/>
    <w:rsid w:val="00B50EEF"/>
    <w:rsid w:val="00B52512"/>
    <w:rsid w:val="00B53D82"/>
    <w:rsid w:val="00B54E68"/>
    <w:rsid w:val="00B56915"/>
    <w:rsid w:val="00B57FB6"/>
    <w:rsid w:val="00B6189A"/>
    <w:rsid w:val="00B6214B"/>
    <w:rsid w:val="00B63E62"/>
    <w:rsid w:val="00B65F48"/>
    <w:rsid w:val="00B66D3B"/>
    <w:rsid w:val="00B67CD1"/>
    <w:rsid w:val="00B71A2E"/>
    <w:rsid w:val="00B739A5"/>
    <w:rsid w:val="00B75C76"/>
    <w:rsid w:val="00B80815"/>
    <w:rsid w:val="00B81112"/>
    <w:rsid w:val="00B8210A"/>
    <w:rsid w:val="00B825C8"/>
    <w:rsid w:val="00B8323D"/>
    <w:rsid w:val="00B8383F"/>
    <w:rsid w:val="00B83CD0"/>
    <w:rsid w:val="00B87066"/>
    <w:rsid w:val="00B87FDC"/>
    <w:rsid w:val="00B90A13"/>
    <w:rsid w:val="00B90A22"/>
    <w:rsid w:val="00B94234"/>
    <w:rsid w:val="00B950E7"/>
    <w:rsid w:val="00BA38BF"/>
    <w:rsid w:val="00BA5056"/>
    <w:rsid w:val="00BA5603"/>
    <w:rsid w:val="00BA7E95"/>
    <w:rsid w:val="00BB3E0D"/>
    <w:rsid w:val="00BB52C4"/>
    <w:rsid w:val="00BB5447"/>
    <w:rsid w:val="00BB585B"/>
    <w:rsid w:val="00BC17A3"/>
    <w:rsid w:val="00BC1E8E"/>
    <w:rsid w:val="00BC21F4"/>
    <w:rsid w:val="00BC3C37"/>
    <w:rsid w:val="00BC74CC"/>
    <w:rsid w:val="00BC7CB5"/>
    <w:rsid w:val="00BD14BC"/>
    <w:rsid w:val="00BD1C13"/>
    <w:rsid w:val="00BD4314"/>
    <w:rsid w:val="00BD5F1E"/>
    <w:rsid w:val="00BE2576"/>
    <w:rsid w:val="00BE2CFC"/>
    <w:rsid w:val="00BE31F9"/>
    <w:rsid w:val="00BE4D4A"/>
    <w:rsid w:val="00BE6A15"/>
    <w:rsid w:val="00BE6C51"/>
    <w:rsid w:val="00BF1176"/>
    <w:rsid w:val="00BF159D"/>
    <w:rsid w:val="00BF402F"/>
    <w:rsid w:val="00BF44B8"/>
    <w:rsid w:val="00BF4C03"/>
    <w:rsid w:val="00BF5155"/>
    <w:rsid w:val="00BF6FE5"/>
    <w:rsid w:val="00C015CD"/>
    <w:rsid w:val="00C02DC8"/>
    <w:rsid w:val="00C05199"/>
    <w:rsid w:val="00C06115"/>
    <w:rsid w:val="00C07CCE"/>
    <w:rsid w:val="00C07FA4"/>
    <w:rsid w:val="00C10F1E"/>
    <w:rsid w:val="00C116BF"/>
    <w:rsid w:val="00C119CD"/>
    <w:rsid w:val="00C11EC5"/>
    <w:rsid w:val="00C12ACC"/>
    <w:rsid w:val="00C13984"/>
    <w:rsid w:val="00C14424"/>
    <w:rsid w:val="00C160C4"/>
    <w:rsid w:val="00C211B6"/>
    <w:rsid w:val="00C22D71"/>
    <w:rsid w:val="00C249EC"/>
    <w:rsid w:val="00C24C6E"/>
    <w:rsid w:val="00C2569A"/>
    <w:rsid w:val="00C26F96"/>
    <w:rsid w:val="00C3062E"/>
    <w:rsid w:val="00C31CA3"/>
    <w:rsid w:val="00C31DA9"/>
    <w:rsid w:val="00C3269D"/>
    <w:rsid w:val="00C34339"/>
    <w:rsid w:val="00C34CE9"/>
    <w:rsid w:val="00C352DC"/>
    <w:rsid w:val="00C36380"/>
    <w:rsid w:val="00C37D17"/>
    <w:rsid w:val="00C40A57"/>
    <w:rsid w:val="00C41232"/>
    <w:rsid w:val="00C432C5"/>
    <w:rsid w:val="00C4424A"/>
    <w:rsid w:val="00C475FC"/>
    <w:rsid w:val="00C5084E"/>
    <w:rsid w:val="00C54545"/>
    <w:rsid w:val="00C60BF1"/>
    <w:rsid w:val="00C65E3E"/>
    <w:rsid w:val="00C66E88"/>
    <w:rsid w:val="00C70F32"/>
    <w:rsid w:val="00C72181"/>
    <w:rsid w:val="00C72310"/>
    <w:rsid w:val="00C73D80"/>
    <w:rsid w:val="00C74199"/>
    <w:rsid w:val="00C76901"/>
    <w:rsid w:val="00C811EC"/>
    <w:rsid w:val="00C814FA"/>
    <w:rsid w:val="00C819AC"/>
    <w:rsid w:val="00C83098"/>
    <w:rsid w:val="00C83AEF"/>
    <w:rsid w:val="00C83ED3"/>
    <w:rsid w:val="00C86537"/>
    <w:rsid w:val="00C8688C"/>
    <w:rsid w:val="00C8751A"/>
    <w:rsid w:val="00C905B4"/>
    <w:rsid w:val="00C91A4D"/>
    <w:rsid w:val="00C94BF0"/>
    <w:rsid w:val="00C953FC"/>
    <w:rsid w:val="00C9718D"/>
    <w:rsid w:val="00C97AAD"/>
    <w:rsid w:val="00CA032D"/>
    <w:rsid w:val="00CA2BF1"/>
    <w:rsid w:val="00CA44B6"/>
    <w:rsid w:val="00CA533F"/>
    <w:rsid w:val="00CA5A75"/>
    <w:rsid w:val="00CB05C9"/>
    <w:rsid w:val="00CB288A"/>
    <w:rsid w:val="00CB3274"/>
    <w:rsid w:val="00CB36D4"/>
    <w:rsid w:val="00CB3992"/>
    <w:rsid w:val="00CB5081"/>
    <w:rsid w:val="00CB79AE"/>
    <w:rsid w:val="00CC05F3"/>
    <w:rsid w:val="00CC12F0"/>
    <w:rsid w:val="00CC150D"/>
    <w:rsid w:val="00CC27A2"/>
    <w:rsid w:val="00CC436B"/>
    <w:rsid w:val="00CC50CB"/>
    <w:rsid w:val="00CC5CDB"/>
    <w:rsid w:val="00CD032A"/>
    <w:rsid w:val="00CD10AE"/>
    <w:rsid w:val="00CD1D7B"/>
    <w:rsid w:val="00CD294E"/>
    <w:rsid w:val="00CD40ED"/>
    <w:rsid w:val="00CD55AB"/>
    <w:rsid w:val="00CD596B"/>
    <w:rsid w:val="00CD5D40"/>
    <w:rsid w:val="00CD6C99"/>
    <w:rsid w:val="00CE0075"/>
    <w:rsid w:val="00CE1003"/>
    <w:rsid w:val="00CE3E6C"/>
    <w:rsid w:val="00CE4621"/>
    <w:rsid w:val="00CE4C59"/>
    <w:rsid w:val="00CE4F98"/>
    <w:rsid w:val="00CE53B0"/>
    <w:rsid w:val="00CE7BFC"/>
    <w:rsid w:val="00CF03FC"/>
    <w:rsid w:val="00CF066B"/>
    <w:rsid w:val="00CF1F2A"/>
    <w:rsid w:val="00CF2C79"/>
    <w:rsid w:val="00CF2F76"/>
    <w:rsid w:val="00CF4EAD"/>
    <w:rsid w:val="00D001EE"/>
    <w:rsid w:val="00D016E9"/>
    <w:rsid w:val="00D03F59"/>
    <w:rsid w:val="00D04AD6"/>
    <w:rsid w:val="00D0571D"/>
    <w:rsid w:val="00D07ADB"/>
    <w:rsid w:val="00D10352"/>
    <w:rsid w:val="00D109D6"/>
    <w:rsid w:val="00D12397"/>
    <w:rsid w:val="00D12BBC"/>
    <w:rsid w:val="00D13AD8"/>
    <w:rsid w:val="00D141A5"/>
    <w:rsid w:val="00D1432C"/>
    <w:rsid w:val="00D17549"/>
    <w:rsid w:val="00D17EE7"/>
    <w:rsid w:val="00D17F55"/>
    <w:rsid w:val="00D217C6"/>
    <w:rsid w:val="00D22567"/>
    <w:rsid w:val="00D226AB"/>
    <w:rsid w:val="00D2286C"/>
    <w:rsid w:val="00D229A0"/>
    <w:rsid w:val="00D24549"/>
    <w:rsid w:val="00D2527C"/>
    <w:rsid w:val="00D262A5"/>
    <w:rsid w:val="00D266F5"/>
    <w:rsid w:val="00D31554"/>
    <w:rsid w:val="00D32A37"/>
    <w:rsid w:val="00D34025"/>
    <w:rsid w:val="00D3582B"/>
    <w:rsid w:val="00D37A57"/>
    <w:rsid w:val="00D37DCF"/>
    <w:rsid w:val="00D423A7"/>
    <w:rsid w:val="00D45D53"/>
    <w:rsid w:val="00D46E5F"/>
    <w:rsid w:val="00D474B3"/>
    <w:rsid w:val="00D51171"/>
    <w:rsid w:val="00D547A4"/>
    <w:rsid w:val="00D56CD2"/>
    <w:rsid w:val="00D57150"/>
    <w:rsid w:val="00D60F90"/>
    <w:rsid w:val="00D6104D"/>
    <w:rsid w:val="00D6216D"/>
    <w:rsid w:val="00D62AF9"/>
    <w:rsid w:val="00D646D8"/>
    <w:rsid w:val="00D64705"/>
    <w:rsid w:val="00D6501C"/>
    <w:rsid w:val="00D6504C"/>
    <w:rsid w:val="00D70013"/>
    <w:rsid w:val="00D70F00"/>
    <w:rsid w:val="00D75FC9"/>
    <w:rsid w:val="00D77AA3"/>
    <w:rsid w:val="00D81CC1"/>
    <w:rsid w:val="00D848D4"/>
    <w:rsid w:val="00D84C79"/>
    <w:rsid w:val="00D8524F"/>
    <w:rsid w:val="00D85742"/>
    <w:rsid w:val="00D85B7D"/>
    <w:rsid w:val="00D91397"/>
    <w:rsid w:val="00D947AB"/>
    <w:rsid w:val="00D949EA"/>
    <w:rsid w:val="00D950CD"/>
    <w:rsid w:val="00D97330"/>
    <w:rsid w:val="00DA0243"/>
    <w:rsid w:val="00DA1994"/>
    <w:rsid w:val="00DA44F9"/>
    <w:rsid w:val="00DA4760"/>
    <w:rsid w:val="00DA4973"/>
    <w:rsid w:val="00DA4B22"/>
    <w:rsid w:val="00DA4F45"/>
    <w:rsid w:val="00DA6694"/>
    <w:rsid w:val="00DA77DB"/>
    <w:rsid w:val="00DA7DC1"/>
    <w:rsid w:val="00DB5FC6"/>
    <w:rsid w:val="00DC1538"/>
    <w:rsid w:val="00DC26CF"/>
    <w:rsid w:val="00DC4B64"/>
    <w:rsid w:val="00DC4EB6"/>
    <w:rsid w:val="00DC56EC"/>
    <w:rsid w:val="00DD15E4"/>
    <w:rsid w:val="00DD19A4"/>
    <w:rsid w:val="00DD1CB5"/>
    <w:rsid w:val="00DD2DF0"/>
    <w:rsid w:val="00DD3118"/>
    <w:rsid w:val="00DD42B6"/>
    <w:rsid w:val="00DD51A1"/>
    <w:rsid w:val="00DD57B4"/>
    <w:rsid w:val="00DD6C8F"/>
    <w:rsid w:val="00DE0716"/>
    <w:rsid w:val="00DE0932"/>
    <w:rsid w:val="00DE1C47"/>
    <w:rsid w:val="00DE1F0E"/>
    <w:rsid w:val="00DE2611"/>
    <w:rsid w:val="00DE28A6"/>
    <w:rsid w:val="00DE4A56"/>
    <w:rsid w:val="00DE4E50"/>
    <w:rsid w:val="00DE76AC"/>
    <w:rsid w:val="00DE7B1E"/>
    <w:rsid w:val="00DF12A8"/>
    <w:rsid w:val="00DF1416"/>
    <w:rsid w:val="00DF32D8"/>
    <w:rsid w:val="00DF582E"/>
    <w:rsid w:val="00DF62E7"/>
    <w:rsid w:val="00DF6601"/>
    <w:rsid w:val="00E01F56"/>
    <w:rsid w:val="00E05FB5"/>
    <w:rsid w:val="00E06782"/>
    <w:rsid w:val="00E14403"/>
    <w:rsid w:val="00E14C5F"/>
    <w:rsid w:val="00E16B90"/>
    <w:rsid w:val="00E20784"/>
    <w:rsid w:val="00E207FB"/>
    <w:rsid w:val="00E214EB"/>
    <w:rsid w:val="00E241C4"/>
    <w:rsid w:val="00E24DA9"/>
    <w:rsid w:val="00E25CFD"/>
    <w:rsid w:val="00E25F78"/>
    <w:rsid w:val="00E25F96"/>
    <w:rsid w:val="00E26EFB"/>
    <w:rsid w:val="00E31830"/>
    <w:rsid w:val="00E3246A"/>
    <w:rsid w:val="00E36DFC"/>
    <w:rsid w:val="00E37324"/>
    <w:rsid w:val="00E40A12"/>
    <w:rsid w:val="00E414B8"/>
    <w:rsid w:val="00E45078"/>
    <w:rsid w:val="00E46A86"/>
    <w:rsid w:val="00E50AB6"/>
    <w:rsid w:val="00E54B7E"/>
    <w:rsid w:val="00E56264"/>
    <w:rsid w:val="00E564C0"/>
    <w:rsid w:val="00E57A37"/>
    <w:rsid w:val="00E57ED1"/>
    <w:rsid w:val="00E61B93"/>
    <w:rsid w:val="00E62491"/>
    <w:rsid w:val="00E63B51"/>
    <w:rsid w:val="00E63B60"/>
    <w:rsid w:val="00E64309"/>
    <w:rsid w:val="00E6517E"/>
    <w:rsid w:val="00E67217"/>
    <w:rsid w:val="00E675A7"/>
    <w:rsid w:val="00E67B0D"/>
    <w:rsid w:val="00E70636"/>
    <w:rsid w:val="00E76BA4"/>
    <w:rsid w:val="00E77614"/>
    <w:rsid w:val="00E83299"/>
    <w:rsid w:val="00E8407C"/>
    <w:rsid w:val="00E8553D"/>
    <w:rsid w:val="00E9060D"/>
    <w:rsid w:val="00E909B4"/>
    <w:rsid w:val="00E92209"/>
    <w:rsid w:val="00E92833"/>
    <w:rsid w:val="00E932F0"/>
    <w:rsid w:val="00E94A9E"/>
    <w:rsid w:val="00E95D7D"/>
    <w:rsid w:val="00EA0318"/>
    <w:rsid w:val="00EA1637"/>
    <w:rsid w:val="00EA17F3"/>
    <w:rsid w:val="00EA254D"/>
    <w:rsid w:val="00EA3263"/>
    <w:rsid w:val="00EA5E14"/>
    <w:rsid w:val="00EA6A7A"/>
    <w:rsid w:val="00EA7706"/>
    <w:rsid w:val="00EB150C"/>
    <w:rsid w:val="00EB275B"/>
    <w:rsid w:val="00EB2A56"/>
    <w:rsid w:val="00EB3C62"/>
    <w:rsid w:val="00EB69B4"/>
    <w:rsid w:val="00EB6D1A"/>
    <w:rsid w:val="00EC0373"/>
    <w:rsid w:val="00EC0E03"/>
    <w:rsid w:val="00EC2022"/>
    <w:rsid w:val="00EC2E08"/>
    <w:rsid w:val="00EC2E42"/>
    <w:rsid w:val="00EC3A74"/>
    <w:rsid w:val="00EC50F5"/>
    <w:rsid w:val="00EC7CDA"/>
    <w:rsid w:val="00ED2015"/>
    <w:rsid w:val="00ED23C6"/>
    <w:rsid w:val="00ED4CF1"/>
    <w:rsid w:val="00ED4DFC"/>
    <w:rsid w:val="00ED58B5"/>
    <w:rsid w:val="00ED605E"/>
    <w:rsid w:val="00ED65DF"/>
    <w:rsid w:val="00ED6FCB"/>
    <w:rsid w:val="00EE0655"/>
    <w:rsid w:val="00EE3DBB"/>
    <w:rsid w:val="00EE422D"/>
    <w:rsid w:val="00EE4BDB"/>
    <w:rsid w:val="00EF09DC"/>
    <w:rsid w:val="00EF3E08"/>
    <w:rsid w:val="00EF6E82"/>
    <w:rsid w:val="00F03925"/>
    <w:rsid w:val="00F06C27"/>
    <w:rsid w:val="00F071AB"/>
    <w:rsid w:val="00F07AF8"/>
    <w:rsid w:val="00F10B0C"/>
    <w:rsid w:val="00F126E4"/>
    <w:rsid w:val="00F12AE0"/>
    <w:rsid w:val="00F1411C"/>
    <w:rsid w:val="00F1496B"/>
    <w:rsid w:val="00F15481"/>
    <w:rsid w:val="00F15E30"/>
    <w:rsid w:val="00F15FD6"/>
    <w:rsid w:val="00F17ED0"/>
    <w:rsid w:val="00F220A2"/>
    <w:rsid w:val="00F228ED"/>
    <w:rsid w:val="00F22EA3"/>
    <w:rsid w:val="00F23F56"/>
    <w:rsid w:val="00F243D4"/>
    <w:rsid w:val="00F2623D"/>
    <w:rsid w:val="00F278AE"/>
    <w:rsid w:val="00F3095D"/>
    <w:rsid w:val="00F31169"/>
    <w:rsid w:val="00F33E29"/>
    <w:rsid w:val="00F345B0"/>
    <w:rsid w:val="00F360E8"/>
    <w:rsid w:val="00F36E1F"/>
    <w:rsid w:val="00F37F4E"/>
    <w:rsid w:val="00F4000A"/>
    <w:rsid w:val="00F41A6D"/>
    <w:rsid w:val="00F41D7E"/>
    <w:rsid w:val="00F42499"/>
    <w:rsid w:val="00F42EBF"/>
    <w:rsid w:val="00F45A2C"/>
    <w:rsid w:val="00F52744"/>
    <w:rsid w:val="00F56544"/>
    <w:rsid w:val="00F61072"/>
    <w:rsid w:val="00F61227"/>
    <w:rsid w:val="00F62374"/>
    <w:rsid w:val="00F62C73"/>
    <w:rsid w:val="00F666BB"/>
    <w:rsid w:val="00F67DD6"/>
    <w:rsid w:val="00F70378"/>
    <w:rsid w:val="00F7382F"/>
    <w:rsid w:val="00F75747"/>
    <w:rsid w:val="00F77F93"/>
    <w:rsid w:val="00F831DC"/>
    <w:rsid w:val="00F832CC"/>
    <w:rsid w:val="00F92C88"/>
    <w:rsid w:val="00F93F4C"/>
    <w:rsid w:val="00F9564F"/>
    <w:rsid w:val="00F95CB5"/>
    <w:rsid w:val="00F9708F"/>
    <w:rsid w:val="00F97C5E"/>
    <w:rsid w:val="00FA27FB"/>
    <w:rsid w:val="00FA29BC"/>
    <w:rsid w:val="00FA7245"/>
    <w:rsid w:val="00FB1A8E"/>
    <w:rsid w:val="00FB22D9"/>
    <w:rsid w:val="00FB5D8A"/>
    <w:rsid w:val="00FB7568"/>
    <w:rsid w:val="00FC259F"/>
    <w:rsid w:val="00FC3180"/>
    <w:rsid w:val="00FC35CA"/>
    <w:rsid w:val="00FC40A5"/>
    <w:rsid w:val="00FC59B2"/>
    <w:rsid w:val="00FD0B09"/>
    <w:rsid w:val="00FD1CAF"/>
    <w:rsid w:val="00FD1F9D"/>
    <w:rsid w:val="00FD54AC"/>
    <w:rsid w:val="00FD5A65"/>
    <w:rsid w:val="00FD6697"/>
    <w:rsid w:val="00FD7AF9"/>
    <w:rsid w:val="00FE1083"/>
    <w:rsid w:val="00FE3F2F"/>
    <w:rsid w:val="00FE46AE"/>
    <w:rsid w:val="00FE6BAF"/>
    <w:rsid w:val="00FF1E17"/>
    <w:rsid w:val="00FF31BF"/>
    <w:rsid w:val="00FF48E9"/>
    <w:rsid w:val="00FF585F"/>
    <w:rsid w:val="00FF6248"/>
    <w:rsid w:val="02378651"/>
    <w:rsid w:val="0409F4DB"/>
    <w:rsid w:val="0928475C"/>
    <w:rsid w:val="0956DE2A"/>
    <w:rsid w:val="0A0507A5"/>
    <w:rsid w:val="0C88A9FC"/>
    <w:rsid w:val="0CEC139E"/>
    <w:rsid w:val="1013180E"/>
    <w:rsid w:val="11185E53"/>
    <w:rsid w:val="1347185C"/>
    <w:rsid w:val="1846208E"/>
    <w:rsid w:val="1A51CD69"/>
    <w:rsid w:val="1A839B57"/>
    <w:rsid w:val="1E971542"/>
    <w:rsid w:val="206C9049"/>
    <w:rsid w:val="24482EBC"/>
    <w:rsid w:val="253F6400"/>
    <w:rsid w:val="2743BEA8"/>
    <w:rsid w:val="2A42DB1F"/>
    <w:rsid w:val="2AA1FA82"/>
    <w:rsid w:val="2AAC2B90"/>
    <w:rsid w:val="2BF2F1C4"/>
    <w:rsid w:val="2C461FEA"/>
    <w:rsid w:val="2D6B816A"/>
    <w:rsid w:val="2E09D397"/>
    <w:rsid w:val="2E1CC50E"/>
    <w:rsid w:val="2EE8BC8A"/>
    <w:rsid w:val="2EFF845B"/>
    <w:rsid w:val="319D168F"/>
    <w:rsid w:val="335D686A"/>
    <w:rsid w:val="382B8946"/>
    <w:rsid w:val="38E91846"/>
    <w:rsid w:val="397DB478"/>
    <w:rsid w:val="3AA33909"/>
    <w:rsid w:val="3C1E8A34"/>
    <w:rsid w:val="3C7D392A"/>
    <w:rsid w:val="3E022047"/>
    <w:rsid w:val="3E2E1506"/>
    <w:rsid w:val="3FC777D2"/>
    <w:rsid w:val="40F2FE43"/>
    <w:rsid w:val="47EE0171"/>
    <w:rsid w:val="4B798551"/>
    <w:rsid w:val="4C857579"/>
    <w:rsid w:val="4DEE42E3"/>
    <w:rsid w:val="50E9C92E"/>
    <w:rsid w:val="536B7F8F"/>
    <w:rsid w:val="565F94BD"/>
    <w:rsid w:val="569AB293"/>
    <w:rsid w:val="57984A74"/>
    <w:rsid w:val="5B24479D"/>
    <w:rsid w:val="5FBB0E9D"/>
    <w:rsid w:val="64C64DAE"/>
    <w:rsid w:val="6702105A"/>
    <w:rsid w:val="688CA715"/>
    <w:rsid w:val="6934B93B"/>
    <w:rsid w:val="69DB8C32"/>
    <w:rsid w:val="6B2C1BEF"/>
    <w:rsid w:val="6CB80604"/>
    <w:rsid w:val="71433E1C"/>
    <w:rsid w:val="74657E0A"/>
    <w:rsid w:val="78A302BA"/>
    <w:rsid w:val="7BDF786D"/>
    <w:rsid w:val="7C8C64C2"/>
    <w:rsid w:val="7C94DC3F"/>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4DE261"/>
  <w15:chartTrackingRefBased/>
  <w15:docId w15:val="{5013E16E-7060-43EC-B730-D43B8C41B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D40"/>
    <w:rPr>
      <w:rFonts w:ascii="Verdana" w:hAnsi="Verdana"/>
      <w:sz w:val="24"/>
    </w:rPr>
  </w:style>
  <w:style w:type="paragraph" w:styleId="Ttulo1">
    <w:name w:val="heading 1"/>
    <w:basedOn w:val="Normal"/>
    <w:next w:val="Normal"/>
    <w:link w:val="Ttulo1Car"/>
    <w:uiPriority w:val="9"/>
    <w:qFormat/>
    <w:rsid w:val="00C3062E"/>
    <w:pPr>
      <w:keepNext/>
      <w:keepLines/>
      <w:spacing w:before="240" w:after="0"/>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1B298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CE4C59"/>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Ttulo4">
    <w:name w:val="heading 4"/>
    <w:basedOn w:val="Normal"/>
    <w:next w:val="Normal"/>
    <w:link w:val="Ttulo4Car"/>
    <w:uiPriority w:val="9"/>
    <w:semiHidden/>
    <w:unhideWhenUsed/>
    <w:qFormat/>
    <w:rsid w:val="001920B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C436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C436B"/>
  </w:style>
  <w:style w:type="paragraph" w:styleId="Piedepgina">
    <w:name w:val="footer"/>
    <w:basedOn w:val="Normal"/>
    <w:link w:val="PiedepginaCar"/>
    <w:uiPriority w:val="99"/>
    <w:unhideWhenUsed/>
    <w:rsid w:val="00CC436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C436B"/>
  </w:style>
  <w:style w:type="table" w:styleId="Tablaconcuadrcula">
    <w:name w:val="Table Grid"/>
    <w:basedOn w:val="Tablanormal"/>
    <w:uiPriority w:val="39"/>
    <w:rsid w:val="002640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6404C"/>
    <w:pPr>
      <w:ind w:left="720"/>
      <w:contextualSpacing/>
    </w:pPr>
  </w:style>
  <w:style w:type="paragraph" w:styleId="Sinespaciado">
    <w:name w:val="No Spacing"/>
    <w:uiPriority w:val="1"/>
    <w:qFormat/>
    <w:rsid w:val="0026404C"/>
    <w:pPr>
      <w:spacing w:after="0" w:line="240" w:lineRule="auto"/>
    </w:pPr>
    <w:rPr>
      <w:rFonts w:ascii="Times New Roman" w:hAnsi="Times New Roman"/>
      <w:sz w:val="24"/>
    </w:rPr>
  </w:style>
  <w:style w:type="character" w:styleId="Textodelmarcadordeposicin">
    <w:name w:val="Placeholder Text"/>
    <w:basedOn w:val="Fuentedeprrafopredeter"/>
    <w:uiPriority w:val="99"/>
    <w:semiHidden/>
    <w:rsid w:val="0026404C"/>
    <w:rPr>
      <w:color w:val="808080"/>
    </w:rPr>
  </w:style>
  <w:style w:type="table" w:customStyle="1" w:styleId="Cuadrculadetablaclara1">
    <w:name w:val="Cuadrícula de tabla clara1"/>
    <w:basedOn w:val="Tablanormal"/>
    <w:uiPriority w:val="40"/>
    <w:rsid w:val="0026404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extodeglobo">
    <w:name w:val="Balloon Text"/>
    <w:basedOn w:val="Normal"/>
    <w:link w:val="TextodegloboCar"/>
    <w:uiPriority w:val="99"/>
    <w:semiHidden/>
    <w:unhideWhenUsed/>
    <w:rsid w:val="001C41B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C41BB"/>
    <w:rPr>
      <w:rFonts w:ascii="Segoe UI" w:hAnsi="Segoe UI" w:cs="Segoe UI"/>
      <w:sz w:val="18"/>
      <w:szCs w:val="18"/>
    </w:rPr>
  </w:style>
  <w:style w:type="paragraph" w:styleId="Descripcin">
    <w:name w:val="caption"/>
    <w:basedOn w:val="Normal"/>
    <w:next w:val="Normal"/>
    <w:unhideWhenUsed/>
    <w:qFormat/>
    <w:rsid w:val="00BC7CB5"/>
    <w:pPr>
      <w:spacing w:after="200" w:line="240" w:lineRule="auto"/>
    </w:pPr>
    <w:rPr>
      <w:i/>
      <w:iCs/>
      <w:color w:val="44546A" w:themeColor="text2"/>
      <w:sz w:val="18"/>
      <w:szCs w:val="18"/>
    </w:rPr>
  </w:style>
  <w:style w:type="character" w:styleId="Refdecomentario">
    <w:name w:val="annotation reference"/>
    <w:basedOn w:val="Fuentedeprrafopredeter"/>
    <w:uiPriority w:val="99"/>
    <w:semiHidden/>
    <w:unhideWhenUsed/>
    <w:rsid w:val="00614B4C"/>
    <w:rPr>
      <w:sz w:val="16"/>
      <w:szCs w:val="16"/>
    </w:rPr>
  </w:style>
  <w:style w:type="paragraph" w:styleId="Textocomentario">
    <w:name w:val="annotation text"/>
    <w:basedOn w:val="Normal"/>
    <w:link w:val="TextocomentarioCar"/>
    <w:uiPriority w:val="99"/>
    <w:unhideWhenUsed/>
    <w:rsid w:val="00614B4C"/>
    <w:pPr>
      <w:spacing w:line="240" w:lineRule="auto"/>
    </w:pPr>
    <w:rPr>
      <w:sz w:val="20"/>
      <w:szCs w:val="20"/>
    </w:rPr>
  </w:style>
  <w:style w:type="character" w:customStyle="1" w:styleId="TextocomentarioCar">
    <w:name w:val="Texto comentario Car"/>
    <w:basedOn w:val="Fuentedeprrafopredeter"/>
    <w:link w:val="Textocomentario"/>
    <w:uiPriority w:val="99"/>
    <w:rsid w:val="00614B4C"/>
    <w:rPr>
      <w:sz w:val="20"/>
      <w:szCs w:val="20"/>
    </w:rPr>
  </w:style>
  <w:style w:type="paragraph" w:styleId="Asuntodelcomentario">
    <w:name w:val="annotation subject"/>
    <w:basedOn w:val="Textocomentario"/>
    <w:next w:val="Textocomentario"/>
    <w:link w:val="AsuntodelcomentarioCar"/>
    <w:uiPriority w:val="99"/>
    <w:semiHidden/>
    <w:unhideWhenUsed/>
    <w:rsid w:val="00614B4C"/>
    <w:rPr>
      <w:b/>
      <w:bCs/>
    </w:rPr>
  </w:style>
  <w:style w:type="character" w:customStyle="1" w:styleId="AsuntodelcomentarioCar">
    <w:name w:val="Asunto del comentario Car"/>
    <w:basedOn w:val="TextocomentarioCar"/>
    <w:link w:val="Asuntodelcomentario"/>
    <w:uiPriority w:val="99"/>
    <w:semiHidden/>
    <w:rsid w:val="00614B4C"/>
    <w:rPr>
      <w:b/>
      <w:bCs/>
      <w:sz w:val="20"/>
      <w:szCs w:val="20"/>
    </w:rPr>
  </w:style>
  <w:style w:type="character" w:styleId="Hipervnculo">
    <w:name w:val="Hyperlink"/>
    <w:basedOn w:val="Fuentedeprrafopredeter"/>
    <w:uiPriority w:val="99"/>
    <w:unhideWhenUsed/>
    <w:rsid w:val="00C12ACC"/>
    <w:rPr>
      <w:color w:val="0563C1" w:themeColor="hyperlink"/>
      <w:u w:val="single"/>
    </w:rPr>
  </w:style>
  <w:style w:type="character" w:styleId="Hipervnculovisitado">
    <w:name w:val="FollowedHyperlink"/>
    <w:basedOn w:val="Fuentedeprrafopredeter"/>
    <w:uiPriority w:val="99"/>
    <w:semiHidden/>
    <w:unhideWhenUsed/>
    <w:rsid w:val="003408B2"/>
    <w:rPr>
      <w:color w:val="954F72" w:themeColor="followedHyperlink"/>
      <w:u w:val="single"/>
    </w:rPr>
  </w:style>
  <w:style w:type="paragraph" w:styleId="Ttulo">
    <w:name w:val="Title"/>
    <w:basedOn w:val="Normal"/>
    <w:next w:val="Normal"/>
    <w:link w:val="TtuloCar"/>
    <w:uiPriority w:val="10"/>
    <w:qFormat/>
    <w:rsid w:val="00CD5D40"/>
    <w:pPr>
      <w:spacing w:after="0" w:line="360" w:lineRule="auto"/>
      <w:contextualSpacing/>
      <w:jc w:val="center"/>
    </w:pPr>
    <w:rPr>
      <w:rFonts w:eastAsiaTheme="majorEastAsia" w:cstheme="majorBidi"/>
      <w:b/>
      <w:color w:val="000000" w:themeColor="text1"/>
      <w:spacing w:val="-10"/>
      <w:kern w:val="28"/>
      <w:szCs w:val="56"/>
    </w:rPr>
  </w:style>
  <w:style w:type="character" w:customStyle="1" w:styleId="TtuloCar">
    <w:name w:val="Título Car"/>
    <w:basedOn w:val="Fuentedeprrafopredeter"/>
    <w:link w:val="Ttulo"/>
    <w:uiPriority w:val="10"/>
    <w:rsid w:val="00CD5D40"/>
    <w:rPr>
      <w:rFonts w:ascii="Verdana" w:eastAsiaTheme="majorEastAsia" w:hAnsi="Verdana" w:cstheme="majorBidi"/>
      <w:b/>
      <w:color w:val="000000" w:themeColor="text1"/>
      <w:spacing w:val="-10"/>
      <w:kern w:val="28"/>
      <w:sz w:val="24"/>
      <w:szCs w:val="56"/>
    </w:rPr>
  </w:style>
  <w:style w:type="character" w:customStyle="1" w:styleId="Mencinsinresolver1">
    <w:name w:val="Mención sin resolver1"/>
    <w:basedOn w:val="Fuentedeprrafopredeter"/>
    <w:uiPriority w:val="99"/>
    <w:semiHidden/>
    <w:unhideWhenUsed/>
    <w:rsid w:val="006D6768"/>
    <w:rPr>
      <w:color w:val="605E5C"/>
      <w:shd w:val="clear" w:color="auto" w:fill="E1DFDD"/>
    </w:rPr>
  </w:style>
  <w:style w:type="character" w:customStyle="1" w:styleId="Ttulo1Car">
    <w:name w:val="Título 1 Car"/>
    <w:basedOn w:val="Fuentedeprrafopredeter"/>
    <w:link w:val="Ttulo1"/>
    <w:uiPriority w:val="9"/>
    <w:rsid w:val="00C3062E"/>
    <w:rPr>
      <w:rFonts w:ascii="Verdana" w:eastAsiaTheme="majorEastAsia" w:hAnsi="Verdana" w:cstheme="majorBidi"/>
      <w:b/>
      <w:sz w:val="24"/>
      <w:szCs w:val="32"/>
    </w:rPr>
  </w:style>
  <w:style w:type="character" w:customStyle="1" w:styleId="Ttulo2Car">
    <w:name w:val="Título 2 Car"/>
    <w:basedOn w:val="Fuentedeprrafopredeter"/>
    <w:link w:val="Ttulo2"/>
    <w:uiPriority w:val="9"/>
    <w:rsid w:val="001B2983"/>
    <w:rPr>
      <w:rFonts w:asciiTheme="majorHAnsi" w:eastAsiaTheme="majorEastAsia" w:hAnsiTheme="majorHAnsi" w:cstheme="majorBidi"/>
      <w:color w:val="2E74B5" w:themeColor="accent1" w:themeShade="BF"/>
      <w:sz w:val="26"/>
      <w:szCs w:val="26"/>
    </w:rPr>
  </w:style>
  <w:style w:type="table" w:styleId="Tablanormal3">
    <w:name w:val="Plain Table 3"/>
    <w:basedOn w:val="Tablanormal"/>
    <w:uiPriority w:val="43"/>
    <w:rsid w:val="004E0B5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Ttulo3Car">
    <w:name w:val="Título 3 Car"/>
    <w:basedOn w:val="Fuentedeprrafopredeter"/>
    <w:link w:val="Ttulo3"/>
    <w:uiPriority w:val="9"/>
    <w:semiHidden/>
    <w:rsid w:val="00CE4C59"/>
    <w:rPr>
      <w:rFonts w:asciiTheme="majorHAnsi" w:eastAsiaTheme="majorEastAsia" w:hAnsiTheme="majorHAnsi" w:cstheme="majorBidi"/>
      <w:color w:val="1F4D78" w:themeColor="accent1" w:themeShade="7F"/>
      <w:sz w:val="24"/>
      <w:szCs w:val="24"/>
    </w:rPr>
  </w:style>
  <w:style w:type="paragraph" w:styleId="Subttulo">
    <w:name w:val="Subtitle"/>
    <w:basedOn w:val="Normal"/>
    <w:next w:val="Normal"/>
    <w:link w:val="SubttuloCar"/>
    <w:uiPriority w:val="11"/>
    <w:qFormat/>
    <w:rsid w:val="00EF09DC"/>
    <w:pPr>
      <w:numPr>
        <w:ilvl w:val="1"/>
      </w:numPr>
      <w:spacing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EF09DC"/>
    <w:rPr>
      <w:rFonts w:eastAsiaTheme="majorEastAsia" w:cstheme="majorBidi"/>
      <w:color w:val="595959" w:themeColor="text1" w:themeTint="A6"/>
      <w:spacing w:val="15"/>
      <w:kern w:val="2"/>
      <w:sz w:val="28"/>
      <w:szCs w:val="28"/>
      <w14:ligatures w14:val="standardContextual"/>
    </w:rPr>
  </w:style>
  <w:style w:type="table" w:styleId="Tablanormal4">
    <w:name w:val="Plain Table 4"/>
    <w:basedOn w:val="Tablanormal"/>
    <w:uiPriority w:val="44"/>
    <w:rsid w:val="0098788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Textoennegrita">
    <w:name w:val="Strong"/>
    <w:basedOn w:val="Fuentedeprrafopredeter"/>
    <w:uiPriority w:val="22"/>
    <w:qFormat/>
    <w:rsid w:val="00ED605E"/>
    <w:rPr>
      <w:b/>
      <w:bCs/>
    </w:rPr>
  </w:style>
  <w:style w:type="character" w:customStyle="1" w:styleId="Ttulo4Car">
    <w:name w:val="Título 4 Car"/>
    <w:basedOn w:val="Fuentedeprrafopredeter"/>
    <w:link w:val="Ttulo4"/>
    <w:uiPriority w:val="9"/>
    <w:semiHidden/>
    <w:rsid w:val="001920B9"/>
    <w:rPr>
      <w:rFonts w:asciiTheme="majorHAnsi" w:eastAsiaTheme="majorEastAsia" w:hAnsiTheme="majorHAnsi" w:cstheme="majorBidi"/>
      <w:i/>
      <w:iCs/>
      <w:color w:val="2E74B5" w:themeColor="accent1" w:themeShade="BF"/>
      <w:sz w:val="24"/>
    </w:rPr>
  </w:style>
  <w:style w:type="character" w:styleId="nfasis">
    <w:name w:val="Emphasis"/>
    <w:basedOn w:val="Fuentedeprrafopredeter"/>
    <w:uiPriority w:val="20"/>
    <w:qFormat/>
    <w:rsid w:val="0004511C"/>
    <w:rPr>
      <w:i/>
      <w:iCs/>
    </w:rPr>
  </w:style>
  <w:style w:type="table" w:styleId="Tablaconcuadrcula4-nfasis2">
    <w:name w:val="Grid Table 4 Accent 2"/>
    <w:basedOn w:val="Tablanormal"/>
    <w:uiPriority w:val="49"/>
    <w:rsid w:val="00632392"/>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5oscura-nfasis1">
    <w:name w:val="Grid Table 5 Dark Accent 1"/>
    <w:basedOn w:val="Tabla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4-nfasis6">
    <w:name w:val="Grid Table 4 Accent 6"/>
    <w:basedOn w:val="Tablanormal"/>
    <w:uiPriority w:val="49"/>
    <w:rsid w:val="00CE4F98"/>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4-nfasis4">
    <w:name w:val="List Table 4 Accent 4"/>
    <w:basedOn w:val="Tablanormal"/>
    <w:uiPriority w:val="49"/>
    <w:rsid w:val="00FC59B2"/>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4-nfasis4">
    <w:name w:val="Grid Table 4 Accent 4"/>
    <w:basedOn w:val="Tablanormal"/>
    <w:uiPriority w:val="49"/>
    <w:rsid w:val="00FC59B2"/>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4-nfasis1">
    <w:name w:val="Grid Table 4 Accent 1"/>
    <w:basedOn w:val="Tablanormal"/>
    <w:uiPriority w:val="49"/>
    <w:rsid w:val="00FC59B2"/>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5oscura-nfasis5">
    <w:name w:val="Grid Table 5 Dark Accent 5"/>
    <w:basedOn w:val="Tablanormal"/>
    <w:uiPriority w:val="50"/>
    <w:rsid w:val="00CD6C9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Tablaconcuadrcula4-nfasis5">
    <w:name w:val="Grid Table 4 Accent 5"/>
    <w:basedOn w:val="Tablanormal"/>
    <w:uiPriority w:val="49"/>
    <w:rsid w:val="00CD6C9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3">
    <w:name w:val="Grid Table 4 Accent 3"/>
    <w:basedOn w:val="Tablanormal"/>
    <w:uiPriority w:val="49"/>
    <w:rsid w:val="008513E0"/>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normaltextrun">
    <w:name w:val="normaltextrun"/>
    <w:basedOn w:val="Fuentedeprrafopredeter"/>
    <w:rsid w:val="00D423A7"/>
  </w:style>
  <w:style w:type="character" w:customStyle="1" w:styleId="eop">
    <w:name w:val="eop"/>
    <w:basedOn w:val="Fuentedeprrafopredeter"/>
    <w:rsid w:val="00D423A7"/>
  </w:style>
  <w:style w:type="paragraph" w:styleId="Textoindependiente">
    <w:name w:val="Body Text"/>
    <w:basedOn w:val="Normal"/>
    <w:link w:val="TextoindependienteCar"/>
    <w:uiPriority w:val="1"/>
    <w:qFormat/>
    <w:rsid w:val="00D70013"/>
    <w:pPr>
      <w:widowControl w:val="0"/>
      <w:autoSpaceDE w:val="0"/>
      <w:autoSpaceDN w:val="0"/>
      <w:spacing w:after="0" w:line="240" w:lineRule="auto"/>
    </w:pPr>
    <w:rPr>
      <w:rFonts w:ascii="Times New Roman" w:eastAsia="Times New Roman" w:hAnsi="Times New Roman" w:cs="Times New Roman"/>
      <w:szCs w:val="24"/>
      <w:lang w:val="es-ES"/>
    </w:rPr>
  </w:style>
  <w:style w:type="character" w:customStyle="1" w:styleId="TextoindependienteCar">
    <w:name w:val="Texto independiente Car"/>
    <w:basedOn w:val="Fuentedeprrafopredeter"/>
    <w:link w:val="Textoindependiente"/>
    <w:uiPriority w:val="1"/>
    <w:rsid w:val="00D70013"/>
    <w:rPr>
      <w:rFonts w:ascii="Times New Roman" w:eastAsia="Times New Roman" w:hAnsi="Times New Roman" w:cs="Times New Roman"/>
      <w:sz w:val="24"/>
      <w:szCs w:val="24"/>
      <w:lang w:val="es-ES"/>
    </w:rPr>
  </w:style>
  <w:style w:type="paragraph" w:customStyle="1" w:styleId="EstiloArial11ptJustificado">
    <w:name w:val="Estilo Arial 11 pt Justificado"/>
    <w:basedOn w:val="Normal"/>
    <w:autoRedefine/>
    <w:uiPriority w:val="99"/>
    <w:rsid w:val="00892474"/>
    <w:pPr>
      <w:spacing w:after="0" w:line="240" w:lineRule="auto"/>
    </w:pPr>
    <w:rPr>
      <w:rFonts w:ascii="Arial" w:eastAsia="Times New Roman" w:hAnsi="Arial" w:cs="Arial"/>
      <w:b/>
      <w:sz w:val="20"/>
      <w:szCs w:val="20"/>
      <w:lang w:val="es-ES" w:eastAsia="es-ES"/>
    </w:rPr>
  </w:style>
  <w:style w:type="paragraph" w:customStyle="1" w:styleId="TableParagraph">
    <w:name w:val="Table Paragraph"/>
    <w:basedOn w:val="Normal"/>
    <w:uiPriority w:val="1"/>
    <w:qFormat/>
    <w:rsid w:val="00892474"/>
    <w:pPr>
      <w:widowControl w:val="0"/>
      <w:autoSpaceDE w:val="0"/>
      <w:autoSpaceDN w:val="0"/>
      <w:spacing w:after="0" w:line="240" w:lineRule="auto"/>
    </w:pPr>
    <w:rPr>
      <w:rFonts w:ascii="Times New Roman" w:eastAsia="Times New Roman" w:hAnsi="Times New Roman" w:cs="Times New Roman"/>
      <w:sz w:val="22"/>
      <w:lang w:val="es-ES"/>
    </w:rPr>
  </w:style>
  <w:style w:type="paragraph" w:styleId="NormalWeb">
    <w:name w:val="Normal (Web)"/>
    <w:basedOn w:val="Normal"/>
    <w:uiPriority w:val="99"/>
    <w:unhideWhenUsed/>
    <w:rsid w:val="00892474"/>
    <w:pPr>
      <w:spacing w:before="100" w:beforeAutospacing="1" w:after="100" w:afterAutospacing="1" w:line="240" w:lineRule="auto"/>
    </w:pPr>
    <w:rPr>
      <w:rFonts w:ascii="Times New Roman" w:eastAsia="Times New Roman" w:hAnsi="Times New Roman" w:cs="Times New Roman"/>
      <w:szCs w:val="24"/>
      <w:lang w:eastAsia="es-CO"/>
    </w:rPr>
  </w:style>
  <w:style w:type="character" w:styleId="Mencinsinresolver">
    <w:name w:val="Unresolved Mention"/>
    <w:basedOn w:val="Fuentedeprrafopredeter"/>
    <w:uiPriority w:val="99"/>
    <w:semiHidden/>
    <w:unhideWhenUsed/>
    <w:rsid w:val="0048071C"/>
    <w:rPr>
      <w:color w:val="605E5C"/>
      <w:shd w:val="clear" w:color="auto" w:fill="E1DFDD"/>
    </w:rPr>
  </w:style>
  <w:style w:type="paragraph" w:styleId="TDC1">
    <w:name w:val="toc 1"/>
    <w:basedOn w:val="Normal"/>
    <w:next w:val="Normal"/>
    <w:autoRedefine/>
    <w:uiPriority w:val="39"/>
    <w:rsid w:val="002D552C"/>
    <w:pPr>
      <w:spacing w:after="0" w:line="240" w:lineRule="auto"/>
    </w:pPr>
    <w:rPr>
      <w:rFonts w:ascii="Times New Roman" w:eastAsia="Times New Roman" w:hAnsi="Times New Roman" w:cs="Times New Roman"/>
      <w:szCs w:val="24"/>
    </w:rPr>
  </w:style>
  <w:style w:type="paragraph" w:styleId="TDC2">
    <w:name w:val="toc 2"/>
    <w:basedOn w:val="Normal"/>
    <w:next w:val="Normal"/>
    <w:autoRedefine/>
    <w:uiPriority w:val="39"/>
    <w:rsid w:val="00326F5F"/>
    <w:pPr>
      <w:tabs>
        <w:tab w:val="right" w:leader="dot" w:pos="9350"/>
      </w:tabs>
      <w:spacing w:after="0" w:line="480" w:lineRule="auto"/>
      <w:ind w:left="240"/>
    </w:pPr>
    <w:rPr>
      <w:rFonts w:ascii="Times New Roman" w:eastAsia="Times New Roman" w:hAnsi="Times New Roman" w:cs="Times New Roman"/>
      <w:noProof/>
      <w:szCs w:val="24"/>
    </w:rPr>
  </w:style>
  <w:style w:type="paragraph" w:styleId="TDC3">
    <w:name w:val="toc 3"/>
    <w:basedOn w:val="Normal"/>
    <w:next w:val="Normal"/>
    <w:autoRedefine/>
    <w:uiPriority w:val="39"/>
    <w:rsid w:val="002D552C"/>
    <w:pPr>
      <w:tabs>
        <w:tab w:val="right" w:leader="dot" w:pos="9350"/>
      </w:tabs>
      <w:spacing w:after="0" w:line="480" w:lineRule="auto"/>
      <w:ind w:left="482"/>
    </w:pPr>
    <w:rPr>
      <w:rFonts w:ascii="Times New Roman" w:eastAsia="Times New Roman" w:hAnsi="Times New Roman" w:cs="Times New Roman"/>
      <w:szCs w:val="24"/>
    </w:rPr>
  </w:style>
  <w:style w:type="paragraph" w:styleId="Tabladeilustraciones">
    <w:name w:val="table of figures"/>
    <w:basedOn w:val="Normal"/>
    <w:next w:val="Normal"/>
    <w:uiPriority w:val="99"/>
    <w:rsid w:val="00576E56"/>
    <w:pPr>
      <w:spacing w:after="0" w:line="240" w:lineRule="auto"/>
      <w:ind w:left="480" w:hanging="480"/>
    </w:pPr>
    <w:rPr>
      <w:rFonts w:ascii="Times New Roman" w:eastAsia="Times New Roman" w:hAnsi="Times New Roman" w:cs="Times New Roman"/>
      <w:szCs w:val="24"/>
    </w:rPr>
  </w:style>
  <w:style w:type="table" w:styleId="Tabladelista3-nfasis5">
    <w:name w:val="List Table 3 Accent 5"/>
    <w:basedOn w:val="Tablanormal"/>
    <w:uiPriority w:val="48"/>
    <w:rsid w:val="002E73E7"/>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paragraph" w:styleId="TtuloTDC">
    <w:name w:val="TOC Heading"/>
    <w:basedOn w:val="Ttulo1"/>
    <w:next w:val="Normal"/>
    <w:uiPriority w:val="39"/>
    <w:unhideWhenUsed/>
    <w:qFormat/>
    <w:rsid w:val="0034541A"/>
    <w:pPr>
      <w:outlineLvl w:val="9"/>
    </w:pPr>
    <w:rPr>
      <w:rFonts w:asciiTheme="majorHAnsi" w:hAnsiTheme="majorHAnsi"/>
      <w:b w:val="0"/>
      <w:color w:val="2E74B5" w:themeColor="accent1" w:themeShade="BF"/>
      <w:sz w:val="32"/>
      <w:lang w:eastAsia="es-CO"/>
    </w:rPr>
  </w:style>
  <w:style w:type="paragraph" w:customStyle="1" w:styleId="isselectedend">
    <w:name w:val="isselectedend"/>
    <w:basedOn w:val="Normal"/>
    <w:rsid w:val="006C6CE4"/>
    <w:pPr>
      <w:spacing w:before="100" w:beforeAutospacing="1" w:after="100" w:afterAutospacing="1" w:line="240" w:lineRule="auto"/>
    </w:pPr>
    <w:rPr>
      <w:rFonts w:ascii="Times New Roman" w:eastAsia="Times New Roman" w:hAnsi="Times New Roman" w:cs="Times New Roman"/>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64530">
      <w:bodyDiv w:val="1"/>
      <w:marLeft w:val="0"/>
      <w:marRight w:val="0"/>
      <w:marTop w:val="0"/>
      <w:marBottom w:val="0"/>
      <w:divBdr>
        <w:top w:val="none" w:sz="0" w:space="0" w:color="auto"/>
        <w:left w:val="none" w:sz="0" w:space="0" w:color="auto"/>
        <w:bottom w:val="none" w:sz="0" w:space="0" w:color="auto"/>
        <w:right w:val="none" w:sz="0" w:space="0" w:color="auto"/>
      </w:divBdr>
    </w:div>
    <w:div w:id="38864743">
      <w:bodyDiv w:val="1"/>
      <w:marLeft w:val="0"/>
      <w:marRight w:val="0"/>
      <w:marTop w:val="0"/>
      <w:marBottom w:val="0"/>
      <w:divBdr>
        <w:top w:val="none" w:sz="0" w:space="0" w:color="auto"/>
        <w:left w:val="none" w:sz="0" w:space="0" w:color="auto"/>
        <w:bottom w:val="none" w:sz="0" w:space="0" w:color="auto"/>
        <w:right w:val="none" w:sz="0" w:space="0" w:color="auto"/>
      </w:divBdr>
    </w:div>
    <w:div w:id="65225598">
      <w:bodyDiv w:val="1"/>
      <w:marLeft w:val="0"/>
      <w:marRight w:val="0"/>
      <w:marTop w:val="0"/>
      <w:marBottom w:val="0"/>
      <w:divBdr>
        <w:top w:val="none" w:sz="0" w:space="0" w:color="auto"/>
        <w:left w:val="none" w:sz="0" w:space="0" w:color="auto"/>
        <w:bottom w:val="none" w:sz="0" w:space="0" w:color="auto"/>
        <w:right w:val="none" w:sz="0" w:space="0" w:color="auto"/>
      </w:divBdr>
    </w:div>
    <w:div w:id="71318779">
      <w:bodyDiv w:val="1"/>
      <w:marLeft w:val="0"/>
      <w:marRight w:val="0"/>
      <w:marTop w:val="0"/>
      <w:marBottom w:val="0"/>
      <w:divBdr>
        <w:top w:val="none" w:sz="0" w:space="0" w:color="auto"/>
        <w:left w:val="none" w:sz="0" w:space="0" w:color="auto"/>
        <w:bottom w:val="none" w:sz="0" w:space="0" w:color="auto"/>
        <w:right w:val="none" w:sz="0" w:space="0" w:color="auto"/>
      </w:divBdr>
    </w:div>
    <w:div w:id="89787909">
      <w:bodyDiv w:val="1"/>
      <w:marLeft w:val="0"/>
      <w:marRight w:val="0"/>
      <w:marTop w:val="0"/>
      <w:marBottom w:val="0"/>
      <w:divBdr>
        <w:top w:val="none" w:sz="0" w:space="0" w:color="auto"/>
        <w:left w:val="none" w:sz="0" w:space="0" w:color="auto"/>
        <w:bottom w:val="none" w:sz="0" w:space="0" w:color="auto"/>
        <w:right w:val="none" w:sz="0" w:space="0" w:color="auto"/>
      </w:divBdr>
      <w:divsChild>
        <w:div w:id="1656257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806959">
      <w:bodyDiv w:val="1"/>
      <w:marLeft w:val="0"/>
      <w:marRight w:val="0"/>
      <w:marTop w:val="0"/>
      <w:marBottom w:val="0"/>
      <w:divBdr>
        <w:top w:val="none" w:sz="0" w:space="0" w:color="auto"/>
        <w:left w:val="none" w:sz="0" w:space="0" w:color="auto"/>
        <w:bottom w:val="none" w:sz="0" w:space="0" w:color="auto"/>
        <w:right w:val="none" w:sz="0" w:space="0" w:color="auto"/>
      </w:divBdr>
      <w:divsChild>
        <w:div w:id="13456657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348347">
      <w:bodyDiv w:val="1"/>
      <w:marLeft w:val="0"/>
      <w:marRight w:val="0"/>
      <w:marTop w:val="0"/>
      <w:marBottom w:val="0"/>
      <w:divBdr>
        <w:top w:val="none" w:sz="0" w:space="0" w:color="auto"/>
        <w:left w:val="none" w:sz="0" w:space="0" w:color="auto"/>
        <w:bottom w:val="none" w:sz="0" w:space="0" w:color="auto"/>
        <w:right w:val="none" w:sz="0" w:space="0" w:color="auto"/>
      </w:divBdr>
    </w:div>
    <w:div w:id="133836089">
      <w:bodyDiv w:val="1"/>
      <w:marLeft w:val="0"/>
      <w:marRight w:val="0"/>
      <w:marTop w:val="0"/>
      <w:marBottom w:val="0"/>
      <w:divBdr>
        <w:top w:val="none" w:sz="0" w:space="0" w:color="auto"/>
        <w:left w:val="none" w:sz="0" w:space="0" w:color="auto"/>
        <w:bottom w:val="none" w:sz="0" w:space="0" w:color="auto"/>
        <w:right w:val="none" w:sz="0" w:space="0" w:color="auto"/>
      </w:divBdr>
    </w:div>
    <w:div w:id="139613191">
      <w:bodyDiv w:val="1"/>
      <w:marLeft w:val="0"/>
      <w:marRight w:val="0"/>
      <w:marTop w:val="0"/>
      <w:marBottom w:val="0"/>
      <w:divBdr>
        <w:top w:val="none" w:sz="0" w:space="0" w:color="auto"/>
        <w:left w:val="none" w:sz="0" w:space="0" w:color="auto"/>
        <w:bottom w:val="none" w:sz="0" w:space="0" w:color="auto"/>
        <w:right w:val="none" w:sz="0" w:space="0" w:color="auto"/>
      </w:divBdr>
    </w:div>
    <w:div w:id="141191905">
      <w:bodyDiv w:val="1"/>
      <w:marLeft w:val="0"/>
      <w:marRight w:val="0"/>
      <w:marTop w:val="0"/>
      <w:marBottom w:val="0"/>
      <w:divBdr>
        <w:top w:val="none" w:sz="0" w:space="0" w:color="auto"/>
        <w:left w:val="none" w:sz="0" w:space="0" w:color="auto"/>
        <w:bottom w:val="none" w:sz="0" w:space="0" w:color="auto"/>
        <w:right w:val="none" w:sz="0" w:space="0" w:color="auto"/>
      </w:divBdr>
    </w:div>
    <w:div w:id="151652415">
      <w:bodyDiv w:val="1"/>
      <w:marLeft w:val="0"/>
      <w:marRight w:val="0"/>
      <w:marTop w:val="0"/>
      <w:marBottom w:val="0"/>
      <w:divBdr>
        <w:top w:val="none" w:sz="0" w:space="0" w:color="auto"/>
        <w:left w:val="none" w:sz="0" w:space="0" w:color="auto"/>
        <w:bottom w:val="none" w:sz="0" w:space="0" w:color="auto"/>
        <w:right w:val="none" w:sz="0" w:space="0" w:color="auto"/>
      </w:divBdr>
    </w:div>
    <w:div w:id="196939723">
      <w:bodyDiv w:val="1"/>
      <w:marLeft w:val="0"/>
      <w:marRight w:val="0"/>
      <w:marTop w:val="0"/>
      <w:marBottom w:val="0"/>
      <w:divBdr>
        <w:top w:val="none" w:sz="0" w:space="0" w:color="auto"/>
        <w:left w:val="none" w:sz="0" w:space="0" w:color="auto"/>
        <w:bottom w:val="none" w:sz="0" w:space="0" w:color="auto"/>
        <w:right w:val="none" w:sz="0" w:space="0" w:color="auto"/>
      </w:divBdr>
    </w:div>
    <w:div w:id="201135549">
      <w:bodyDiv w:val="1"/>
      <w:marLeft w:val="0"/>
      <w:marRight w:val="0"/>
      <w:marTop w:val="0"/>
      <w:marBottom w:val="0"/>
      <w:divBdr>
        <w:top w:val="none" w:sz="0" w:space="0" w:color="auto"/>
        <w:left w:val="none" w:sz="0" w:space="0" w:color="auto"/>
        <w:bottom w:val="none" w:sz="0" w:space="0" w:color="auto"/>
        <w:right w:val="none" w:sz="0" w:space="0" w:color="auto"/>
      </w:divBdr>
    </w:div>
    <w:div w:id="224416050">
      <w:bodyDiv w:val="1"/>
      <w:marLeft w:val="0"/>
      <w:marRight w:val="0"/>
      <w:marTop w:val="0"/>
      <w:marBottom w:val="0"/>
      <w:divBdr>
        <w:top w:val="none" w:sz="0" w:space="0" w:color="auto"/>
        <w:left w:val="none" w:sz="0" w:space="0" w:color="auto"/>
        <w:bottom w:val="none" w:sz="0" w:space="0" w:color="auto"/>
        <w:right w:val="none" w:sz="0" w:space="0" w:color="auto"/>
      </w:divBdr>
    </w:div>
    <w:div w:id="281881397">
      <w:bodyDiv w:val="1"/>
      <w:marLeft w:val="0"/>
      <w:marRight w:val="0"/>
      <w:marTop w:val="0"/>
      <w:marBottom w:val="0"/>
      <w:divBdr>
        <w:top w:val="none" w:sz="0" w:space="0" w:color="auto"/>
        <w:left w:val="none" w:sz="0" w:space="0" w:color="auto"/>
        <w:bottom w:val="none" w:sz="0" w:space="0" w:color="auto"/>
        <w:right w:val="none" w:sz="0" w:space="0" w:color="auto"/>
      </w:divBdr>
      <w:divsChild>
        <w:div w:id="21327043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4555960">
      <w:bodyDiv w:val="1"/>
      <w:marLeft w:val="0"/>
      <w:marRight w:val="0"/>
      <w:marTop w:val="0"/>
      <w:marBottom w:val="0"/>
      <w:divBdr>
        <w:top w:val="none" w:sz="0" w:space="0" w:color="auto"/>
        <w:left w:val="none" w:sz="0" w:space="0" w:color="auto"/>
        <w:bottom w:val="none" w:sz="0" w:space="0" w:color="auto"/>
        <w:right w:val="none" w:sz="0" w:space="0" w:color="auto"/>
      </w:divBdr>
    </w:div>
    <w:div w:id="317029791">
      <w:bodyDiv w:val="1"/>
      <w:marLeft w:val="0"/>
      <w:marRight w:val="0"/>
      <w:marTop w:val="0"/>
      <w:marBottom w:val="0"/>
      <w:divBdr>
        <w:top w:val="none" w:sz="0" w:space="0" w:color="auto"/>
        <w:left w:val="none" w:sz="0" w:space="0" w:color="auto"/>
        <w:bottom w:val="none" w:sz="0" w:space="0" w:color="auto"/>
        <w:right w:val="none" w:sz="0" w:space="0" w:color="auto"/>
      </w:divBdr>
    </w:div>
    <w:div w:id="431365127">
      <w:bodyDiv w:val="1"/>
      <w:marLeft w:val="0"/>
      <w:marRight w:val="0"/>
      <w:marTop w:val="0"/>
      <w:marBottom w:val="0"/>
      <w:divBdr>
        <w:top w:val="none" w:sz="0" w:space="0" w:color="auto"/>
        <w:left w:val="none" w:sz="0" w:space="0" w:color="auto"/>
        <w:bottom w:val="none" w:sz="0" w:space="0" w:color="auto"/>
        <w:right w:val="none" w:sz="0" w:space="0" w:color="auto"/>
      </w:divBdr>
    </w:div>
    <w:div w:id="492061946">
      <w:bodyDiv w:val="1"/>
      <w:marLeft w:val="0"/>
      <w:marRight w:val="0"/>
      <w:marTop w:val="0"/>
      <w:marBottom w:val="0"/>
      <w:divBdr>
        <w:top w:val="none" w:sz="0" w:space="0" w:color="auto"/>
        <w:left w:val="none" w:sz="0" w:space="0" w:color="auto"/>
        <w:bottom w:val="none" w:sz="0" w:space="0" w:color="auto"/>
        <w:right w:val="none" w:sz="0" w:space="0" w:color="auto"/>
      </w:divBdr>
    </w:div>
    <w:div w:id="546651717">
      <w:bodyDiv w:val="1"/>
      <w:marLeft w:val="0"/>
      <w:marRight w:val="0"/>
      <w:marTop w:val="0"/>
      <w:marBottom w:val="0"/>
      <w:divBdr>
        <w:top w:val="none" w:sz="0" w:space="0" w:color="auto"/>
        <w:left w:val="none" w:sz="0" w:space="0" w:color="auto"/>
        <w:bottom w:val="none" w:sz="0" w:space="0" w:color="auto"/>
        <w:right w:val="none" w:sz="0" w:space="0" w:color="auto"/>
      </w:divBdr>
    </w:div>
    <w:div w:id="571550690">
      <w:bodyDiv w:val="1"/>
      <w:marLeft w:val="0"/>
      <w:marRight w:val="0"/>
      <w:marTop w:val="0"/>
      <w:marBottom w:val="0"/>
      <w:divBdr>
        <w:top w:val="none" w:sz="0" w:space="0" w:color="auto"/>
        <w:left w:val="none" w:sz="0" w:space="0" w:color="auto"/>
        <w:bottom w:val="none" w:sz="0" w:space="0" w:color="auto"/>
        <w:right w:val="none" w:sz="0" w:space="0" w:color="auto"/>
      </w:divBdr>
      <w:divsChild>
        <w:div w:id="625621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5747500">
      <w:bodyDiv w:val="1"/>
      <w:marLeft w:val="0"/>
      <w:marRight w:val="0"/>
      <w:marTop w:val="0"/>
      <w:marBottom w:val="0"/>
      <w:divBdr>
        <w:top w:val="none" w:sz="0" w:space="0" w:color="auto"/>
        <w:left w:val="none" w:sz="0" w:space="0" w:color="auto"/>
        <w:bottom w:val="none" w:sz="0" w:space="0" w:color="auto"/>
        <w:right w:val="none" w:sz="0" w:space="0" w:color="auto"/>
      </w:divBdr>
    </w:div>
    <w:div w:id="629937920">
      <w:bodyDiv w:val="1"/>
      <w:marLeft w:val="0"/>
      <w:marRight w:val="0"/>
      <w:marTop w:val="0"/>
      <w:marBottom w:val="0"/>
      <w:divBdr>
        <w:top w:val="none" w:sz="0" w:space="0" w:color="auto"/>
        <w:left w:val="none" w:sz="0" w:space="0" w:color="auto"/>
        <w:bottom w:val="none" w:sz="0" w:space="0" w:color="auto"/>
        <w:right w:val="none" w:sz="0" w:space="0" w:color="auto"/>
      </w:divBdr>
    </w:div>
    <w:div w:id="642463595">
      <w:bodyDiv w:val="1"/>
      <w:marLeft w:val="0"/>
      <w:marRight w:val="0"/>
      <w:marTop w:val="0"/>
      <w:marBottom w:val="0"/>
      <w:divBdr>
        <w:top w:val="none" w:sz="0" w:space="0" w:color="auto"/>
        <w:left w:val="none" w:sz="0" w:space="0" w:color="auto"/>
        <w:bottom w:val="none" w:sz="0" w:space="0" w:color="auto"/>
        <w:right w:val="none" w:sz="0" w:space="0" w:color="auto"/>
      </w:divBdr>
    </w:div>
    <w:div w:id="673335222">
      <w:bodyDiv w:val="1"/>
      <w:marLeft w:val="0"/>
      <w:marRight w:val="0"/>
      <w:marTop w:val="0"/>
      <w:marBottom w:val="0"/>
      <w:divBdr>
        <w:top w:val="none" w:sz="0" w:space="0" w:color="auto"/>
        <w:left w:val="none" w:sz="0" w:space="0" w:color="auto"/>
        <w:bottom w:val="none" w:sz="0" w:space="0" w:color="auto"/>
        <w:right w:val="none" w:sz="0" w:space="0" w:color="auto"/>
      </w:divBdr>
    </w:div>
    <w:div w:id="708802560">
      <w:bodyDiv w:val="1"/>
      <w:marLeft w:val="0"/>
      <w:marRight w:val="0"/>
      <w:marTop w:val="0"/>
      <w:marBottom w:val="0"/>
      <w:divBdr>
        <w:top w:val="none" w:sz="0" w:space="0" w:color="auto"/>
        <w:left w:val="none" w:sz="0" w:space="0" w:color="auto"/>
        <w:bottom w:val="none" w:sz="0" w:space="0" w:color="auto"/>
        <w:right w:val="none" w:sz="0" w:space="0" w:color="auto"/>
      </w:divBdr>
    </w:div>
    <w:div w:id="769548139">
      <w:bodyDiv w:val="1"/>
      <w:marLeft w:val="0"/>
      <w:marRight w:val="0"/>
      <w:marTop w:val="0"/>
      <w:marBottom w:val="0"/>
      <w:divBdr>
        <w:top w:val="none" w:sz="0" w:space="0" w:color="auto"/>
        <w:left w:val="none" w:sz="0" w:space="0" w:color="auto"/>
        <w:bottom w:val="none" w:sz="0" w:space="0" w:color="auto"/>
        <w:right w:val="none" w:sz="0" w:space="0" w:color="auto"/>
      </w:divBdr>
    </w:div>
    <w:div w:id="804466448">
      <w:bodyDiv w:val="1"/>
      <w:marLeft w:val="0"/>
      <w:marRight w:val="0"/>
      <w:marTop w:val="0"/>
      <w:marBottom w:val="0"/>
      <w:divBdr>
        <w:top w:val="none" w:sz="0" w:space="0" w:color="auto"/>
        <w:left w:val="none" w:sz="0" w:space="0" w:color="auto"/>
        <w:bottom w:val="none" w:sz="0" w:space="0" w:color="auto"/>
        <w:right w:val="none" w:sz="0" w:space="0" w:color="auto"/>
      </w:divBdr>
    </w:div>
    <w:div w:id="889420982">
      <w:bodyDiv w:val="1"/>
      <w:marLeft w:val="0"/>
      <w:marRight w:val="0"/>
      <w:marTop w:val="0"/>
      <w:marBottom w:val="0"/>
      <w:divBdr>
        <w:top w:val="none" w:sz="0" w:space="0" w:color="auto"/>
        <w:left w:val="none" w:sz="0" w:space="0" w:color="auto"/>
        <w:bottom w:val="none" w:sz="0" w:space="0" w:color="auto"/>
        <w:right w:val="none" w:sz="0" w:space="0" w:color="auto"/>
      </w:divBdr>
    </w:div>
    <w:div w:id="906308398">
      <w:bodyDiv w:val="1"/>
      <w:marLeft w:val="0"/>
      <w:marRight w:val="0"/>
      <w:marTop w:val="0"/>
      <w:marBottom w:val="0"/>
      <w:divBdr>
        <w:top w:val="none" w:sz="0" w:space="0" w:color="auto"/>
        <w:left w:val="none" w:sz="0" w:space="0" w:color="auto"/>
        <w:bottom w:val="none" w:sz="0" w:space="0" w:color="auto"/>
        <w:right w:val="none" w:sz="0" w:space="0" w:color="auto"/>
      </w:divBdr>
    </w:div>
    <w:div w:id="949898946">
      <w:bodyDiv w:val="1"/>
      <w:marLeft w:val="0"/>
      <w:marRight w:val="0"/>
      <w:marTop w:val="0"/>
      <w:marBottom w:val="0"/>
      <w:divBdr>
        <w:top w:val="none" w:sz="0" w:space="0" w:color="auto"/>
        <w:left w:val="none" w:sz="0" w:space="0" w:color="auto"/>
        <w:bottom w:val="none" w:sz="0" w:space="0" w:color="auto"/>
        <w:right w:val="none" w:sz="0" w:space="0" w:color="auto"/>
      </w:divBdr>
    </w:div>
    <w:div w:id="1023169545">
      <w:bodyDiv w:val="1"/>
      <w:marLeft w:val="0"/>
      <w:marRight w:val="0"/>
      <w:marTop w:val="0"/>
      <w:marBottom w:val="0"/>
      <w:divBdr>
        <w:top w:val="none" w:sz="0" w:space="0" w:color="auto"/>
        <w:left w:val="none" w:sz="0" w:space="0" w:color="auto"/>
        <w:bottom w:val="none" w:sz="0" w:space="0" w:color="auto"/>
        <w:right w:val="none" w:sz="0" w:space="0" w:color="auto"/>
      </w:divBdr>
    </w:div>
    <w:div w:id="1047755922">
      <w:bodyDiv w:val="1"/>
      <w:marLeft w:val="0"/>
      <w:marRight w:val="0"/>
      <w:marTop w:val="0"/>
      <w:marBottom w:val="0"/>
      <w:divBdr>
        <w:top w:val="none" w:sz="0" w:space="0" w:color="auto"/>
        <w:left w:val="none" w:sz="0" w:space="0" w:color="auto"/>
        <w:bottom w:val="none" w:sz="0" w:space="0" w:color="auto"/>
        <w:right w:val="none" w:sz="0" w:space="0" w:color="auto"/>
      </w:divBdr>
    </w:div>
    <w:div w:id="1068456445">
      <w:bodyDiv w:val="1"/>
      <w:marLeft w:val="0"/>
      <w:marRight w:val="0"/>
      <w:marTop w:val="0"/>
      <w:marBottom w:val="0"/>
      <w:divBdr>
        <w:top w:val="none" w:sz="0" w:space="0" w:color="auto"/>
        <w:left w:val="none" w:sz="0" w:space="0" w:color="auto"/>
        <w:bottom w:val="none" w:sz="0" w:space="0" w:color="auto"/>
        <w:right w:val="none" w:sz="0" w:space="0" w:color="auto"/>
      </w:divBdr>
    </w:div>
    <w:div w:id="1069496095">
      <w:bodyDiv w:val="1"/>
      <w:marLeft w:val="0"/>
      <w:marRight w:val="0"/>
      <w:marTop w:val="0"/>
      <w:marBottom w:val="0"/>
      <w:divBdr>
        <w:top w:val="none" w:sz="0" w:space="0" w:color="auto"/>
        <w:left w:val="none" w:sz="0" w:space="0" w:color="auto"/>
        <w:bottom w:val="none" w:sz="0" w:space="0" w:color="auto"/>
        <w:right w:val="none" w:sz="0" w:space="0" w:color="auto"/>
      </w:divBdr>
    </w:div>
    <w:div w:id="1093892667">
      <w:bodyDiv w:val="1"/>
      <w:marLeft w:val="0"/>
      <w:marRight w:val="0"/>
      <w:marTop w:val="0"/>
      <w:marBottom w:val="0"/>
      <w:divBdr>
        <w:top w:val="none" w:sz="0" w:space="0" w:color="auto"/>
        <w:left w:val="none" w:sz="0" w:space="0" w:color="auto"/>
        <w:bottom w:val="none" w:sz="0" w:space="0" w:color="auto"/>
        <w:right w:val="none" w:sz="0" w:space="0" w:color="auto"/>
      </w:divBdr>
    </w:div>
    <w:div w:id="1094745386">
      <w:bodyDiv w:val="1"/>
      <w:marLeft w:val="0"/>
      <w:marRight w:val="0"/>
      <w:marTop w:val="0"/>
      <w:marBottom w:val="0"/>
      <w:divBdr>
        <w:top w:val="none" w:sz="0" w:space="0" w:color="auto"/>
        <w:left w:val="none" w:sz="0" w:space="0" w:color="auto"/>
        <w:bottom w:val="none" w:sz="0" w:space="0" w:color="auto"/>
        <w:right w:val="none" w:sz="0" w:space="0" w:color="auto"/>
      </w:divBdr>
    </w:div>
    <w:div w:id="1096287360">
      <w:bodyDiv w:val="1"/>
      <w:marLeft w:val="0"/>
      <w:marRight w:val="0"/>
      <w:marTop w:val="0"/>
      <w:marBottom w:val="0"/>
      <w:divBdr>
        <w:top w:val="none" w:sz="0" w:space="0" w:color="auto"/>
        <w:left w:val="none" w:sz="0" w:space="0" w:color="auto"/>
        <w:bottom w:val="none" w:sz="0" w:space="0" w:color="auto"/>
        <w:right w:val="none" w:sz="0" w:space="0" w:color="auto"/>
      </w:divBdr>
    </w:div>
    <w:div w:id="1102451197">
      <w:bodyDiv w:val="1"/>
      <w:marLeft w:val="0"/>
      <w:marRight w:val="0"/>
      <w:marTop w:val="0"/>
      <w:marBottom w:val="0"/>
      <w:divBdr>
        <w:top w:val="none" w:sz="0" w:space="0" w:color="auto"/>
        <w:left w:val="none" w:sz="0" w:space="0" w:color="auto"/>
        <w:bottom w:val="none" w:sz="0" w:space="0" w:color="auto"/>
        <w:right w:val="none" w:sz="0" w:space="0" w:color="auto"/>
      </w:divBdr>
    </w:div>
    <w:div w:id="1179003400">
      <w:bodyDiv w:val="1"/>
      <w:marLeft w:val="0"/>
      <w:marRight w:val="0"/>
      <w:marTop w:val="0"/>
      <w:marBottom w:val="0"/>
      <w:divBdr>
        <w:top w:val="none" w:sz="0" w:space="0" w:color="auto"/>
        <w:left w:val="none" w:sz="0" w:space="0" w:color="auto"/>
        <w:bottom w:val="none" w:sz="0" w:space="0" w:color="auto"/>
        <w:right w:val="none" w:sz="0" w:space="0" w:color="auto"/>
      </w:divBdr>
    </w:div>
    <w:div w:id="1220870511">
      <w:bodyDiv w:val="1"/>
      <w:marLeft w:val="0"/>
      <w:marRight w:val="0"/>
      <w:marTop w:val="0"/>
      <w:marBottom w:val="0"/>
      <w:divBdr>
        <w:top w:val="none" w:sz="0" w:space="0" w:color="auto"/>
        <w:left w:val="none" w:sz="0" w:space="0" w:color="auto"/>
        <w:bottom w:val="none" w:sz="0" w:space="0" w:color="auto"/>
        <w:right w:val="none" w:sz="0" w:space="0" w:color="auto"/>
      </w:divBdr>
      <w:divsChild>
        <w:div w:id="577178960">
          <w:marLeft w:val="0"/>
          <w:marRight w:val="0"/>
          <w:marTop w:val="0"/>
          <w:marBottom w:val="0"/>
          <w:divBdr>
            <w:top w:val="none" w:sz="0" w:space="0" w:color="auto"/>
            <w:left w:val="none" w:sz="0" w:space="0" w:color="auto"/>
            <w:bottom w:val="none" w:sz="0" w:space="0" w:color="auto"/>
            <w:right w:val="none" w:sz="0" w:space="0" w:color="auto"/>
          </w:divBdr>
          <w:divsChild>
            <w:div w:id="883517298">
              <w:marLeft w:val="0"/>
              <w:marRight w:val="0"/>
              <w:marTop w:val="0"/>
              <w:marBottom w:val="0"/>
              <w:divBdr>
                <w:top w:val="none" w:sz="0" w:space="0" w:color="auto"/>
                <w:left w:val="none" w:sz="0" w:space="0" w:color="auto"/>
                <w:bottom w:val="none" w:sz="0" w:space="0" w:color="auto"/>
                <w:right w:val="none" w:sz="0" w:space="0" w:color="auto"/>
              </w:divBdr>
              <w:divsChild>
                <w:div w:id="1743061467">
                  <w:marLeft w:val="0"/>
                  <w:marRight w:val="0"/>
                  <w:marTop w:val="0"/>
                  <w:marBottom w:val="0"/>
                  <w:divBdr>
                    <w:top w:val="none" w:sz="0" w:space="0" w:color="auto"/>
                    <w:left w:val="none" w:sz="0" w:space="0" w:color="auto"/>
                    <w:bottom w:val="none" w:sz="0" w:space="0" w:color="auto"/>
                    <w:right w:val="none" w:sz="0" w:space="0" w:color="auto"/>
                  </w:divBdr>
                  <w:divsChild>
                    <w:div w:id="888423692">
                      <w:marLeft w:val="0"/>
                      <w:marRight w:val="0"/>
                      <w:marTop w:val="0"/>
                      <w:marBottom w:val="0"/>
                      <w:divBdr>
                        <w:top w:val="none" w:sz="0" w:space="0" w:color="auto"/>
                        <w:left w:val="none" w:sz="0" w:space="0" w:color="auto"/>
                        <w:bottom w:val="none" w:sz="0" w:space="0" w:color="auto"/>
                        <w:right w:val="none" w:sz="0" w:space="0" w:color="auto"/>
                      </w:divBdr>
                      <w:divsChild>
                        <w:div w:id="1508594708">
                          <w:marLeft w:val="0"/>
                          <w:marRight w:val="0"/>
                          <w:marTop w:val="0"/>
                          <w:marBottom w:val="0"/>
                          <w:divBdr>
                            <w:top w:val="none" w:sz="0" w:space="0" w:color="auto"/>
                            <w:left w:val="none" w:sz="0" w:space="0" w:color="auto"/>
                            <w:bottom w:val="none" w:sz="0" w:space="0" w:color="auto"/>
                            <w:right w:val="none" w:sz="0" w:space="0" w:color="auto"/>
                          </w:divBdr>
                          <w:divsChild>
                            <w:div w:id="87892049">
                              <w:marLeft w:val="0"/>
                              <w:marRight w:val="0"/>
                              <w:marTop w:val="0"/>
                              <w:marBottom w:val="0"/>
                              <w:divBdr>
                                <w:top w:val="none" w:sz="0" w:space="0" w:color="auto"/>
                                <w:left w:val="none" w:sz="0" w:space="0" w:color="auto"/>
                                <w:bottom w:val="none" w:sz="0" w:space="0" w:color="auto"/>
                                <w:right w:val="none" w:sz="0" w:space="0" w:color="auto"/>
                              </w:divBdr>
                              <w:divsChild>
                                <w:div w:id="1825508443">
                                  <w:marLeft w:val="0"/>
                                  <w:marRight w:val="0"/>
                                  <w:marTop w:val="0"/>
                                  <w:marBottom w:val="0"/>
                                  <w:divBdr>
                                    <w:top w:val="none" w:sz="0" w:space="0" w:color="auto"/>
                                    <w:left w:val="none" w:sz="0" w:space="0" w:color="auto"/>
                                    <w:bottom w:val="none" w:sz="0" w:space="0" w:color="auto"/>
                                    <w:right w:val="none" w:sz="0" w:space="0" w:color="auto"/>
                                  </w:divBdr>
                                  <w:divsChild>
                                    <w:div w:id="73243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774035">
      <w:bodyDiv w:val="1"/>
      <w:marLeft w:val="0"/>
      <w:marRight w:val="0"/>
      <w:marTop w:val="0"/>
      <w:marBottom w:val="0"/>
      <w:divBdr>
        <w:top w:val="none" w:sz="0" w:space="0" w:color="auto"/>
        <w:left w:val="none" w:sz="0" w:space="0" w:color="auto"/>
        <w:bottom w:val="none" w:sz="0" w:space="0" w:color="auto"/>
        <w:right w:val="none" w:sz="0" w:space="0" w:color="auto"/>
      </w:divBdr>
    </w:div>
    <w:div w:id="1341275403">
      <w:bodyDiv w:val="1"/>
      <w:marLeft w:val="0"/>
      <w:marRight w:val="0"/>
      <w:marTop w:val="0"/>
      <w:marBottom w:val="0"/>
      <w:divBdr>
        <w:top w:val="none" w:sz="0" w:space="0" w:color="auto"/>
        <w:left w:val="none" w:sz="0" w:space="0" w:color="auto"/>
        <w:bottom w:val="none" w:sz="0" w:space="0" w:color="auto"/>
        <w:right w:val="none" w:sz="0" w:space="0" w:color="auto"/>
      </w:divBdr>
    </w:div>
    <w:div w:id="1538619154">
      <w:bodyDiv w:val="1"/>
      <w:marLeft w:val="0"/>
      <w:marRight w:val="0"/>
      <w:marTop w:val="0"/>
      <w:marBottom w:val="0"/>
      <w:divBdr>
        <w:top w:val="none" w:sz="0" w:space="0" w:color="auto"/>
        <w:left w:val="none" w:sz="0" w:space="0" w:color="auto"/>
        <w:bottom w:val="none" w:sz="0" w:space="0" w:color="auto"/>
        <w:right w:val="none" w:sz="0" w:space="0" w:color="auto"/>
      </w:divBdr>
    </w:div>
    <w:div w:id="1568298808">
      <w:bodyDiv w:val="1"/>
      <w:marLeft w:val="0"/>
      <w:marRight w:val="0"/>
      <w:marTop w:val="0"/>
      <w:marBottom w:val="0"/>
      <w:divBdr>
        <w:top w:val="none" w:sz="0" w:space="0" w:color="auto"/>
        <w:left w:val="none" w:sz="0" w:space="0" w:color="auto"/>
        <w:bottom w:val="none" w:sz="0" w:space="0" w:color="auto"/>
        <w:right w:val="none" w:sz="0" w:space="0" w:color="auto"/>
      </w:divBdr>
    </w:div>
    <w:div w:id="1599752168">
      <w:bodyDiv w:val="1"/>
      <w:marLeft w:val="0"/>
      <w:marRight w:val="0"/>
      <w:marTop w:val="0"/>
      <w:marBottom w:val="0"/>
      <w:divBdr>
        <w:top w:val="none" w:sz="0" w:space="0" w:color="auto"/>
        <w:left w:val="none" w:sz="0" w:space="0" w:color="auto"/>
        <w:bottom w:val="none" w:sz="0" w:space="0" w:color="auto"/>
        <w:right w:val="none" w:sz="0" w:space="0" w:color="auto"/>
      </w:divBdr>
    </w:div>
    <w:div w:id="1600676787">
      <w:bodyDiv w:val="1"/>
      <w:marLeft w:val="0"/>
      <w:marRight w:val="0"/>
      <w:marTop w:val="0"/>
      <w:marBottom w:val="0"/>
      <w:divBdr>
        <w:top w:val="none" w:sz="0" w:space="0" w:color="auto"/>
        <w:left w:val="none" w:sz="0" w:space="0" w:color="auto"/>
        <w:bottom w:val="none" w:sz="0" w:space="0" w:color="auto"/>
        <w:right w:val="none" w:sz="0" w:space="0" w:color="auto"/>
      </w:divBdr>
    </w:div>
    <w:div w:id="1690134715">
      <w:bodyDiv w:val="1"/>
      <w:marLeft w:val="0"/>
      <w:marRight w:val="0"/>
      <w:marTop w:val="0"/>
      <w:marBottom w:val="0"/>
      <w:divBdr>
        <w:top w:val="none" w:sz="0" w:space="0" w:color="auto"/>
        <w:left w:val="none" w:sz="0" w:space="0" w:color="auto"/>
        <w:bottom w:val="none" w:sz="0" w:space="0" w:color="auto"/>
        <w:right w:val="none" w:sz="0" w:space="0" w:color="auto"/>
      </w:divBdr>
    </w:div>
    <w:div w:id="1773435224">
      <w:bodyDiv w:val="1"/>
      <w:marLeft w:val="0"/>
      <w:marRight w:val="0"/>
      <w:marTop w:val="0"/>
      <w:marBottom w:val="0"/>
      <w:divBdr>
        <w:top w:val="none" w:sz="0" w:space="0" w:color="auto"/>
        <w:left w:val="none" w:sz="0" w:space="0" w:color="auto"/>
        <w:bottom w:val="none" w:sz="0" w:space="0" w:color="auto"/>
        <w:right w:val="none" w:sz="0" w:space="0" w:color="auto"/>
      </w:divBdr>
    </w:div>
    <w:div w:id="1787460356">
      <w:bodyDiv w:val="1"/>
      <w:marLeft w:val="0"/>
      <w:marRight w:val="0"/>
      <w:marTop w:val="0"/>
      <w:marBottom w:val="0"/>
      <w:divBdr>
        <w:top w:val="none" w:sz="0" w:space="0" w:color="auto"/>
        <w:left w:val="none" w:sz="0" w:space="0" w:color="auto"/>
        <w:bottom w:val="none" w:sz="0" w:space="0" w:color="auto"/>
        <w:right w:val="none" w:sz="0" w:space="0" w:color="auto"/>
      </w:divBdr>
    </w:div>
    <w:div w:id="1802769607">
      <w:bodyDiv w:val="1"/>
      <w:marLeft w:val="0"/>
      <w:marRight w:val="0"/>
      <w:marTop w:val="0"/>
      <w:marBottom w:val="0"/>
      <w:divBdr>
        <w:top w:val="none" w:sz="0" w:space="0" w:color="auto"/>
        <w:left w:val="none" w:sz="0" w:space="0" w:color="auto"/>
        <w:bottom w:val="none" w:sz="0" w:space="0" w:color="auto"/>
        <w:right w:val="none" w:sz="0" w:space="0" w:color="auto"/>
      </w:divBdr>
    </w:div>
    <w:div w:id="1847667704">
      <w:bodyDiv w:val="1"/>
      <w:marLeft w:val="0"/>
      <w:marRight w:val="0"/>
      <w:marTop w:val="0"/>
      <w:marBottom w:val="0"/>
      <w:divBdr>
        <w:top w:val="none" w:sz="0" w:space="0" w:color="auto"/>
        <w:left w:val="none" w:sz="0" w:space="0" w:color="auto"/>
        <w:bottom w:val="none" w:sz="0" w:space="0" w:color="auto"/>
        <w:right w:val="none" w:sz="0" w:space="0" w:color="auto"/>
      </w:divBdr>
    </w:div>
    <w:div w:id="1892763106">
      <w:bodyDiv w:val="1"/>
      <w:marLeft w:val="0"/>
      <w:marRight w:val="0"/>
      <w:marTop w:val="0"/>
      <w:marBottom w:val="0"/>
      <w:divBdr>
        <w:top w:val="none" w:sz="0" w:space="0" w:color="auto"/>
        <w:left w:val="none" w:sz="0" w:space="0" w:color="auto"/>
        <w:bottom w:val="none" w:sz="0" w:space="0" w:color="auto"/>
        <w:right w:val="none" w:sz="0" w:space="0" w:color="auto"/>
      </w:divBdr>
    </w:div>
    <w:div w:id="1902255431">
      <w:bodyDiv w:val="1"/>
      <w:marLeft w:val="0"/>
      <w:marRight w:val="0"/>
      <w:marTop w:val="0"/>
      <w:marBottom w:val="0"/>
      <w:divBdr>
        <w:top w:val="none" w:sz="0" w:space="0" w:color="auto"/>
        <w:left w:val="none" w:sz="0" w:space="0" w:color="auto"/>
        <w:bottom w:val="none" w:sz="0" w:space="0" w:color="auto"/>
        <w:right w:val="none" w:sz="0" w:space="0" w:color="auto"/>
      </w:divBdr>
    </w:div>
    <w:div w:id="1962958992">
      <w:bodyDiv w:val="1"/>
      <w:marLeft w:val="0"/>
      <w:marRight w:val="0"/>
      <w:marTop w:val="0"/>
      <w:marBottom w:val="0"/>
      <w:divBdr>
        <w:top w:val="none" w:sz="0" w:space="0" w:color="auto"/>
        <w:left w:val="none" w:sz="0" w:space="0" w:color="auto"/>
        <w:bottom w:val="none" w:sz="0" w:space="0" w:color="auto"/>
        <w:right w:val="none" w:sz="0" w:space="0" w:color="auto"/>
      </w:divBdr>
    </w:div>
    <w:div w:id="1986081282">
      <w:bodyDiv w:val="1"/>
      <w:marLeft w:val="0"/>
      <w:marRight w:val="0"/>
      <w:marTop w:val="0"/>
      <w:marBottom w:val="0"/>
      <w:divBdr>
        <w:top w:val="none" w:sz="0" w:space="0" w:color="auto"/>
        <w:left w:val="none" w:sz="0" w:space="0" w:color="auto"/>
        <w:bottom w:val="none" w:sz="0" w:space="0" w:color="auto"/>
        <w:right w:val="none" w:sz="0" w:space="0" w:color="auto"/>
      </w:divBdr>
    </w:div>
    <w:div w:id="1998067083">
      <w:bodyDiv w:val="1"/>
      <w:marLeft w:val="0"/>
      <w:marRight w:val="0"/>
      <w:marTop w:val="0"/>
      <w:marBottom w:val="0"/>
      <w:divBdr>
        <w:top w:val="none" w:sz="0" w:space="0" w:color="auto"/>
        <w:left w:val="none" w:sz="0" w:space="0" w:color="auto"/>
        <w:bottom w:val="none" w:sz="0" w:space="0" w:color="auto"/>
        <w:right w:val="none" w:sz="0" w:space="0" w:color="auto"/>
      </w:divBdr>
    </w:div>
    <w:div w:id="2028093934">
      <w:bodyDiv w:val="1"/>
      <w:marLeft w:val="0"/>
      <w:marRight w:val="0"/>
      <w:marTop w:val="0"/>
      <w:marBottom w:val="0"/>
      <w:divBdr>
        <w:top w:val="none" w:sz="0" w:space="0" w:color="auto"/>
        <w:left w:val="none" w:sz="0" w:space="0" w:color="auto"/>
        <w:bottom w:val="none" w:sz="0" w:space="0" w:color="auto"/>
        <w:right w:val="none" w:sz="0" w:space="0" w:color="auto"/>
      </w:divBdr>
    </w:div>
    <w:div w:id="2029214652">
      <w:bodyDiv w:val="1"/>
      <w:marLeft w:val="0"/>
      <w:marRight w:val="0"/>
      <w:marTop w:val="0"/>
      <w:marBottom w:val="0"/>
      <w:divBdr>
        <w:top w:val="none" w:sz="0" w:space="0" w:color="auto"/>
        <w:left w:val="none" w:sz="0" w:space="0" w:color="auto"/>
        <w:bottom w:val="none" w:sz="0" w:space="0" w:color="auto"/>
        <w:right w:val="none" w:sz="0" w:space="0" w:color="auto"/>
      </w:divBdr>
    </w:div>
    <w:div w:id="2033261658">
      <w:bodyDiv w:val="1"/>
      <w:marLeft w:val="0"/>
      <w:marRight w:val="0"/>
      <w:marTop w:val="0"/>
      <w:marBottom w:val="0"/>
      <w:divBdr>
        <w:top w:val="none" w:sz="0" w:space="0" w:color="auto"/>
        <w:left w:val="none" w:sz="0" w:space="0" w:color="auto"/>
        <w:bottom w:val="none" w:sz="0" w:space="0" w:color="auto"/>
        <w:right w:val="none" w:sz="0" w:space="0" w:color="auto"/>
      </w:divBdr>
    </w:div>
    <w:div w:id="2116249581">
      <w:bodyDiv w:val="1"/>
      <w:marLeft w:val="0"/>
      <w:marRight w:val="0"/>
      <w:marTop w:val="0"/>
      <w:marBottom w:val="0"/>
      <w:divBdr>
        <w:top w:val="none" w:sz="0" w:space="0" w:color="auto"/>
        <w:left w:val="none" w:sz="0" w:space="0" w:color="auto"/>
        <w:bottom w:val="none" w:sz="0" w:space="0" w:color="auto"/>
        <w:right w:val="none" w:sz="0" w:space="0" w:color="auto"/>
      </w:divBdr>
    </w:div>
    <w:div w:id="2122188407">
      <w:bodyDiv w:val="1"/>
      <w:marLeft w:val="0"/>
      <w:marRight w:val="0"/>
      <w:marTop w:val="0"/>
      <w:marBottom w:val="0"/>
      <w:divBdr>
        <w:top w:val="none" w:sz="0" w:space="0" w:color="auto"/>
        <w:left w:val="none" w:sz="0" w:space="0" w:color="auto"/>
        <w:bottom w:val="none" w:sz="0" w:space="0" w:color="auto"/>
        <w:right w:val="none" w:sz="0" w:space="0" w:color="auto"/>
      </w:divBdr>
    </w:div>
    <w:div w:id="2127195846">
      <w:bodyDiv w:val="1"/>
      <w:marLeft w:val="0"/>
      <w:marRight w:val="0"/>
      <w:marTop w:val="0"/>
      <w:marBottom w:val="0"/>
      <w:divBdr>
        <w:top w:val="none" w:sz="0" w:space="0" w:color="auto"/>
        <w:left w:val="none" w:sz="0" w:space="0" w:color="auto"/>
        <w:bottom w:val="none" w:sz="0" w:space="0" w:color="auto"/>
        <w:right w:val="none" w:sz="0" w:space="0" w:color="auto"/>
      </w:divBdr>
    </w:div>
    <w:div w:id="2137135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www-ebooks7-24-com.bibliotecavirtual.unad.edu.co/?il=6443" TargetMode="External"/><Relationship Id="rId21" Type="http://schemas.openxmlformats.org/officeDocument/2006/relationships/image" Target="media/image10.png"/><Relationship Id="rId34" Type="http://schemas.openxmlformats.org/officeDocument/2006/relationships/hyperlink" Target="https://www.figma.com/proto/787pQPfT3JNAZs2bcH5l4c/Sin-t%C3%ADtulo?node-id=0-1&amp;t=Zyl982msLSTgVTzu-1" TargetMode="External"/><Relationship Id="rId42" Type="http://schemas.openxmlformats.org/officeDocument/2006/relationships/hyperlink" Target="https://urbaser.co/wp-content/uploads/2024/06/PPS-POPAYAN-2023.pdf?utm_source=chatgpt.com" TargetMode="External"/><Relationship Id="rId47" Type="http://schemas.openxmlformats.org/officeDocument/2006/relationships/hyperlink" Target="https://datatopics.worldbank.org/what-a-waste/" TargetMode="External"/><Relationship Id="rId50" Type="http://schemas.openxmlformats.org/officeDocument/2006/relationships/hyperlink" Target="https://www.crc.gov.co/" TargetMode="External"/><Relationship Id="rId55" Type="http://schemas.openxmlformats.org/officeDocument/2006/relationships/hyperlink" Target="https://www.superservicios.gov.co/"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3.png"/><Relationship Id="rId40" Type="http://schemas.openxmlformats.org/officeDocument/2006/relationships/hyperlink" Target="http://www.scielo.org.mx/pdf/ride/v11n21/2007-7467-ride-11-21-e064.pdf" TargetMode="External"/><Relationship Id="rId45" Type="http://schemas.openxmlformats.org/officeDocument/2006/relationships/hyperlink" Target="https://www.popayan.gov.co/SecretariasyEntidades/secDafe/Documents/ACTUALIZACION_%20PGIRS_POPAYAN.pdf?utm_source=chatgpt.com" TargetMode="External"/><Relationship Id="rId53" Type="http://schemas.openxmlformats.org/officeDocument/2006/relationships/hyperlink" Target="https://www.minvivienda.gov.co/" TargetMode="External"/><Relationship Id="rId58" Type="http://schemas.openxmlformats.org/officeDocument/2006/relationships/hyperlink" Target="https://repository.unad.edu.co/handle/10596/33800" TargetMode="External"/><Relationship Id="rId5" Type="http://schemas.openxmlformats.org/officeDocument/2006/relationships/numbering" Target="numbering.xml"/><Relationship Id="rId61" Type="http://schemas.openxmlformats.org/officeDocument/2006/relationships/fontTable" Target="fontTable.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www.figma.com/design/787pQPfT3JNAZs2bcH5l4c/Sin-t%C3%ADtulo?node-id=0-1&amp;m=dev&amp;t=Zyl982msLSTgVTzu-1" TargetMode="External"/><Relationship Id="rId43" Type="http://schemas.openxmlformats.org/officeDocument/2006/relationships/hyperlink" Target="https://repository.unad.edu.co/jspui/bitstream/10596/66369/1/Paguapacham.pdf?utm_source=chatgpt.com" TargetMode="External"/><Relationship Id="rId48" Type="http://schemas.openxmlformats.org/officeDocument/2006/relationships/hyperlink" Target="https://www.unep.org/" TargetMode="External"/><Relationship Id="rId56" Type="http://schemas.openxmlformats.org/officeDocument/2006/relationships/hyperlink" Target="https://repository.unad.edu.co/handle/10596/18130" TargetMode="External"/><Relationship Id="rId8" Type="http://schemas.openxmlformats.org/officeDocument/2006/relationships/webSettings" Target="webSettings.xml"/><Relationship Id="rId51" Type="http://schemas.openxmlformats.org/officeDocument/2006/relationships/hyperlink" Target="https://www.dane.gov.co/" TargetMode="External"/><Relationship Id="rId3" Type="http://schemas.openxmlformats.org/officeDocument/2006/relationships/customXml" Target="../customXml/item3.xml"/><Relationship Id="rId12" Type="http://schemas.openxmlformats.org/officeDocument/2006/relationships/hyperlink" Target="https://docs.google.com/forms/d/e/1FAIpQLSepJzv63pF2ivpXYavzwkddnrYdMupVTUn7AU_UHHEGre5lQA/viewform?usp=publish-editor"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repositorio.ufps.edu.co/handle/ufps/6728" TargetMode="External"/><Relationship Id="rId46" Type="http://schemas.openxmlformats.org/officeDocument/2006/relationships/hyperlink" Target="https://www.minambiente.gov.co/" TargetMode="External"/><Relationship Id="rId59" Type="http://schemas.openxmlformats.org/officeDocument/2006/relationships/header" Target="header1.xml"/><Relationship Id="rId20" Type="http://schemas.openxmlformats.org/officeDocument/2006/relationships/image" Target="media/image9.png"/><Relationship Id="rId41" Type="http://schemas.openxmlformats.org/officeDocument/2006/relationships/hyperlink" Target="https://www.popayan.gov.co/NuestraAlcaldia/Planeaciongestionycontrol/Plan%20de%20Gesti%C3%B3n%20Integral%20de%20Residuos%20S%C3%B3lidos%20-%20PGIRS%202016-2027.pdf?utm_source=chatgpt.com" TargetMode="External"/><Relationship Id="rId54" Type="http://schemas.openxmlformats.org/officeDocument/2006/relationships/hyperlink" Target="https://colaboracion.dnp.gov.co/"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youtu.be/qbsPxdHGDs8" TargetMode="External"/><Relationship Id="rId49" Type="http://schemas.openxmlformats.org/officeDocument/2006/relationships/hyperlink" Target="https://www.minambiente.gov.co/" TargetMode="External"/><Relationship Id="rId57" Type="http://schemas.openxmlformats.org/officeDocument/2006/relationships/hyperlink" Target="https://repository.unad.edu.co/handle/10596/31824" TargetMode="External"/><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hyperlink" Target="https://www.elpais.com.co/colombia/en-popayan-adelantan-campanas-educativas-para-mejorar-la-recoleccion-de-basuras-en-la-ciudad-0628.html?utm_source=chatgpt.com" TargetMode="External"/><Relationship Id="rId52" Type="http://schemas.openxmlformats.org/officeDocument/2006/relationships/hyperlink" Target="https://www.oecd.org/" TargetMode="External"/><Relationship Id="rId6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25.png"/></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DB0DB963A3A647AC253753FB24DB90" ma:contentTypeVersion="11" ma:contentTypeDescription="Create a new document." ma:contentTypeScope="" ma:versionID="8ee6546a4c663df2e79b2abbf04c9267">
  <xsd:schema xmlns:xsd="http://www.w3.org/2001/XMLSchema" xmlns:xs="http://www.w3.org/2001/XMLSchema" xmlns:p="http://schemas.microsoft.com/office/2006/metadata/properties" xmlns:ns3="883a88a5-cb39-4c4f-8bd3-bf627b8ded8e" targetNamespace="http://schemas.microsoft.com/office/2006/metadata/properties" ma:root="true" ma:fieldsID="ddf9dcab454ca8f758a8544be8de0f95" ns3:_="">
    <xsd:import namespace="883a88a5-cb39-4c4f-8bd3-bf627b8ded8e"/>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GenerationTime" minOccurs="0"/>
                <xsd:element ref="ns3:MediaServiceEventHashCode" minOccurs="0"/>
                <xsd:element ref="ns3:MediaServiceSystemTags"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3a88a5-cb39-4c4f-8bd3-bf627b8ded8e"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883a88a5-cb39-4c4f-8bd3-bf627b8ded8e"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5A62FA-F8B9-4CA0-8D8F-E0CCEE76BC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3a88a5-cb39-4c4f-8bd3-bf627b8ded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54884CA-72EE-4C80-BD97-EE707AD50D2B}">
  <ds:schemaRefs>
    <ds:schemaRef ds:uri="http://schemas.openxmlformats.org/officeDocument/2006/bibliography"/>
  </ds:schemaRefs>
</ds:datastoreItem>
</file>

<file path=customXml/itemProps3.xml><?xml version="1.0" encoding="utf-8"?>
<ds:datastoreItem xmlns:ds="http://schemas.openxmlformats.org/officeDocument/2006/customXml" ds:itemID="{75D1C773-847A-4C0C-99B9-7682BBD19801}">
  <ds:schemaRefs>
    <ds:schemaRef ds:uri="http://schemas.microsoft.com/office/2006/metadata/properties"/>
    <ds:schemaRef ds:uri="http://schemas.microsoft.com/office/infopath/2007/PartnerControls"/>
    <ds:schemaRef ds:uri="883a88a5-cb39-4c4f-8bd3-bf627b8ded8e"/>
  </ds:schemaRefs>
</ds:datastoreItem>
</file>

<file path=customXml/itemProps4.xml><?xml version="1.0" encoding="utf-8"?>
<ds:datastoreItem xmlns:ds="http://schemas.openxmlformats.org/officeDocument/2006/customXml" ds:itemID="{CF5957B4-2219-4F55-9EE3-D4985BDD481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43</Pages>
  <Words>7164</Words>
  <Characters>39402</Characters>
  <Application>Microsoft Office Word</Application>
  <DocSecurity>0</DocSecurity>
  <Lines>328</Lines>
  <Paragraphs>92</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46474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andres guerrero</dc:creator>
  <cp:lastModifiedBy>YESSICA JULIETH CRUZ CORREA</cp:lastModifiedBy>
  <cp:revision>44</cp:revision>
  <cp:lastPrinted>2026-05-10T22:42:00Z</cp:lastPrinted>
  <dcterms:created xsi:type="dcterms:W3CDTF">2026-05-25T22:04:00Z</dcterms:created>
  <dcterms:modified xsi:type="dcterms:W3CDTF">2026-05-25T22:24:00Z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0x010100E8DB0DB963A3A647AC253753FB24DB90</vt:lpwstr>
  </property>
  <property fmtid="{D5CDD505-2E9C-101B-9397-08002B2CF9AE}" pid="3" name="GrammarlyDocumentId">
    <vt:lpwstr>8fcbaab4f612c2924c0619b00712fbf14672b4e3e4c65d00bb4e8532058bf758</vt:lpwstr>
  </property>
</Properties>
</file>