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95B9F4" w14:textId="77777777" w:rsidR="00595908" w:rsidRPr="00242513" w:rsidRDefault="00000000">
      <w:pPr>
        <w:spacing w:before="2600" w:after="120"/>
        <w:jc w:val="center"/>
        <w:rPr>
          <w:sz w:val="40"/>
          <w:szCs w:val="40"/>
        </w:rPr>
      </w:pPr>
      <w:r w:rsidRPr="00242513">
        <w:rPr>
          <w:b/>
          <w:color w:val="172534"/>
          <w:sz w:val="40"/>
          <w:szCs w:val="40"/>
        </w:rPr>
        <w:t>DOKUMEN PENAWARAN</w:t>
      </w:r>
    </w:p>
    <w:p w14:paraId="260B9DE8" w14:textId="77777777" w:rsidR="00595908" w:rsidRPr="00242513" w:rsidRDefault="00000000">
      <w:pPr>
        <w:spacing w:after="240"/>
        <w:jc w:val="center"/>
        <w:rPr>
          <w:sz w:val="40"/>
          <w:szCs w:val="40"/>
        </w:rPr>
      </w:pPr>
      <w:r w:rsidRPr="00242513">
        <w:rPr>
          <w:b/>
          <w:color w:val="172534"/>
          <w:sz w:val="40"/>
          <w:szCs w:val="40"/>
        </w:rPr>
        <w:t>Implementasi Aplikasi Sistem Informasi Administrasi IDI Cabang</w:t>
      </w:r>
    </w:p>
    <w:p w14:paraId="26B5A613" w14:textId="77777777" w:rsidR="00595908" w:rsidRPr="00242513" w:rsidRDefault="00000000">
      <w:pPr>
        <w:spacing w:after="120"/>
        <w:jc w:val="center"/>
        <w:rPr>
          <w:sz w:val="24"/>
          <w:szCs w:val="24"/>
        </w:rPr>
      </w:pPr>
      <w:r w:rsidRPr="00242513">
        <w:rPr>
          <w:color w:val="59636E"/>
          <w:sz w:val="24"/>
          <w:szCs w:val="24"/>
        </w:rPr>
        <w:t>Disiapkan untuk Pengurus Ikatan Dokter Indonesia Cabang</w:t>
      </w:r>
    </w:p>
    <w:p w14:paraId="21B0E3BF" w14:textId="5AA3788D" w:rsidR="00595908" w:rsidRPr="00242513" w:rsidRDefault="00000000">
      <w:pPr>
        <w:spacing w:after="120"/>
        <w:jc w:val="center"/>
        <w:rPr>
          <w:sz w:val="24"/>
          <w:szCs w:val="24"/>
        </w:rPr>
      </w:pPr>
      <w:proofErr w:type="spellStart"/>
      <w:r w:rsidRPr="00242513">
        <w:rPr>
          <w:color w:val="59636E"/>
          <w:sz w:val="24"/>
          <w:szCs w:val="24"/>
        </w:rPr>
        <w:t>Disiapkan</w:t>
      </w:r>
      <w:proofErr w:type="spellEnd"/>
      <w:r w:rsidRPr="00242513">
        <w:rPr>
          <w:color w:val="59636E"/>
          <w:sz w:val="24"/>
          <w:szCs w:val="24"/>
        </w:rPr>
        <w:t xml:space="preserve"> oleh PT </w:t>
      </w:r>
      <w:proofErr w:type="spellStart"/>
      <w:r w:rsidR="00242513" w:rsidRPr="00242513">
        <w:rPr>
          <w:color w:val="59636E"/>
          <w:sz w:val="24"/>
          <w:szCs w:val="24"/>
        </w:rPr>
        <w:t>Digisolve</w:t>
      </w:r>
      <w:proofErr w:type="spellEnd"/>
      <w:r w:rsidRPr="00242513">
        <w:rPr>
          <w:color w:val="59636E"/>
          <w:sz w:val="24"/>
          <w:szCs w:val="24"/>
        </w:rPr>
        <w:t xml:space="preserve"> Catalyst Nusantara</w:t>
      </w:r>
    </w:p>
    <w:p w14:paraId="1A1DDCBF" w14:textId="77777777" w:rsidR="00595908" w:rsidRPr="00242513" w:rsidRDefault="00000000">
      <w:pPr>
        <w:spacing w:after="720"/>
        <w:jc w:val="center"/>
        <w:rPr>
          <w:sz w:val="24"/>
          <w:szCs w:val="24"/>
        </w:rPr>
      </w:pPr>
      <w:r w:rsidRPr="00242513">
        <w:rPr>
          <w:color w:val="59636E"/>
          <w:sz w:val="24"/>
          <w:szCs w:val="24"/>
        </w:rPr>
        <w:t>22 Juni 2026</w:t>
      </w:r>
    </w:p>
    <w:p w14:paraId="6F03A94C" w14:textId="77777777" w:rsidR="00242513" w:rsidRPr="00242513" w:rsidRDefault="00000000" w:rsidP="00527F83">
      <w:pPr>
        <w:rPr>
          <w:sz w:val="24"/>
          <w:szCs w:val="24"/>
        </w:rPr>
      </w:pPr>
      <w:r w:rsidRPr="00242513">
        <w:rPr>
          <w:sz w:val="24"/>
          <w:szCs w:val="24"/>
        </w:rPr>
        <w:br w:type="page"/>
      </w:r>
    </w:p>
    <w:p w14:paraId="03060BDA" w14:textId="61281692" w:rsidR="00242513" w:rsidRPr="00242513" w:rsidRDefault="00242513" w:rsidP="00527F83">
      <w:pPr>
        <w:rPr>
          <w:sz w:val="24"/>
          <w:szCs w:val="24"/>
        </w:rPr>
      </w:pPr>
      <w:r w:rsidRPr="00242513">
        <w:rPr>
          <w:sz w:val="24"/>
          <w:szCs w:val="24"/>
        </w:rPr>
        <w:lastRenderedPageBreak/>
        <w:drawing>
          <wp:inline distT="0" distB="0" distL="0" distR="0" wp14:anchorId="59F6C4F1" wp14:editId="28C86D3E">
            <wp:extent cx="5943600" cy="1066800"/>
            <wp:effectExtent l="0" t="0" r="0" b="0"/>
            <wp:docPr id="45489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92235" name=""/>
                    <pic:cNvPicPr/>
                  </pic:nvPicPr>
                  <pic:blipFill>
                    <a:blip r:embed="rId8"/>
                    <a:stretch>
                      <a:fillRect/>
                    </a:stretch>
                  </pic:blipFill>
                  <pic:spPr>
                    <a:xfrm>
                      <a:off x="0" y="0"/>
                      <a:ext cx="5943600" cy="1066800"/>
                    </a:xfrm>
                    <a:prstGeom prst="rect">
                      <a:avLst/>
                    </a:prstGeom>
                  </pic:spPr>
                </pic:pic>
              </a:graphicData>
            </a:graphic>
          </wp:inline>
        </w:drawing>
      </w:r>
    </w:p>
    <w:p w14:paraId="1ABCC804" w14:textId="7A82B27B" w:rsidR="00595908" w:rsidRPr="00242513" w:rsidRDefault="00000000" w:rsidP="00242513">
      <w:pPr>
        <w:spacing w:after="0"/>
        <w:rPr>
          <w:sz w:val="24"/>
          <w:szCs w:val="24"/>
        </w:rPr>
      </w:pPr>
      <w:proofErr w:type="spellStart"/>
      <w:r w:rsidRPr="00242513">
        <w:rPr>
          <w:color w:val="172534"/>
          <w:sz w:val="24"/>
          <w:szCs w:val="24"/>
        </w:rPr>
        <w:t>Kepada</w:t>
      </w:r>
      <w:proofErr w:type="spellEnd"/>
      <w:r w:rsidRPr="00242513">
        <w:rPr>
          <w:color w:val="172534"/>
          <w:sz w:val="24"/>
          <w:szCs w:val="24"/>
        </w:rPr>
        <w:t xml:space="preserve"> </w:t>
      </w:r>
      <w:proofErr w:type="spellStart"/>
      <w:r w:rsidRPr="00242513">
        <w:rPr>
          <w:color w:val="172534"/>
          <w:sz w:val="24"/>
          <w:szCs w:val="24"/>
        </w:rPr>
        <w:t>Yth</w:t>
      </w:r>
      <w:proofErr w:type="spellEnd"/>
      <w:r w:rsidRPr="00242513">
        <w:rPr>
          <w:color w:val="172534"/>
          <w:sz w:val="24"/>
          <w:szCs w:val="24"/>
        </w:rPr>
        <w:t>.</w:t>
      </w:r>
    </w:p>
    <w:p w14:paraId="5752081C" w14:textId="77777777" w:rsidR="00595908" w:rsidRPr="00242513" w:rsidRDefault="00000000" w:rsidP="00242513">
      <w:pPr>
        <w:spacing w:after="0"/>
        <w:jc w:val="both"/>
        <w:rPr>
          <w:sz w:val="24"/>
          <w:szCs w:val="24"/>
        </w:rPr>
      </w:pPr>
      <w:r w:rsidRPr="00242513">
        <w:rPr>
          <w:color w:val="172534"/>
          <w:sz w:val="24"/>
          <w:szCs w:val="24"/>
        </w:rPr>
        <w:t>Pengurus Ikatan Dokter Indonesia Cabang</w:t>
      </w:r>
    </w:p>
    <w:p w14:paraId="010DFF08" w14:textId="77777777" w:rsidR="00595908" w:rsidRPr="00242513" w:rsidRDefault="00000000" w:rsidP="00242513">
      <w:pPr>
        <w:spacing w:after="0"/>
        <w:jc w:val="both"/>
        <w:rPr>
          <w:sz w:val="24"/>
          <w:szCs w:val="24"/>
        </w:rPr>
      </w:pPr>
      <w:r w:rsidRPr="00242513">
        <w:rPr>
          <w:color w:val="172534"/>
          <w:sz w:val="24"/>
          <w:szCs w:val="24"/>
        </w:rPr>
        <w:t>di tempat</w:t>
      </w:r>
    </w:p>
    <w:p w14:paraId="1AA15A0B" w14:textId="77777777" w:rsidR="00242513" w:rsidRPr="00242513" w:rsidRDefault="00242513" w:rsidP="00242513">
      <w:pPr>
        <w:spacing w:after="0"/>
        <w:jc w:val="both"/>
        <w:rPr>
          <w:color w:val="172534"/>
          <w:sz w:val="24"/>
          <w:szCs w:val="24"/>
        </w:rPr>
      </w:pPr>
    </w:p>
    <w:p w14:paraId="10FD75C1" w14:textId="47C2E393" w:rsidR="00595908" w:rsidRPr="00242513" w:rsidRDefault="00000000" w:rsidP="00242513">
      <w:pPr>
        <w:spacing w:after="0"/>
        <w:jc w:val="both"/>
        <w:rPr>
          <w:sz w:val="24"/>
          <w:szCs w:val="24"/>
        </w:rPr>
      </w:pPr>
      <w:proofErr w:type="spellStart"/>
      <w:r w:rsidRPr="00242513">
        <w:rPr>
          <w:color w:val="172534"/>
          <w:sz w:val="24"/>
          <w:szCs w:val="24"/>
        </w:rPr>
        <w:t>Dengan</w:t>
      </w:r>
      <w:proofErr w:type="spellEnd"/>
      <w:r w:rsidRPr="00242513">
        <w:rPr>
          <w:color w:val="172534"/>
          <w:sz w:val="24"/>
          <w:szCs w:val="24"/>
        </w:rPr>
        <w:t xml:space="preserve"> </w:t>
      </w:r>
      <w:proofErr w:type="spellStart"/>
      <w:r w:rsidRPr="00242513">
        <w:rPr>
          <w:color w:val="172534"/>
          <w:sz w:val="24"/>
          <w:szCs w:val="24"/>
        </w:rPr>
        <w:t>hormat</w:t>
      </w:r>
      <w:proofErr w:type="spellEnd"/>
      <w:r w:rsidRPr="00242513">
        <w:rPr>
          <w:color w:val="172534"/>
          <w:sz w:val="24"/>
          <w:szCs w:val="24"/>
        </w:rPr>
        <w:t>,</w:t>
      </w:r>
    </w:p>
    <w:p w14:paraId="669B2828" w14:textId="65AB86B0" w:rsidR="00595908" w:rsidRPr="00242513" w:rsidRDefault="00000000" w:rsidP="00242513">
      <w:pPr>
        <w:spacing w:after="0"/>
        <w:jc w:val="both"/>
        <w:rPr>
          <w:sz w:val="24"/>
          <w:szCs w:val="24"/>
        </w:rPr>
      </w:pPr>
      <w:r w:rsidRPr="00242513">
        <w:rPr>
          <w:color w:val="172534"/>
          <w:sz w:val="24"/>
          <w:szCs w:val="24"/>
        </w:rPr>
        <w:t xml:space="preserve">PT </w:t>
      </w:r>
      <w:proofErr w:type="spellStart"/>
      <w:r w:rsidR="00242513" w:rsidRPr="00242513">
        <w:rPr>
          <w:color w:val="172534"/>
          <w:sz w:val="24"/>
          <w:szCs w:val="24"/>
        </w:rPr>
        <w:t>Digisolve</w:t>
      </w:r>
      <w:proofErr w:type="spellEnd"/>
      <w:r w:rsidRPr="00242513">
        <w:rPr>
          <w:color w:val="172534"/>
          <w:sz w:val="24"/>
          <w:szCs w:val="24"/>
        </w:rPr>
        <w:t xml:space="preserve"> Catalyst Nusantara </w:t>
      </w:r>
      <w:proofErr w:type="spellStart"/>
      <w:r w:rsidRPr="00242513">
        <w:rPr>
          <w:color w:val="172534"/>
          <w:sz w:val="24"/>
          <w:szCs w:val="24"/>
        </w:rPr>
        <w:t>menyampaikan</w:t>
      </w:r>
      <w:proofErr w:type="spellEnd"/>
      <w:r w:rsidRPr="00242513">
        <w:rPr>
          <w:color w:val="172534"/>
          <w:sz w:val="24"/>
          <w:szCs w:val="24"/>
        </w:rPr>
        <w:t xml:space="preserve"> penawaran implementasi Aplikasi Sistem Informasi Administrasi IDI Cabang sebagai solusi digital terpadu untuk mendukung pengelolaan administrasi organisasi, data anggota, iuran, transaksi kas, laporan keuangan, surat-menyurat, agenda, arsip dokumen, dan pengaturan akses pengguna.</w:t>
      </w:r>
    </w:p>
    <w:p w14:paraId="696070F7" w14:textId="77777777" w:rsidR="00595908" w:rsidRPr="00242513" w:rsidRDefault="00000000" w:rsidP="00242513">
      <w:pPr>
        <w:spacing w:after="0"/>
        <w:jc w:val="both"/>
        <w:rPr>
          <w:sz w:val="24"/>
          <w:szCs w:val="24"/>
        </w:rPr>
      </w:pPr>
      <w:r w:rsidRPr="00242513">
        <w:rPr>
          <w:color w:val="172534"/>
          <w:sz w:val="24"/>
          <w:szCs w:val="24"/>
        </w:rPr>
        <w:t>Kami memahami bahwa operasional IDI Cabang membutuhkan sistem yang tidak hanya mencatat data, tetapi juga mampu menjaga ketertiban administrasi, mempercepat layanan sekretariat, membantu transparansi keuangan, dan mendukung akuntabilitas pengurus. Oleh karena itu, solusi yang kami tawarkan dirancang sebagai platform kerja harian yang terpusat, mudah digunakan, dan dapat dikembangkan sesuai kebutuhan cabang.</w:t>
      </w:r>
    </w:p>
    <w:p w14:paraId="33DAA194" w14:textId="77777777" w:rsidR="00595908" w:rsidRPr="00242513" w:rsidRDefault="00000000" w:rsidP="00242513">
      <w:pPr>
        <w:spacing w:after="0"/>
        <w:jc w:val="both"/>
        <w:rPr>
          <w:sz w:val="24"/>
          <w:szCs w:val="24"/>
        </w:rPr>
      </w:pPr>
      <w:r w:rsidRPr="00242513">
        <w:rPr>
          <w:color w:val="172534"/>
          <w:sz w:val="24"/>
          <w:szCs w:val="24"/>
        </w:rPr>
        <w:t>Melalui dokumen ini, kami menyampaikan ruang lingkup solusi, manfaat, rencana implementasi, dukungan layanan, serta estimasi investasi untuk menjadi bahan pertimbangan pengurus IDI Cabang.</w:t>
      </w:r>
    </w:p>
    <w:p w14:paraId="75A1097F" w14:textId="77777777" w:rsidR="00242513" w:rsidRPr="00242513" w:rsidRDefault="00242513" w:rsidP="00242513">
      <w:pPr>
        <w:spacing w:after="0"/>
        <w:jc w:val="both"/>
        <w:rPr>
          <w:color w:val="172534"/>
          <w:sz w:val="24"/>
          <w:szCs w:val="24"/>
        </w:rPr>
      </w:pPr>
    </w:p>
    <w:p w14:paraId="6575692E" w14:textId="5F3454AB" w:rsidR="00595908" w:rsidRPr="00242513" w:rsidRDefault="00000000" w:rsidP="00242513">
      <w:pPr>
        <w:spacing w:after="0"/>
        <w:jc w:val="both"/>
        <w:rPr>
          <w:sz w:val="24"/>
          <w:szCs w:val="24"/>
        </w:rPr>
      </w:pPr>
      <w:r w:rsidRPr="00242513">
        <w:rPr>
          <w:color w:val="172534"/>
          <w:sz w:val="24"/>
          <w:szCs w:val="24"/>
        </w:rPr>
        <w:t>Hormat kami,</w:t>
      </w:r>
    </w:p>
    <w:p w14:paraId="6450EF50" w14:textId="125DE848" w:rsidR="00595908" w:rsidRPr="00242513" w:rsidRDefault="00000000" w:rsidP="00242513">
      <w:pPr>
        <w:spacing w:after="0"/>
        <w:jc w:val="both"/>
        <w:rPr>
          <w:sz w:val="24"/>
          <w:szCs w:val="24"/>
        </w:rPr>
      </w:pPr>
      <w:r w:rsidRPr="00242513">
        <w:rPr>
          <w:color w:val="172534"/>
          <w:sz w:val="24"/>
          <w:szCs w:val="24"/>
        </w:rPr>
        <w:t xml:space="preserve">PT </w:t>
      </w:r>
      <w:proofErr w:type="spellStart"/>
      <w:r w:rsidR="00242513" w:rsidRPr="00242513">
        <w:rPr>
          <w:color w:val="172534"/>
          <w:sz w:val="24"/>
          <w:szCs w:val="24"/>
        </w:rPr>
        <w:t>Digisolve</w:t>
      </w:r>
      <w:proofErr w:type="spellEnd"/>
      <w:r w:rsidRPr="00242513">
        <w:rPr>
          <w:color w:val="172534"/>
          <w:sz w:val="24"/>
          <w:szCs w:val="24"/>
        </w:rPr>
        <w:t xml:space="preserve"> Catalyst Nusantara</w:t>
      </w:r>
    </w:p>
    <w:p w14:paraId="687E9025" w14:textId="77777777" w:rsidR="00527F83" w:rsidRPr="00242513" w:rsidRDefault="00527F83">
      <w:pPr>
        <w:rPr>
          <w:rFonts w:eastAsiaTheme="majorEastAsia" w:cstheme="majorBidi"/>
          <w:b/>
          <w:bCs/>
          <w:color w:val="2E74B5"/>
          <w:sz w:val="24"/>
          <w:szCs w:val="24"/>
        </w:rPr>
      </w:pPr>
      <w:r w:rsidRPr="00242513">
        <w:rPr>
          <w:color w:val="2E74B5"/>
          <w:sz w:val="24"/>
          <w:szCs w:val="24"/>
        </w:rPr>
        <w:br w:type="page"/>
      </w:r>
    </w:p>
    <w:p w14:paraId="0FF9B598" w14:textId="3207FFFD" w:rsidR="00595908" w:rsidRPr="00242513" w:rsidRDefault="00000000">
      <w:pPr>
        <w:pStyle w:val="Heading1"/>
        <w:spacing w:before="360" w:after="200" w:line="240" w:lineRule="auto"/>
      </w:pPr>
      <w:proofErr w:type="spellStart"/>
      <w:r w:rsidRPr="00242513">
        <w:rPr>
          <w:rFonts w:ascii="Calibri" w:hAnsi="Calibri"/>
          <w:color w:val="2E74B5"/>
        </w:rPr>
        <w:lastRenderedPageBreak/>
        <w:t>Profil</w:t>
      </w:r>
      <w:proofErr w:type="spellEnd"/>
      <w:r w:rsidRPr="00242513">
        <w:rPr>
          <w:rFonts w:ascii="Calibri" w:hAnsi="Calibri"/>
          <w:color w:val="2E74B5"/>
        </w:rPr>
        <w:t xml:space="preserve"> </w:t>
      </w:r>
      <w:proofErr w:type="spellStart"/>
      <w:r w:rsidR="00242513" w:rsidRPr="00242513">
        <w:rPr>
          <w:rFonts w:ascii="Calibri" w:hAnsi="Calibri"/>
          <w:color w:val="2E74B5"/>
        </w:rPr>
        <w:t>Digisolve</w:t>
      </w:r>
      <w:proofErr w:type="spellEnd"/>
      <w:r w:rsidR="00527F83" w:rsidRPr="00242513">
        <w:rPr>
          <w:rFonts w:ascii="Calibri" w:hAnsi="Calibri"/>
          <w:color w:val="2E74B5"/>
        </w:rPr>
        <w:t xml:space="preserve"> Catalyst Nusantara</w:t>
      </w:r>
    </w:p>
    <w:p w14:paraId="79B84069" w14:textId="7655E293" w:rsidR="00595908" w:rsidRPr="00242513" w:rsidRDefault="00000000">
      <w:pPr>
        <w:spacing w:after="160" w:line="320" w:lineRule="auto"/>
        <w:jc w:val="both"/>
        <w:rPr>
          <w:sz w:val="24"/>
          <w:szCs w:val="24"/>
        </w:rPr>
      </w:pPr>
      <w:r w:rsidRPr="00242513">
        <w:rPr>
          <w:color w:val="172534"/>
          <w:sz w:val="24"/>
          <w:szCs w:val="24"/>
        </w:rPr>
        <w:t xml:space="preserve">PT </w:t>
      </w:r>
      <w:proofErr w:type="spellStart"/>
      <w:r w:rsidR="00242513" w:rsidRPr="00242513">
        <w:rPr>
          <w:color w:val="172534"/>
          <w:sz w:val="24"/>
          <w:szCs w:val="24"/>
        </w:rPr>
        <w:t>Digisolve</w:t>
      </w:r>
      <w:proofErr w:type="spellEnd"/>
      <w:r w:rsidRPr="00242513">
        <w:rPr>
          <w:color w:val="172534"/>
          <w:sz w:val="24"/>
          <w:szCs w:val="24"/>
        </w:rPr>
        <w:t xml:space="preserve"> Catalyst Nusantara </w:t>
      </w:r>
      <w:proofErr w:type="spellStart"/>
      <w:r w:rsidRPr="00242513">
        <w:rPr>
          <w:color w:val="172534"/>
          <w:sz w:val="24"/>
          <w:szCs w:val="24"/>
        </w:rPr>
        <w:t>adalah</w:t>
      </w:r>
      <w:proofErr w:type="spellEnd"/>
      <w:r w:rsidRPr="00242513">
        <w:rPr>
          <w:color w:val="172534"/>
          <w:sz w:val="24"/>
          <w:szCs w:val="24"/>
        </w:rPr>
        <w:t xml:space="preserve"> perusahaan teknologi yang berfokus pada pengembangan solusi digital, sistem informasi organisasi, aplikasi administrasi, dashboard </w:t>
      </w:r>
      <w:proofErr w:type="spellStart"/>
      <w:r w:rsidRPr="00242513">
        <w:rPr>
          <w:color w:val="172534"/>
          <w:sz w:val="24"/>
          <w:szCs w:val="24"/>
        </w:rPr>
        <w:t>operasional</w:t>
      </w:r>
      <w:proofErr w:type="spellEnd"/>
      <w:r w:rsidRPr="00242513">
        <w:rPr>
          <w:color w:val="172534"/>
          <w:sz w:val="24"/>
          <w:szCs w:val="24"/>
        </w:rPr>
        <w:t xml:space="preserve">, dan </w:t>
      </w:r>
      <w:proofErr w:type="spellStart"/>
      <w:r w:rsidRPr="00242513">
        <w:rPr>
          <w:color w:val="172534"/>
          <w:sz w:val="24"/>
          <w:szCs w:val="24"/>
        </w:rPr>
        <w:t>otoma</w:t>
      </w:r>
      <w:r w:rsidR="00D562FF" w:rsidRPr="00242513">
        <w:rPr>
          <w:color w:val="172534"/>
          <w:sz w:val="24"/>
          <w:szCs w:val="24"/>
        </w:rPr>
        <w:t>tisa</w:t>
      </w:r>
      <w:r w:rsidRPr="00242513">
        <w:rPr>
          <w:color w:val="172534"/>
          <w:sz w:val="24"/>
          <w:szCs w:val="24"/>
        </w:rPr>
        <w:t>si</w:t>
      </w:r>
      <w:proofErr w:type="spellEnd"/>
      <w:r w:rsidRPr="00242513">
        <w:rPr>
          <w:color w:val="172534"/>
          <w:sz w:val="24"/>
          <w:szCs w:val="24"/>
        </w:rPr>
        <w:t xml:space="preserve"> proses </w:t>
      </w:r>
      <w:proofErr w:type="spellStart"/>
      <w:r w:rsidRPr="00242513">
        <w:rPr>
          <w:color w:val="172534"/>
          <w:sz w:val="24"/>
          <w:szCs w:val="24"/>
        </w:rPr>
        <w:t>bisnis</w:t>
      </w:r>
      <w:proofErr w:type="spellEnd"/>
      <w:r w:rsidRPr="00242513">
        <w:rPr>
          <w:color w:val="172534"/>
          <w:sz w:val="24"/>
          <w:szCs w:val="24"/>
        </w:rPr>
        <w:t>.</w:t>
      </w:r>
    </w:p>
    <w:p w14:paraId="2C8C0531" w14:textId="170821E4" w:rsidR="00595908" w:rsidRPr="00242513" w:rsidRDefault="00000000">
      <w:pPr>
        <w:spacing w:after="160" w:line="320" w:lineRule="auto"/>
        <w:jc w:val="both"/>
        <w:rPr>
          <w:sz w:val="24"/>
          <w:szCs w:val="24"/>
        </w:rPr>
      </w:pPr>
      <w:r w:rsidRPr="00242513">
        <w:rPr>
          <w:color w:val="172534"/>
          <w:sz w:val="24"/>
          <w:szCs w:val="24"/>
        </w:rPr>
        <w:t xml:space="preserve">Dalam </w:t>
      </w:r>
      <w:proofErr w:type="spellStart"/>
      <w:r w:rsidRPr="00242513">
        <w:rPr>
          <w:color w:val="172534"/>
          <w:sz w:val="24"/>
          <w:szCs w:val="24"/>
        </w:rPr>
        <w:t>penawaran</w:t>
      </w:r>
      <w:proofErr w:type="spellEnd"/>
      <w:r w:rsidRPr="00242513">
        <w:rPr>
          <w:color w:val="172534"/>
          <w:sz w:val="24"/>
          <w:szCs w:val="24"/>
        </w:rPr>
        <w:t xml:space="preserve"> </w:t>
      </w:r>
      <w:proofErr w:type="spellStart"/>
      <w:r w:rsidRPr="00242513">
        <w:rPr>
          <w:color w:val="172534"/>
          <w:sz w:val="24"/>
          <w:szCs w:val="24"/>
        </w:rPr>
        <w:t>ini</w:t>
      </w:r>
      <w:proofErr w:type="spellEnd"/>
      <w:r w:rsidRPr="00242513">
        <w:rPr>
          <w:color w:val="172534"/>
          <w:sz w:val="24"/>
          <w:szCs w:val="24"/>
        </w:rPr>
        <w:t xml:space="preserve">, PT </w:t>
      </w:r>
      <w:proofErr w:type="spellStart"/>
      <w:r w:rsidR="00242513" w:rsidRPr="00242513">
        <w:rPr>
          <w:color w:val="172534"/>
          <w:sz w:val="24"/>
          <w:szCs w:val="24"/>
        </w:rPr>
        <w:t>Digisolve</w:t>
      </w:r>
      <w:proofErr w:type="spellEnd"/>
      <w:r w:rsidRPr="00242513">
        <w:rPr>
          <w:color w:val="172534"/>
          <w:sz w:val="24"/>
          <w:szCs w:val="24"/>
        </w:rPr>
        <w:t xml:space="preserve"> Catalyst Nusantara </w:t>
      </w:r>
      <w:proofErr w:type="spellStart"/>
      <w:r w:rsidRPr="00242513">
        <w:rPr>
          <w:color w:val="172534"/>
          <w:sz w:val="24"/>
          <w:szCs w:val="24"/>
        </w:rPr>
        <w:t>berperan</w:t>
      </w:r>
      <w:proofErr w:type="spellEnd"/>
      <w:r w:rsidRPr="00242513">
        <w:rPr>
          <w:color w:val="172534"/>
          <w:sz w:val="24"/>
          <w:szCs w:val="24"/>
        </w:rPr>
        <w:t xml:space="preserve"> sebagai penyedia solusi, pelaksana implementasi, pendamping migrasi data, pelaksana pelatihan pengguna, serta penyedia layanan support pasca implementasi.</w:t>
      </w:r>
    </w:p>
    <w:p w14:paraId="12AFE4D2" w14:textId="77777777" w:rsidR="00595908" w:rsidRPr="00242513" w:rsidRDefault="00000000">
      <w:pPr>
        <w:spacing w:before="40" w:after="40"/>
        <w:rPr>
          <w:sz w:val="24"/>
          <w:szCs w:val="24"/>
        </w:rPr>
      </w:pPr>
      <w:r w:rsidRPr="00242513">
        <w:rPr>
          <w:b/>
          <w:color w:val="1F4D78"/>
          <w:sz w:val="24"/>
          <w:szCs w:val="24"/>
        </w:rPr>
        <w:t>Fokus layanan kami meliputi:</w:t>
      </w:r>
    </w:p>
    <w:p w14:paraId="00EA12B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Pengembangan dan implementasi aplikasi web.</w:t>
      </w:r>
    </w:p>
    <w:p w14:paraId="2EDD132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Digitalisasi proses administrasi organisasi.</w:t>
      </w:r>
    </w:p>
    <w:p w14:paraId="7234B81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Sistem informasi keanggotaan dan keuangan.</w:t>
      </w:r>
    </w:p>
    <w:p w14:paraId="6B87A93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Dashboard dan laporan operasional.</w:t>
      </w:r>
    </w:p>
    <w:p w14:paraId="4E740E2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Migrasi data dari spreadsheet atau dokumen manual.</w:t>
      </w:r>
    </w:p>
    <w:p w14:paraId="5550DB25"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Pelatihan pengguna dan pendampingan go-live.</w:t>
      </w:r>
    </w:p>
    <w:p w14:paraId="19F3EB8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Maintenance, support, dan pengembangan fitur lanjutan.</w:t>
      </w:r>
    </w:p>
    <w:p w14:paraId="3D9EEEF6" w14:textId="5B384FE1" w:rsidR="00595908" w:rsidRPr="00242513" w:rsidRDefault="00000000">
      <w:pPr>
        <w:pStyle w:val="Heading1"/>
        <w:spacing w:before="360" w:after="200" w:line="240" w:lineRule="auto"/>
      </w:pPr>
      <w:r w:rsidRPr="00242513">
        <w:rPr>
          <w:rFonts w:ascii="Calibri" w:hAnsi="Calibri"/>
          <w:color w:val="2E74B5"/>
        </w:rPr>
        <w:t xml:space="preserve">Latar </w:t>
      </w:r>
      <w:proofErr w:type="spellStart"/>
      <w:r w:rsidRPr="00242513">
        <w:rPr>
          <w:rFonts w:ascii="Calibri" w:hAnsi="Calibri"/>
          <w:color w:val="2E74B5"/>
        </w:rPr>
        <w:t>Belakang</w:t>
      </w:r>
      <w:proofErr w:type="spellEnd"/>
    </w:p>
    <w:p w14:paraId="15421C33" w14:textId="7F0C8BCC" w:rsidR="00595908" w:rsidRPr="00242513" w:rsidRDefault="00D562FF">
      <w:pPr>
        <w:spacing w:after="160" w:line="320" w:lineRule="auto"/>
        <w:jc w:val="both"/>
        <w:rPr>
          <w:sz w:val="24"/>
          <w:szCs w:val="24"/>
        </w:rPr>
      </w:pPr>
      <w:proofErr w:type="spellStart"/>
      <w:r w:rsidRPr="00242513">
        <w:rPr>
          <w:color w:val="172534"/>
          <w:sz w:val="24"/>
          <w:szCs w:val="24"/>
        </w:rPr>
        <w:t>Organisasi</w:t>
      </w:r>
      <w:proofErr w:type="spellEnd"/>
      <w:r w:rsidRPr="00242513">
        <w:rPr>
          <w:color w:val="172534"/>
          <w:sz w:val="24"/>
          <w:szCs w:val="24"/>
        </w:rPr>
        <w:t xml:space="preserve"> </w:t>
      </w:r>
      <w:proofErr w:type="spellStart"/>
      <w:r w:rsidRPr="00242513">
        <w:rPr>
          <w:color w:val="172534"/>
          <w:sz w:val="24"/>
          <w:szCs w:val="24"/>
        </w:rPr>
        <w:t>Ikatan</w:t>
      </w:r>
      <w:proofErr w:type="spellEnd"/>
      <w:r w:rsidRPr="00242513">
        <w:rPr>
          <w:color w:val="172534"/>
          <w:sz w:val="24"/>
          <w:szCs w:val="24"/>
        </w:rPr>
        <w:t xml:space="preserve"> Dokter Indonesia (IDI)</w:t>
      </w:r>
      <w:r w:rsidR="00000000" w:rsidRPr="00242513">
        <w:rPr>
          <w:color w:val="172534"/>
          <w:sz w:val="24"/>
          <w:szCs w:val="24"/>
        </w:rPr>
        <w:t xml:space="preserve"> </w:t>
      </w:r>
      <w:proofErr w:type="spellStart"/>
      <w:r w:rsidR="00000000" w:rsidRPr="00242513">
        <w:rPr>
          <w:color w:val="172534"/>
          <w:sz w:val="24"/>
          <w:szCs w:val="24"/>
        </w:rPr>
        <w:t>sebagai</w:t>
      </w:r>
      <w:proofErr w:type="spellEnd"/>
      <w:r w:rsidR="00000000" w:rsidRPr="00242513">
        <w:rPr>
          <w:color w:val="172534"/>
          <w:sz w:val="24"/>
          <w:szCs w:val="24"/>
        </w:rPr>
        <w:t xml:space="preserve"> </w:t>
      </w:r>
      <w:proofErr w:type="spellStart"/>
      <w:r w:rsidR="00000000" w:rsidRPr="00242513">
        <w:rPr>
          <w:color w:val="172534"/>
          <w:sz w:val="24"/>
          <w:szCs w:val="24"/>
        </w:rPr>
        <w:t>organisasi</w:t>
      </w:r>
      <w:proofErr w:type="spellEnd"/>
      <w:r w:rsidR="00000000" w:rsidRPr="00242513">
        <w:rPr>
          <w:color w:val="172534"/>
          <w:sz w:val="24"/>
          <w:szCs w:val="24"/>
        </w:rPr>
        <w:t xml:space="preserve"> </w:t>
      </w:r>
      <w:proofErr w:type="spellStart"/>
      <w:r w:rsidR="00000000" w:rsidRPr="00242513">
        <w:rPr>
          <w:color w:val="172534"/>
          <w:sz w:val="24"/>
          <w:szCs w:val="24"/>
        </w:rPr>
        <w:t>profesi</w:t>
      </w:r>
      <w:proofErr w:type="spellEnd"/>
      <w:r w:rsidR="00000000" w:rsidRPr="00242513">
        <w:rPr>
          <w:color w:val="172534"/>
          <w:sz w:val="24"/>
          <w:szCs w:val="24"/>
        </w:rPr>
        <w:t xml:space="preserve"> memiliki proses administrasi yang kompleks dan berkelanjutan. Pengurus perlu mengelola data anggota, status keanggotaan, iuran, kas masuk dan keluar, surat organisasi, agenda kegiatan, arsip </w:t>
      </w:r>
      <w:proofErr w:type="spellStart"/>
      <w:r w:rsidR="00000000" w:rsidRPr="00242513">
        <w:rPr>
          <w:color w:val="172534"/>
          <w:sz w:val="24"/>
          <w:szCs w:val="24"/>
        </w:rPr>
        <w:t>dokumen</w:t>
      </w:r>
      <w:proofErr w:type="spellEnd"/>
      <w:r w:rsidR="00000000" w:rsidRPr="00242513">
        <w:rPr>
          <w:color w:val="172534"/>
          <w:sz w:val="24"/>
          <w:szCs w:val="24"/>
        </w:rPr>
        <w:t xml:space="preserve">, </w:t>
      </w:r>
      <w:proofErr w:type="spellStart"/>
      <w:r w:rsidR="00000000" w:rsidRPr="00242513">
        <w:rPr>
          <w:color w:val="172534"/>
          <w:sz w:val="24"/>
          <w:szCs w:val="24"/>
        </w:rPr>
        <w:t>serta</w:t>
      </w:r>
      <w:proofErr w:type="spellEnd"/>
      <w:r w:rsidR="00000000" w:rsidRPr="00242513">
        <w:rPr>
          <w:color w:val="172534"/>
          <w:sz w:val="24"/>
          <w:szCs w:val="24"/>
        </w:rPr>
        <w:t xml:space="preserve"> </w:t>
      </w:r>
      <w:proofErr w:type="spellStart"/>
      <w:r w:rsidR="00000000" w:rsidRPr="00242513">
        <w:rPr>
          <w:color w:val="172534"/>
          <w:sz w:val="24"/>
          <w:szCs w:val="24"/>
        </w:rPr>
        <w:t>laporan</w:t>
      </w:r>
      <w:proofErr w:type="spellEnd"/>
      <w:r w:rsidR="00000000" w:rsidRPr="00242513">
        <w:rPr>
          <w:color w:val="172534"/>
          <w:sz w:val="24"/>
          <w:szCs w:val="24"/>
        </w:rPr>
        <w:t xml:space="preserve"> </w:t>
      </w:r>
      <w:proofErr w:type="spellStart"/>
      <w:r w:rsidR="00000000" w:rsidRPr="00242513">
        <w:rPr>
          <w:color w:val="172534"/>
          <w:sz w:val="24"/>
          <w:szCs w:val="24"/>
        </w:rPr>
        <w:t>pertanggungjawaban</w:t>
      </w:r>
      <w:proofErr w:type="spellEnd"/>
      <w:r w:rsidRPr="00242513">
        <w:rPr>
          <w:color w:val="172534"/>
          <w:sz w:val="24"/>
          <w:szCs w:val="24"/>
        </w:rPr>
        <w:t xml:space="preserve"> </w:t>
      </w:r>
      <w:proofErr w:type="spellStart"/>
      <w:r w:rsidRPr="00242513">
        <w:rPr>
          <w:color w:val="172534"/>
          <w:sz w:val="24"/>
          <w:szCs w:val="24"/>
        </w:rPr>
        <w:t>keuangan</w:t>
      </w:r>
      <w:proofErr w:type="spellEnd"/>
      <w:r w:rsidR="00000000" w:rsidRPr="00242513">
        <w:rPr>
          <w:color w:val="172534"/>
          <w:sz w:val="24"/>
          <w:szCs w:val="24"/>
        </w:rPr>
        <w:t>.</w:t>
      </w:r>
    </w:p>
    <w:p w14:paraId="24409949" w14:textId="77777777" w:rsidR="00595908" w:rsidRPr="00242513" w:rsidRDefault="00000000">
      <w:pPr>
        <w:spacing w:after="160" w:line="320" w:lineRule="auto"/>
        <w:jc w:val="both"/>
        <w:rPr>
          <w:sz w:val="24"/>
          <w:szCs w:val="24"/>
        </w:rPr>
      </w:pPr>
      <w:r w:rsidRPr="00242513">
        <w:rPr>
          <w:color w:val="172534"/>
          <w:sz w:val="24"/>
          <w:szCs w:val="24"/>
        </w:rPr>
        <w:t>Dalam praktik operasional, proses tersebut sering kali tersebar di berbagai spreadsheet, folder dokumen, bukti transfer, arsip surat, dan catatan manual. Kondisi ini dapat menimbulkan beberapa tantangan:</w:t>
      </w:r>
    </w:p>
    <w:p w14:paraId="5D45474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Data anggota sulit diperbarui secara konsisten.</w:t>
      </w:r>
    </w:p>
    <w:p w14:paraId="45CD679B"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Risiko duplikasi data dan perbedaan versi dokumen.</w:t>
      </w:r>
    </w:p>
    <w:p w14:paraId="740C913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Monitoring iuran dan tunggakan membutuhkan pekerjaan manual.</w:t>
      </w:r>
    </w:p>
    <w:p w14:paraId="212B675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Bukti transaksi terpisah dari pencatatan kas.</w:t>
      </w:r>
    </w:p>
    <w:p w14:paraId="19271F7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Laporan keuangan membutuhkan rekap berulang.</w:t>
      </w:r>
    </w:p>
    <w:p w14:paraId="0CEDC815"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Format surat dan penomoran belum sepenuhnya terstandar.</w:t>
      </w:r>
    </w:p>
    <w:p w14:paraId="1921908B"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Arsip dokumen sulit dicari kembali.</w:t>
      </w:r>
    </w:p>
    <w:p w14:paraId="37B2DFD7"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lastRenderedPageBreak/>
        <w:t>Hak akses pengguna belum terdokumentasi dengan baik.</w:t>
      </w:r>
    </w:p>
    <w:p w14:paraId="64420F8C" w14:textId="1AF87152" w:rsidR="00595908" w:rsidRPr="00242513" w:rsidRDefault="00000000">
      <w:pPr>
        <w:spacing w:after="160" w:line="320" w:lineRule="auto"/>
        <w:jc w:val="both"/>
        <w:rPr>
          <w:sz w:val="24"/>
          <w:szCs w:val="24"/>
        </w:rPr>
      </w:pPr>
      <w:r w:rsidRPr="00242513">
        <w:rPr>
          <w:color w:val="172534"/>
          <w:sz w:val="24"/>
          <w:szCs w:val="24"/>
        </w:rPr>
        <w:t xml:space="preserve">Aplikasi </w:t>
      </w:r>
      <w:proofErr w:type="spellStart"/>
      <w:r w:rsidRPr="00242513">
        <w:rPr>
          <w:color w:val="172534"/>
          <w:sz w:val="24"/>
          <w:szCs w:val="24"/>
        </w:rPr>
        <w:t>Sistem</w:t>
      </w:r>
      <w:proofErr w:type="spellEnd"/>
      <w:r w:rsidRPr="00242513">
        <w:rPr>
          <w:color w:val="172534"/>
          <w:sz w:val="24"/>
          <w:szCs w:val="24"/>
        </w:rPr>
        <w:t xml:space="preserve"> </w:t>
      </w:r>
      <w:proofErr w:type="spellStart"/>
      <w:r w:rsidRPr="00242513">
        <w:rPr>
          <w:color w:val="172534"/>
          <w:sz w:val="24"/>
          <w:szCs w:val="24"/>
        </w:rPr>
        <w:t>Informasi</w:t>
      </w:r>
      <w:proofErr w:type="spellEnd"/>
      <w:r w:rsidRPr="00242513">
        <w:rPr>
          <w:color w:val="172534"/>
          <w:sz w:val="24"/>
          <w:szCs w:val="24"/>
        </w:rPr>
        <w:t xml:space="preserve"> </w:t>
      </w:r>
      <w:proofErr w:type="spellStart"/>
      <w:r w:rsidRPr="00242513">
        <w:rPr>
          <w:color w:val="172534"/>
          <w:sz w:val="24"/>
          <w:szCs w:val="24"/>
        </w:rPr>
        <w:t>Administrasi</w:t>
      </w:r>
      <w:proofErr w:type="spellEnd"/>
      <w:r w:rsidRPr="00242513">
        <w:rPr>
          <w:color w:val="172534"/>
          <w:sz w:val="24"/>
          <w:szCs w:val="24"/>
        </w:rPr>
        <w:t xml:space="preserve"> IDI </w:t>
      </w:r>
      <w:proofErr w:type="spellStart"/>
      <w:r w:rsidRPr="00242513">
        <w:rPr>
          <w:color w:val="172534"/>
          <w:sz w:val="24"/>
          <w:szCs w:val="24"/>
        </w:rPr>
        <w:t>ditawarkan</w:t>
      </w:r>
      <w:proofErr w:type="spellEnd"/>
      <w:r w:rsidRPr="00242513">
        <w:rPr>
          <w:color w:val="172534"/>
          <w:sz w:val="24"/>
          <w:szCs w:val="24"/>
        </w:rPr>
        <w:t xml:space="preserve"> </w:t>
      </w:r>
      <w:proofErr w:type="spellStart"/>
      <w:r w:rsidRPr="00242513">
        <w:rPr>
          <w:color w:val="172534"/>
          <w:sz w:val="24"/>
          <w:szCs w:val="24"/>
        </w:rPr>
        <w:t>untuk</w:t>
      </w:r>
      <w:proofErr w:type="spellEnd"/>
      <w:r w:rsidRPr="00242513">
        <w:rPr>
          <w:color w:val="172534"/>
          <w:sz w:val="24"/>
          <w:szCs w:val="24"/>
        </w:rPr>
        <w:t xml:space="preserve"> </w:t>
      </w:r>
      <w:proofErr w:type="spellStart"/>
      <w:r w:rsidRPr="00242513">
        <w:rPr>
          <w:color w:val="172534"/>
          <w:sz w:val="24"/>
          <w:szCs w:val="24"/>
        </w:rPr>
        <w:t>membantu</w:t>
      </w:r>
      <w:proofErr w:type="spellEnd"/>
      <w:r w:rsidRPr="00242513">
        <w:rPr>
          <w:color w:val="172534"/>
          <w:sz w:val="24"/>
          <w:szCs w:val="24"/>
        </w:rPr>
        <w:t xml:space="preserve"> menjawab kebutuhan tersebut melalui satu platform administrasi yang terintegrasi.</w:t>
      </w:r>
    </w:p>
    <w:p w14:paraId="555B62E5" w14:textId="45DF1850" w:rsidR="00595908" w:rsidRPr="00242513" w:rsidRDefault="00000000">
      <w:pPr>
        <w:pStyle w:val="Heading1"/>
        <w:spacing w:before="360" w:after="200" w:line="240" w:lineRule="auto"/>
      </w:pPr>
      <w:r w:rsidRPr="00242513">
        <w:rPr>
          <w:rFonts w:ascii="Calibri" w:hAnsi="Calibri"/>
          <w:color w:val="2E74B5"/>
        </w:rPr>
        <w:t xml:space="preserve">Tujuan </w:t>
      </w:r>
      <w:proofErr w:type="spellStart"/>
      <w:r w:rsidRPr="00242513">
        <w:rPr>
          <w:rFonts w:ascii="Calibri" w:hAnsi="Calibri"/>
          <w:color w:val="2E74B5"/>
        </w:rPr>
        <w:t>Implementasi</w:t>
      </w:r>
      <w:proofErr w:type="spellEnd"/>
    </w:p>
    <w:p w14:paraId="2DEDE0C1" w14:textId="77777777" w:rsidR="00595908" w:rsidRPr="00242513" w:rsidRDefault="00000000">
      <w:pPr>
        <w:spacing w:before="40" w:after="40"/>
        <w:rPr>
          <w:sz w:val="24"/>
          <w:szCs w:val="24"/>
        </w:rPr>
      </w:pPr>
      <w:r w:rsidRPr="00242513">
        <w:rPr>
          <w:b/>
          <w:color w:val="1F4D78"/>
          <w:sz w:val="24"/>
          <w:szCs w:val="24"/>
        </w:rPr>
        <w:t>Implementasi aplikasi ini bertujuan untuk:</w:t>
      </w:r>
    </w:p>
    <w:p w14:paraId="19D425BB"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Menyatukan data anggota, iuran, kas, surat, agenda, dan arsip dalam satu sistem.</w:t>
      </w:r>
    </w:p>
    <w:p w14:paraId="7AB833B2"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Mengurangi ketergantungan pada spreadsheet dan folder dokumen terpisah.</w:t>
      </w:r>
    </w:p>
    <w:p w14:paraId="07A43FC9"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Mempercepat pelayanan sekretariat dan bendahara.</w:t>
      </w:r>
    </w:p>
    <w:p w14:paraId="432FA8C2"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Meningkatkan transparansi pencatatan iuran dan transaksi kas.</w:t>
      </w:r>
    </w:p>
    <w:p w14:paraId="1669F0C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Menyediakan laporan yang dapat difilter, diekspor, dan dicetak.</w:t>
      </w:r>
    </w:p>
    <w:p w14:paraId="79477F2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Menstandarkan proses pembuatan, penomoran, finalisasi, dan arsip surat.</w:t>
      </w:r>
    </w:p>
    <w:p w14:paraId="46E6BC9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Mengatur akses pengguna berdasarkan peran pengurus.</w:t>
      </w:r>
    </w:p>
    <w:p w14:paraId="1CDE8FA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Menyiapkan fondasi digital yang dapat dikembangkan sesuai kebutuhan IDI Cabang.</w:t>
      </w:r>
    </w:p>
    <w:p w14:paraId="2139D17C" w14:textId="195C765A" w:rsidR="00595908" w:rsidRPr="00242513" w:rsidRDefault="00000000">
      <w:pPr>
        <w:pStyle w:val="Heading1"/>
        <w:spacing w:before="360" w:after="200" w:line="240" w:lineRule="auto"/>
      </w:pPr>
      <w:proofErr w:type="spellStart"/>
      <w:r w:rsidRPr="00242513">
        <w:rPr>
          <w:rFonts w:ascii="Calibri" w:hAnsi="Calibri"/>
          <w:color w:val="2E74B5"/>
        </w:rPr>
        <w:t>Ringkasan</w:t>
      </w:r>
      <w:proofErr w:type="spellEnd"/>
      <w:r w:rsidRPr="00242513">
        <w:rPr>
          <w:rFonts w:ascii="Calibri" w:hAnsi="Calibri"/>
          <w:color w:val="2E74B5"/>
        </w:rPr>
        <w:t xml:space="preserve"> Solusi</w:t>
      </w:r>
    </w:p>
    <w:p w14:paraId="42265764" w14:textId="249932B8" w:rsidR="00595908" w:rsidRPr="00242513" w:rsidRDefault="00000000">
      <w:pPr>
        <w:spacing w:after="160" w:line="320" w:lineRule="auto"/>
        <w:jc w:val="both"/>
        <w:rPr>
          <w:sz w:val="24"/>
          <w:szCs w:val="24"/>
        </w:rPr>
      </w:pPr>
      <w:r w:rsidRPr="00242513">
        <w:rPr>
          <w:color w:val="172534"/>
          <w:sz w:val="24"/>
          <w:szCs w:val="24"/>
        </w:rPr>
        <w:t xml:space="preserve">Aplikasi </w:t>
      </w:r>
      <w:proofErr w:type="spellStart"/>
      <w:r w:rsidRPr="00242513">
        <w:rPr>
          <w:color w:val="172534"/>
          <w:sz w:val="24"/>
          <w:szCs w:val="24"/>
        </w:rPr>
        <w:t>Sistem</w:t>
      </w:r>
      <w:proofErr w:type="spellEnd"/>
      <w:r w:rsidRPr="00242513">
        <w:rPr>
          <w:color w:val="172534"/>
          <w:sz w:val="24"/>
          <w:szCs w:val="24"/>
        </w:rPr>
        <w:t xml:space="preserve"> </w:t>
      </w:r>
      <w:proofErr w:type="spellStart"/>
      <w:r w:rsidRPr="00242513">
        <w:rPr>
          <w:color w:val="172534"/>
          <w:sz w:val="24"/>
          <w:szCs w:val="24"/>
        </w:rPr>
        <w:t>Informasi</w:t>
      </w:r>
      <w:proofErr w:type="spellEnd"/>
      <w:r w:rsidRPr="00242513">
        <w:rPr>
          <w:color w:val="172534"/>
          <w:sz w:val="24"/>
          <w:szCs w:val="24"/>
        </w:rPr>
        <w:t xml:space="preserve"> </w:t>
      </w:r>
      <w:proofErr w:type="spellStart"/>
      <w:r w:rsidRPr="00242513">
        <w:rPr>
          <w:color w:val="172534"/>
          <w:sz w:val="24"/>
          <w:szCs w:val="24"/>
        </w:rPr>
        <w:t>Administrasi</w:t>
      </w:r>
      <w:proofErr w:type="spellEnd"/>
      <w:r w:rsidRPr="00242513">
        <w:rPr>
          <w:color w:val="172534"/>
          <w:sz w:val="24"/>
          <w:szCs w:val="24"/>
        </w:rPr>
        <w:t xml:space="preserve"> IDI </w:t>
      </w:r>
      <w:proofErr w:type="spellStart"/>
      <w:r w:rsidRPr="00242513">
        <w:rPr>
          <w:color w:val="172534"/>
          <w:sz w:val="24"/>
          <w:szCs w:val="24"/>
        </w:rPr>
        <w:t>adalah</w:t>
      </w:r>
      <w:proofErr w:type="spellEnd"/>
      <w:r w:rsidRPr="00242513">
        <w:rPr>
          <w:color w:val="172534"/>
          <w:sz w:val="24"/>
          <w:szCs w:val="24"/>
        </w:rPr>
        <w:t xml:space="preserve"> </w:t>
      </w:r>
      <w:proofErr w:type="spellStart"/>
      <w:r w:rsidRPr="00242513">
        <w:rPr>
          <w:color w:val="172534"/>
          <w:sz w:val="24"/>
          <w:szCs w:val="24"/>
        </w:rPr>
        <w:t>aplikasi</w:t>
      </w:r>
      <w:proofErr w:type="spellEnd"/>
      <w:r w:rsidRPr="00242513">
        <w:rPr>
          <w:color w:val="172534"/>
          <w:sz w:val="24"/>
          <w:szCs w:val="24"/>
        </w:rPr>
        <w:t xml:space="preserve"> </w:t>
      </w:r>
      <w:proofErr w:type="spellStart"/>
      <w:r w:rsidRPr="00242513">
        <w:rPr>
          <w:color w:val="172534"/>
          <w:sz w:val="24"/>
          <w:szCs w:val="24"/>
        </w:rPr>
        <w:t>berbasis</w:t>
      </w:r>
      <w:proofErr w:type="spellEnd"/>
      <w:r w:rsidRPr="00242513">
        <w:rPr>
          <w:color w:val="172534"/>
          <w:sz w:val="24"/>
          <w:szCs w:val="24"/>
        </w:rPr>
        <w:t xml:space="preserve"> web yang dapat diakses oleh pengguna sesuai hak akses masing-masing. Aplikasi ini mencakup modul utama berikut:</w:t>
      </w:r>
    </w:p>
    <w:tbl>
      <w:tblPr>
        <w:tblStyle w:val="TableGrid"/>
        <w:tblW w:w="9360" w:type="dxa"/>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2700"/>
        <w:gridCol w:w="6660"/>
      </w:tblGrid>
      <w:tr w:rsidR="00595908" w:rsidRPr="00242513" w14:paraId="32EC92DE" w14:textId="77777777">
        <w:trPr>
          <w:jc w:val="center"/>
        </w:trPr>
        <w:tc>
          <w:tcPr>
            <w:tcW w:w="2700" w:type="dxa"/>
            <w:shd w:val="clear" w:color="auto" w:fill="F4F6F9"/>
            <w:tcMar>
              <w:top w:w="80" w:type="dxa"/>
              <w:left w:w="120" w:type="dxa"/>
              <w:bottom w:w="80" w:type="dxa"/>
              <w:right w:w="120" w:type="dxa"/>
            </w:tcMar>
            <w:vAlign w:val="center"/>
          </w:tcPr>
          <w:p w14:paraId="53F36CE5" w14:textId="77777777" w:rsidR="00595908" w:rsidRPr="00242513" w:rsidRDefault="00000000">
            <w:pPr>
              <w:spacing w:after="40" w:line="276" w:lineRule="auto"/>
              <w:rPr>
                <w:sz w:val="24"/>
                <w:szCs w:val="24"/>
              </w:rPr>
            </w:pPr>
            <w:r w:rsidRPr="00242513">
              <w:rPr>
                <w:b/>
                <w:color w:val="1F4D78"/>
                <w:sz w:val="24"/>
                <w:szCs w:val="24"/>
              </w:rPr>
              <w:t>Modul</w:t>
            </w:r>
          </w:p>
        </w:tc>
        <w:tc>
          <w:tcPr>
            <w:tcW w:w="6660" w:type="dxa"/>
            <w:shd w:val="clear" w:color="auto" w:fill="F4F6F9"/>
            <w:tcMar>
              <w:top w:w="80" w:type="dxa"/>
              <w:left w:w="120" w:type="dxa"/>
              <w:bottom w:w="80" w:type="dxa"/>
              <w:right w:w="120" w:type="dxa"/>
            </w:tcMar>
            <w:vAlign w:val="center"/>
          </w:tcPr>
          <w:p w14:paraId="3CA577AA" w14:textId="77777777" w:rsidR="00595908" w:rsidRPr="00242513" w:rsidRDefault="00000000">
            <w:pPr>
              <w:spacing w:after="40" w:line="276" w:lineRule="auto"/>
              <w:rPr>
                <w:sz w:val="24"/>
                <w:szCs w:val="24"/>
              </w:rPr>
            </w:pPr>
            <w:r w:rsidRPr="00242513">
              <w:rPr>
                <w:b/>
                <w:color w:val="1F4D78"/>
                <w:sz w:val="24"/>
                <w:szCs w:val="24"/>
              </w:rPr>
              <w:t>Fungsi Utama</w:t>
            </w:r>
          </w:p>
        </w:tc>
      </w:tr>
      <w:tr w:rsidR="00595908" w:rsidRPr="00242513" w14:paraId="144C6826" w14:textId="77777777">
        <w:trPr>
          <w:jc w:val="center"/>
        </w:trPr>
        <w:tc>
          <w:tcPr>
            <w:tcW w:w="2700" w:type="dxa"/>
            <w:tcMar>
              <w:top w:w="80" w:type="dxa"/>
              <w:left w:w="120" w:type="dxa"/>
              <w:bottom w:w="80" w:type="dxa"/>
              <w:right w:w="120" w:type="dxa"/>
            </w:tcMar>
            <w:vAlign w:val="center"/>
          </w:tcPr>
          <w:p w14:paraId="38CB2DE2" w14:textId="77777777" w:rsidR="00595908" w:rsidRPr="00242513" w:rsidRDefault="00000000">
            <w:pPr>
              <w:spacing w:after="40" w:line="276" w:lineRule="auto"/>
              <w:rPr>
                <w:sz w:val="24"/>
                <w:szCs w:val="24"/>
              </w:rPr>
            </w:pPr>
            <w:r w:rsidRPr="00242513">
              <w:rPr>
                <w:color w:val="172534"/>
                <w:sz w:val="24"/>
                <w:szCs w:val="24"/>
              </w:rPr>
              <w:t>Dashboard</w:t>
            </w:r>
          </w:p>
        </w:tc>
        <w:tc>
          <w:tcPr>
            <w:tcW w:w="6660" w:type="dxa"/>
            <w:tcMar>
              <w:top w:w="80" w:type="dxa"/>
              <w:left w:w="120" w:type="dxa"/>
              <w:bottom w:w="80" w:type="dxa"/>
              <w:right w:w="120" w:type="dxa"/>
            </w:tcMar>
            <w:vAlign w:val="center"/>
          </w:tcPr>
          <w:p w14:paraId="65AC0BC5" w14:textId="77777777" w:rsidR="00595908" w:rsidRPr="00242513" w:rsidRDefault="00000000">
            <w:pPr>
              <w:spacing w:after="40" w:line="276" w:lineRule="auto"/>
              <w:rPr>
                <w:sz w:val="24"/>
                <w:szCs w:val="24"/>
              </w:rPr>
            </w:pPr>
            <w:r w:rsidRPr="00242513">
              <w:rPr>
                <w:color w:val="172534"/>
                <w:sz w:val="24"/>
                <w:szCs w:val="24"/>
              </w:rPr>
              <w:t>Menampilkan ringkasan anggota, iuran, kas, surat, agenda, grafik, dan indikator operasional.</w:t>
            </w:r>
          </w:p>
        </w:tc>
      </w:tr>
      <w:tr w:rsidR="00595908" w:rsidRPr="00242513" w14:paraId="41E50DFE" w14:textId="77777777">
        <w:trPr>
          <w:jc w:val="center"/>
        </w:trPr>
        <w:tc>
          <w:tcPr>
            <w:tcW w:w="2700" w:type="dxa"/>
            <w:tcMar>
              <w:top w:w="80" w:type="dxa"/>
              <w:left w:w="120" w:type="dxa"/>
              <w:bottom w:w="80" w:type="dxa"/>
              <w:right w:w="120" w:type="dxa"/>
            </w:tcMar>
            <w:vAlign w:val="center"/>
          </w:tcPr>
          <w:p w14:paraId="52443CA4" w14:textId="77777777" w:rsidR="00595908" w:rsidRPr="00242513" w:rsidRDefault="00000000">
            <w:pPr>
              <w:spacing w:after="40" w:line="276" w:lineRule="auto"/>
              <w:rPr>
                <w:sz w:val="24"/>
                <w:szCs w:val="24"/>
              </w:rPr>
            </w:pPr>
            <w:r w:rsidRPr="00242513">
              <w:rPr>
                <w:color w:val="172534"/>
                <w:sz w:val="24"/>
                <w:szCs w:val="24"/>
              </w:rPr>
              <w:t>Anggota</w:t>
            </w:r>
          </w:p>
        </w:tc>
        <w:tc>
          <w:tcPr>
            <w:tcW w:w="6660" w:type="dxa"/>
            <w:tcMar>
              <w:top w:w="80" w:type="dxa"/>
              <w:left w:w="120" w:type="dxa"/>
              <w:bottom w:w="80" w:type="dxa"/>
              <w:right w:w="120" w:type="dxa"/>
            </w:tcMar>
            <w:vAlign w:val="center"/>
          </w:tcPr>
          <w:p w14:paraId="1ED73A52" w14:textId="77777777" w:rsidR="00595908" w:rsidRPr="00242513" w:rsidRDefault="00000000">
            <w:pPr>
              <w:spacing w:after="40" w:line="276" w:lineRule="auto"/>
              <w:rPr>
                <w:sz w:val="24"/>
                <w:szCs w:val="24"/>
              </w:rPr>
            </w:pPr>
            <w:r w:rsidRPr="00242513">
              <w:rPr>
                <w:color w:val="172534"/>
                <w:sz w:val="24"/>
                <w:szCs w:val="24"/>
              </w:rPr>
              <w:t>Mengelola database anggota, status, divisi, jabatan, SIP, import, export, dan pencarian data.</w:t>
            </w:r>
          </w:p>
        </w:tc>
      </w:tr>
      <w:tr w:rsidR="00595908" w:rsidRPr="00242513" w14:paraId="208E547C" w14:textId="77777777">
        <w:trPr>
          <w:jc w:val="center"/>
        </w:trPr>
        <w:tc>
          <w:tcPr>
            <w:tcW w:w="2700" w:type="dxa"/>
            <w:tcMar>
              <w:top w:w="80" w:type="dxa"/>
              <w:left w:w="120" w:type="dxa"/>
              <w:bottom w:w="80" w:type="dxa"/>
              <w:right w:w="120" w:type="dxa"/>
            </w:tcMar>
            <w:vAlign w:val="center"/>
          </w:tcPr>
          <w:p w14:paraId="0B569794" w14:textId="77777777" w:rsidR="00595908" w:rsidRPr="00242513" w:rsidRDefault="00000000">
            <w:pPr>
              <w:spacing w:after="40" w:line="276" w:lineRule="auto"/>
              <w:rPr>
                <w:sz w:val="24"/>
                <w:szCs w:val="24"/>
              </w:rPr>
            </w:pPr>
            <w:r w:rsidRPr="00242513">
              <w:rPr>
                <w:color w:val="172534"/>
                <w:sz w:val="24"/>
                <w:szCs w:val="24"/>
              </w:rPr>
              <w:t>Iuran</w:t>
            </w:r>
          </w:p>
        </w:tc>
        <w:tc>
          <w:tcPr>
            <w:tcW w:w="6660" w:type="dxa"/>
            <w:tcMar>
              <w:top w:w="80" w:type="dxa"/>
              <w:left w:w="120" w:type="dxa"/>
              <w:bottom w:w="80" w:type="dxa"/>
              <w:right w:w="120" w:type="dxa"/>
            </w:tcMar>
            <w:vAlign w:val="center"/>
          </w:tcPr>
          <w:p w14:paraId="1401B520" w14:textId="77777777" w:rsidR="00595908" w:rsidRPr="00242513" w:rsidRDefault="00000000">
            <w:pPr>
              <w:spacing w:after="40" w:line="276" w:lineRule="auto"/>
              <w:rPr>
                <w:sz w:val="24"/>
                <w:szCs w:val="24"/>
              </w:rPr>
            </w:pPr>
            <w:r w:rsidRPr="00242513">
              <w:rPr>
                <w:color w:val="172534"/>
                <w:sz w:val="24"/>
                <w:szCs w:val="24"/>
              </w:rPr>
              <w:t>Mengelola tagihan iuran, pembayaran lintas periode, rekap, tunggakan, dan export laporan iuran.</w:t>
            </w:r>
          </w:p>
        </w:tc>
      </w:tr>
      <w:tr w:rsidR="00595908" w:rsidRPr="00242513" w14:paraId="298C0343" w14:textId="77777777">
        <w:trPr>
          <w:jc w:val="center"/>
        </w:trPr>
        <w:tc>
          <w:tcPr>
            <w:tcW w:w="2700" w:type="dxa"/>
            <w:tcMar>
              <w:top w:w="80" w:type="dxa"/>
              <w:left w:w="120" w:type="dxa"/>
              <w:bottom w:w="80" w:type="dxa"/>
              <w:right w:w="120" w:type="dxa"/>
            </w:tcMar>
            <w:vAlign w:val="center"/>
          </w:tcPr>
          <w:p w14:paraId="0F4BD3F2" w14:textId="77777777" w:rsidR="00595908" w:rsidRPr="00242513" w:rsidRDefault="00000000">
            <w:pPr>
              <w:spacing w:after="40" w:line="276" w:lineRule="auto"/>
              <w:rPr>
                <w:sz w:val="24"/>
                <w:szCs w:val="24"/>
              </w:rPr>
            </w:pPr>
            <w:r w:rsidRPr="00242513">
              <w:rPr>
                <w:color w:val="172534"/>
                <w:sz w:val="24"/>
                <w:szCs w:val="24"/>
              </w:rPr>
              <w:t>Kas/Transaksi</w:t>
            </w:r>
          </w:p>
        </w:tc>
        <w:tc>
          <w:tcPr>
            <w:tcW w:w="6660" w:type="dxa"/>
            <w:tcMar>
              <w:top w:w="80" w:type="dxa"/>
              <w:left w:w="120" w:type="dxa"/>
              <w:bottom w:w="80" w:type="dxa"/>
              <w:right w:w="120" w:type="dxa"/>
            </w:tcMar>
            <w:vAlign w:val="center"/>
          </w:tcPr>
          <w:p w14:paraId="6B0E958C" w14:textId="77777777" w:rsidR="00595908" w:rsidRPr="00242513" w:rsidRDefault="00000000">
            <w:pPr>
              <w:spacing w:after="40" w:line="276" w:lineRule="auto"/>
              <w:rPr>
                <w:sz w:val="24"/>
                <w:szCs w:val="24"/>
              </w:rPr>
            </w:pPr>
            <w:r w:rsidRPr="00242513">
              <w:rPr>
                <w:color w:val="172534"/>
                <w:sz w:val="24"/>
                <w:szCs w:val="24"/>
              </w:rPr>
              <w:t>Mencatat kas masuk/keluar, kategori, metode pembayaran, bukti transaksi, dan saldo berjalan.</w:t>
            </w:r>
          </w:p>
        </w:tc>
      </w:tr>
      <w:tr w:rsidR="00595908" w:rsidRPr="00242513" w14:paraId="395A94CC" w14:textId="77777777">
        <w:trPr>
          <w:jc w:val="center"/>
        </w:trPr>
        <w:tc>
          <w:tcPr>
            <w:tcW w:w="2700" w:type="dxa"/>
            <w:tcMar>
              <w:top w:w="80" w:type="dxa"/>
              <w:left w:w="120" w:type="dxa"/>
              <w:bottom w:w="80" w:type="dxa"/>
              <w:right w:w="120" w:type="dxa"/>
            </w:tcMar>
            <w:vAlign w:val="center"/>
          </w:tcPr>
          <w:p w14:paraId="7B65EE4A" w14:textId="77777777" w:rsidR="00595908" w:rsidRPr="00242513" w:rsidRDefault="00000000">
            <w:pPr>
              <w:spacing w:after="40" w:line="276" w:lineRule="auto"/>
              <w:rPr>
                <w:sz w:val="24"/>
                <w:szCs w:val="24"/>
              </w:rPr>
            </w:pPr>
            <w:r w:rsidRPr="00242513">
              <w:rPr>
                <w:color w:val="172534"/>
                <w:sz w:val="24"/>
                <w:szCs w:val="24"/>
              </w:rPr>
              <w:t>Laporan</w:t>
            </w:r>
          </w:p>
        </w:tc>
        <w:tc>
          <w:tcPr>
            <w:tcW w:w="6660" w:type="dxa"/>
            <w:tcMar>
              <w:top w:w="80" w:type="dxa"/>
              <w:left w:w="120" w:type="dxa"/>
              <w:bottom w:w="80" w:type="dxa"/>
              <w:right w:w="120" w:type="dxa"/>
            </w:tcMar>
            <w:vAlign w:val="center"/>
          </w:tcPr>
          <w:p w14:paraId="10737BA1" w14:textId="77777777" w:rsidR="00595908" w:rsidRPr="00242513" w:rsidRDefault="00000000">
            <w:pPr>
              <w:spacing w:after="40" w:line="276" w:lineRule="auto"/>
              <w:rPr>
                <w:sz w:val="24"/>
                <w:szCs w:val="24"/>
              </w:rPr>
            </w:pPr>
            <w:r w:rsidRPr="00242513">
              <w:rPr>
                <w:color w:val="172534"/>
                <w:sz w:val="24"/>
                <w:szCs w:val="24"/>
              </w:rPr>
              <w:t>Menyediakan laporan kas, resume keuangan, rekap, filter periode, export, dan PDF.</w:t>
            </w:r>
          </w:p>
        </w:tc>
      </w:tr>
      <w:tr w:rsidR="00595908" w:rsidRPr="00242513" w14:paraId="41CA52AF" w14:textId="77777777">
        <w:trPr>
          <w:jc w:val="center"/>
        </w:trPr>
        <w:tc>
          <w:tcPr>
            <w:tcW w:w="2700" w:type="dxa"/>
            <w:tcMar>
              <w:top w:w="80" w:type="dxa"/>
              <w:left w:w="120" w:type="dxa"/>
              <w:bottom w:w="80" w:type="dxa"/>
              <w:right w:w="120" w:type="dxa"/>
            </w:tcMar>
            <w:vAlign w:val="center"/>
          </w:tcPr>
          <w:p w14:paraId="630B309F" w14:textId="77777777" w:rsidR="00595908" w:rsidRPr="00242513" w:rsidRDefault="00000000">
            <w:pPr>
              <w:spacing w:after="40" w:line="276" w:lineRule="auto"/>
              <w:rPr>
                <w:sz w:val="24"/>
                <w:szCs w:val="24"/>
              </w:rPr>
            </w:pPr>
            <w:r w:rsidRPr="00242513">
              <w:rPr>
                <w:color w:val="172534"/>
                <w:sz w:val="24"/>
                <w:szCs w:val="24"/>
              </w:rPr>
              <w:t>Sekretariat</w:t>
            </w:r>
          </w:p>
        </w:tc>
        <w:tc>
          <w:tcPr>
            <w:tcW w:w="6660" w:type="dxa"/>
            <w:tcMar>
              <w:top w:w="80" w:type="dxa"/>
              <w:left w:w="120" w:type="dxa"/>
              <w:bottom w:w="80" w:type="dxa"/>
              <w:right w:w="120" w:type="dxa"/>
            </w:tcMar>
            <w:vAlign w:val="center"/>
          </w:tcPr>
          <w:p w14:paraId="3F552DC9" w14:textId="77777777" w:rsidR="00595908" w:rsidRPr="00242513" w:rsidRDefault="00000000">
            <w:pPr>
              <w:spacing w:after="40" w:line="276" w:lineRule="auto"/>
              <w:rPr>
                <w:sz w:val="24"/>
                <w:szCs w:val="24"/>
              </w:rPr>
            </w:pPr>
            <w:r w:rsidRPr="00242513">
              <w:rPr>
                <w:color w:val="172534"/>
                <w:sz w:val="24"/>
                <w:szCs w:val="24"/>
              </w:rPr>
              <w:t xml:space="preserve">Mengelola surat, template, penomoran, draft, finalisasi PDF, versi </w:t>
            </w:r>
            <w:r w:rsidRPr="00242513">
              <w:rPr>
                <w:color w:val="172534"/>
                <w:sz w:val="24"/>
                <w:szCs w:val="24"/>
              </w:rPr>
              <w:lastRenderedPageBreak/>
              <w:t>surat, dan verifikasi publik.</w:t>
            </w:r>
          </w:p>
        </w:tc>
      </w:tr>
      <w:tr w:rsidR="00595908" w:rsidRPr="00242513" w14:paraId="1BB02721" w14:textId="77777777">
        <w:trPr>
          <w:jc w:val="center"/>
        </w:trPr>
        <w:tc>
          <w:tcPr>
            <w:tcW w:w="2700" w:type="dxa"/>
            <w:tcMar>
              <w:top w:w="80" w:type="dxa"/>
              <w:left w:w="120" w:type="dxa"/>
              <w:bottom w:w="80" w:type="dxa"/>
              <w:right w:w="120" w:type="dxa"/>
            </w:tcMar>
            <w:vAlign w:val="center"/>
          </w:tcPr>
          <w:p w14:paraId="09D2D52D" w14:textId="77777777" w:rsidR="00595908" w:rsidRPr="00242513" w:rsidRDefault="00000000">
            <w:pPr>
              <w:spacing w:after="40" w:line="276" w:lineRule="auto"/>
              <w:rPr>
                <w:sz w:val="24"/>
                <w:szCs w:val="24"/>
              </w:rPr>
            </w:pPr>
            <w:r w:rsidRPr="00242513">
              <w:rPr>
                <w:color w:val="172534"/>
                <w:sz w:val="24"/>
                <w:szCs w:val="24"/>
              </w:rPr>
              <w:lastRenderedPageBreak/>
              <w:t>Agenda</w:t>
            </w:r>
          </w:p>
        </w:tc>
        <w:tc>
          <w:tcPr>
            <w:tcW w:w="6660" w:type="dxa"/>
            <w:tcMar>
              <w:top w:w="80" w:type="dxa"/>
              <w:left w:w="120" w:type="dxa"/>
              <w:bottom w:w="80" w:type="dxa"/>
              <w:right w:w="120" w:type="dxa"/>
            </w:tcMar>
            <w:vAlign w:val="center"/>
          </w:tcPr>
          <w:p w14:paraId="7848CB67" w14:textId="77777777" w:rsidR="00595908" w:rsidRPr="00242513" w:rsidRDefault="00000000">
            <w:pPr>
              <w:spacing w:after="40" w:line="276" w:lineRule="auto"/>
              <w:rPr>
                <w:sz w:val="24"/>
                <w:szCs w:val="24"/>
              </w:rPr>
            </w:pPr>
            <w:r w:rsidRPr="00242513">
              <w:rPr>
                <w:color w:val="172534"/>
                <w:sz w:val="24"/>
                <w:szCs w:val="24"/>
              </w:rPr>
              <w:t>Mengelola agenda organisasi beserta lampiran dokumen pendukung.</w:t>
            </w:r>
          </w:p>
        </w:tc>
      </w:tr>
      <w:tr w:rsidR="00595908" w:rsidRPr="00242513" w14:paraId="0A8E7253" w14:textId="77777777">
        <w:trPr>
          <w:jc w:val="center"/>
        </w:trPr>
        <w:tc>
          <w:tcPr>
            <w:tcW w:w="2700" w:type="dxa"/>
            <w:tcMar>
              <w:top w:w="80" w:type="dxa"/>
              <w:left w:w="120" w:type="dxa"/>
              <w:bottom w:w="80" w:type="dxa"/>
              <w:right w:w="120" w:type="dxa"/>
            </w:tcMar>
            <w:vAlign w:val="center"/>
          </w:tcPr>
          <w:p w14:paraId="4FD9E871" w14:textId="77777777" w:rsidR="00595908" w:rsidRPr="00242513" w:rsidRDefault="00000000">
            <w:pPr>
              <w:spacing w:after="40" w:line="276" w:lineRule="auto"/>
              <w:rPr>
                <w:sz w:val="24"/>
                <w:szCs w:val="24"/>
              </w:rPr>
            </w:pPr>
            <w:r w:rsidRPr="00242513">
              <w:rPr>
                <w:color w:val="172534"/>
                <w:sz w:val="24"/>
                <w:szCs w:val="24"/>
              </w:rPr>
              <w:t>Arsip Dokumen</w:t>
            </w:r>
          </w:p>
        </w:tc>
        <w:tc>
          <w:tcPr>
            <w:tcW w:w="6660" w:type="dxa"/>
            <w:tcMar>
              <w:top w:w="80" w:type="dxa"/>
              <w:left w:w="120" w:type="dxa"/>
              <w:bottom w:w="80" w:type="dxa"/>
              <w:right w:w="120" w:type="dxa"/>
            </w:tcMar>
            <w:vAlign w:val="center"/>
          </w:tcPr>
          <w:p w14:paraId="75B70D84" w14:textId="77777777" w:rsidR="00595908" w:rsidRPr="00242513" w:rsidRDefault="00000000">
            <w:pPr>
              <w:spacing w:after="40" w:line="276" w:lineRule="auto"/>
              <w:rPr>
                <w:sz w:val="24"/>
                <w:szCs w:val="24"/>
              </w:rPr>
            </w:pPr>
            <w:r w:rsidRPr="00242513">
              <w:rPr>
                <w:color w:val="172534"/>
                <w:sz w:val="24"/>
                <w:szCs w:val="24"/>
              </w:rPr>
              <w:t>Menyimpan dan mencari arsip dokumen organisasi berdasarkan metadata.</w:t>
            </w:r>
          </w:p>
        </w:tc>
      </w:tr>
      <w:tr w:rsidR="00595908" w:rsidRPr="00242513" w14:paraId="15156321" w14:textId="77777777">
        <w:trPr>
          <w:jc w:val="center"/>
        </w:trPr>
        <w:tc>
          <w:tcPr>
            <w:tcW w:w="2700" w:type="dxa"/>
            <w:tcMar>
              <w:top w:w="80" w:type="dxa"/>
              <w:left w:w="120" w:type="dxa"/>
              <w:bottom w:w="80" w:type="dxa"/>
              <w:right w:w="120" w:type="dxa"/>
            </w:tcMar>
            <w:vAlign w:val="center"/>
          </w:tcPr>
          <w:p w14:paraId="15C486E3" w14:textId="77777777" w:rsidR="00595908" w:rsidRPr="00242513" w:rsidRDefault="00000000">
            <w:pPr>
              <w:spacing w:after="40" w:line="276" w:lineRule="auto"/>
              <w:rPr>
                <w:sz w:val="24"/>
                <w:szCs w:val="24"/>
              </w:rPr>
            </w:pPr>
            <w:r w:rsidRPr="00242513">
              <w:rPr>
                <w:color w:val="172534"/>
                <w:sz w:val="24"/>
                <w:szCs w:val="24"/>
              </w:rPr>
              <w:t>Pengaturan</w:t>
            </w:r>
          </w:p>
        </w:tc>
        <w:tc>
          <w:tcPr>
            <w:tcW w:w="6660" w:type="dxa"/>
            <w:tcMar>
              <w:top w:w="80" w:type="dxa"/>
              <w:left w:w="120" w:type="dxa"/>
              <w:bottom w:w="80" w:type="dxa"/>
              <w:right w:w="120" w:type="dxa"/>
            </w:tcMar>
            <w:vAlign w:val="center"/>
          </w:tcPr>
          <w:p w14:paraId="2F7776CD" w14:textId="77777777" w:rsidR="00595908" w:rsidRPr="00242513" w:rsidRDefault="00000000">
            <w:pPr>
              <w:spacing w:after="40" w:line="276" w:lineRule="auto"/>
              <w:rPr>
                <w:sz w:val="24"/>
                <w:szCs w:val="24"/>
              </w:rPr>
            </w:pPr>
            <w:r w:rsidRPr="00242513">
              <w:rPr>
                <w:color w:val="172534"/>
                <w:sz w:val="24"/>
                <w:szCs w:val="24"/>
              </w:rPr>
              <w:t>Mengelola profil organisasi, master data, pengaturan iuran, user, role, dan permission.</w:t>
            </w:r>
          </w:p>
        </w:tc>
      </w:tr>
    </w:tbl>
    <w:p w14:paraId="7088957E" w14:textId="77777777" w:rsidR="00595908" w:rsidRPr="00242513" w:rsidRDefault="00595908">
      <w:pPr>
        <w:spacing w:after="40"/>
        <w:rPr>
          <w:sz w:val="24"/>
          <w:szCs w:val="24"/>
        </w:rPr>
      </w:pPr>
    </w:p>
    <w:p w14:paraId="42DBFEEE" w14:textId="326BE0C5" w:rsidR="00595908" w:rsidRPr="00242513" w:rsidRDefault="00000000">
      <w:pPr>
        <w:pStyle w:val="Heading1"/>
        <w:spacing w:before="360" w:after="200" w:line="240" w:lineRule="auto"/>
      </w:pPr>
      <w:r w:rsidRPr="00242513">
        <w:rPr>
          <w:rFonts w:ascii="Calibri" w:hAnsi="Calibri"/>
          <w:color w:val="2E74B5"/>
        </w:rPr>
        <w:t xml:space="preserve">Manfaat </w:t>
      </w:r>
      <w:proofErr w:type="spellStart"/>
      <w:r w:rsidRPr="00242513">
        <w:rPr>
          <w:rFonts w:ascii="Calibri" w:hAnsi="Calibri"/>
          <w:color w:val="2E74B5"/>
        </w:rPr>
        <w:t>Untuk</w:t>
      </w:r>
      <w:proofErr w:type="spellEnd"/>
      <w:r w:rsidRPr="00242513">
        <w:rPr>
          <w:rFonts w:ascii="Calibri" w:hAnsi="Calibri"/>
          <w:color w:val="2E74B5"/>
        </w:rPr>
        <w:t xml:space="preserve"> IDI Cabang</w:t>
      </w:r>
    </w:p>
    <w:p w14:paraId="0CCFC98E" w14:textId="7008B67E" w:rsidR="00595908" w:rsidRPr="00242513" w:rsidRDefault="00000000">
      <w:pPr>
        <w:pStyle w:val="Heading2"/>
        <w:spacing w:before="240" w:after="120"/>
        <w:rPr>
          <w:sz w:val="24"/>
          <w:szCs w:val="24"/>
        </w:rPr>
      </w:pPr>
      <w:r w:rsidRPr="00242513">
        <w:rPr>
          <w:rFonts w:ascii="Calibri" w:hAnsi="Calibri"/>
          <w:color w:val="2E74B5"/>
          <w:sz w:val="24"/>
          <w:szCs w:val="24"/>
        </w:rPr>
        <w:t xml:space="preserve">Manfaat </w:t>
      </w:r>
      <w:proofErr w:type="spellStart"/>
      <w:r w:rsidRPr="00242513">
        <w:rPr>
          <w:rFonts w:ascii="Calibri" w:hAnsi="Calibri"/>
          <w:color w:val="2E74B5"/>
          <w:sz w:val="24"/>
          <w:szCs w:val="24"/>
        </w:rPr>
        <w:t>Administrasi</w:t>
      </w:r>
      <w:proofErr w:type="spellEnd"/>
    </w:p>
    <w:p w14:paraId="1A73FEF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Data anggota tersimpan lebih rapi dan terstruktur.</w:t>
      </w:r>
    </w:p>
    <w:p w14:paraId="6F08196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Pencarian data anggota menjadi lebih cepat.</w:t>
      </w:r>
    </w:p>
    <w:p w14:paraId="24C4351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Import dan export data membantu proses migrasi dan pelaporan.</w:t>
      </w:r>
    </w:p>
    <w:p w14:paraId="163508E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Master data seperti divisi, jabatan, status anggota, kategori kas, dan metode pembayaran dapat disesuaikan.</w:t>
      </w:r>
    </w:p>
    <w:p w14:paraId="0BA22D3B" w14:textId="1099416E" w:rsidR="00595908" w:rsidRPr="00242513" w:rsidRDefault="00000000">
      <w:pPr>
        <w:pStyle w:val="Heading2"/>
        <w:spacing w:before="240" w:after="120"/>
        <w:rPr>
          <w:sz w:val="24"/>
          <w:szCs w:val="24"/>
        </w:rPr>
      </w:pPr>
      <w:r w:rsidRPr="00242513">
        <w:rPr>
          <w:rFonts w:ascii="Calibri" w:hAnsi="Calibri"/>
          <w:color w:val="2E74B5"/>
          <w:sz w:val="24"/>
          <w:szCs w:val="24"/>
        </w:rPr>
        <w:t xml:space="preserve">Manfaat </w:t>
      </w:r>
      <w:proofErr w:type="spellStart"/>
      <w:r w:rsidRPr="00242513">
        <w:rPr>
          <w:rFonts w:ascii="Calibri" w:hAnsi="Calibri"/>
          <w:color w:val="2E74B5"/>
          <w:sz w:val="24"/>
          <w:szCs w:val="24"/>
        </w:rPr>
        <w:t>Keuangan</w:t>
      </w:r>
      <w:proofErr w:type="spellEnd"/>
    </w:p>
    <w:p w14:paraId="67ADD83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Iuran anggota dapat dipantau berdasarkan periode.</w:t>
      </w:r>
    </w:p>
    <w:p w14:paraId="134CC77F"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Pembayaran beberapa bulan sekaligus dapat dicatat dalam satu proses.</w:t>
      </w:r>
    </w:p>
    <w:p w14:paraId="038DFCE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Tunggakan dan rekap iuran lebih mudah diketahui.</w:t>
      </w:r>
    </w:p>
    <w:p w14:paraId="792AD78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Transaksi kas dilengkapi kategori, metode, referensi, dan bukti.</w:t>
      </w:r>
    </w:p>
    <w:p w14:paraId="7B9AE15B"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Laporan kas dan resume keuangan dapat dicetak untuk rapat atau pertanggungjawaban.</w:t>
      </w:r>
    </w:p>
    <w:p w14:paraId="7FC44A61" w14:textId="1E0F6CE8" w:rsidR="00595908" w:rsidRPr="00242513" w:rsidRDefault="00000000">
      <w:pPr>
        <w:pStyle w:val="Heading2"/>
        <w:spacing w:before="240" w:after="120"/>
        <w:rPr>
          <w:sz w:val="24"/>
          <w:szCs w:val="24"/>
        </w:rPr>
      </w:pPr>
      <w:r w:rsidRPr="00242513">
        <w:rPr>
          <w:rFonts w:ascii="Calibri" w:hAnsi="Calibri"/>
          <w:color w:val="2E74B5"/>
          <w:sz w:val="24"/>
          <w:szCs w:val="24"/>
        </w:rPr>
        <w:t xml:space="preserve">Manfaat </w:t>
      </w:r>
      <w:proofErr w:type="spellStart"/>
      <w:r w:rsidRPr="00242513">
        <w:rPr>
          <w:rFonts w:ascii="Calibri" w:hAnsi="Calibri"/>
          <w:color w:val="2E74B5"/>
          <w:sz w:val="24"/>
          <w:szCs w:val="24"/>
        </w:rPr>
        <w:t>Sekretariat</w:t>
      </w:r>
      <w:proofErr w:type="spellEnd"/>
    </w:p>
    <w:p w14:paraId="286661D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Surat dapat dibuat dari template.</w:t>
      </w:r>
    </w:p>
    <w:p w14:paraId="7AC4B059"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Penomoran surat lebih terkendali.</w:t>
      </w:r>
    </w:p>
    <w:p w14:paraId="66AE437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Surat final dapat dibuat dalam format PDF.</w:t>
      </w:r>
    </w:p>
    <w:p w14:paraId="465EECB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Riwayat versi surat tersimpan.</w:t>
      </w:r>
    </w:p>
    <w:p w14:paraId="42AD1DE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Surat dapat diverifikasi melalui halaman publik.</w:t>
      </w:r>
    </w:p>
    <w:p w14:paraId="0661CBF7"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Arsip surat dan lampiran tersimpan dalam sistem.</w:t>
      </w:r>
    </w:p>
    <w:p w14:paraId="70DA856A" w14:textId="25C36858" w:rsidR="00595908" w:rsidRPr="00242513" w:rsidRDefault="00000000">
      <w:pPr>
        <w:pStyle w:val="Heading2"/>
        <w:spacing w:before="240" w:after="120"/>
        <w:rPr>
          <w:sz w:val="24"/>
          <w:szCs w:val="24"/>
        </w:rPr>
      </w:pPr>
      <w:r w:rsidRPr="00242513">
        <w:rPr>
          <w:rFonts w:ascii="Calibri" w:hAnsi="Calibri"/>
          <w:color w:val="2E74B5"/>
          <w:sz w:val="24"/>
          <w:szCs w:val="24"/>
        </w:rPr>
        <w:lastRenderedPageBreak/>
        <w:t>Manfaat Tata Kelola</w:t>
      </w:r>
    </w:p>
    <w:p w14:paraId="0A3D26A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Hak akses dapat diatur berdasarkan role pengguna.</w:t>
      </w:r>
    </w:p>
    <w:p w14:paraId="6701755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Role awal dapat mencakup superadmin, admin, sekretaris, ketua, bendahara, dan anggota.</w:t>
      </w:r>
    </w:p>
    <w:p w14:paraId="3E006BAB"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Perubahan data penting dapat diarahkan untuk lebih mudah diaudit.</w:t>
      </w:r>
    </w:p>
    <w:p w14:paraId="312F54C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Sistem mendukung proses kerja yang lebih tertib dan dapat dipertanggungjawabkan.</w:t>
      </w:r>
    </w:p>
    <w:p w14:paraId="7FD3AE47" w14:textId="788549F5" w:rsidR="00595908" w:rsidRPr="00242513" w:rsidRDefault="00000000">
      <w:pPr>
        <w:pStyle w:val="Heading1"/>
        <w:spacing w:before="360" w:after="200" w:line="240" w:lineRule="auto"/>
        <w:rPr>
          <w:sz w:val="24"/>
          <w:szCs w:val="24"/>
        </w:rPr>
      </w:pPr>
      <w:r w:rsidRPr="00242513">
        <w:rPr>
          <w:rFonts w:ascii="Calibri" w:hAnsi="Calibri"/>
          <w:color w:val="2E74B5"/>
          <w:sz w:val="24"/>
          <w:szCs w:val="24"/>
        </w:rPr>
        <w:t xml:space="preserve">Ruang </w:t>
      </w:r>
      <w:proofErr w:type="spellStart"/>
      <w:r w:rsidRPr="00242513">
        <w:rPr>
          <w:rFonts w:ascii="Calibri" w:hAnsi="Calibri"/>
          <w:color w:val="2E74B5"/>
          <w:sz w:val="24"/>
          <w:szCs w:val="24"/>
        </w:rPr>
        <w:t>Lingkup</w:t>
      </w:r>
      <w:proofErr w:type="spellEnd"/>
      <w:r w:rsidRPr="00242513">
        <w:rPr>
          <w:rFonts w:ascii="Calibri" w:hAnsi="Calibri"/>
          <w:color w:val="2E74B5"/>
          <w:sz w:val="24"/>
          <w:szCs w:val="24"/>
        </w:rPr>
        <w:t xml:space="preserve"> </w:t>
      </w:r>
      <w:proofErr w:type="spellStart"/>
      <w:r w:rsidRPr="00242513">
        <w:rPr>
          <w:rFonts w:ascii="Calibri" w:hAnsi="Calibri"/>
          <w:color w:val="2E74B5"/>
          <w:sz w:val="24"/>
          <w:szCs w:val="24"/>
        </w:rPr>
        <w:t>Pekerjaan</w:t>
      </w:r>
      <w:proofErr w:type="spellEnd"/>
    </w:p>
    <w:p w14:paraId="76D1DA24" w14:textId="23A43E97" w:rsidR="00595908" w:rsidRPr="00242513" w:rsidRDefault="00000000">
      <w:pPr>
        <w:spacing w:after="160" w:line="320" w:lineRule="auto"/>
        <w:jc w:val="both"/>
        <w:rPr>
          <w:sz w:val="24"/>
          <w:szCs w:val="24"/>
        </w:rPr>
      </w:pPr>
      <w:r w:rsidRPr="00242513">
        <w:rPr>
          <w:color w:val="172534"/>
          <w:sz w:val="24"/>
          <w:szCs w:val="24"/>
        </w:rPr>
        <w:t xml:space="preserve">Ruang lingkup pekerjaan yang </w:t>
      </w:r>
      <w:proofErr w:type="spellStart"/>
      <w:r w:rsidRPr="00242513">
        <w:rPr>
          <w:color w:val="172534"/>
          <w:sz w:val="24"/>
          <w:szCs w:val="24"/>
        </w:rPr>
        <w:t>ditawarkan</w:t>
      </w:r>
      <w:proofErr w:type="spellEnd"/>
      <w:r w:rsidRPr="00242513">
        <w:rPr>
          <w:color w:val="172534"/>
          <w:sz w:val="24"/>
          <w:szCs w:val="24"/>
        </w:rPr>
        <w:t xml:space="preserve"> oleh PT </w:t>
      </w:r>
      <w:proofErr w:type="spellStart"/>
      <w:r w:rsidR="00242513" w:rsidRPr="00242513">
        <w:rPr>
          <w:color w:val="172534"/>
          <w:sz w:val="24"/>
          <w:szCs w:val="24"/>
        </w:rPr>
        <w:t>Digisolve</w:t>
      </w:r>
      <w:proofErr w:type="spellEnd"/>
      <w:r w:rsidRPr="00242513">
        <w:rPr>
          <w:color w:val="172534"/>
          <w:sz w:val="24"/>
          <w:szCs w:val="24"/>
        </w:rPr>
        <w:t xml:space="preserve"> Catalyst Nusantara </w:t>
      </w:r>
      <w:proofErr w:type="spellStart"/>
      <w:r w:rsidRPr="00242513">
        <w:rPr>
          <w:color w:val="172534"/>
          <w:sz w:val="24"/>
          <w:szCs w:val="24"/>
        </w:rPr>
        <w:t>meliputi</w:t>
      </w:r>
      <w:proofErr w:type="spellEnd"/>
      <w:r w:rsidRPr="00242513">
        <w:rPr>
          <w:color w:val="172534"/>
          <w:sz w:val="24"/>
          <w:szCs w:val="24"/>
        </w:rPr>
        <w:t>:</w:t>
      </w:r>
    </w:p>
    <w:p w14:paraId="6BAA9D1F"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Kickoff dan pendalaman kebutuhan IDI Cabang.</w:t>
      </w:r>
    </w:p>
    <w:p w14:paraId="0B5AACD2"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Review proses administrasi berjalan.</w:t>
      </w:r>
    </w:p>
    <w:p w14:paraId="30A49FD3"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Konfigurasi aplikasi sesuai profil cabang.</w:t>
      </w:r>
    </w:p>
    <w:p w14:paraId="3694299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Penyesuaian master data awal.</w:t>
      </w:r>
    </w:p>
    <w:p w14:paraId="6D0C215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Penyiapan akun pengguna dan role.</w:t>
      </w:r>
    </w:p>
    <w:p w14:paraId="05686CF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Pendampingan persiapan data anggota.</w:t>
      </w:r>
    </w:p>
    <w:p w14:paraId="1227F49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Import data anggota awal.</w:t>
      </w:r>
    </w:p>
    <w:p w14:paraId="21DF816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Konfigurasi iuran dan metode pembayaran.</w:t>
      </w:r>
    </w:p>
    <w:p w14:paraId="16731A0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Konfigurasi kategori kas.</w:t>
      </w:r>
    </w:p>
    <w:p w14:paraId="58B9D2A2"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Konfigurasi template surat dasar.</w:t>
      </w:r>
    </w:p>
    <w:p w14:paraId="6BD2801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Penyiapan environment staging dan production.</w:t>
      </w:r>
    </w:p>
    <w:p w14:paraId="0589F4F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User Acceptance Test bersama perwakilan pengguna.</w:t>
      </w:r>
    </w:p>
    <w:p w14:paraId="18884B9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Pelatihan admin, sekretariat, bendahara, dan pengurus.</w:t>
      </w:r>
    </w:p>
    <w:p w14:paraId="3FC8330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Go-live aplikasi.</w:t>
      </w:r>
    </w:p>
    <w:p w14:paraId="7E5B3BBB"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Support awal pasca go-live sesuai paket yang disepakati.</w:t>
      </w:r>
    </w:p>
    <w:p w14:paraId="0D0F761D" w14:textId="51FA8741" w:rsidR="00595908" w:rsidRPr="00242513" w:rsidRDefault="00000000">
      <w:pPr>
        <w:pStyle w:val="Heading1"/>
        <w:spacing w:before="360" w:after="200" w:line="240" w:lineRule="auto"/>
      </w:pPr>
      <w:proofErr w:type="spellStart"/>
      <w:r w:rsidRPr="00242513">
        <w:rPr>
          <w:rFonts w:ascii="Calibri" w:hAnsi="Calibri"/>
          <w:color w:val="2E74B5"/>
        </w:rPr>
        <w:t>Rincian</w:t>
      </w:r>
      <w:proofErr w:type="spellEnd"/>
      <w:r w:rsidRPr="00242513">
        <w:rPr>
          <w:rFonts w:ascii="Calibri" w:hAnsi="Calibri"/>
          <w:color w:val="2E74B5"/>
        </w:rPr>
        <w:t xml:space="preserve"> Fitur Yang </w:t>
      </w:r>
      <w:proofErr w:type="spellStart"/>
      <w:r w:rsidRPr="00242513">
        <w:rPr>
          <w:rFonts w:ascii="Calibri" w:hAnsi="Calibri"/>
          <w:color w:val="2E74B5"/>
        </w:rPr>
        <w:t>Ditawarkan</w:t>
      </w:r>
      <w:proofErr w:type="spellEnd"/>
    </w:p>
    <w:p w14:paraId="2532EFB5" w14:textId="0F26C23B" w:rsidR="00595908" w:rsidRPr="00242513" w:rsidRDefault="00000000">
      <w:pPr>
        <w:pStyle w:val="Heading2"/>
        <w:spacing w:before="240" w:after="120"/>
        <w:rPr>
          <w:sz w:val="24"/>
          <w:szCs w:val="24"/>
        </w:rPr>
      </w:pPr>
      <w:r w:rsidRPr="00242513">
        <w:rPr>
          <w:rFonts w:ascii="Calibri" w:hAnsi="Calibri"/>
          <w:color w:val="2E74B5"/>
          <w:sz w:val="24"/>
          <w:szCs w:val="24"/>
        </w:rPr>
        <w:t>Dashboard</w:t>
      </w:r>
    </w:p>
    <w:p w14:paraId="2E22BCEF" w14:textId="77777777" w:rsidR="00595908" w:rsidRPr="00242513" w:rsidRDefault="00000000">
      <w:pPr>
        <w:spacing w:before="40" w:after="40"/>
        <w:rPr>
          <w:sz w:val="24"/>
          <w:szCs w:val="24"/>
        </w:rPr>
      </w:pPr>
      <w:r w:rsidRPr="00242513">
        <w:rPr>
          <w:b/>
          <w:color w:val="1F4D78"/>
          <w:sz w:val="24"/>
          <w:szCs w:val="24"/>
        </w:rPr>
        <w:t>Dashboard memberikan tampilan ringkas kondisi organisasi, termasuk:</w:t>
      </w:r>
    </w:p>
    <w:p w14:paraId="05B6EFE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Total anggota.</w:t>
      </w:r>
    </w:p>
    <w:p w14:paraId="561EF51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Anggota aktif.</w:t>
      </w:r>
    </w:p>
    <w:p w14:paraId="7CAC803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Anggota baru.</w:t>
      </w:r>
    </w:p>
    <w:p w14:paraId="00BEAAA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Iuran ditagihkan.</w:t>
      </w:r>
    </w:p>
    <w:p w14:paraId="2DA65E47"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Iuran terkumpul.</w:t>
      </w:r>
    </w:p>
    <w:p w14:paraId="627BA2CF"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lastRenderedPageBreak/>
        <w:t>Tunggakan iuran.</w:t>
      </w:r>
    </w:p>
    <w:p w14:paraId="3C21BC73"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Rasio koleksi iuran.</w:t>
      </w:r>
    </w:p>
    <w:p w14:paraId="7547507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Kas masuk, kas keluar, saldo kas, dan net cash.</w:t>
      </w:r>
    </w:p>
    <w:p w14:paraId="4BE679AF"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Surat yang diarsipkan.</w:t>
      </w:r>
    </w:p>
    <w:p w14:paraId="63D71F0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Agenda terdekat.</w:t>
      </w:r>
    </w:p>
    <w:p w14:paraId="4ECEB51F"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Grafik tren kas dan iuran.</w:t>
      </w:r>
    </w:p>
    <w:p w14:paraId="6B07551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Transaksi terbaru dan ringkasan tunggakan.</w:t>
      </w:r>
    </w:p>
    <w:p w14:paraId="1357D2E9" w14:textId="56F41CEC" w:rsidR="00595908" w:rsidRPr="00242513" w:rsidRDefault="00000000">
      <w:pPr>
        <w:pStyle w:val="Heading2"/>
        <w:spacing w:before="240" w:after="120"/>
        <w:rPr>
          <w:sz w:val="24"/>
          <w:szCs w:val="24"/>
        </w:rPr>
      </w:pPr>
      <w:r w:rsidRPr="00242513">
        <w:rPr>
          <w:rFonts w:ascii="Calibri" w:hAnsi="Calibri"/>
          <w:color w:val="2E74B5"/>
          <w:sz w:val="24"/>
          <w:szCs w:val="24"/>
        </w:rPr>
        <w:t xml:space="preserve">Modul </w:t>
      </w:r>
      <w:proofErr w:type="spellStart"/>
      <w:r w:rsidRPr="00242513">
        <w:rPr>
          <w:rFonts w:ascii="Calibri" w:hAnsi="Calibri"/>
          <w:color w:val="2E74B5"/>
          <w:sz w:val="24"/>
          <w:szCs w:val="24"/>
        </w:rPr>
        <w:t>Anggota</w:t>
      </w:r>
      <w:proofErr w:type="spellEnd"/>
    </w:p>
    <w:p w14:paraId="2B42E4AD" w14:textId="77777777" w:rsidR="00595908" w:rsidRPr="00242513" w:rsidRDefault="00000000">
      <w:pPr>
        <w:spacing w:before="40" w:after="40"/>
        <w:rPr>
          <w:sz w:val="24"/>
          <w:szCs w:val="24"/>
        </w:rPr>
      </w:pPr>
      <w:r w:rsidRPr="00242513">
        <w:rPr>
          <w:b/>
          <w:color w:val="1F4D78"/>
          <w:sz w:val="24"/>
          <w:szCs w:val="24"/>
        </w:rPr>
        <w:t>Fitur yang tersedia:</w:t>
      </w:r>
    </w:p>
    <w:p w14:paraId="404B84E2"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Tambah, ubah, lihat, dan hapus data anggota.</w:t>
      </w:r>
    </w:p>
    <w:p w14:paraId="2C35A93F"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Data NPA, nama, pendidikan, kontak, email, gender, tempat/tanggal lahir, status, divisi, jabatan, tanggal bergabung, SIP, alamat, dan catatan.</w:t>
      </w:r>
    </w:p>
    <w:p w14:paraId="21AA92E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Filter dan pencarian anggota.</w:t>
      </w:r>
    </w:p>
    <w:p w14:paraId="27D19609"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Import data anggota dari file.</w:t>
      </w:r>
    </w:p>
    <w:p w14:paraId="2E759802"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Export data anggota.</w:t>
      </w:r>
    </w:p>
    <w:p w14:paraId="70555C2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Deteksi dan penyelesaian konflik data saat import.</w:t>
      </w:r>
    </w:p>
    <w:p w14:paraId="15BDB67D" w14:textId="03B4755D" w:rsidR="00595908" w:rsidRPr="00242513" w:rsidRDefault="00000000">
      <w:pPr>
        <w:pStyle w:val="Heading2"/>
        <w:spacing w:before="240" w:after="120"/>
        <w:rPr>
          <w:sz w:val="24"/>
          <w:szCs w:val="24"/>
        </w:rPr>
      </w:pPr>
      <w:r w:rsidRPr="00242513">
        <w:rPr>
          <w:rFonts w:ascii="Calibri" w:hAnsi="Calibri"/>
          <w:color w:val="2E74B5"/>
          <w:sz w:val="24"/>
          <w:szCs w:val="24"/>
        </w:rPr>
        <w:t>Modul Iuran</w:t>
      </w:r>
    </w:p>
    <w:p w14:paraId="2A0E9D39" w14:textId="77777777" w:rsidR="00595908" w:rsidRPr="00242513" w:rsidRDefault="00000000">
      <w:pPr>
        <w:spacing w:before="40" w:after="40"/>
        <w:rPr>
          <w:sz w:val="24"/>
          <w:szCs w:val="24"/>
        </w:rPr>
      </w:pPr>
      <w:r w:rsidRPr="00242513">
        <w:rPr>
          <w:b/>
          <w:color w:val="1F4D78"/>
          <w:sz w:val="24"/>
          <w:szCs w:val="24"/>
        </w:rPr>
        <w:t>Fitur yang tersedia:</w:t>
      </w:r>
    </w:p>
    <w:p w14:paraId="0DB255F2"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Daftar iuran anggota.</w:t>
      </w:r>
    </w:p>
    <w:p w14:paraId="0D97EE4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Sinkronisasi invoice iuran bulanan.</w:t>
      </w:r>
    </w:p>
    <w:p w14:paraId="189CA03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Pembayaran iuran untuk beberapa periode.</w:t>
      </w:r>
    </w:p>
    <w:p w14:paraId="4BBC0F7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Riwayat pembayaran per anggota.</w:t>
      </w:r>
    </w:p>
    <w:p w14:paraId="08AA10C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Rekap iuran per periode.</w:t>
      </w:r>
    </w:p>
    <w:p w14:paraId="7F51DC15"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Analitik tunggakan.</w:t>
      </w:r>
    </w:p>
    <w:p w14:paraId="02750A4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Export rekap iuran.</w:t>
      </w:r>
    </w:p>
    <w:p w14:paraId="5F17971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Update dan void pembayaran dengan alasan.</w:t>
      </w:r>
    </w:p>
    <w:p w14:paraId="270D0729" w14:textId="33D0D92B" w:rsidR="00595908" w:rsidRPr="00242513" w:rsidRDefault="00000000">
      <w:pPr>
        <w:pStyle w:val="Heading2"/>
        <w:spacing w:before="240" w:after="120"/>
        <w:rPr>
          <w:sz w:val="24"/>
          <w:szCs w:val="24"/>
        </w:rPr>
      </w:pPr>
      <w:r w:rsidRPr="00242513">
        <w:rPr>
          <w:rFonts w:ascii="Calibri" w:hAnsi="Calibri"/>
          <w:color w:val="2E74B5"/>
          <w:sz w:val="24"/>
          <w:szCs w:val="24"/>
        </w:rPr>
        <w:t xml:space="preserve">Modul Kas dan </w:t>
      </w:r>
      <w:proofErr w:type="spellStart"/>
      <w:r w:rsidRPr="00242513">
        <w:rPr>
          <w:rFonts w:ascii="Calibri" w:hAnsi="Calibri"/>
          <w:color w:val="2E74B5"/>
          <w:sz w:val="24"/>
          <w:szCs w:val="24"/>
        </w:rPr>
        <w:t>Transaksi</w:t>
      </w:r>
      <w:proofErr w:type="spellEnd"/>
    </w:p>
    <w:p w14:paraId="39D86F49" w14:textId="77777777" w:rsidR="00595908" w:rsidRPr="00242513" w:rsidRDefault="00000000">
      <w:pPr>
        <w:spacing w:before="40" w:after="40"/>
        <w:rPr>
          <w:sz w:val="24"/>
          <w:szCs w:val="24"/>
        </w:rPr>
      </w:pPr>
      <w:r w:rsidRPr="00242513">
        <w:rPr>
          <w:b/>
          <w:color w:val="1F4D78"/>
          <w:sz w:val="24"/>
          <w:szCs w:val="24"/>
        </w:rPr>
        <w:t>Fitur yang tersedia:</w:t>
      </w:r>
    </w:p>
    <w:p w14:paraId="3F32109F"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Pencatatan kas masuk dan kas keluar.</w:t>
      </w:r>
    </w:p>
    <w:p w14:paraId="7EB47A13"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Kategori transaksi.</w:t>
      </w:r>
    </w:p>
    <w:p w14:paraId="6CBC34B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Metode pembayaran.</w:t>
      </w:r>
    </w:p>
    <w:p w14:paraId="0B3E6C0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Nomor referensi dan deskripsi.</w:t>
      </w:r>
    </w:p>
    <w:p w14:paraId="74C22605"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lastRenderedPageBreak/>
        <w:t>Upload bukti transaksi.</w:t>
      </w:r>
    </w:p>
    <w:p w14:paraId="57398ED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Running balance.</w:t>
      </w:r>
    </w:p>
    <w:p w14:paraId="5629C61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Opening balance dan closing balance.</w:t>
      </w:r>
    </w:p>
    <w:p w14:paraId="1BA04C99"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Filter transaksi berdasarkan tanggal, tipe, kategori, metode, dan pencarian.</w:t>
      </w:r>
    </w:p>
    <w:p w14:paraId="6FA75BE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Void transaksi.</w:t>
      </w:r>
    </w:p>
    <w:p w14:paraId="027E84D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Pemisahan transaksi manual dan transaksi yang berasal dari iuran.</w:t>
      </w:r>
    </w:p>
    <w:p w14:paraId="4ABAFB9B" w14:textId="34C9979A" w:rsidR="00595908" w:rsidRPr="00242513" w:rsidRDefault="00000000">
      <w:pPr>
        <w:pStyle w:val="Heading2"/>
        <w:spacing w:before="240" w:after="120"/>
        <w:rPr>
          <w:sz w:val="24"/>
          <w:szCs w:val="24"/>
        </w:rPr>
      </w:pPr>
      <w:r w:rsidRPr="00242513">
        <w:rPr>
          <w:rFonts w:ascii="Calibri" w:hAnsi="Calibri"/>
          <w:color w:val="2E74B5"/>
          <w:sz w:val="24"/>
          <w:szCs w:val="24"/>
        </w:rPr>
        <w:t>Modul Laporan</w:t>
      </w:r>
    </w:p>
    <w:p w14:paraId="02533870" w14:textId="77777777" w:rsidR="00595908" w:rsidRPr="00242513" w:rsidRDefault="00000000">
      <w:pPr>
        <w:spacing w:before="40" w:after="40"/>
        <w:rPr>
          <w:sz w:val="24"/>
          <w:szCs w:val="24"/>
        </w:rPr>
      </w:pPr>
      <w:r w:rsidRPr="00242513">
        <w:rPr>
          <w:b/>
          <w:color w:val="1F4D78"/>
          <w:sz w:val="24"/>
          <w:szCs w:val="24"/>
        </w:rPr>
        <w:t>Fitur yang tersedia:</w:t>
      </w:r>
    </w:p>
    <w:p w14:paraId="4DA8E3F9"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Laporan kas.</w:t>
      </w:r>
    </w:p>
    <w:p w14:paraId="633EA5A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Resume keuangan.</w:t>
      </w:r>
    </w:p>
    <w:p w14:paraId="756581C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Rekap iuran.</w:t>
      </w:r>
    </w:p>
    <w:p w14:paraId="5230C38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Filter periode, kategori, metode pembayaran, dan opsi terkait iuran.</w:t>
      </w:r>
    </w:p>
    <w:p w14:paraId="33C8EA4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Ringkasan total masuk, total keluar, net, saldo awal, dan saldo akhir.</w:t>
      </w:r>
    </w:p>
    <w:p w14:paraId="3DD08B65"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Export dan cetak PDF.</w:t>
      </w:r>
    </w:p>
    <w:p w14:paraId="04808739" w14:textId="2582F38C" w:rsidR="00595908" w:rsidRPr="00242513" w:rsidRDefault="00000000">
      <w:pPr>
        <w:pStyle w:val="Heading2"/>
        <w:spacing w:before="240" w:after="120"/>
        <w:rPr>
          <w:sz w:val="24"/>
          <w:szCs w:val="24"/>
        </w:rPr>
      </w:pPr>
      <w:r w:rsidRPr="00242513">
        <w:rPr>
          <w:rFonts w:ascii="Calibri" w:hAnsi="Calibri"/>
          <w:color w:val="2E74B5"/>
          <w:sz w:val="24"/>
          <w:szCs w:val="24"/>
        </w:rPr>
        <w:t xml:space="preserve">Modul </w:t>
      </w:r>
      <w:proofErr w:type="spellStart"/>
      <w:r w:rsidRPr="00242513">
        <w:rPr>
          <w:rFonts w:ascii="Calibri" w:hAnsi="Calibri"/>
          <w:color w:val="2E74B5"/>
          <w:sz w:val="24"/>
          <w:szCs w:val="24"/>
        </w:rPr>
        <w:t>Sekretariat</w:t>
      </w:r>
      <w:proofErr w:type="spellEnd"/>
    </w:p>
    <w:p w14:paraId="51D04DE7" w14:textId="77777777" w:rsidR="00595908" w:rsidRPr="00242513" w:rsidRDefault="00000000">
      <w:pPr>
        <w:spacing w:before="40" w:after="40"/>
        <w:rPr>
          <w:sz w:val="24"/>
          <w:szCs w:val="24"/>
        </w:rPr>
      </w:pPr>
      <w:r w:rsidRPr="00242513">
        <w:rPr>
          <w:b/>
          <w:color w:val="1F4D78"/>
          <w:sz w:val="24"/>
          <w:szCs w:val="24"/>
        </w:rPr>
        <w:t>Fitur yang tersedia:</w:t>
      </w:r>
    </w:p>
    <w:p w14:paraId="3F497999"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Daftar surat.</w:t>
      </w:r>
    </w:p>
    <w:p w14:paraId="00CAC4E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Draft surat.</w:t>
      </w:r>
    </w:p>
    <w:p w14:paraId="7DF01E4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Template surat.</w:t>
      </w:r>
    </w:p>
    <w:p w14:paraId="7FC6F75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Grid builder untuk layout surat.</w:t>
      </w:r>
    </w:p>
    <w:p w14:paraId="0F0ABC2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Profil penomoran surat.</w:t>
      </w:r>
    </w:p>
    <w:p w14:paraId="29E153B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Generate nomor surat.</w:t>
      </w:r>
    </w:p>
    <w:p w14:paraId="4455D073"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Finalisasi surat.</w:t>
      </w:r>
    </w:p>
    <w:p w14:paraId="2B2AA95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Generate dan regenerate PDF.</w:t>
      </w:r>
    </w:p>
    <w:p w14:paraId="1EB0299B"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Versi surat.</w:t>
      </w:r>
    </w:p>
    <w:p w14:paraId="6738EA7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Arsip surat.</w:t>
      </w:r>
    </w:p>
    <w:p w14:paraId="0D8791D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Revoke surat.</w:t>
      </w:r>
    </w:p>
    <w:p w14:paraId="24F2272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Lampiran surat.</w:t>
      </w:r>
    </w:p>
    <w:p w14:paraId="78D46199"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Verifikasi surat publik.</w:t>
      </w:r>
    </w:p>
    <w:p w14:paraId="06B11C67" w14:textId="12807582" w:rsidR="00595908" w:rsidRPr="00242513" w:rsidRDefault="00000000">
      <w:pPr>
        <w:pStyle w:val="Heading2"/>
        <w:spacing w:before="240" w:after="120"/>
        <w:rPr>
          <w:sz w:val="24"/>
          <w:szCs w:val="24"/>
        </w:rPr>
      </w:pPr>
      <w:r w:rsidRPr="00242513">
        <w:rPr>
          <w:rFonts w:ascii="Calibri" w:hAnsi="Calibri"/>
          <w:color w:val="2E74B5"/>
          <w:sz w:val="24"/>
          <w:szCs w:val="24"/>
        </w:rPr>
        <w:t>Modul Agenda</w:t>
      </w:r>
    </w:p>
    <w:p w14:paraId="539B4B99" w14:textId="77777777" w:rsidR="00595908" w:rsidRPr="00242513" w:rsidRDefault="00000000">
      <w:pPr>
        <w:spacing w:before="40" w:after="40"/>
        <w:rPr>
          <w:sz w:val="24"/>
          <w:szCs w:val="24"/>
        </w:rPr>
      </w:pPr>
      <w:r w:rsidRPr="00242513">
        <w:rPr>
          <w:b/>
          <w:color w:val="1F4D78"/>
          <w:sz w:val="24"/>
          <w:szCs w:val="24"/>
        </w:rPr>
        <w:t>Fitur yang tersedia:</w:t>
      </w:r>
    </w:p>
    <w:p w14:paraId="07AFFE8F"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Daftar agenda.</w:t>
      </w:r>
    </w:p>
    <w:p w14:paraId="05C55C7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lastRenderedPageBreak/>
        <w:t>Tambah, ubah, dan hapus agenda.</w:t>
      </w:r>
    </w:p>
    <w:p w14:paraId="7F79E52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Filter pencarian, status, dan tanggal.</w:t>
      </w:r>
    </w:p>
    <w:p w14:paraId="0258D66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Lampiran agenda.</w:t>
      </w:r>
    </w:p>
    <w:p w14:paraId="2526AB3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Preview dan download dokumen agenda.</w:t>
      </w:r>
    </w:p>
    <w:p w14:paraId="5782A5AF"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Agenda terdekat tampil pada dashboard.</w:t>
      </w:r>
    </w:p>
    <w:p w14:paraId="4A1B1978" w14:textId="2050DD9F" w:rsidR="00595908" w:rsidRPr="00242513" w:rsidRDefault="00000000">
      <w:pPr>
        <w:pStyle w:val="Heading2"/>
        <w:spacing w:before="240" w:after="120"/>
        <w:rPr>
          <w:sz w:val="24"/>
          <w:szCs w:val="24"/>
        </w:rPr>
      </w:pPr>
      <w:r w:rsidRPr="00242513">
        <w:rPr>
          <w:rFonts w:ascii="Calibri" w:hAnsi="Calibri"/>
          <w:color w:val="2E74B5"/>
          <w:sz w:val="24"/>
          <w:szCs w:val="24"/>
        </w:rPr>
        <w:t xml:space="preserve">Modul </w:t>
      </w:r>
      <w:proofErr w:type="spellStart"/>
      <w:r w:rsidRPr="00242513">
        <w:rPr>
          <w:rFonts w:ascii="Calibri" w:hAnsi="Calibri"/>
          <w:color w:val="2E74B5"/>
          <w:sz w:val="24"/>
          <w:szCs w:val="24"/>
        </w:rPr>
        <w:t>Arsip</w:t>
      </w:r>
      <w:proofErr w:type="spellEnd"/>
      <w:r w:rsidRPr="00242513">
        <w:rPr>
          <w:rFonts w:ascii="Calibri" w:hAnsi="Calibri"/>
          <w:color w:val="2E74B5"/>
          <w:sz w:val="24"/>
          <w:szCs w:val="24"/>
        </w:rPr>
        <w:t xml:space="preserve"> </w:t>
      </w:r>
      <w:proofErr w:type="spellStart"/>
      <w:r w:rsidRPr="00242513">
        <w:rPr>
          <w:rFonts w:ascii="Calibri" w:hAnsi="Calibri"/>
          <w:color w:val="2E74B5"/>
          <w:sz w:val="24"/>
          <w:szCs w:val="24"/>
        </w:rPr>
        <w:t>Dokumen</w:t>
      </w:r>
      <w:proofErr w:type="spellEnd"/>
    </w:p>
    <w:p w14:paraId="0CACE3D8" w14:textId="77777777" w:rsidR="00595908" w:rsidRPr="00242513" w:rsidRDefault="00000000">
      <w:pPr>
        <w:spacing w:before="40" w:after="40"/>
        <w:rPr>
          <w:sz w:val="24"/>
          <w:szCs w:val="24"/>
        </w:rPr>
      </w:pPr>
      <w:r w:rsidRPr="00242513">
        <w:rPr>
          <w:b/>
          <w:color w:val="1F4D78"/>
          <w:sz w:val="24"/>
          <w:szCs w:val="24"/>
        </w:rPr>
        <w:t>Fitur yang tersedia:</w:t>
      </w:r>
    </w:p>
    <w:p w14:paraId="5FAD816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Upload arsip manual.</w:t>
      </w:r>
    </w:p>
    <w:p w14:paraId="1E492AA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Metadata dokumen seperti judul, kategori, nomor dokumen, tanggal dokumen, dan deskripsi.</w:t>
      </w:r>
    </w:p>
    <w:p w14:paraId="77F5F5E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Filter arsip berdasarkan pencarian, kategori, dan sumber.</w:t>
      </w:r>
    </w:p>
    <w:p w14:paraId="31E853D9"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Preview dan download dokumen.</w:t>
      </w:r>
    </w:p>
    <w:p w14:paraId="38E58213"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Relasi dokumen dengan surat, agenda, atau transaksi.</w:t>
      </w:r>
    </w:p>
    <w:p w14:paraId="57BBEF5D" w14:textId="5C0CB5A3" w:rsidR="00595908" w:rsidRPr="00242513" w:rsidRDefault="00000000">
      <w:pPr>
        <w:pStyle w:val="Heading2"/>
        <w:spacing w:before="240" w:after="120"/>
        <w:rPr>
          <w:sz w:val="24"/>
          <w:szCs w:val="24"/>
        </w:rPr>
      </w:pPr>
      <w:r w:rsidRPr="00242513">
        <w:rPr>
          <w:rFonts w:ascii="Calibri" w:hAnsi="Calibri"/>
          <w:color w:val="2E74B5"/>
          <w:sz w:val="24"/>
          <w:szCs w:val="24"/>
        </w:rPr>
        <w:t xml:space="preserve">Modul </w:t>
      </w:r>
      <w:proofErr w:type="spellStart"/>
      <w:r w:rsidRPr="00242513">
        <w:rPr>
          <w:rFonts w:ascii="Calibri" w:hAnsi="Calibri"/>
          <w:color w:val="2E74B5"/>
          <w:sz w:val="24"/>
          <w:szCs w:val="24"/>
        </w:rPr>
        <w:t>Pengaturan</w:t>
      </w:r>
      <w:proofErr w:type="spellEnd"/>
    </w:p>
    <w:p w14:paraId="5FDAA22B" w14:textId="77777777" w:rsidR="00595908" w:rsidRPr="00242513" w:rsidRDefault="00000000">
      <w:pPr>
        <w:spacing w:before="40" w:after="40"/>
        <w:rPr>
          <w:sz w:val="24"/>
          <w:szCs w:val="24"/>
        </w:rPr>
      </w:pPr>
      <w:r w:rsidRPr="00242513">
        <w:rPr>
          <w:b/>
          <w:color w:val="1F4D78"/>
          <w:sz w:val="24"/>
          <w:szCs w:val="24"/>
        </w:rPr>
        <w:t>Fitur yang tersedia:</w:t>
      </w:r>
    </w:p>
    <w:p w14:paraId="618C2E3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Profil organisasi.</w:t>
      </w:r>
    </w:p>
    <w:p w14:paraId="59D6426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Logo, nama organisasi, unit, alamat, telepon, dan email.</w:t>
      </w:r>
    </w:p>
    <w:p w14:paraId="0BBE79B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Currency dan timezone.</w:t>
      </w:r>
    </w:p>
    <w:p w14:paraId="2550CEA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Warna brand dan varian header.</w:t>
      </w:r>
    </w:p>
    <w:p w14:paraId="2813CC35"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Master data divisi, jabatan, kategori kas, metode kas, status anggota, dan status pembayaran.</w:t>
      </w:r>
    </w:p>
    <w:p w14:paraId="1A8DDF4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Pengaturan iuran.</w:t>
      </w:r>
    </w:p>
    <w:p w14:paraId="4FBC62D7"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Manajemen user.</w:t>
      </w:r>
    </w:p>
    <w:p w14:paraId="0928B21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Manajemen role.</w:t>
      </w:r>
    </w:p>
    <w:p w14:paraId="7944E9FA" w14:textId="77777777" w:rsidR="00595908" w:rsidRPr="00242513" w:rsidRDefault="00000000">
      <w:pPr>
        <w:pStyle w:val="ListBullet"/>
        <w:spacing w:after="80" w:line="290" w:lineRule="auto"/>
        <w:ind w:left="540" w:hanging="279"/>
        <w:rPr>
          <w:sz w:val="24"/>
          <w:szCs w:val="24"/>
        </w:rPr>
      </w:pPr>
      <w:proofErr w:type="spellStart"/>
      <w:r w:rsidRPr="00242513">
        <w:rPr>
          <w:color w:val="172534"/>
          <w:sz w:val="24"/>
          <w:szCs w:val="24"/>
        </w:rPr>
        <w:t>Manajemen</w:t>
      </w:r>
      <w:proofErr w:type="spellEnd"/>
      <w:r w:rsidRPr="00242513">
        <w:rPr>
          <w:color w:val="172534"/>
          <w:sz w:val="24"/>
          <w:szCs w:val="24"/>
        </w:rPr>
        <w:t xml:space="preserve"> permission.</w:t>
      </w:r>
    </w:p>
    <w:p w14:paraId="63D122EA" w14:textId="5CED8739" w:rsidR="00595908" w:rsidRPr="00242513" w:rsidRDefault="00000000">
      <w:pPr>
        <w:pStyle w:val="Heading1"/>
        <w:spacing w:before="360" w:after="200" w:line="240" w:lineRule="auto"/>
      </w:pPr>
      <w:r w:rsidRPr="00242513">
        <w:rPr>
          <w:rFonts w:ascii="Calibri" w:hAnsi="Calibri"/>
          <w:color w:val="2E74B5"/>
        </w:rPr>
        <w:t>Teknologi Yang Digunakan</w:t>
      </w:r>
    </w:p>
    <w:p w14:paraId="69355807" w14:textId="77777777" w:rsidR="00595908" w:rsidRPr="00242513" w:rsidRDefault="00000000">
      <w:pPr>
        <w:spacing w:before="40" w:after="40"/>
        <w:rPr>
          <w:sz w:val="24"/>
          <w:szCs w:val="24"/>
        </w:rPr>
      </w:pPr>
      <w:r w:rsidRPr="00242513">
        <w:rPr>
          <w:b/>
          <w:color w:val="1F4D78"/>
          <w:sz w:val="24"/>
          <w:szCs w:val="24"/>
        </w:rPr>
        <w:t>Aplikasi dibangun menggunakan teknologi modern berbasis web, antara lain:</w:t>
      </w:r>
    </w:p>
    <w:p w14:paraId="3E7EE96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PHP 8.2+.</w:t>
      </w:r>
    </w:p>
    <w:p w14:paraId="25CCB44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Laravel 12.</w:t>
      </w:r>
    </w:p>
    <w:p w14:paraId="392C4FBF"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Laravel Sanctum.</w:t>
      </w:r>
    </w:p>
    <w:p w14:paraId="73FC315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Inertia.js.</w:t>
      </w:r>
    </w:p>
    <w:p w14:paraId="2CFCF5F3"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React 18.</w:t>
      </w:r>
    </w:p>
    <w:p w14:paraId="7F7438F9"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lastRenderedPageBreak/>
        <w:t>Vite.</w:t>
      </w:r>
    </w:p>
    <w:p w14:paraId="28BAB68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Tailwind CSS.</w:t>
      </w:r>
    </w:p>
    <w:p w14:paraId="1DF8F525"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Ant Design.</w:t>
      </w:r>
    </w:p>
    <w:p w14:paraId="72E1445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Spatie Permission.</w:t>
      </w:r>
    </w:p>
    <w:p w14:paraId="4707846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Spatie Activitylog.</w:t>
      </w:r>
    </w:p>
    <w:p w14:paraId="066FA303"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DomPDF/Browsershot.</w:t>
      </w:r>
    </w:p>
    <w:p w14:paraId="03CD6F07"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QR Code.</w:t>
      </w:r>
    </w:p>
    <w:p w14:paraId="7B29173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Maatwebsite Excel.</w:t>
      </w:r>
    </w:p>
    <w:p w14:paraId="726C713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Database relasional yang kompatibel dengan Laravel.</w:t>
      </w:r>
    </w:p>
    <w:p w14:paraId="454156AD" w14:textId="77777777" w:rsidR="00595908" w:rsidRPr="00242513" w:rsidRDefault="00000000">
      <w:pPr>
        <w:spacing w:after="160" w:line="320" w:lineRule="auto"/>
        <w:jc w:val="both"/>
        <w:rPr>
          <w:sz w:val="24"/>
          <w:szCs w:val="24"/>
        </w:rPr>
      </w:pPr>
      <w:r w:rsidRPr="00242513">
        <w:rPr>
          <w:color w:val="172534"/>
          <w:sz w:val="24"/>
          <w:szCs w:val="24"/>
        </w:rPr>
        <w:t>Pendekatan teknologi ini dipilih agar aplikasi memiliki fondasi yang kuat, mudah dikembangkan, dan dapat dirawat dalam jangka panjang.</w:t>
      </w:r>
    </w:p>
    <w:p w14:paraId="76A70E20" w14:textId="15F96F9C" w:rsidR="00595908" w:rsidRPr="00242513" w:rsidRDefault="00000000">
      <w:pPr>
        <w:pStyle w:val="Heading1"/>
        <w:spacing w:before="360" w:after="200" w:line="240" w:lineRule="auto"/>
      </w:pPr>
      <w:proofErr w:type="spellStart"/>
      <w:r w:rsidRPr="00242513">
        <w:rPr>
          <w:rFonts w:ascii="Calibri" w:hAnsi="Calibri"/>
          <w:color w:val="2E74B5"/>
        </w:rPr>
        <w:t>Keamanan</w:t>
      </w:r>
      <w:proofErr w:type="spellEnd"/>
      <w:r w:rsidRPr="00242513">
        <w:rPr>
          <w:rFonts w:ascii="Calibri" w:hAnsi="Calibri"/>
          <w:color w:val="2E74B5"/>
        </w:rPr>
        <w:t xml:space="preserve"> dan </w:t>
      </w:r>
      <w:proofErr w:type="spellStart"/>
      <w:r w:rsidRPr="00242513">
        <w:rPr>
          <w:rFonts w:ascii="Calibri" w:hAnsi="Calibri"/>
          <w:color w:val="2E74B5"/>
        </w:rPr>
        <w:t>Auditabilitas</w:t>
      </w:r>
      <w:proofErr w:type="spellEnd"/>
    </w:p>
    <w:p w14:paraId="01D5D552" w14:textId="77777777" w:rsidR="00595908" w:rsidRPr="00242513" w:rsidRDefault="00000000">
      <w:pPr>
        <w:spacing w:before="40" w:after="40"/>
        <w:rPr>
          <w:sz w:val="24"/>
          <w:szCs w:val="24"/>
        </w:rPr>
      </w:pPr>
      <w:r w:rsidRPr="00242513">
        <w:rPr>
          <w:b/>
          <w:color w:val="1F4D78"/>
          <w:sz w:val="24"/>
          <w:szCs w:val="24"/>
        </w:rPr>
        <w:t>Solusi ini memperhatikan aspek keamanan dan tata kelola melalui:</w:t>
      </w:r>
    </w:p>
    <w:p w14:paraId="0365494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Autentikasi pengguna.</w:t>
      </w:r>
    </w:p>
    <w:p w14:paraId="5FB94C9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Verifikasi email untuk area internal.</w:t>
      </w:r>
    </w:p>
    <w:p w14:paraId="62BC09E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Role dan permission berbasis peran.</w:t>
      </w:r>
    </w:p>
    <w:p w14:paraId="62D3C47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Pembatasan akses modul sesuai kewenangan.</w:t>
      </w:r>
    </w:p>
    <w:p w14:paraId="71241CBB"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Password yang di-hash.</w:t>
      </w:r>
    </w:p>
    <w:p w14:paraId="116F318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Signed URL untuk akses lampiran tertentu.</w:t>
      </w:r>
    </w:p>
    <w:p w14:paraId="71CC3B7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Verifikasi publik untuk surat.</w:t>
      </w:r>
    </w:p>
    <w:p w14:paraId="4313521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Validasi input data.</w:t>
      </w:r>
    </w:p>
    <w:p w14:paraId="5741768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Soft delete pada data inti.</w:t>
      </w:r>
    </w:p>
    <w:p w14:paraId="056DE787"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Activity log untuk perubahan akses pengguna dan role.</w:t>
      </w:r>
    </w:p>
    <w:p w14:paraId="6457D38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Void transaksi sebagai pengganti penghapusan permanen pada data tertentu.</w:t>
      </w:r>
    </w:p>
    <w:p w14:paraId="185A9F56" w14:textId="36AB8ED6" w:rsidR="00595908" w:rsidRPr="00242513" w:rsidRDefault="00000000">
      <w:pPr>
        <w:spacing w:after="160" w:line="320" w:lineRule="auto"/>
        <w:jc w:val="both"/>
        <w:rPr>
          <w:sz w:val="24"/>
          <w:szCs w:val="24"/>
        </w:rPr>
      </w:pPr>
      <w:r w:rsidRPr="00242513">
        <w:rPr>
          <w:color w:val="172534"/>
          <w:sz w:val="24"/>
          <w:szCs w:val="24"/>
        </w:rPr>
        <w:t xml:space="preserve">Untuk </w:t>
      </w:r>
      <w:proofErr w:type="spellStart"/>
      <w:r w:rsidRPr="00242513">
        <w:rPr>
          <w:color w:val="172534"/>
          <w:sz w:val="24"/>
          <w:szCs w:val="24"/>
        </w:rPr>
        <w:t>tahap</w:t>
      </w:r>
      <w:proofErr w:type="spellEnd"/>
      <w:r w:rsidRPr="00242513">
        <w:rPr>
          <w:color w:val="172534"/>
          <w:sz w:val="24"/>
          <w:szCs w:val="24"/>
        </w:rPr>
        <w:t xml:space="preserve"> </w:t>
      </w:r>
      <w:proofErr w:type="spellStart"/>
      <w:r w:rsidRPr="00242513">
        <w:rPr>
          <w:color w:val="172534"/>
          <w:sz w:val="24"/>
          <w:szCs w:val="24"/>
        </w:rPr>
        <w:t>produksi</w:t>
      </w:r>
      <w:proofErr w:type="spellEnd"/>
      <w:r w:rsidRPr="00242513">
        <w:rPr>
          <w:color w:val="172534"/>
          <w:sz w:val="24"/>
          <w:szCs w:val="24"/>
        </w:rPr>
        <w:t xml:space="preserve">, PT </w:t>
      </w:r>
      <w:proofErr w:type="spellStart"/>
      <w:r w:rsidR="00242513" w:rsidRPr="00242513">
        <w:rPr>
          <w:color w:val="172534"/>
          <w:sz w:val="24"/>
          <w:szCs w:val="24"/>
        </w:rPr>
        <w:t>Digisolve</w:t>
      </w:r>
      <w:proofErr w:type="spellEnd"/>
      <w:r w:rsidRPr="00242513">
        <w:rPr>
          <w:color w:val="172534"/>
          <w:sz w:val="24"/>
          <w:szCs w:val="24"/>
        </w:rPr>
        <w:t xml:space="preserve"> Catalyst Nusantara </w:t>
      </w:r>
      <w:proofErr w:type="spellStart"/>
      <w:r w:rsidRPr="00242513">
        <w:rPr>
          <w:color w:val="172534"/>
          <w:sz w:val="24"/>
          <w:szCs w:val="24"/>
        </w:rPr>
        <w:t>merekomendasikan</w:t>
      </w:r>
      <w:proofErr w:type="spellEnd"/>
      <w:r w:rsidRPr="00242513">
        <w:rPr>
          <w:color w:val="172534"/>
          <w:sz w:val="24"/>
          <w:szCs w:val="24"/>
        </w:rPr>
        <w:t xml:space="preserve"> final hardening yang mencakup:</w:t>
      </w:r>
    </w:p>
    <w:p w14:paraId="679F700B"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Review final permission matrix bersama pengurus.</w:t>
      </w:r>
    </w:p>
    <w:p w14:paraId="6A9A52F9"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Backup database terjadwal.</w:t>
      </w:r>
    </w:p>
    <w:p w14:paraId="3D6E19C3"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Monitoring error dan log.</w:t>
      </w:r>
    </w:p>
    <w:p w14:paraId="43DF189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Kebijakan retensi dokumen.</w:t>
      </w:r>
    </w:p>
    <w:p w14:paraId="60C049E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Review konfigurasi storage file.</w:t>
      </w:r>
    </w:p>
    <w:p w14:paraId="4BDF067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SOP pengelolaan akun admin.</w:t>
      </w:r>
    </w:p>
    <w:p w14:paraId="4607F93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lastRenderedPageBreak/>
        <w:t>Pengujian fungsi utama sebelum go-live.</w:t>
      </w:r>
    </w:p>
    <w:p w14:paraId="3AF19C96" w14:textId="09E90D60" w:rsidR="00595908" w:rsidRPr="00242513" w:rsidRDefault="00000000">
      <w:pPr>
        <w:pStyle w:val="Heading1"/>
        <w:spacing w:before="360" w:after="200" w:line="240" w:lineRule="auto"/>
      </w:pPr>
      <w:proofErr w:type="spellStart"/>
      <w:r w:rsidRPr="00242513">
        <w:rPr>
          <w:rFonts w:ascii="Calibri" w:hAnsi="Calibri"/>
          <w:color w:val="2E74B5"/>
        </w:rPr>
        <w:t>Rencana</w:t>
      </w:r>
      <w:proofErr w:type="spellEnd"/>
      <w:r w:rsidRPr="00242513">
        <w:rPr>
          <w:rFonts w:ascii="Calibri" w:hAnsi="Calibri"/>
          <w:color w:val="2E74B5"/>
        </w:rPr>
        <w:t xml:space="preserve"> </w:t>
      </w:r>
      <w:proofErr w:type="spellStart"/>
      <w:r w:rsidRPr="00242513">
        <w:rPr>
          <w:rFonts w:ascii="Calibri" w:hAnsi="Calibri"/>
          <w:color w:val="2E74B5"/>
        </w:rPr>
        <w:t>Implementasi</w:t>
      </w:r>
      <w:proofErr w:type="spellEnd"/>
    </w:p>
    <w:p w14:paraId="6210F0E5" w14:textId="77777777" w:rsidR="00595908" w:rsidRPr="00242513" w:rsidRDefault="00000000">
      <w:pPr>
        <w:spacing w:after="160" w:line="320" w:lineRule="auto"/>
        <w:jc w:val="both"/>
        <w:rPr>
          <w:sz w:val="24"/>
          <w:szCs w:val="24"/>
        </w:rPr>
      </w:pPr>
      <w:r w:rsidRPr="00242513">
        <w:rPr>
          <w:color w:val="172534"/>
          <w:sz w:val="24"/>
          <w:szCs w:val="24"/>
        </w:rPr>
        <w:t>Estimasi durasi implementasi awal adalah 4 sampai 7 minggu, tergantung kesiapan data, kebutuhan penyesuaian, ketersediaan server, dan jadwal UAT.</w:t>
      </w:r>
    </w:p>
    <w:tbl>
      <w:tblPr>
        <w:tblStyle w:val="TableGrid"/>
        <w:tblW w:w="9360" w:type="dxa"/>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2100"/>
        <w:gridCol w:w="3560"/>
        <w:gridCol w:w="2100"/>
        <w:gridCol w:w="1600"/>
      </w:tblGrid>
      <w:tr w:rsidR="00595908" w:rsidRPr="00242513" w14:paraId="2FD3D8F8" w14:textId="77777777">
        <w:trPr>
          <w:jc w:val="center"/>
        </w:trPr>
        <w:tc>
          <w:tcPr>
            <w:tcW w:w="2100" w:type="dxa"/>
            <w:shd w:val="clear" w:color="auto" w:fill="F4F6F9"/>
            <w:tcMar>
              <w:top w:w="80" w:type="dxa"/>
              <w:left w:w="120" w:type="dxa"/>
              <w:bottom w:w="80" w:type="dxa"/>
              <w:right w:w="120" w:type="dxa"/>
            </w:tcMar>
            <w:vAlign w:val="center"/>
          </w:tcPr>
          <w:p w14:paraId="3EF66931" w14:textId="77777777" w:rsidR="00595908" w:rsidRPr="00242513" w:rsidRDefault="00000000">
            <w:pPr>
              <w:spacing w:after="40" w:line="276" w:lineRule="auto"/>
              <w:rPr>
                <w:sz w:val="24"/>
                <w:szCs w:val="24"/>
              </w:rPr>
            </w:pPr>
            <w:r w:rsidRPr="00242513">
              <w:rPr>
                <w:b/>
                <w:color w:val="1F4D78"/>
                <w:sz w:val="24"/>
                <w:szCs w:val="24"/>
              </w:rPr>
              <w:t>Tahap</w:t>
            </w:r>
          </w:p>
        </w:tc>
        <w:tc>
          <w:tcPr>
            <w:tcW w:w="3560" w:type="dxa"/>
            <w:shd w:val="clear" w:color="auto" w:fill="F4F6F9"/>
            <w:tcMar>
              <w:top w:w="80" w:type="dxa"/>
              <w:left w:w="120" w:type="dxa"/>
              <w:bottom w:w="80" w:type="dxa"/>
              <w:right w:w="120" w:type="dxa"/>
            </w:tcMar>
            <w:vAlign w:val="center"/>
          </w:tcPr>
          <w:p w14:paraId="0E2E5B24" w14:textId="77777777" w:rsidR="00595908" w:rsidRPr="00242513" w:rsidRDefault="00000000">
            <w:pPr>
              <w:spacing w:after="40" w:line="276" w:lineRule="auto"/>
              <w:rPr>
                <w:sz w:val="24"/>
                <w:szCs w:val="24"/>
              </w:rPr>
            </w:pPr>
            <w:r w:rsidRPr="00242513">
              <w:rPr>
                <w:b/>
                <w:color w:val="1F4D78"/>
                <w:sz w:val="24"/>
                <w:szCs w:val="24"/>
              </w:rPr>
              <w:t>Durasi Estimasi</w:t>
            </w:r>
          </w:p>
        </w:tc>
        <w:tc>
          <w:tcPr>
            <w:tcW w:w="2100" w:type="dxa"/>
            <w:shd w:val="clear" w:color="auto" w:fill="F4F6F9"/>
            <w:tcMar>
              <w:top w:w="80" w:type="dxa"/>
              <w:left w:w="120" w:type="dxa"/>
              <w:bottom w:w="80" w:type="dxa"/>
              <w:right w:w="120" w:type="dxa"/>
            </w:tcMar>
            <w:vAlign w:val="center"/>
          </w:tcPr>
          <w:p w14:paraId="236B1B7E" w14:textId="77777777" w:rsidR="00595908" w:rsidRPr="00242513" w:rsidRDefault="00000000">
            <w:pPr>
              <w:spacing w:after="40" w:line="276" w:lineRule="auto"/>
              <w:rPr>
                <w:sz w:val="24"/>
                <w:szCs w:val="24"/>
              </w:rPr>
            </w:pPr>
            <w:r w:rsidRPr="00242513">
              <w:rPr>
                <w:b/>
                <w:color w:val="1F4D78"/>
                <w:sz w:val="24"/>
                <w:szCs w:val="24"/>
              </w:rPr>
              <w:t>Kegiatan</w:t>
            </w:r>
          </w:p>
        </w:tc>
        <w:tc>
          <w:tcPr>
            <w:tcW w:w="1600" w:type="dxa"/>
            <w:shd w:val="clear" w:color="auto" w:fill="F4F6F9"/>
            <w:tcMar>
              <w:top w:w="80" w:type="dxa"/>
              <w:left w:w="120" w:type="dxa"/>
              <w:bottom w:w="80" w:type="dxa"/>
              <w:right w:w="120" w:type="dxa"/>
            </w:tcMar>
            <w:vAlign w:val="center"/>
          </w:tcPr>
          <w:p w14:paraId="5F0A7914" w14:textId="77777777" w:rsidR="00595908" w:rsidRPr="00242513" w:rsidRDefault="00000000">
            <w:pPr>
              <w:spacing w:after="40" w:line="276" w:lineRule="auto"/>
              <w:rPr>
                <w:sz w:val="24"/>
                <w:szCs w:val="24"/>
              </w:rPr>
            </w:pPr>
            <w:r w:rsidRPr="00242513">
              <w:rPr>
                <w:b/>
                <w:color w:val="1F4D78"/>
                <w:sz w:val="24"/>
                <w:szCs w:val="24"/>
              </w:rPr>
              <w:t>Output</w:t>
            </w:r>
          </w:p>
        </w:tc>
      </w:tr>
      <w:tr w:rsidR="00595908" w:rsidRPr="00242513" w14:paraId="23137D70" w14:textId="77777777">
        <w:trPr>
          <w:jc w:val="center"/>
        </w:trPr>
        <w:tc>
          <w:tcPr>
            <w:tcW w:w="2100" w:type="dxa"/>
            <w:tcMar>
              <w:top w:w="80" w:type="dxa"/>
              <w:left w:w="120" w:type="dxa"/>
              <w:bottom w:w="80" w:type="dxa"/>
              <w:right w:w="120" w:type="dxa"/>
            </w:tcMar>
            <w:vAlign w:val="center"/>
          </w:tcPr>
          <w:p w14:paraId="6D3780BA" w14:textId="77777777" w:rsidR="00595908" w:rsidRPr="00242513" w:rsidRDefault="00000000">
            <w:pPr>
              <w:spacing w:after="40" w:line="276" w:lineRule="auto"/>
              <w:rPr>
                <w:sz w:val="24"/>
                <w:szCs w:val="24"/>
              </w:rPr>
            </w:pPr>
            <w:r w:rsidRPr="00242513">
              <w:rPr>
                <w:color w:val="172534"/>
                <w:sz w:val="24"/>
                <w:szCs w:val="24"/>
              </w:rPr>
              <w:t>1. Persiapan</w:t>
            </w:r>
          </w:p>
        </w:tc>
        <w:tc>
          <w:tcPr>
            <w:tcW w:w="3560" w:type="dxa"/>
            <w:tcMar>
              <w:top w:w="80" w:type="dxa"/>
              <w:left w:w="120" w:type="dxa"/>
              <w:bottom w:w="80" w:type="dxa"/>
              <w:right w:w="120" w:type="dxa"/>
            </w:tcMar>
            <w:vAlign w:val="center"/>
          </w:tcPr>
          <w:p w14:paraId="05524939" w14:textId="77777777" w:rsidR="00595908" w:rsidRPr="00242513" w:rsidRDefault="00000000">
            <w:pPr>
              <w:spacing w:after="40" w:line="276" w:lineRule="auto"/>
              <w:rPr>
                <w:sz w:val="24"/>
                <w:szCs w:val="24"/>
              </w:rPr>
            </w:pPr>
            <w:r w:rsidRPr="00242513">
              <w:rPr>
                <w:color w:val="172534"/>
                <w:sz w:val="24"/>
                <w:szCs w:val="24"/>
              </w:rPr>
              <w:t>1-2 minggu</w:t>
            </w:r>
          </w:p>
        </w:tc>
        <w:tc>
          <w:tcPr>
            <w:tcW w:w="2100" w:type="dxa"/>
            <w:tcMar>
              <w:top w:w="80" w:type="dxa"/>
              <w:left w:w="120" w:type="dxa"/>
              <w:bottom w:w="80" w:type="dxa"/>
              <w:right w:w="120" w:type="dxa"/>
            </w:tcMar>
            <w:vAlign w:val="center"/>
          </w:tcPr>
          <w:p w14:paraId="40CFC787" w14:textId="77777777" w:rsidR="00595908" w:rsidRPr="00242513" w:rsidRDefault="00000000">
            <w:pPr>
              <w:spacing w:after="40" w:line="276" w:lineRule="auto"/>
              <w:rPr>
                <w:sz w:val="24"/>
                <w:szCs w:val="24"/>
              </w:rPr>
            </w:pPr>
            <w:r w:rsidRPr="00242513">
              <w:rPr>
                <w:color w:val="172534"/>
                <w:sz w:val="24"/>
                <w:szCs w:val="24"/>
              </w:rPr>
              <w:t>Kickoff, finalisasi kebutuhan, mapping role, mapping master data, persiapan server/staging, review data anggota.</w:t>
            </w:r>
          </w:p>
        </w:tc>
        <w:tc>
          <w:tcPr>
            <w:tcW w:w="1600" w:type="dxa"/>
            <w:tcMar>
              <w:top w:w="80" w:type="dxa"/>
              <w:left w:w="120" w:type="dxa"/>
              <w:bottom w:w="80" w:type="dxa"/>
              <w:right w:w="120" w:type="dxa"/>
            </w:tcMar>
            <w:vAlign w:val="center"/>
          </w:tcPr>
          <w:p w14:paraId="7E266C3E" w14:textId="77777777" w:rsidR="00595908" w:rsidRPr="00242513" w:rsidRDefault="00000000">
            <w:pPr>
              <w:spacing w:after="40" w:line="276" w:lineRule="auto"/>
              <w:rPr>
                <w:sz w:val="24"/>
                <w:szCs w:val="24"/>
              </w:rPr>
            </w:pPr>
            <w:r w:rsidRPr="00242513">
              <w:rPr>
                <w:color w:val="172534"/>
                <w:sz w:val="24"/>
                <w:szCs w:val="24"/>
              </w:rPr>
              <w:t>Dokumen konfigurasi awal, daftar user dan role, template import, environment staging.</w:t>
            </w:r>
          </w:p>
        </w:tc>
      </w:tr>
      <w:tr w:rsidR="00595908" w:rsidRPr="00242513" w14:paraId="6EE4B62B" w14:textId="77777777">
        <w:trPr>
          <w:jc w:val="center"/>
        </w:trPr>
        <w:tc>
          <w:tcPr>
            <w:tcW w:w="2100" w:type="dxa"/>
            <w:tcMar>
              <w:top w:w="80" w:type="dxa"/>
              <w:left w:w="120" w:type="dxa"/>
              <w:bottom w:w="80" w:type="dxa"/>
              <w:right w:w="120" w:type="dxa"/>
            </w:tcMar>
            <w:vAlign w:val="center"/>
          </w:tcPr>
          <w:p w14:paraId="3DBFEF5B" w14:textId="77777777" w:rsidR="00595908" w:rsidRPr="00242513" w:rsidRDefault="00000000">
            <w:pPr>
              <w:spacing w:after="40" w:line="276" w:lineRule="auto"/>
              <w:rPr>
                <w:sz w:val="24"/>
                <w:szCs w:val="24"/>
              </w:rPr>
            </w:pPr>
            <w:r w:rsidRPr="00242513">
              <w:rPr>
                <w:color w:val="172534"/>
                <w:sz w:val="24"/>
                <w:szCs w:val="24"/>
              </w:rPr>
              <w:t>2. Migrasi dan Konfigurasi</w:t>
            </w:r>
          </w:p>
        </w:tc>
        <w:tc>
          <w:tcPr>
            <w:tcW w:w="3560" w:type="dxa"/>
            <w:tcMar>
              <w:top w:w="80" w:type="dxa"/>
              <w:left w:w="120" w:type="dxa"/>
              <w:bottom w:w="80" w:type="dxa"/>
              <w:right w:w="120" w:type="dxa"/>
            </w:tcMar>
            <w:vAlign w:val="center"/>
          </w:tcPr>
          <w:p w14:paraId="074E3C58" w14:textId="77777777" w:rsidR="00595908" w:rsidRPr="00242513" w:rsidRDefault="00000000">
            <w:pPr>
              <w:spacing w:after="40" w:line="276" w:lineRule="auto"/>
              <w:rPr>
                <w:sz w:val="24"/>
                <w:szCs w:val="24"/>
              </w:rPr>
            </w:pPr>
            <w:r w:rsidRPr="00242513">
              <w:rPr>
                <w:color w:val="172534"/>
                <w:sz w:val="24"/>
                <w:szCs w:val="24"/>
              </w:rPr>
              <w:t>1-2 minggu</w:t>
            </w:r>
          </w:p>
        </w:tc>
        <w:tc>
          <w:tcPr>
            <w:tcW w:w="2100" w:type="dxa"/>
            <w:tcMar>
              <w:top w:w="80" w:type="dxa"/>
              <w:left w:w="120" w:type="dxa"/>
              <w:bottom w:w="80" w:type="dxa"/>
              <w:right w:w="120" w:type="dxa"/>
            </w:tcMar>
            <w:vAlign w:val="center"/>
          </w:tcPr>
          <w:p w14:paraId="5F6DBDFB" w14:textId="77777777" w:rsidR="00595908" w:rsidRPr="00242513" w:rsidRDefault="00000000">
            <w:pPr>
              <w:spacing w:after="40" w:line="276" w:lineRule="auto"/>
              <w:rPr>
                <w:sz w:val="24"/>
                <w:szCs w:val="24"/>
              </w:rPr>
            </w:pPr>
            <w:r w:rsidRPr="00242513">
              <w:rPr>
                <w:color w:val="172534"/>
                <w:sz w:val="24"/>
                <w:szCs w:val="24"/>
              </w:rPr>
              <w:t>Import data anggota, validasi konflik, input master data, pengaturan iuran, profil organisasi, template surat.</w:t>
            </w:r>
          </w:p>
        </w:tc>
        <w:tc>
          <w:tcPr>
            <w:tcW w:w="1600" w:type="dxa"/>
            <w:tcMar>
              <w:top w:w="80" w:type="dxa"/>
              <w:left w:w="120" w:type="dxa"/>
              <w:bottom w:w="80" w:type="dxa"/>
              <w:right w:w="120" w:type="dxa"/>
            </w:tcMar>
            <w:vAlign w:val="center"/>
          </w:tcPr>
          <w:p w14:paraId="101E2100" w14:textId="77777777" w:rsidR="00595908" w:rsidRPr="00242513" w:rsidRDefault="00000000">
            <w:pPr>
              <w:spacing w:after="40" w:line="276" w:lineRule="auto"/>
              <w:rPr>
                <w:sz w:val="24"/>
                <w:szCs w:val="24"/>
              </w:rPr>
            </w:pPr>
            <w:r w:rsidRPr="00242513">
              <w:rPr>
                <w:color w:val="172534"/>
                <w:sz w:val="24"/>
                <w:szCs w:val="24"/>
              </w:rPr>
              <w:t>Data awal siap pakai, master data stabil, template surat dasar.</w:t>
            </w:r>
          </w:p>
        </w:tc>
      </w:tr>
      <w:tr w:rsidR="00595908" w:rsidRPr="00242513" w14:paraId="63F4CAD6" w14:textId="77777777">
        <w:trPr>
          <w:jc w:val="center"/>
        </w:trPr>
        <w:tc>
          <w:tcPr>
            <w:tcW w:w="2100" w:type="dxa"/>
            <w:tcMar>
              <w:top w:w="80" w:type="dxa"/>
              <w:left w:w="120" w:type="dxa"/>
              <w:bottom w:w="80" w:type="dxa"/>
              <w:right w:w="120" w:type="dxa"/>
            </w:tcMar>
            <w:vAlign w:val="center"/>
          </w:tcPr>
          <w:p w14:paraId="572D802A" w14:textId="77777777" w:rsidR="00595908" w:rsidRPr="00242513" w:rsidRDefault="00000000">
            <w:pPr>
              <w:spacing w:after="40" w:line="276" w:lineRule="auto"/>
              <w:rPr>
                <w:sz w:val="24"/>
                <w:szCs w:val="24"/>
              </w:rPr>
            </w:pPr>
            <w:r w:rsidRPr="00242513">
              <w:rPr>
                <w:color w:val="172534"/>
                <w:sz w:val="24"/>
                <w:szCs w:val="24"/>
              </w:rPr>
              <w:t>3. UAT dan Pelatihan</w:t>
            </w:r>
          </w:p>
        </w:tc>
        <w:tc>
          <w:tcPr>
            <w:tcW w:w="3560" w:type="dxa"/>
            <w:tcMar>
              <w:top w:w="80" w:type="dxa"/>
              <w:left w:w="120" w:type="dxa"/>
              <w:bottom w:w="80" w:type="dxa"/>
              <w:right w:w="120" w:type="dxa"/>
            </w:tcMar>
            <w:vAlign w:val="center"/>
          </w:tcPr>
          <w:p w14:paraId="079A9E5B" w14:textId="77777777" w:rsidR="00595908" w:rsidRPr="00242513" w:rsidRDefault="00000000">
            <w:pPr>
              <w:spacing w:after="40" w:line="276" w:lineRule="auto"/>
              <w:rPr>
                <w:sz w:val="24"/>
                <w:szCs w:val="24"/>
              </w:rPr>
            </w:pPr>
            <w:r w:rsidRPr="00242513">
              <w:rPr>
                <w:color w:val="172534"/>
                <w:sz w:val="24"/>
                <w:szCs w:val="24"/>
              </w:rPr>
              <w:t>1 minggu</w:t>
            </w:r>
          </w:p>
        </w:tc>
        <w:tc>
          <w:tcPr>
            <w:tcW w:w="2100" w:type="dxa"/>
            <w:tcMar>
              <w:top w:w="80" w:type="dxa"/>
              <w:left w:w="120" w:type="dxa"/>
              <w:bottom w:w="80" w:type="dxa"/>
              <w:right w:w="120" w:type="dxa"/>
            </w:tcMar>
            <w:vAlign w:val="center"/>
          </w:tcPr>
          <w:p w14:paraId="51B9CD64" w14:textId="77777777" w:rsidR="00595908" w:rsidRPr="00242513" w:rsidRDefault="00000000">
            <w:pPr>
              <w:spacing w:after="40" w:line="276" w:lineRule="auto"/>
              <w:rPr>
                <w:sz w:val="24"/>
                <w:szCs w:val="24"/>
              </w:rPr>
            </w:pPr>
            <w:r w:rsidRPr="00242513">
              <w:rPr>
                <w:color w:val="172534"/>
                <w:sz w:val="24"/>
                <w:szCs w:val="24"/>
              </w:rPr>
              <w:t>Simulasi proses anggota, iuran, kas, surat, laporan, agenda, dan pelatihan pengguna.</w:t>
            </w:r>
          </w:p>
        </w:tc>
        <w:tc>
          <w:tcPr>
            <w:tcW w:w="1600" w:type="dxa"/>
            <w:tcMar>
              <w:top w:w="80" w:type="dxa"/>
              <w:left w:w="120" w:type="dxa"/>
              <w:bottom w:w="80" w:type="dxa"/>
              <w:right w:w="120" w:type="dxa"/>
            </w:tcMar>
            <w:vAlign w:val="center"/>
          </w:tcPr>
          <w:p w14:paraId="60096857" w14:textId="77777777" w:rsidR="00595908" w:rsidRPr="00242513" w:rsidRDefault="00000000">
            <w:pPr>
              <w:spacing w:after="40" w:line="276" w:lineRule="auto"/>
              <w:rPr>
                <w:sz w:val="24"/>
                <w:szCs w:val="24"/>
              </w:rPr>
            </w:pPr>
            <w:r w:rsidRPr="00242513">
              <w:rPr>
                <w:color w:val="172534"/>
                <w:sz w:val="24"/>
                <w:szCs w:val="24"/>
              </w:rPr>
              <w:t>Berita acara UAT, daftar perbaikan minor, panduan pengguna ringkas.</w:t>
            </w:r>
          </w:p>
        </w:tc>
      </w:tr>
      <w:tr w:rsidR="00595908" w:rsidRPr="00242513" w14:paraId="0DA1E759" w14:textId="77777777">
        <w:trPr>
          <w:jc w:val="center"/>
        </w:trPr>
        <w:tc>
          <w:tcPr>
            <w:tcW w:w="2100" w:type="dxa"/>
            <w:tcMar>
              <w:top w:w="80" w:type="dxa"/>
              <w:left w:w="120" w:type="dxa"/>
              <w:bottom w:w="80" w:type="dxa"/>
              <w:right w:w="120" w:type="dxa"/>
            </w:tcMar>
            <w:vAlign w:val="center"/>
          </w:tcPr>
          <w:p w14:paraId="41166FE6" w14:textId="77777777" w:rsidR="00595908" w:rsidRPr="00242513" w:rsidRDefault="00000000">
            <w:pPr>
              <w:spacing w:after="40" w:line="276" w:lineRule="auto"/>
              <w:rPr>
                <w:sz w:val="24"/>
                <w:szCs w:val="24"/>
              </w:rPr>
            </w:pPr>
            <w:r w:rsidRPr="00242513">
              <w:rPr>
                <w:color w:val="172534"/>
                <w:sz w:val="24"/>
                <w:szCs w:val="24"/>
              </w:rPr>
              <w:t>4. Go-Live</w:t>
            </w:r>
          </w:p>
        </w:tc>
        <w:tc>
          <w:tcPr>
            <w:tcW w:w="3560" w:type="dxa"/>
            <w:tcMar>
              <w:top w:w="80" w:type="dxa"/>
              <w:left w:w="120" w:type="dxa"/>
              <w:bottom w:w="80" w:type="dxa"/>
              <w:right w:w="120" w:type="dxa"/>
            </w:tcMar>
            <w:vAlign w:val="center"/>
          </w:tcPr>
          <w:p w14:paraId="14CFA393" w14:textId="77777777" w:rsidR="00595908" w:rsidRPr="00242513" w:rsidRDefault="00000000">
            <w:pPr>
              <w:spacing w:after="40" w:line="276" w:lineRule="auto"/>
              <w:rPr>
                <w:sz w:val="24"/>
                <w:szCs w:val="24"/>
              </w:rPr>
            </w:pPr>
            <w:r w:rsidRPr="00242513">
              <w:rPr>
                <w:color w:val="172534"/>
                <w:sz w:val="24"/>
                <w:szCs w:val="24"/>
              </w:rPr>
              <w:t>1 minggu</w:t>
            </w:r>
          </w:p>
        </w:tc>
        <w:tc>
          <w:tcPr>
            <w:tcW w:w="2100" w:type="dxa"/>
            <w:tcMar>
              <w:top w:w="80" w:type="dxa"/>
              <w:left w:w="120" w:type="dxa"/>
              <w:bottom w:w="80" w:type="dxa"/>
              <w:right w:w="120" w:type="dxa"/>
            </w:tcMar>
            <w:vAlign w:val="center"/>
          </w:tcPr>
          <w:p w14:paraId="7CC2E9C8" w14:textId="77777777" w:rsidR="00595908" w:rsidRPr="00242513" w:rsidRDefault="00000000">
            <w:pPr>
              <w:spacing w:after="40" w:line="276" w:lineRule="auto"/>
              <w:rPr>
                <w:sz w:val="24"/>
                <w:szCs w:val="24"/>
              </w:rPr>
            </w:pPr>
            <w:r w:rsidRPr="00242513">
              <w:rPr>
                <w:color w:val="172534"/>
                <w:sz w:val="24"/>
                <w:szCs w:val="24"/>
              </w:rPr>
              <w:t xml:space="preserve">Deploy production, migrasi final, backup awal, aktivasi akun, </w:t>
            </w:r>
            <w:r w:rsidRPr="00242513">
              <w:rPr>
                <w:color w:val="172534"/>
                <w:sz w:val="24"/>
                <w:szCs w:val="24"/>
              </w:rPr>
              <w:lastRenderedPageBreak/>
              <w:t>pendampingan operasional.</w:t>
            </w:r>
          </w:p>
        </w:tc>
        <w:tc>
          <w:tcPr>
            <w:tcW w:w="1600" w:type="dxa"/>
            <w:tcMar>
              <w:top w:w="80" w:type="dxa"/>
              <w:left w:w="120" w:type="dxa"/>
              <w:bottom w:w="80" w:type="dxa"/>
              <w:right w:w="120" w:type="dxa"/>
            </w:tcMar>
            <w:vAlign w:val="center"/>
          </w:tcPr>
          <w:p w14:paraId="5C8FA460" w14:textId="77777777" w:rsidR="00595908" w:rsidRPr="00242513" w:rsidRDefault="00000000">
            <w:pPr>
              <w:spacing w:after="40" w:line="276" w:lineRule="auto"/>
              <w:rPr>
                <w:sz w:val="24"/>
                <w:szCs w:val="24"/>
              </w:rPr>
            </w:pPr>
            <w:r w:rsidRPr="00242513">
              <w:rPr>
                <w:color w:val="172534"/>
                <w:sz w:val="24"/>
                <w:szCs w:val="24"/>
              </w:rPr>
              <w:lastRenderedPageBreak/>
              <w:t>Aplikasi aktif dan digunakan oleh pengguna.</w:t>
            </w:r>
          </w:p>
        </w:tc>
      </w:tr>
      <w:tr w:rsidR="00595908" w:rsidRPr="00242513" w14:paraId="0D75802C" w14:textId="77777777">
        <w:trPr>
          <w:jc w:val="center"/>
        </w:trPr>
        <w:tc>
          <w:tcPr>
            <w:tcW w:w="2100" w:type="dxa"/>
            <w:tcMar>
              <w:top w:w="80" w:type="dxa"/>
              <w:left w:w="120" w:type="dxa"/>
              <w:bottom w:w="80" w:type="dxa"/>
              <w:right w:w="120" w:type="dxa"/>
            </w:tcMar>
            <w:vAlign w:val="center"/>
          </w:tcPr>
          <w:p w14:paraId="1734E719" w14:textId="77777777" w:rsidR="00595908" w:rsidRPr="00242513" w:rsidRDefault="00000000">
            <w:pPr>
              <w:spacing w:after="40" w:line="276" w:lineRule="auto"/>
              <w:rPr>
                <w:sz w:val="24"/>
                <w:szCs w:val="24"/>
              </w:rPr>
            </w:pPr>
            <w:r w:rsidRPr="00242513">
              <w:rPr>
                <w:color w:val="172534"/>
                <w:sz w:val="24"/>
                <w:szCs w:val="24"/>
              </w:rPr>
              <w:t>5. Support Lanjutan</w:t>
            </w:r>
          </w:p>
        </w:tc>
        <w:tc>
          <w:tcPr>
            <w:tcW w:w="3560" w:type="dxa"/>
            <w:tcMar>
              <w:top w:w="80" w:type="dxa"/>
              <w:left w:w="120" w:type="dxa"/>
              <w:bottom w:w="80" w:type="dxa"/>
              <w:right w:w="120" w:type="dxa"/>
            </w:tcMar>
            <w:vAlign w:val="center"/>
          </w:tcPr>
          <w:p w14:paraId="63927289" w14:textId="77777777" w:rsidR="00595908" w:rsidRPr="00242513" w:rsidRDefault="00000000">
            <w:pPr>
              <w:spacing w:after="40" w:line="276" w:lineRule="auto"/>
              <w:rPr>
                <w:sz w:val="24"/>
                <w:szCs w:val="24"/>
              </w:rPr>
            </w:pPr>
            <w:r w:rsidRPr="00242513">
              <w:rPr>
                <w:color w:val="172534"/>
                <w:sz w:val="24"/>
                <w:szCs w:val="24"/>
              </w:rPr>
              <w:t>Sesuai kontrak</w:t>
            </w:r>
          </w:p>
        </w:tc>
        <w:tc>
          <w:tcPr>
            <w:tcW w:w="2100" w:type="dxa"/>
            <w:tcMar>
              <w:top w:w="80" w:type="dxa"/>
              <w:left w:w="120" w:type="dxa"/>
              <w:bottom w:w="80" w:type="dxa"/>
              <w:right w:w="120" w:type="dxa"/>
            </w:tcMar>
            <w:vAlign w:val="center"/>
          </w:tcPr>
          <w:p w14:paraId="0440E46A" w14:textId="77777777" w:rsidR="00595908" w:rsidRPr="00242513" w:rsidRDefault="00000000">
            <w:pPr>
              <w:spacing w:after="40" w:line="276" w:lineRule="auto"/>
              <w:rPr>
                <w:sz w:val="24"/>
                <w:szCs w:val="24"/>
              </w:rPr>
            </w:pPr>
            <w:r w:rsidRPr="00242513">
              <w:rPr>
                <w:color w:val="172534"/>
                <w:sz w:val="24"/>
                <w:szCs w:val="24"/>
              </w:rPr>
              <w:t>Bug fix, monitoring, penyempurnaan fitur, evaluasi berkala.</w:t>
            </w:r>
          </w:p>
        </w:tc>
        <w:tc>
          <w:tcPr>
            <w:tcW w:w="1600" w:type="dxa"/>
            <w:tcMar>
              <w:top w:w="80" w:type="dxa"/>
              <w:left w:w="120" w:type="dxa"/>
              <w:bottom w:w="80" w:type="dxa"/>
              <w:right w:w="120" w:type="dxa"/>
            </w:tcMar>
            <w:vAlign w:val="center"/>
          </w:tcPr>
          <w:p w14:paraId="48876689" w14:textId="77777777" w:rsidR="00595908" w:rsidRPr="00242513" w:rsidRDefault="00000000">
            <w:pPr>
              <w:spacing w:after="40" w:line="276" w:lineRule="auto"/>
              <w:rPr>
                <w:sz w:val="24"/>
                <w:szCs w:val="24"/>
              </w:rPr>
            </w:pPr>
            <w:r w:rsidRPr="00242513">
              <w:rPr>
                <w:color w:val="172534"/>
                <w:sz w:val="24"/>
                <w:szCs w:val="24"/>
              </w:rPr>
              <w:t>Aplikasi stabil dan roadmap lanjutan.</w:t>
            </w:r>
          </w:p>
        </w:tc>
      </w:tr>
    </w:tbl>
    <w:p w14:paraId="6FC2C8C3" w14:textId="77777777" w:rsidR="00595908" w:rsidRPr="00242513" w:rsidRDefault="00595908">
      <w:pPr>
        <w:spacing w:after="40"/>
        <w:rPr>
          <w:sz w:val="24"/>
          <w:szCs w:val="24"/>
        </w:rPr>
      </w:pPr>
    </w:p>
    <w:p w14:paraId="1E9CC432" w14:textId="73BD81A6" w:rsidR="00595908" w:rsidRPr="00242513" w:rsidRDefault="00000000">
      <w:pPr>
        <w:pStyle w:val="Heading1"/>
        <w:spacing w:before="360" w:after="200" w:line="240" w:lineRule="auto"/>
      </w:pPr>
      <w:r w:rsidRPr="00242513">
        <w:rPr>
          <w:rFonts w:ascii="Calibri" w:hAnsi="Calibri"/>
          <w:color w:val="2E74B5"/>
        </w:rPr>
        <w:t>Deliverables</w:t>
      </w:r>
    </w:p>
    <w:p w14:paraId="7F1F8674" w14:textId="77777777" w:rsidR="00595908" w:rsidRPr="00242513" w:rsidRDefault="00000000">
      <w:pPr>
        <w:spacing w:before="40" w:after="40"/>
        <w:rPr>
          <w:sz w:val="24"/>
          <w:szCs w:val="24"/>
        </w:rPr>
      </w:pPr>
      <w:r w:rsidRPr="00242513">
        <w:rPr>
          <w:b/>
          <w:color w:val="1F4D78"/>
          <w:sz w:val="24"/>
          <w:szCs w:val="24"/>
        </w:rPr>
        <w:t>Deliverables yang akan diterima IDI Cabang:</w:t>
      </w:r>
    </w:p>
    <w:p w14:paraId="77761D9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Aplikasi Sistem Informasi Administrasi IDI Cabang.</w:t>
      </w:r>
    </w:p>
    <w:p w14:paraId="095A9AC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Environment staging jika diperlukan.</w:t>
      </w:r>
    </w:p>
    <w:p w14:paraId="73EF90B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Environment production.</w:t>
      </w:r>
    </w:p>
    <w:p w14:paraId="488EA11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Konfigurasi profil organisasi.</w:t>
      </w:r>
    </w:p>
    <w:p w14:paraId="22C660BF"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Konfigurasi master data awal.</w:t>
      </w:r>
    </w:p>
    <w:p w14:paraId="2F7A491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Konfigurasi role dan user awal.</w:t>
      </w:r>
    </w:p>
    <w:p w14:paraId="0153D38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Import data anggota awal berdasarkan file yang disediakan.</w:t>
      </w:r>
    </w:p>
    <w:p w14:paraId="07E77EE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Template surat dasar.</w:t>
      </w:r>
    </w:p>
    <w:p w14:paraId="56FCEE23"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Pengaturan iuran awal.</w:t>
      </w:r>
    </w:p>
    <w:p w14:paraId="4048A83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Pelatihan pengguna.</w:t>
      </w:r>
    </w:p>
    <w:p w14:paraId="3E6A330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Panduan pengguna ringkas.</w:t>
      </w:r>
    </w:p>
    <w:p w14:paraId="0B336BDB"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Berita acara UAT.</w:t>
      </w:r>
    </w:p>
    <w:p w14:paraId="4EBD76C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Support awal pasca go-live sesuai paket.</w:t>
      </w:r>
    </w:p>
    <w:p w14:paraId="55821E9C" w14:textId="69F2896F" w:rsidR="00595908" w:rsidRPr="00242513" w:rsidRDefault="00000000">
      <w:pPr>
        <w:pStyle w:val="Heading1"/>
        <w:spacing w:before="360" w:after="200" w:line="240" w:lineRule="auto"/>
      </w:pPr>
      <w:proofErr w:type="spellStart"/>
      <w:r w:rsidRPr="00242513">
        <w:rPr>
          <w:rFonts w:ascii="Calibri" w:hAnsi="Calibri"/>
          <w:color w:val="2E74B5"/>
        </w:rPr>
        <w:t>Kebutuhan</w:t>
      </w:r>
      <w:proofErr w:type="spellEnd"/>
      <w:r w:rsidRPr="00242513">
        <w:rPr>
          <w:rFonts w:ascii="Calibri" w:hAnsi="Calibri"/>
          <w:color w:val="2E74B5"/>
        </w:rPr>
        <w:t xml:space="preserve"> Dari </w:t>
      </w:r>
      <w:proofErr w:type="spellStart"/>
      <w:r w:rsidRPr="00242513">
        <w:rPr>
          <w:rFonts w:ascii="Calibri" w:hAnsi="Calibri"/>
          <w:color w:val="2E74B5"/>
        </w:rPr>
        <w:t>Pihak</w:t>
      </w:r>
      <w:proofErr w:type="spellEnd"/>
      <w:r w:rsidRPr="00242513">
        <w:rPr>
          <w:rFonts w:ascii="Calibri" w:hAnsi="Calibri"/>
          <w:color w:val="2E74B5"/>
        </w:rPr>
        <w:t xml:space="preserve"> IDI Cabang</w:t>
      </w:r>
    </w:p>
    <w:p w14:paraId="7BDD259A" w14:textId="77777777" w:rsidR="00595908" w:rsidRPr="00242513" w:rsidRDefault="00000000">
      <w:pPr>
        <w:spacing w:before="40" w:after="40"/>
        <w:rPr>
          <w:sz w:val="24"/>
          <w:szCs w:val="24"/>
        </w:rPr>
      </w:pPr>
      <w:r w:rsidRPr="00242513">
        <w:rPr>
          <w:b/>
          <w:color w:val="1F4D78"/>
          <w:sz w:val="24"/>
          <w:szCs w:val="24"/>
        </w:rPr>
        <w:t>Agar implementasi berjalan lancar, IDI Cabang diharapkan menyiapkan:</w:t>
      </w:r>
    </w:p>
    <w:p w14:paraId="6DF88A77"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PIC utama dari pengurus.</w:t>
      </w:r>
    </w:p>
    <w:p w14:paraId="72E4EB4B"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PIC sekretariat.</w:t>
      </w:r>
    </w:p>
    <w:p w14:paraId="53238405"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PIC bendahara.</w:t>
      </w:r>
    </w:p>
    <w:p w14:paraId="148CA3B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Data anggota dalam format spreadsheet.</w:t>
      </w:r>
    </w:p>
    <w:p w14:paraId="727051A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Daftar divisi, jabatan, dan status anggota.</w:t>
      </w:r>
    </w:p>
    <w:p w14:paraId="59FA69A2"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Kebijakan iuran yang berlaku.</w:t>
      </w:r>
    </w:p>
    <w:p w14:paraId="76B35B9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lastRenderedPageBreak/>
        <w:t>Daftar kategori kas dan metode pembayaran.</w:t>
      </w:r>
    </w:p>
    <w:p w14:paraId="59CCC335"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Contoh format surat yang biasa digunakan.</w:t>
      </w:r>
    </w:p>
    <w:p w14:paraId="1F69B9E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Logo dan profil resmi organisasi.</w:t>
      </w:r>
    </w:p>
    <w:p w14:paraId="360E5B4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Daftar pengguna awal beserta perannya.</w:t>
      </w:r>
    </w:p>
    <w:p w14:paraId="5FD012F2"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Akses server/domain/hosting jika menggunakan infrastruktur milik IDI Cabang.</w:t>
      </w:r>
    </w:p>
    <w:p w14:paraId="4C73C68C" w14:textId="708DF111" w:rsidR="00595908" w:rsidRPr="00242513" w:rsidRDefault="00000000">
      <w:pPr>
        <w:pStyle w:val="Heading1"/>
        <w:spacing w:before="360" w:after="200" w:line="240" w:lineRule="auto"/>
      </w:pPr>
      <w:r w:rsidRPr="00242513">
        <w:rPr>
          <w:rFonts w:ascii="Calibri" w:hAnsi="Calibri"/>
          <w:color w:val="2E74B5"/>
        </w:rPr>
        <w:t xml:space="preserve">Skema </w:t>
      </w:r>
      <w:proofErr w:type="spellStart"/>
      <w:r w:rsidRPr="00242513">
        <w:rPr>
          <w:rFonts w:ascii="Calibri" w:hAnsi="Calibri"/>
          <w:color w:val="2E74B5"/>
        </w:rPr>
        <w:t>Investasi</w:t>
      </w:r>
      <w:proofErr w:type="spellEnd"/>
    </w:p>
    <w:p w14:paraId="1094D3A3" w14:textId="77777777" w:rsidR="00595908" w:rsidRPr="00242513" w:rsidRDefault="00000000">
      <w:pPr>
        <w:spacing w:after="160" w:line="320" w:lineRule="auto"/>
        <w:jc w:val="both"/>
        <w:rPr>
          <w:sz w:val="24"/>
          <w:szCs w:val="24"/>
        </w:rPr>
      </w:pPr>
      <w:r w:rsidRPr="00242513">
        <w:rPr>
          <w:color w:val="172534"/>
          <w:sz w:val="24"/>
          <w:szCs w:val="24"/>
        </w:rPr>
        <w:t>Berikut adalah skema investasi yang dapat disesuaikan berdasarkan kebutuhan final IDI Cabang.</w:t>
      </w:r>
    </w:p>
    <w:p w14:paraId="1043B7C4" w14:textId="51ACD026" w:rsidR="007E3377" w:rsidRPr="00242513" w:rsidRDefault="00000000" w:rsidP="007E3377">
      <w:pPr>
        <w:pStyle w:val="Heading2"/>
        <w:spacing w:before="240" w:after="120"/>
        <w:rPr>
          <w:rFonts w:ascii="Calibri" w:hAnsi="Calibri"/>
          <w:color w:val="2E74B5"/>
          <w:sz w:val="24"/>
          <w:szCs w:val="24"/>
        </w:rPr>
      </w:pPr>
      <w:proofErr w:type="spellStart"/>
      <w:r w:rsidRPr="00242513">
        <w:rPr>
          <w:rFonts w:ascii="Calibri" w:hAnsi="Calibri"/>
          <w:color w:val="2E74B5"/>
          <w:sz w:val="24"/>
          <w:szCs w:val="24"/>
        </w:rPr>
        <w:t>Biaya</w:t>
      </w:r>
      <w:proofErr w:type="spellEnd"/>
      <w:r w:rsidRPr="00242513">
        <w:rPr>
          <w:rFonts w:ascii="Calibri" w:hAnsi="Calibri"/>
          <w:color w:val="2E74B5"/>
          <w:sz w:val="24"/>
          <w:szCs w:val="24"/>
        </w:rPr>
        <w:t xml:space="preserve"> </w:t>
      </w:r>
      <w:proofErr w:type="spellStart"/>
      <w:r w:rsidRPr="00242513">
        <w:rPr>
          <w:rFonts w:ascii="Calibri" w:hAnsi="Calibri"/>
          <w:color w:val="2E74B5"/>
          <w:sz w:val="24"/>
          <w:szCs w:val="24"/>
        </w:rPr>
        <w:t>Implementasi</w:t>
      </w:r>
      <w:proofErr w:type="spellEnd"/>
      <w:r w:rsidRPr="00242513">
        <w:rPr>
          <w:rFonts w:ascii="Calibri" w:hAnsi="Calibri"/>
          <w:color w:val="2E74B5"/>
          <w:sz w:val="24"/>
          <w:szCs w:val="24"/>
        </w:rPr>
        <w:t xml:space="preserve"> Awal</w:t>
      </w:r>
      <w:r w:rsidR="007E3377" w:rsidRPr="00242513">
        <w:rPr>
          <w:rFonts w:ascii="Calibri" w:hAnsi="Calibri"/>
          <w:color w:val="2E74B5"/>
          <w:sz w:val="24"/>
          <w:szCs w:val="24"/>
        </w:rPr>
        <w:t xml:space="preserve"> - Lifetime</w:t>
      </w:r>
    </w:p>
    <w:tbl>
      <w:tblPr>
        <w:tblStyle w:val="TableGrid"/>
        <w:tblW w:w="9360" w:type="dxa"/>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2400"/>
        <w:gridCol w:w="4860"/>
        <w:gridCol w:w="2100"/>
      </w:tblGrid>
      <w:tr w:rsidR="00595908" w:rsidRPr="00242513" w14:paraId="2900B994" w14:textId="77777777">
        <w:trPr>
          <w:jc w:val="center"/>
        </w:trPr>
        <w:tc>
          <w:tcPr>
            <w:tcW w:w="2400" w:type="dxa"/>
            <w:shd w:val="clear" w:color="auto" w:fill="F4F6F9"/>
            <w:tcMar>
              <w:top w:w="80" w:type="dxa"/>
              <w:left w:w="120" w:type="dxa"/>
              <w:bottom w:w="80" w:type="dxa"/>
              <w:right w:w="120" w:type="dxa"/>
            </w:tcMar>
            <w:vAlign w:val="center"/>
          </w:tcPr>
          <w:p w14:paraId="4B160DB5" w14:textId="77777777" w:rsidR="00595908" w:rsidRPr="00242513" w:rsidRDefault="00000000">
            <w:pPr>
              <w:spacing w:after="40" w:line="276" w:lineRule="auto"/>
              <w:rPr>
                <w:sz w:val="24"/>
                <w:szCs w:val="24"/>
              </w:rPr>
            </w:pPr>
            <w:r w:rsidRPr="00242513">
              <w:rPr>
                <w:b/>
                <w:color w:val="1F4D78"/>
                <w:sz w:val="24"/>
                <w:szCs w:val="24"/>
              </w:rPr>
              <w:t>Komponen</w:t>
            </w:r>
          </w:p>
        </w:tc>
        <w:tc>
          <w:tcPr>
            <w:tcW w:w="4860" w:type="dxa"/>
            <w:shd w:val="clear" w:color="auto" w:fill="F4F6F9"/>
            <w:tcMar>
              <w:top w:w="80" w:type="dxa"/>
              <w:left w:w="120" w:type="dxa"/>
              <w:bottom w:w="80" w:type="dxa"/>
              <w:right w:w="120" w:type="dxa"/>
            </w:tcMar>
            <w:vAlign w:val="center"/>
          </w:tcPr>
          <w:p w14:paraId="2818AEEC" w14:textId="77777777" w:rsidR="00595908" w:rsidRPr="00242513" w:rsidRDefault="00000000">
            <w:pPr>
              <w:spacing w:after="40" w:line="276" w:lineRule="auto"/>
              <w:rPr>
                <w:sz w:val="24"/>
                <w:szCs w:val="24"/>
              </w:rPr>
            </w:pPr>
            <w:r w:rsidRPr="00242513">
              <w:rPr>
                <w:b/>
                <w:color w:val="1F4D78"/>
                <w:sz w:val="24"/>
                <w:szCs w:val="24"/>
              </w:rPr>
              <w:t>Keterangan</w:t>
            </w:r>
          </w:p>
        </w:tc>
        <w:tc>
          <w:tcPr>
            <w:tcW w:w="2100" w:type="dxa"/>
            <w:shd w:val="clear" w:color="auto" w:fill="F4F6F9"/>
            <w:tcMar>
              <w:top w:w="80" w:type="dxa"/>
              <w:left w:w="120" w:type="dxa"/>
              <w:bottom w:w="80" w:type="dxa"/>
              <w:right w:w="120" w:type="dxa"/>
            </w:tcMar>
            <w:vAlign w:val="center"/>
          </w:tcPr>
          <w:p w14:paraId="55FB693A" w14:textId="77777777" w:rsidR="00595908" w:rsidRPr="00242513" w:rsidRDefault="00000000">
            <w:pPr>
              <w:spacing w:after="40" w:line="276" w:lineRule="auto"/>
              <w:rPr>
                <w:sz w:val="24"/>
                <w:szCs w:val="24"/>
              </w:rPr>
            </w:pPr>
            <w:r w:rsidRPr="00242513">
              <w:rPr>
                <w:b/>
                <w:color w:val="1F4D78"/>
                <w:sz w:val="24"/>
                <w:szCs w:val="24"/>
              </w:rPr>
              <w:t>Nilai</w:t>
            </w:r>
          </w:p>
        </w:tc>
      </w:tr>
      <w:tr w:rsidR="007E3377" w:rsidRPr="00242513" w14:paraId="682143A2" w14:textId="77777777">
        <w:trPr>
          <w:jc w:val="center"/>
        </w:trPr>
        <w:tc>
          <w:tcPr>
            <w:tcW w:w="2400" w:type="dxa"/>
            <w:tcMar>
              <w:top w:w="80" w:type="dxa"/>
              <w:left w:w="120" w:type="dxa"/>
              <w:bottom w:w="80" w:type="dxa"/>
              <w:right w:w="120" w:type="dxa"/>
            </w:tcMar>
            <w:vAlign w:val="center"/>
          </w:tcPr>
          <w:p w14:paraId="408003AF" w14:textId="6D559202" w:rsidR="007E3377" w:rsidRPr="00242513" w:rsidRDefault="007E3377">
            <w:pPr>
              <w:spacing w:after="40"/>
              <w:rPr>
                <w:color w:val="172534"/>
                <w:sz w:val="24"/>
                <w:szCs w:val="24"/>
              </w:rPr>
            </w:pPr>
            <w:proofErr w:type="spellStart"/>
            <w:r w:rsidRPr="00242513">
              <w:rPr>
                <w:color w:val="172534"/>
                <w:sz w:val="24"/>
                <w:szCs w:val="24"/>
              </w:rPr>
              <w:t>Lisensi</w:t>
            </w:r>
            <w:proofErr w:type="spellEnd"/>
            <w:r w:rsidRPr="00242513">
              <w:rPr>
                <w:color w:val="172534"/>
                <w:sz w:val="24"/>
                <w:szCs w:val="24"/>
              </w:rPr>
              <w:t xml:space="preserve"> Source Code </w:t>
            </w:r>
            <w:proofErr w:type="spellStart"/>
            <w:r w:rsidRPr="00242513">
              <w:rPr>
                <w:color w:val="172534"/>
                <w:sz w:val="24"/>
                <w:szCs w:val="24"/>
              </w:rPr>
              <w:t>Permanen</w:t>
            </w:r>
            <w:proofErr w:type="spellEnd"/>
          </w:p>
        </w:tc>
        <w:tc>
          <w:tcPr>
            <w:tcW w:w="4860" w:type="dxa"/>
            <w:tcMar>
              <w:top w:w="80" w:type="dxa"/>
              <w:left w:w="120" w:type="dxa"/>
              <w:bottom w:w="80" w:type="dxa"/>
              <w:right w:w="120" w:type="dxa"/>
            </w:tcMar>
            <w:vAlign w:val="center"/>
          </w:tcPr>
          <w:p w14:paraId="0A1A32F5" w14:textId="2E4F8C66" w:rsidR="007E3377" w:rsidRPr="00242513" w:rsidRDefault="007E3377">
            <w:pPr>
              <w:spacing w:after="40"/>
              <w:rPr>
                <w:color w:val="172534"/>
                <w:sz w:val="24"/>
                <w:szCs w:val="24"/>
              </w:rPr>
            </w:pPr>
            <w:proofErr w:type="spellStart"/>
            <w:r w:rsidRPr="00242513">
              <w:rPr>
                <w:color w:val="172534"/>
                <w:sz w:val="24"/>
                <w:szCs w:val="24"/>
              </w:rPr>
              <w:t>Pembelian</w:t>
            </w:r>
            <w:proofErr w:type="spellEnd"/>
            <w:r w:rsidRPr="00242513">
              <w:rPr>
                <w:color w:val="172534"/>
                <w:sz w:val="24"/>
                <w:szCs w:val="24"/>
              </w:rPr>
              <w:t xml:space="preserve"> </w:t>
            </w:r>
            <w:proofErr w:type="spellStart"/>
            <w:r w:rsidRPr="00242513">
              <w:rPr>
                <w:color w:val="172534"/>
                <w:sz w:val="24"/>
                <w:szCs w:val="24"/>
              </w:rPr>
              <w:t>aplikasi</w:t>
            </w:r>
            <w:proofErr w:type="spellEnd"/>
            <w:r w:rsidRPr="00242513">
              <w:rPr>
                <w:color w:val="172534"/>
                <w:sz w:val="24"/>
                <w:szCs w:val="24"/>
              </w:rPr>
              <w:t xml:space="preserve"> lifetime</w:t>
            </w:r>
          </w:p>
        </w:tc>
        <w:tc>
          <w:tcPr>
            <w:tcW w:w="2100" w:type="dxa"/>
            <w:tcMar>
              <w:top w:w="80" w:type="dxa"/>
              <w:left w:w="120" w:type="dxa"/>
              <w:bottom w:w="80" w:type="dxa"/>
              <w:right w:w="120" w:type="dxa"/>
            </w:tcMar>
            <w:vAlign w:val="center"/>
          </w:tcPr>
          <w:p w14:paraId="2A21A770" w14:textId="0149F60F" w:rsidR="007E3377" w:rsidRPr="00242513" w:rsidRDefault="007E3377">
            <w:pPr>
              <w:spacing w:after="40"/>
              <w:jc w:val="right"/>
              <w:rPr>
                <w:color w:val="172534"/>
                <w:sz w:val="24"/>
                <w:szCs w:val="24"/>
              </w:rPr>
            </w:pPr>
            <w:r w:rsidRPr="00242513">
              <w:rPr>
                <w:color w:val="172534"/>
                <w:sz w:val="24"/>
                <w:szCs w:val="24"/>
              </w:rPr>
              <w:t xml:space="preserve">Rp </w:t>
            </w:r>
            <w:r w:rsidRPr="00242513">
              <w:rPr>
                <w:color w:val="172534"/>
                <w:sz w:val="24"/>
                <w:szCs w:val="24"/>
              </w:rPr>
              <w:t>45.000.0000</w:t>
            </w:r>
          </w:p>
        </w:tc>
      </w:tr>
      <w:tr w:rsidR="00595908" w:rsidRPr="00242513" w14:paraId="01573186" w14:textId="77777777">
        <w:trPr>
          <w:jc w:val="center"/>
        </w:trPr>
        <w:tc>
          <w:tcPr>
            <w:tcW w:w="2400" w:type="dxa"/>
            <w:tcMar>
              <w:top w:w="80" w:type="dxa"/>
              <w:left w:w="120" w:type="dxa"/>
              <w:bottom w:w="80" w:type="dxa"/>
              <w:right w:w="120" w:type="dxa"/>
            </w:tcMar>
            <w:vAlign w:val="center"/>
          </w:tcPr>
          <w:p w14:paraId="1BDC1EA3" w14:textId="77777777" w:rsidR="00595908" w:rsidRPr="00242513" w:rsidRDefault="00000000">
            <w:pPr>
              <w:spacing w:after="40" w:line="276" w:lineRule="auto"/>
              <w:rPr>
                <w:sz w:val="24"/>
                <w:szCs w:val="24"/>
              </w:rPr>
            </w:pPr>
            <w:r w:rsidRPr="00242513">
              <w:rPr>
                <w:color w:val="172534"/>
                <w:sz w:val="24"/>
                <w:szCs w:val="24"/>
              </w:rPr>
              <w:t xml:space="preserve">Setup dan </w:t>
            </w:r>
            <w:proofErr w:type="spellStart"/>
            <w:r w:rsidRPr="00242513">
              <w:rPr>
                <w:color w:val="172534"/>
                <w:sz w:val="24"/>
                <w:szCs w:val="24"/>
              </w:rPr>
              <w:t>konfigurasi</w:t>
            </w:r>
            <w:proofErr w:type="spellEnd"/>
            <w:r w:rsidRPr="00242513">
              <w:rPr>
                <w:color w:val="172534"/>
                <w:sz w:val="24"/>
                <w:szCs w:val="24"/>
              </w:rPr>
              <w:t xml:space="preserve"> </w:t>
            </w:r>
            <w:proofErr w:type="spellStart"/>
            <w:r w:rsidRPr="00242513">
              <w:rPr>
                <w:color w:val="172534"/>
                <w:sz w:val="24"/>
                <w:szCs w:val="24"/>
              </w:rPr>
              <w:t>aplikasi</w:t>
            </w:r>
            <w:proofErr w:type="spellEnd"/>
          </w:p>
        </w:tc>
        <w:tc>
          <w:tcPr>
            <w:tcW w:w="4860" w:type="dxa"/>
            <w:tcMar>
              <w:top w:w="80" w:type="dxa"/>
              <w:left w:w="120" w:type="dxa"/>
              <w:bottom w:w="80" w:type="dxa"/>
              <w:right w:w="120" w:type="dxa"/>
            </w:tcMar>
            <w:vAlign w:val="center"/>
          </w:tcPr>
          <w:p w14:paraId="66900BB5" w14:textId="77777777" w:rsidR="00595908" w:rsidRPr="00242513" w:rsidRDefault="00000000">
            <w:pPr>
              <w:spacing w:after="40" w:line="276" w:lineRule="auto"/>
              <w:rPr>
                <w:sz w:val="24"/>
                <w:szCs w:val="24"/>
              </w:rPr>
            </w:pPr>
            <w:r w:rsidRPr="00242513">
              <w:rPr>
                <w:color w:val="172534"/>
                <w:sz w:val="24"/>
                <w:szCs w:val="24"/>
              </w:rPr>
              <w:t>Instalasi, konfigurasi environment, profil organisasi, master data, dan pengaturan awal.</w:t>
            </w:r>
          </w:p>
        </w:tc>
        <w:tc>
          <w:tcPr>
            <w:tcW w:w="2100" w:type="dxa"/>
            <w:tcMar>
              <w:top w:w="80" w:type="dxa"/>
              <w:left w:w="120" w:type="dxa"/>
              <w:bottom w:w="80" w:type="dxa"/>
              <w:right w:w="120" w:type="dxa"/>
            </w:tcMar>
            <w:vAlign w:val="center"/>
          </w:tcPr>
          <w:p w14:paraId="3F1E1D4F" w14:textId="199DBE80" w:rsidR="00595908" w:rsidRPr="00242513" w:rsidRDefault="00000000">
            <w:pPr>
              <w:spacing w:after="40" w:line="276" w:lineRule="auto"/>
              <w:jc w:val="right"/>
              <w:rPr>
                <w:sz w:val="24"/>
                <w:szCs w:val="24"/>
              </w:rPr>
            </w:pPr>
            <w:r w:rsidRPr="00242513">
              <w:rPr>
                <w:color w:val="172534"/>
                <w:sz w:val="24"/>
                <w:szCs w:val="24"/>
              </w:rPr>
              <w:t xml:space="preserve">Rp </w:t>
            </w:r>
            <w:r w:rsidR="007E3377" w:rsidRPr="00242513">
              <w:rPr>
                <w:color w:val="172534"/>
                <w:sz w:val="24"/>
                <w:szCs w:val="24"/>
              </w:rPr>
              <w:t>3.000.000</w:t>
            </w:r>
          </w:p>
        </w:tc>
      </w:tr>
      <w:tr w:rsidR="00595908" w:rsidRPr="00242513" w14:paraId="73700610" w14:textId="77777777">
        <w:trPr>
          <w:jc w:val="center"/>
        </w:trPr>
        <w:tc>
          <w:tcPr>
            <w:tcW w:w="2400" w:type="dxa"/>
            <w:tcMar>
              <w:top w:w="80" w:type="dxa"/>
              <w:left w:w="120" w:type="dxa"/>
              <w:bottom w:w="80" w:type="dxa"/>
              <w:right w:w="120" w:type="dxa"/>
            </w:tcMar>
            <w:vAlign w:val="center"/>
          </w:tcPr>
          <w:p w14:paraId="0913A2A5" w14:textId="77777777" w:rsidR="00595908" w:rsidRPr="00242513" w:rsidRDefault="00000000">
            <w:pPr>
              <w:spacing w:after="40" w:line="276" w:lineRule="auto"/>
              <w:rPr>
                <w:sz w:val="24"/>
                <w:szCs w:val="24"/>
              </w:rPr>
            </w:pPr>
            <w:r w:rsidRPr="00242513">
              <w:rPr>
                <w:color w:val="172534"/>
                <w:sz w:val="24"/>
                <w:szCs w:val="24"/>
              </w:rPr>
              <w:t>Migrasi data awal</w:t>
            </w:r>
          </w:p>
        </w:tc>
        <w:tc>
          <w:tcPr>
            <w:tcW w:w="4860" w:type="dxa"/>
            <w:tcMar>
              <w:top w:w="80" w:type="dxa"/>
              <w:left w:w="120" w:type="dxa"/>
              <w:bottom w:w="80" w:type="dxa"/>
              <w:right w:w="120" w:type="dxa"/>
            </w:tcMar>
            <w:vAlign w:val="center"/>
          </w:tcPr>
          <w:p w14:paraId="515359ED" w14:textId="77777777" w:rsidR="00595908" w:rsidRPr="00242513" w:rsidRDefault="00000000">
            <w:pPr>
              <w:spacing w:after="40" w:line="276" w:lineRule="auto"/>
              <w:rPr>
                <w:sz w:val="24"/>
                <w:szCs w:val="24"/>
              </w:rPr>
            </w:pPr>
            <w:r w:rsidRPr="00242513">
              <w:rPr>
                <w:color w:val="172534"/>
                <w:sz w:val="24"/>
                <w:szCs w:val="24"/>
              </w:rPr>
              <w:t>Pendampingan template, import data anggota, validasi konflik awal.</w:t>
            </w:r>
          </w:p>
        </w:tc>
        <w:tc>
          <w:tcPr>
            <w:tcW w:w="2100" w:type="dxa"/>
            <w:tcMar>
              <w:top w:w="80" w:type="dxa"/>
              <w:left w:w="120" w:type="dxa"/>
              <w:bottom w:w="80" w:type="dxa"/>
              <w:right w:w="120" w:type="dxa"/>
            </w:tcMar>
            <w:vAlign w:val="center"/>
          </w:tcPr>
          <w:p w14:paraId="05ADB11B" w14:textId="0E2C3E6B" w:rsidR="00595908" w:rsidRPr="00242513" w:rsidRDefault="00000000">
            <w:pPr>
              <w:spacing w:after="40" w:line="276" w:lineRule="auto"/>
              <w:jc w:val="right"/>
              <w:rPr>
                <w:sz w:val="24"/>
                <w:szCs w:val="24"/>
              </w:rPr>
            </w:pPr>
            <w:r w:rsidRPr="00242513">
              <w:rPr>
                <w:color w:val="172534"/>
                <w:sz w:val="24"/>
                <w:szCs w:val="24"/>
              </w:rPr>
              <w:t xml:space="preserve">Rp </w:t>
            </w:r>
            <w:r w:rsidR="007E3377" w:rsidRPr="00242513">
              <w:rPr>
                <w:color w:val="172534"/>
                <w:sz w:val="24"/>
                <w:szCs w:val="24"/>
              </w:rPr>
              <w:t>2.500.000</w:t>
            </w:r>
          </w:p>
        </w:tc>
      </w:tr>
      <w:tr w:rsidR="00595908" w:rsidRPr="00242513" w14:paraId="41804B8F" w14:textId="77777777">
        <w:trPr>
          <w:jc w:val="center"/>
        </w:trPr>
        <w:tc>
          <w:tcPr>
            <w:tcW w:w="2400" w:type="dxa"/>
            <w:tcMar>
              <w:top w:w="80" w:type="dxa"/>
              <w:left w:w="120" w:type="dxa"/>
              <w:bottom w:w="80" w:type="dxa"/>
              <w:right w:w="120" w:type="dxa"/>
            </w:tcMar>
            <w:vAlign w:val="center"/>
          </w:tcPr>
          <w:p w14:paraId="2BA588ED" w14:textId="77777777" w:rsidR="00595908" w:rsidRPr="00242513" w:rsidRDefault="00000000">
            <w:pPr>
              <w:spacing w:after="40" w:line="276" w:lineRule="auto"/>
              <w:rPr>
                <w:sz w:val="24"/>
                <w:szCs w:val="24"/>
              </w:rPr>
            </w:pPr>
            <w:r w:rsidRPr="00242513">
              <w:rPr>
                <w:color w:val="172534"/>
                <w:sz w:val="24"/>
                <w:szCs w:val="24"/>
              </w:rPr>
              <w:t>Konfigurasi modul dan template</w:t>
            </w:r>
          </w:p>
        </w:tc>
        <w:tc>
          <w:tcPr>
            <w:tcW w:w="4860" w:type="dxa"/>
            <w:tcMar>
              <w:top w:w="80" w:type="dxa"/>
              <w:left w:w="120" w:type="dxa"/>
              <w:bottom w:w="80" w:type="dxa"/>
              <w:right w:w="120" w:type="dxa"/>
            </w:tcMar>
            <w:vAlign w:val="center"/>
          </w:tcPr>
          <w:p w14:paraId="0882C258" w14:textId="77777777" w:rsidR="00595908" w:rsidRPr="00242513" w:rsidRDefault="00000000">
            <w:pPr>
              <w:spacing w:after="40" w:line="276" w:lineRule="auto"/>
              <w:rPr>
                <w:sz w:val="24"/>
                <w:szCs w:val="24"/>
              </w:rPr>
            </w:pPr>
            <w:r w:rsidRPr="00242513">
              <w:rPr>
                <w:color w:val="172534"/>
                <w:sz w:val="24"/>
                <w:szCs w:val="24"/>
              </w:rPr>
              <w:t>Pengaturan iuran, kategori kas, metode pembayaran, role, dan template surat dasar.</w:t>
            </w:r>
          </w:p>
        </w:tc>
        <w:tc>
          <w:tcPr>
            <w:tcW w:w="2100" w:type="dxa"/>
            <w:tcMar>
              <w:top w:w="80" w:type="dxa"/>
              <w:left w:w="120" w:type="dxa"/>
              <w:bottom w:w="80" w:type="dxa"/>
              <w:right w:w="120" w:type="dxa"/>
            </w:tcMar>
            <w:vAlign w:val="center"/>
          </w:tcPr>
          <w:p w14:paraId="1B666012" w14:textId="7E2F1A1E" w:rsidR="00595908" w:rsidRPr="00242513" w:rsidRDefault="00000000">
            <w:pPr>
              <w:spacing w:after="40" w:line="276" w:lineRule="auto"/>
              <w:jc w:val="right"/>
              <w:rPr>
                <w:sz w:val="24"/>
                <w:szCs w:val="24"/>
              </w:rPr>
            </w:pPr>
            <w:r w:rsidRPr="00242513">
              <w:rPr>
                <w:color w:val="172534"/>
                <w:sz w:val="24"/>
                <w:szCs w:val="24"/>
              </w:rPr>
              <w:t xml:space="preserve">Rp </w:t>
            </w:r>
            <w:r w:rsidR="007E3377" w:rsidRPr="00242513">
              <w:rPr>
                <w:color w:val="172534"/>
                <w:sz w:val="24"/>
                <w:szCs w:val="24"/>
              </w:rPr>
              <w:t>2.000.000</w:t>
            </w:r>
          </w:p>
        </w:tc>
      </w:tr>
      <w:tr w:rsidR="00595908" w:rsidRPr="00242513" w14:paraId="433A3524" w14:textId="77777777">
        <w:trPr>
          <w:jc w:val="center"/>
        </w:trPr>
        <w:tc>
          <w:tcPr>
            <w:tcW w:w="2400" w:type="dxa"/>
            <w:tcMar>
              <w:top w:w="80" w:type="dxa"/>
              <w:left w:w="120" w:type="dxa"/>
              <w:bottom w:w="80" w:type="dxa"/>
              <w:right w:w="120" w:type="dxa"/>
            </w:tcMar>
            <w:vAlign w:val="center"/>
          </w:tcPr>
          <w:p w14:paraId="71DF8F8D" w14:textId="77777777" w:rsidR="00595908" w:rsidRPr="00242513" w:rsidRDefault="00000000">
            <w:pPr>
              <w:spacing w:after="40" w:line="276" w:lineRule="auto"/>
              <w:rPr>
                <w:sz w:val="24"/>
                <w:szCs w:val="24"/>
              </w:rPr>
            </w:pPr>
            <w:r w:rsidRPr="00242513">
              <w:rPr>
                <w:color w:val="172534"/>
                <w:sz w:val="24"/>
                <w:szCs w:val="24"/>
              </w:rPr>
              <w:t>UAT dan pelatihan</w:t>
            </w:r>
          </w:p>
        </w:tc>
        <w:tc>
          <w:tcPr>
            <w:tcW w:w="4860" w:type="dxa"/>
            <w:tcMar>
              <w:top w:w="80" w:type="dxa"/>
              <w:left w:w="120" w:type="dxa"/>
              <w:bottom w:w="80" w:type="dxa"/>
              <w:right w:w="120" w:type="dxa"/>
            </w:tcMar>
            <w:vAlign w:val="center"/>
          </w:tcPr>
          <w:p w14:paraId="289315ED" w14:textId="77777777" w:rsidR="00595908" w:rsidRPr="00242513" w:rsidRDefault="00000000">
            <w:pPr>
              <w:spacing w:after="40" w:line="276" w:lineRule="auto"/>
              <w:rPr>
                <w:sz w:val="24"/>
                <w:szCs w:val="24"/>
              </w:rPr>
            </w:pPr>
            <w:r w:rsidRPr="00242513">
              <w:rPr>
                <w:color w:val="172534"/>
                <w:sz w:val="24"/>
                <w:szCs w:val="24"/>
              </w:rPr>
              <w:t>Sesi UAT, pelatihan admin, sekretariat, bendahara, dan pengurus.</w:t>
            </w:r>
          </w:p>
        </w:tc>
        <w:tc>
          <w:tcPr>
            <w:tcW w:w="2100" w:type="dxa"/>
            <w:tcMar>
              <w:top w:w="80" w:type="dxa"/>
              <w:left w:w="120" w:type="dxa"/>
              <w:bottom w:w="80" w:type="dxa"/>
              <w:right w:w="120" w:type="dxa"/>
            </w:tcMar>
            <w:vAlign w:val="center"/>
          </w:tcPr>
          <w:p w14:paraId="2DBCE8C2" w14:textId="479C809B" w:rsidR="00595908" w:rsidRPr="00242513" w:rsidRDefault="00000000">
            <w:pPr>
              <w:spacing w:after="40" w:line="276" w:lineRule="auto"/>
              <w:jc w:val="right"/>
              <w:rPr>
                <w:sz w:val="24"/>
                <w:szCs w:val="24"/>
              </w:rPr>
            </w:pPr>
            <w:r w:rsidRPr="00242513">
              <w:rPr>
                <w:color w:val="172534"/>
                <w:sz w:val="24"/>
                <w:szCs w:val="24"/>
              </w:rPr>
              <w:t xml:space="preserve">Rp </w:t>
            </w:r>
            <w:r w:rsidR="007E3377" w:rsidRPr="00242513">
              <w:rPr>
                <w:color w:val="172534"/>
                <w:sz w:val="24"/>
                <w:szCs w:val="24"/>
              </w:rPr>
              <w:t>2.500.000</w:t>
            </w:r>
          </w:p>
        </w:tc>
      </w:tr>
      <w:tr w:rsidR="00595908" w:rsidRPr="00242513" w14:paraId="016EDCF7" w14:textId="77777777">
        <w:trPr>
          <w:jc w:val="center"/>
        </w:trPr>
        <w:tc>
          <w:tcPr>
            <w:tcW w:w="2400" w:type="dxa"/>
            <w:tcMar>
              <w:top w:w="80" w:type="dxa"/>
              <w:left w:w="120" w:type="dxa"/>
              <w:bottom w:w="80" w:type="dxa"/>
              <w:right w:w="120" w:type="dxa"/>
            </w:tcMar>
            <w:vAlign w:val="center"/>
          </w:tcPr>
          <w:p w14:paraId="2B1577AD" w14:textId="77777777" w:rsidR="00595908" w:rsidRPr="00242513" w:rsidRDefault="00000000">
            <w:pPr>
              <w:spacing w:after="40" w:line="276" w:lineRule="auto"/>
              <w:rPr>
                <w:sz w:val="24"/>
                <w:szCs w:val="24"/>
              </w:rPr>
            </w:pPr>
            <w:r w:rsidRPr="00242513">
              <w:rPr>
                <w:color w:val="172534"/>
                <w:sz w:val="24"/>
                <w:szCs w:val="24"/>
              </w:rPr>
              <w:t>Go-live dan support awal</w:t>
            </w:r>
          </w:p>
        </w:tc>
        <w:tc>
          <w:tcPr>
            <w:tcW w:w="4860" w:type="dxa"/>
            <w:tcMar>
              <w:top w:w="80" w:type="dxa"/>
              <w:left w:w="120" w:type="dxa"/>
              <w:bottom w:w="80" w:type="dxa"/>
              <w:right w:w="120" w:type="dxa"/>
            </w:tcMar>
            <w:vAlign w:val="center"/>
          </w:tcPr>
          <w:p w14:paraId="719CFA44" w14:textId="77777777" w:rsidR="00595908" w:rsidRPr="00242513" w:rsidRDefault="00000000">
            <w:pPr>
              <w:spacing w:after="40" w:line="276" w:lineRule="auto"/>
              <w:rPr>
                <w:sz w:val="24"/>
                <w:szCs w:val="24"/>
              </w:rPr>
            </w:pPr>
            <w:r w:rsidRPr="00242513">
              <w:rPr>
                <w:color w:val="172534"/>
                <w:sz w:val="24"/>
                <w:szCs w:val="24"/>
              </w:rPr>
              <w:t>Deploy production, aktivasi akun, pendampingan awal.</w:t>
            </w:r>
          </w:p>
        </w:tc>
        <w:tc>
          <w:tcPr>
            <w:tcW w:w="2100" w:type="dxa"/>
            <w:tcMar>
              <w:top w:w="80" w:type="dxa"/>
              <w:left w:w="120" w:type="dxa"/>
              <w:bottom w:w="80" w:type="dxa"/>
              <w:right w:w="120" w:type="dxa"/>
            </w:tcMar>
            <w:vAlign w:val="center"/>
          </w:tcPr>
          <w:p w14:paraId="2E39FB6A" w14:textId="38EB3A67" w:rsidR="00595908" w:rsidRPr="00242513" w:rsidRDefault="00000000">
            <w:pPr>
              <w:spacing w:after="40" w:line="276" w:lineRule="auto"/>
              <w:jc w:val="right"/>
              <w:rPr>
                <w:sz w:val="24"/>
                <w:szCs w:val="24"/>
              </w:rPr>
            </w:pPr>
            <w:r w:rsidRPr="00242513">
              <w:rPr>
                <w:color w:val="172534"/>
                <w:sz w:val="24"/>
                <w:szCs w:val="24"/>
              </w:rPr>
              <w:t xml:space="preserve">Rp </w:t>
            </w:r>
            <w:r w:rsidR="007E3377" w:rsidRPr="00242513">
              <w:rPr>
                <w:color w:val="172534"/>
                <w:sz w:val="24"/>
                <w:szCs w:val="24"/>
              </w:rPr>
              <w:t>2.000.000</w:t>
            </w:r>
          </w:p>
        </w:tc>
      </w:tr>
      <w:tr w:rsidR="00595908" w:rsidRPr="00242513" w14:paraId="654AF6B2" w14:textId="77777777">
        <w:trPr>
          <w:jc w:val="center"/>
        </w:trPr>
        <w:tc>
          <w:tcPr>
            <w:tcW w:w="2400" w:type="dxa"/>
            <w:tcMar>
              <w:top w:w="80" w:type="dxa"/>
              <w:left w:w="120" w:type="dxa"/>
              <w:bottom w:w="80" w:type="dxa"/>
              <w:right w:w="120" w:type="dxa"/>
            </w:tcMar>
            <w:vAlign w:val="center"/>
          </w:tcPr>
          <w:p w14:paraId="151F9FD6" w14:textId="77777777" w:rsidR="00595908" w:rsidRPr="00242513" w:rsidRDefault="00000000">
            <w:pPr>
              <w:spacing w:after="40" w:line="276" w:lineRule="auto"/>
              <w:rPr>
                <w:sz w:val="24"/>
                <w:szCs w:val="24"/>
              </w:rPr>
            </w:pPr>
            <w:r w:rsidRPr="00242513">
              <w:rPr>
                <w:b/>
                <w:color w:val="172534"/>
                <w:sz w:val="24"/>
                <w:szCs w:val="24"/>
              </w:rPr>
              <w:t>Total Implementasi Awal</w:t>
            </w:r>
          </w:p>
        </w:tc>
        <w:tc>
          <w:tcPr>
            <w:tcW w:w="4860" w:type="dxa"/>
            <w:tcMar>
              <w:top w:w="80" w:type="dxa"/>
              <w:left w:w="120" w:type="dxa"/>
              <w:bottom w:w="80" w:type="dxa"/>
              <w:right w:w="120" w:type="dxa"/>
            </w:tcMar>
            <w:vAlign w:val="center"/>
          </w:tcPr>
          <w:p w14:paraId="79439FBE" w14:textId="77777777" w:rsidR="00595908" w:rsidRPr="00242513" w:rsidRDefault="00595908">
            <w:pPr>
              <w:spacing w:after="40" w:line="276" w:lineRule="auto"/>
              <w:rPr>
                <w:sz w:val="24"/>
                <w:szCs w:val="24"/>
              </w:rPr>
            </w:pPr>
          </w:p>
        </w:tc>
        <w:tc>
          <w:tcPr>
            <w:tcW w:w="2100" w:type="dxa"/>
            <w:tcMar>
              <w:top w:w="80" w:type="dxa"/>
              <w:left w:w="120" w:type="dxa"/>
              <w:bottom w:w="80" w:type="dxa"/>
              <w:right w:w="120" w:type="dxa"/>
            </w:tcMar>
            <w:vAlign w:val="center"/>
          </w:tcPr>
          <w:p w14:paraId="325440E9" w14:textId="4D951EDD" w:rsidR="00595908" w:rsidRPr="00242513" w:rsidRDefault="00000000">
            <w:pPr>
              <w:spacing w:after="40" w:line="276" w:lineRule="auto"/>
              <w:jc w:val="right"/>
              <w:rPr>
                <w:sz w:val="24"/>
                <w:szCs w:val="24"/>
              </w:rPr>
            </w:pPr>
            <w:r w:rsidRPr="00242513">
              <w:rPr>
                <w:b/>
                <w:color w:val="172534"/>
                <w:sz w:val="24"/>
                <w:szCs w:val="24"/>
              </w:rPr>
              <w:t xml:space="preserve">Rp </w:t>
            </w:r>
            <w:r w:rsidR="007E3377" w:rsidRPr="00242513">
              <w:rPr>
                <w:b/>
                <w:color w:val="172534"/>
                <w:sz w:val="24"/>
                <w:szCs w:val="24"/>
              </w:rPr>
              <w:t>57.000.0000</w:t>
            </w:r>
          </w:p>
        </w:tc>
      </w:tr>
    </w:tbl>
    <w:p w14:paraId="07E6F285" w14:textId="77777777" w:rsidR="00595908" w:rsidRPr="00242513" w:rsidRDefault="00595908">
      <w:pPr>
        <w:spacing w:after="40"/>
        <w:rPr>
          <w:sz w:val="24"/>
          <w:szCs w:val="24"/>
        </w:rPr>
      </w:pPr>
    </w:p>
    <w:p w14:paraId="41F2825A" w14:textId="41078651" w:rsidR="00595908" w:rsidRPr="00242513" w:rsidRDefault="00000000">
      <w:pPr>
        <w:pStyle w:val="Heading2"/>
        <w:spacing w:before="240" w:after="120"/>
        <w:rPr>
          <w:sz w:val="24"/>
          <w:szCs w:val="24"/>
        </w:rPr>
      </w:pPr>
      <w:proofErr w:type="spellStart"/>
      <w:r w:rsidRPr="00242513">
        <w:rPr>
          <w:rFonts w:ascii="Calibri" w:hAnsi="Calibri"/>
          <w:color w:val="2E74B5"/>
          <w:sz w:val="24"/>
          <w:szCs w:val="24"/>
        </w:rPr>
        <w:t>Biaya</w:t>
      </w:r>
      <w:proofErr w:type="spellEnd"/>
      <w:r w:rsidRPr="00242513">
        <w:rPr>
          <w:rFonts w:ascii="Calibri" w:hAnsi="Calibri"/>
          <w:color w:val="2E74B5"/>
          <w:sz w:val="24"/>
          <w:szCs w:val="24"/>
        </w:rPr>
        <w:t xml:space="preserve"> </w:t>
      </w:r>
      <w:proofErr w:type="spellStart"/>
      <w:r w:rsidRPr="00242513">
        <w:rPr>
          <w:rFonts w:ascii="Calibri" w:hAnsi="Calibri"/>
          <w:color w:val="2E74B5"/>
          <w:sz w:val="24"/>
          <w:szCs w:val="24"/>
        </w:rPr>
        <w:t>Operasional</w:t>
      </w:r>
      <w:proofErr w:type="spellEnd"/>
      <w:r w:rsidRPr="00242513">
        <w:rPr>
          <w:rFonts w:ascii="Calibri" w:hAnsi="Calibri"/>
          <w:color w:val="2E74B5"/>
          <w:sz w:val="24"/>
          <w:szCs w:val="24"/>
        </w:rPr>
        <w:t xml:space="preserve"> </w:t>
      </w:r>
      <w:proofErr w:type="spellStart"/>
      <w:r w:rsidRPr="00242513">
        <w:rPr>
          <w:rFonts w:ascii="Calibri" w:hAnsi="Calibri"/>
          <w:color w:val="2E74B5"/>
          <w:sz w:val="24"/>
          <w:szCs w:val="24"/>
        </w:rPr>
        <w:t>Bulanan</w:t>
      </w:r>
      <w:proofErr w:type="spellEnd"/>
    </w:p>
    <w:tbl>
      <w:tblPr>
        <w:tblStyle w:val="TableGrid"/>
        <w:tblW w:w="9360" w:type="dxa"/>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2400"/>
        <w:gridCol w:w="4860"/>
        <w:gridCol w:w="2100"/>
      </w:tblGrid>
      <w:tr w:rsidR="00595908" w:rsidRPr="00242513" w14:paraId="314D1BF0" w14:textId="77777777">
        <w:trPr>
          <w:jc w:val="center"/>
        </w:trPr>
        <w:tc>
          <w:tcPr>
            <w:tcW w:w="2400" w:type="dxa"/>
            <w:shd w:val="clear" w:color="auto" w:fill="F4F6F9"/>
            <w:tcMar>
              <w:top w:w="80" w:type="dxa"/>
              <w:left w:w="120" w:type="dxa"/>
              <w:bottom w:w="80" w:type="dxa"/>
              <w:right w:w="120" w:type="dxa"/>
            </w:tcMar>
            <w:vAlign w:val="center"/>
          </w:tcPr>
          <w:p w14:paraId="0F7F8CB7" w14:textId="77777777" w:rsidR="00595908" w:rsidRPr="00242513" w:rsidRDefault="00000000">
            <w:pPr>
              <w:spacing w:after="40" w:line="276" w:lineRule="auto"/>
              <w:rPr>
                <w:sz w:val="24"/>
                <w:szCs w:val="24"/>
              </w:rPr>
            </w:pPr>
            <w:r w:rsidRPr="00242513">
              <w:rPr>
                <w:b/>
                <w:color w:val="1F4D78"/>
                <w:sz w:val="24"/>
                <w:szCs w:val="24"/>
              </w:rPr>
              <w:t>Komponen</w:t>
            </w:r>
          </w:p>
        </w:tc>
        <w:tc>
          <w:tcPr>
            <w:tcW w:w="4860" w:type="dxa"/>
            <w:shd w:val="clear" w:color="auto" w:fill="F4F6F9"/>
            <w:tcMar>
              <w:top w:w="80" w:type="dxa"/>
              <w:left w:w="120" w:type="dxa"/>
              <w:bottom w:w="80" w:type="dxa"/>
              <w:right w:w="120" w:type="dxa"/>
            </w:tcMar>
            <w:vAlign w:val="center"/>
          </w:tcPr>
          <w:p w14:paraId="2B46100A" w14:textId="77777777" w:rsidR="00595908" w:rsidRPr="00242513" w:rsidRDefault="00000000">
            <w:pPr>
              <w:spacing w:after="40" w:line="276" w:lineRule="auto"/>
              <w:rPr>
                <w:sz w:val="24"/>
                <w:szCs w:val="24"/>
              </w:rPr>
            </w:pPr>
            <w:r w:rsidRPr="00242513">
              <w:rPr>
                <w:b/>
                <w:color w:val="1F4D78"/>
                <w:sz w:val="24"/>
                <w:szCs w:val="24"/>
              </w:rPr>
              <w:t>Keterangan</w:t>
            </w:r>
          </w:p>
        </w:tc>
        <w:tc>
          <w:tcPr>
            <w:tcW w:w="2100" w:type="dxa"/>
            <w:shd w:val="clear" w:color="auto" w:fill="F4F6F9"/>
            <w:tcMar>
              <w:top w:w="80" w:type="dxa"/>
              <w:left w:w="120" w:type="dxa"/>
              <w:bottom w:w="80" w:type="dxa"/>
              <w:right w:w="120" w:type="dxa"/>
            </w:tcMar>
            <w:vAlign w:val="center"/>
          </w:tcPr>
          <w:p w14:paraId="39E21504" w14:textId="77777777" w:rsidR="00595908" w:rsidRPr="00242513" w:rsidRDefault="00000000">
            <w:pPr>
              <w:spacing w:after="40" w:line="276" w:lineRule="auto"/>
              <w:rPr>
                <w:sz w:val="24"/>
                <w:szCs w:val="24"/>
              </w:rPr>
            </w:pPr>
            <w:r w:rsidRPr="00242513">
              <w:rPr>
                <w:b/>
                <w:color w:val="1F4D78"/>
                <w:sz w:val="24"/>
                <w:szCs w:val="24"/>
              </w:rPr>
              <w:t>Nilai</w:t>
            </w:r>
          </w:p>
        </w:tc>
      </w:tr>
      <w:tr w:rsidR="00595908" w:rsidRPr="00242513" w14:paraId="3E64BC83" w14:textId="77777777">
        <w:trPr>
          <w:jc w:val="center"/>
        </w:trPr>
        <w:tc>
          <w:tcPr>
            <w:tcW w:w="2400" w:type="dxa"/>
            <w:tcMar>
              <w:top w:w="80" w:type="dxa"/>
              <w:left w:w="120" w:type="dxa"/>
              <w:bottom w:w="80" w:type="dxa"/>
              <w:right w:w="120" w:type="dxa"/>
            </w:tcMar>
            <w:vAlign w:val="center"/>
          </w:tcPr>
          <w:p w14:paraId="763585B9" w14:textId="77777777" w:rsidR="00595908" w:rsidRPr="00242513" w:rsidRDefault="00000000">
            <w:pPr>
              <w:spacing w:after="40" w:line="276" w:lineRule="auto"/>
              <w:rPr>
                <w:sz w:val="24"/>
                <w:szCs w:val="24"/>
              </w:rPr>
            </w:pPr>
            <w:r w:rsidRPr="00242513">
              <w:rPr>
                <w:color w:val="172534"/>
                <w:sz w:val="24"/>
                <w:szCs w:val="24"/>
              </w:rPr>
              <w:t>Maintenance aplikasi</w:t>
            </w:r>
          </w:p>
        </w:tc>
        <w:tc>
          <w:tcPr>
            <w:tcW w:w="4860" w:type="dxa"/>
            <w:tcMar>
              <w:top w:w="80" w:type="dxa"/>
              <w:left w:w="120" w:type="dxa"/>
              <w:bottom w:w="80" w:type="dxa"/>
              <w:right w:w="120" w:type="dxa"/>
            </w:tcMar>
            <w:vAlign w:val="center"/>
          </w:tcPr>
          <w:p w14:paraId="7E580B9B" w14:textId="77777777" w:rsidR="00595908" w:rsidRPr="00242513" w:rsidRDefault="00000000">
            <w:pPr>
              <w:spacing w:after="40" w:line="276" w:lineRule="auto"/>
              <w:rPr>
                <w:sz w:val="24"/>
                <w:szCs w:val="24"/>
              </w:rPr>
            </w:pPr>
            <w:r w:rsidRPr="00242513">
              <w:rPr>
                <w:color w:val="172534"/>
                <w:sz w:val="24"/>
                <w:szCs w:val="24"/>
              </w:rPr>
              <w:t xml:space="preserve">Bug fix, monitoring dasar, update minor, dan </w:t>
            </w:r>
            <w:r w:rsidRPr="00242513">
              <w:rPr>
                <w:color w:val="172534"/>
                <w:sz w:val="24"/>
                <w:szCs w:val="24"/>
              </w:rPr>
              <w:lastRenderedPageBreak/>
              <w:t>support teknis.</w:t>
            </w:r>
          </w:p>
        </w:tc>
        <w:tc>
          <w:tcPr>
            <w:tcW w:w="2100" w:type="dxa"/>
            <w:tcMar>
              <w:top w:w="80" w:type="dxa"/>
              <w:left w:w="120" w:type="dxa"/>
              <w:bottom w:w="80" w:type="dxa"/>
              <w:right w:w="120" w:type="dxa"/>
            </w:tcMar>
            <w:vAlign w:val="center"/>
          </w:tcPr>
          <w:p w14:paraId="12C22DD3" w14:textId="5DDB7536" w:rsidR="00595908" w:rsidRPr="00242513" w:rsidRDefault="00000000">
            <w:pPr>
              <w:spacing w:after="40" w:line="276" w:lineRule="auto"/>
              <w:jc w:val="right"/>
              <w:rPr>
                <w:sz w:val="24"/>
                <w:szCs w:val="24"/>
              </w:rPr>
            </w:pPr>
            <w:r w:rsidRPr="00242513">
              <w:rPr>
                <w:color w:val="172534"/>
                <w:sz w:val="24"/>
                <w:szCs w:val="24"/>
              </w:rPr>
              <w:lastRenderedPageBreak/>
              <w:t xml:space="preserve">Rp </w:t>
            </w:r>
            <w:r w:rsidR="007E3377" w:rsidRPr="00242513">
              <w:rPr>
                <w:color w:val="172534"/>
                <w:sz w:val="24"/>
                <w:szCs w:val="24"/>
              </w:rPr>
              <w:t>500.000</w:t>
            </w:r>
            <w:r w:rsidRPr="00242513">
              <w:rPr>
                <w:color w:val="172534"/>
                <w:sz w:val="24"/>
                <w:szCs w:val="24"/>
              </w:rPr>
              <w:t xml:space="preserve"> / </w:t>
            </w:r>
            <w:proofErr w:type="spellStart"/>
            <w:r w:rsidR="007E3377" w:rsidRPr="00242513">
              <w:rPr>
                <w:color w:val="172534"/>
                <w:sz w:val="24"/>
                <w:szCs w:val="24"/>
              </w:rPr>
              <w:t>tiket</w:t>
            </w:r>
            <w:proofErr w:type="spellEnd"/>
          </w:p>
        </w:tc>
      </w:tr>
      <w:tr w:rsidR="00595908" w:rsidRPr="00242513" w14:paraId="1FC17940" w14:textId="77777777">
        <w:trPr>
          <w:jc w:val="center"/>
        </w:trPr>
        <w:tc>
          <w:tcPr>
            <w:tcW w:w="2400" w:type="dxa"/>
            <w:tcMar>
              <w:top w:w="80" w:type="dxa"/>
              <w:left w:w="120" w:type="dxa"/>
              <w:bottom w:w="80" w:type="dxa"/>
              <w:right w:w="120" w:type="dxa"/>
            </w:tcMar>
            <w:vAlign w:val="center"/>
          </w:tcPr>
          <w:p w14:paraId="39A0C4A8" w14:textId="77777777" w:rsidR="00595908" w:rsidRPr="00242513" w:rsidRDefault="00000000">
            <w:pPr>
              <w:spacing w:after="40" w:line="276" w:lineRule="auto"/>
              <w:rPr>
                <w:sz w:val="24"/>
                <w:szCs w:val="24"/>
              </w:rPr>
            </w:pPr>
            <w:r w:rsidRPr="00242513">
              <w:rPr>
                <w:color w:val="172534"/>
                <w:sz w:val="24"/>
                <w:szCs w:val="24"/>
              </w:rPr>
              <w:t>Hosting/server</w:t>
            </w:r>
          </w:p>
        </w:tc>
        <w:tc>
          <w:tcPr>
            <w:tcW w:w="4860" w:type="dxa"/>
            <w:tcMar>
              <w:top w:w="80" w:type="dxa"/>
              <w:left w:w="120" w:type="dxa"/>
              <w:bottom w:w="80" w:type="dxa"/>
              <w:right w:w="120" w:type="dxa"/>
            </w:tcMar>
            <w:vAlign w:val="center"/>
          </w:tcPr>
          <w:p w14:paraId="67A53D6A" w14:textId="27B1B2E9" w:rsidR="00595908" w:rsidRPr="00242513" w:rsidRDefault="00000000">
            <w:pPr>
              <w:spacing w:after="40" w:line="276" w:lineRule="auto"/>
              <w:rPr>
                <w:sz w:val="24"/>
                <w:szCs w:val="24"/>
              </w:rPr>
            </w:pPr>
            <w:r w:rsidRPr="00242513">
              <w:rPr>
                <w:color w:val="172534"/>
                <w:sz w:val="24"/>
                <w:szCs w:val="24"/>
              </w:rPr>
              <w:t xml:space="preserve">Jika </w:t>
            </w:r>
            <w:proofErr w:type="spellStart"/>
            <w:r w:rsidRPr="00242513">
              <w:rPr>
                <w:color w:val="172534"/>
                <w:sz w:val="24"/>
                <w:szCs w:val="24"/>
              </w:rPr>
              <w:t>disediakan</w:t>
            </w:r>
            <w:proofErr w:type="spellEnd"/>
            <w:r w:rsidRPr="00242513">
              <w:rPr>
                <w:color w:val="172534"/>
                <w:sz w:val="24"/>
                <w:szCs w:val="24"/>
              </w:rPr>
              <w:t xml:space="preserve"> oleh PT </w:t>
            </w:r>
            <w:proofErr w:type="spellStart"/>
            <w:r w:rsidR="00242513" w:rsidRPr="00242513">
              <w:rPr>
                <w:color w:val="172534"/>
                <w:sz w:val="24"/>
                <w:szCs w:val="24"/>
              </w:rPr>
              <w:t>Digisolve</w:t>
            </w:r>
            <w:proofErr w:type="spellEnd"/>
            <w:r w:rsidRPr="00242513">
              <w:rPr>
                <w:color w:val="172534"/>
                <w:sz w:val="24"/>
                <w:szCs w:val="24"/>
              </w:rPr>
              <w:t xml:space="preserve"> Catalyst Nusantara.</w:t>
            </w:r>
          </w:p>
        </w:tc>
        <w:tc>
          <w:tcPr>
            <w:tcW w:w="2100" w:type="dxa"/>
            <w:tcMar>
              <w:top w:w="80" w:type="dxa"/>
              <w:left w:w="120" w:type="dxa"/>
              <w:bottom w:w="80" w:type="dxa"/>
              <w:right w:w="120" w:type="dxa"/>
            </w:tcMar>
            <w:vAlign w:val="center"/>
          </w:tcPr>
          <w:p w14:paraId="49320A49" w14:textId="4563C023" w:rsidR="00595908" w:rsidRPr="00242513" w:rsidRDefault="00000000">
            <w:pPr>
              <w:spacing w:after="40" w:line="276" w:lineRule="auto"/>
              <w:jc w:val="right"/>
              <w:rPr>
                <w:sz w:val="24"/>
                <w:szCs w:val="24"/>
              </w:rPr>
            </w:pPr>
            <w:r w:rsidRPr="00242513">
              <w:rPr>
                <w:color w:val="172534"/>
                <w:sz w:val="24"/>
                <w:szCs w:val="24"/>
              </w:rPr>
              <w:t xml:space="preserve">Rp </w:t>
            </w:r>
            <w:r w:rsidR="007E3377" w:rsidRPr="00242513">
              <w:rPr>
                <w:color w:val="172534"/>
                <w:sz w:val="24"/>
                <w:szCs w:val="24"/>
              </w:rPr>
              <w:t>150.000</w:t>
            </w:r>
            <w:r w:rsidRPr="00242513">
              <w:rPr>
                <w:color w:val="172534"/>
                <w:sz w:val="24"/>
                <w:szCs w:val="24"/>
              </w:rPr>
              <w:t xml:space="preserve"> / </w:t>
            </w:r>
            <w:proofErr w:type="spellStart"/>
            <w:r w:rsidRPr="00242513">
              <w:rPr>
                <w:color w:val="172534"/>
                <w:sz w:val="24"/>
                <w:szCs w:val="24"/>
              </w:rPr>
              <w:t>bulan</w:t>
            </w:r>
            <w:proofErr w:type="spellEnd"/>
          </w:p>
        </w:tc>
      </w:tr>
      <w:tr w:rsidR="00595908" w:rsidRPr="00242513" w14:paraId="2D677D47" w14:textId="77777777">
        <w:trPr>
          <w:jc w:val="center"/>
        </w:trPr>
        <w:tc>
          <w:tcPr>
            <w:tcW w:w="2400" w:type="dxa"/>
            <w:tcMar>
              <w:top w:w="80" w:type="dxa"/>
              <w:left w:w="120" w:type="dxa"/>
              <w:bottom w:w="80" w:type="dxa"/>
              <w:right w:w="120" w:type="dxa"/>
            </w:tcMar>
            <w:vAlign w:val="center"/>
          </w:tcPr>
          <w:p w14:paraId="5C5540D9" w14:textId="77777777" w:rsidR="00595908" w:rsidRPr="00242513" w:rsidRDefault="00000000">
            <w:pPr>
              <w:spacing w:after="40" w:line="276" w:lineRule="auto"/>
              <w:rPr>
                <w:sz w:val="24"/>
                <w:szCs w:val="24"/>
              </w:rPr>
            </w:pPr>
            <w:r w:rsidRPr="00242513">
              <w:rPr>
                <w:color w:val="172534"/>
                <w:sz w:val="24"/>
                <w:szCs w:val="24"/>
              </w:rPr>
              <w:t>Backup dan monitoring tambahan</w:t>
            </w:r>
          </w:p>
        </w:tc>
        <w:tc>
          <w:tcPr>
            <w:tcW w:w="4860" w:type="dxa"/>
            <w:tcMar>
              <w:top w:w="80" w:type="dxa"/>
              <w:left w:w="120" w:type="dxa"/>
              <w:bottom w:w="80" w:type="dxa"/>
              <w:right w:w="120" w:type="dxa"/>
            </w:tcMar>
            <w:vAlign w:val="center"/>
          </w:tcPr>
          <w:p w14:paraId="4DA5B24D" w14:textId="77777777" w:rsidR="00595908" w:rsidRPr="00242513" w:rsidRDefault="00000000">
            <w:pPr>
              <w:spacing w:after="40" w:line="276" w:lineRule="auto"/>
              <w:rPr>
                <w:sz w:val="24"/>
                <w:szCs w:val="24"/>
              </w:rPr>
            </w:pPr>
            <w:r w:rsidRPr="00242513">
              <w:rPr>
                <w:color w:val="172534"/>
                <w:sz w:val="24"/>
                <w:szCs w:val="24"/>
              </w:rPr>
              <w:t>Opsional sesuai kebutuhan.</w:t>
            </w:r>
          </w:p>
        </w:tc>
        <w:tc>
          <w:tcPr>
            <w:tcW w:w="2100" w:type="dxa"/>
            <w:tcMar>
              <w:top w:w="80" w:type="dxa"/>
              <w:left w:w="120" w:type="dxa"/>
              <w:bottom w:w="80" w:type="dxa"/>
              <w:right w:w="120" w:type="dxa"/>
            </w:tcMar>
            <w:vAlign w:val="center"/>
          </w:tcPr>
          <w:p w14:paraId="68B61C45" w14:textId="0BC9D347" w:rsidR="00595908" w:rsidRPr="00242513" w:rsidRDefault="00000000">
            <w:pPr>
              <w:spacing w:after="40" w:line="276" w:lineRule="auto"/>
              <w:jc w:val="right"/>
              <w:rPr>
                <w:sz w:val="24"/>
                <w:szCs w:val="24"/>
              </w:rPr>
            </w:pPr>
            <w:r w:rsidRPr="00242513">
              <w:rPr>
                <w:color w:val="172534"/>
                <w:sz w:val="24"/>
                <w:szCs w:val="24"/>
              </w:rPr>
              <w:t xml:space="preserve">Rp </w:t>
            </w:r>
            <w:r w:rsidR="007E3377" w:rsidRPr="00242513">
              <w:rPr>
                <w:color w:val="172534"/>
                <w:sz w:val="24"/>
                <w:szCs w:val="24"/>
              </w:rPr>
              <w:t>250.000</w:t>
            </w:r>
            <w:r w:rsidRPr="00242513">
              <w:rPr>
                <w:color w:val="172534"/>
                <w:sz w:val="24"/>
                <w:szCs w:val="24"/>
              </w:rPr>
              <w:t xml:space="preserve"> / </w:t>
            </w:r>
            <w:proofErr w:type="spellStart"/>
            <w:r w:rsidRPr="00242513">
              <w:rPr>
                <w:color w:val="172534"/>
                <w:sz w:val="24"/>
                <w:szCs w:val="24"/>
              </w:rPr>
              <w:t>bulan</w:t>
            </w:r>
            <w:proofErr w:type="spellEnd"/>
            <w:r w:rsidR="007E3377" w:rsidRPr="00242513">
              <w:rPr>
                <w:color w:val="172534"/>
                <w:sz w:val="24"/>
                <w:szCs w:val="24"/>
              </w:rPr>
              <w:t xml:space="preserve"> *</w:t>
            </w:r>
            <w:proofErr w:type="spellStart"/>
            <w:r w:rsidR="007E3377" w:rsidRPr="00242513">
              <w:rPr>
                <w:color w:val="172534"/>
                <w:sz w:val="24"/>
                <w:szCs w:val="24"/>
              </w:rPr>
              <w:t>opsional</w:t>
            </w:r>
            <w:proofErr w:type="spellEnd"/>
          </w:p>
        </w:tc>
      </w:tr>
      <w:tr w:rsidR="00595908" w:rsidRPr="00242513" w14:paraId="4886CF61" w14:textId="77777777">
        <w:trPr>
          <w:jc w:val="center"/>
        </w:trPr>
        <w:tc>
          <w:tcPr>
            <w:tcW w:w="2400" w:type="dxa"/>
            <w:tcMar>
              <w:top w:w="80" w:type="dxa"/>
              <w:left w:w="120" w:type="dxa"/>
              <w:bottom w:w="80" w:type="dxa"/>
              <w:right w:w="120" w:type="dxa"/>
            </w:tcMar>
            <w:vAlign w:val="center"/>
          </w:tcPr>
          <w:p w14:paraId="763DCA15" w14:textId="77777777" w:rsidR="00595908" w:rsidRPr="00242513" w:rsidRDefault="00000000">
            <w:pPr>
              <w:spacing w:after="40" w:line="276" w:lineRule="auto"/>
              <w:rPr>
                <w:sz w:val="24"/>
                <w:szCs w:val="24"/>
              </w:rPr>
            </w:pPr>
            <w:r w:rsidRPr="00242513">
              <w:rPr>
                <w:color w:val="172534"/>
                <w:sz w:val="24"/>
                <w:szCs w:val="24"/>
              </w:rPr>
              <w:t>Pengembangan fitur tambahan</w:t>
            </w:r>
          </w:p>
        </w:tc>
        <w:tc>
          <w:tcPr>
            <w:tcW w:w="4860" w:type="dxa"/>
            <w:tcMar>
              <w:top w:w="80" w:type="dxa"/>
              <w:left w:w="120" w:type="dxa"/>
              <w:bottom w:w="80" w:type="dxa"/>
              <w:right w:w="120" w:type="dxa"/>
            </w:tcMar>
            <w:vAlign w:val="center"/>
          </w:tcPr>
          <w:p w14:paraId="3B7E77CC" w14:textId="77777777" w:rsidR="00595908" w:rsidRPr="00242513" w:rsidRDefault="00000000">
            <w:pPr>
              <w:spacing w:after="40" w:line="276" w:lineRule="auto"/>
              <w:rPr>
                <w:sz w:val="24"/>
                <w:szCs w:val="24"/>
              </w:rPr>
            </w:pPr>
            <w:r w:rsidRPr="00242513">
              <w:rPr>
                <w:color w:val="172534"/>
                <w:sz w:val="24"/>
                <w:szCs w:val="24"/>
              </w:rPr>
              <w:t>Berdasarkan scope perubahan yang disepakati.</w:t>
            </w:r>
          </w:p>
        </w:tc>
        <w:tc>
          <w:tcPr>
            <w:tcW w:w="2100" w:type="dxa"/>
            <w:tcMar>
              <w:top w:w="80" w:type="dxa"/>
              <w:left w:w="120" w:type="dxa"/>
              <w:bottom w:w="80" w:type="dxa"/>
              <w:right w:w="120" w:type="dxa"/>
            </w:tcMar>
            <w:vAlign w:val="center"/>
          </w:tcPr>
          <w:p w14:paraId="7DC6A3CC" w14:textId="77777777" w:rsidR="00595908" w:rsidRPr="00242513" w:rsidRDefault="00000000">
            <w:pPr>
              <w:spacing w:after="40" w:line="276" w:lineRule="auto"/>
              <w:jc w:val="right"/>
              <w:rPr>
                <w:sz w:val="24"/>
                <w:szCs w:val="24"/>
              </w:rPr>
            </w:pPr>
            <w:r w:rsidRPr="00242513">
              <w:rPr>
                <w:color w:val="172534"/>
                <w:sz w:val="24"/>
                <w:szCs w:val="24"/>
              </w:rPr>
              <w:t>Sesuai quotation</w:t>
            </w:r>
          </w:p>
        </w:tc>
      </w:tr>
    </w:tbl>
    <w:p w14:paraId="76CEA942" w14:textId="77777777" w:rsidR="00595908" w:rsidRPr="00242513" w:rsidRDefault="00595908">
      <w:pPr>
        <w:spacing w:after="40"/>
        <w:rPr>
          <w:sz w:val="24"/>
          <w:szCs w:val="24"/>
        </w:rPr>
      </w:pPr>
    </w:p>
    <w:p w14:paraId="71402DD4" w14:textId="77777777" w:rsidR="00595908" w:rsidRPr="00242513" w:rsidRDefault="00000000">
      <w:pPr>
        <w:spacing w:before="40" w:after="40"/>
        <w:rPr>
          <w:sz w:val="24"/>
          <w:szCs w:val="24"/>
        </w:rPr>
      </w:pPr>
      <w:r w:rsidRPr="00242513">
        <w:rPr>
          <w:b/>
          <w:color w:val="1F4D78"/>
          <w:sz w:val="24"/>
          <w:szCs w:val="24"/>
        </w:rPr>
        <w:t>Catatan:</w:t>
      </w:r>
    </w:p>
    <w:p w14:paraId="462B0A9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Nilai investasi dapat disesuaikan setelah finalisasi scope, jumlah data, jumlah pengguna, kebutuhan hosting, dan kebutuhan penyesuaian tambahan.</w:t>
      </w:r>
    </w:p>
    <w:p w14:paraId="7C41FDF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Pajak, biaya domain, biaya layanan pihak ketiga, payment gateway, WhatsApp gateway, tanda tangan elektronik tersertifikasi, atau layanan eksternal lain dapat dihitung terpisah apabila diperlukan.</w:t>
      </w:r>
    </w:p>
    <w:p w14:paraId="0AB91F5D" w14:textId="56106CDE" w:rsidR="00595908" w:rsidRPr="00242513" w:rsidRDefault="00000000">
      <w:pPr>
        <w:pStyle w:val="Heading1"/>
        <w:spacing w:before="360" w:after="200" w:line="240" w:lineRule="auto"/>
      </w:pPr>
      <w:proofErr w:type="spellStart"/>
      <w:r w:rsidRPr="00242513">
        <w:rPr>
          <w:rFonts w:ascii="Calibri" w:hAnsi="Calibri"/>
          <w:color w:val="2E74B5"/>
        </w:rPr>
        <w:t>Opsi</w:t>
      </w:r>
      <w:proofErr w:type="spellEnd"/>
      <w:r w:rsidRPr="00242513">
        <w:rPr>
          <w:rFonts w:ascii="Calibri" w:hAnsi="Calibri"/>
          <w:color w:val="2E74B5"/>
        </w:rPr>
        <w:t xml:space="preserve"> Paket </w:t>
      </w:r>
      <w:proofErr w:type="spellStart"/>
      <w:r w:rsidRPr="00242513">
        <w:rPr>
          <w:rFonts w:ascii="Calibri" w:hAnsi="Calibri"/>
          <w:color w:val="2E74B5"/>
        </w:rPr>
        <w:t>Layanan</w:t>
      </w:r>
      <w:proofErr w:type="spellEnd"/>
    </w:p>
    <w:p w14:paraId="7AF4E775" w14:textId="77777777" w:rsidR="00595908" w:rsidRPr="00242513" w:rsidRDefault="00000000">
      <w:pPr>
        <w:pStyle w:val="Heading2"/>
        <w:spacing w:before="240" w:after="120"/>
        <w:rPr>
          <w:sz w:val="24"/>
          <w:szCs w:val="24"/>
        </w:rPr>
      </w:pPr>
      <w:r w:rsidRPr="00242513">
        <w:rPr>
          <w:rFonts w:ascii="Calibri" w:hAnsi="Calibri"/>
          <w:color w:val="2E74B5"/>
          <w:sz w:val="24"/>
          <w:szCs w:val="24"/>
        </w:rPr>
        <w:t>Paket A - Implementasi Dasar</w:t>
      </w:r>
    </w:p>
    <w:p w14:paraId="206067F2" w14:textId="77777777" w:rsidR="00595908" w:rsidRPr="00242513" w:rsidRDefault="00000000">
      <w:pPr>
        <w:spacing w:after="160" w:line="320" w:lineRule="auto"/>
        <w:jc w:val="both"/>
        <w:rPr>
          <w:sz w:val="24"/>
          <w:szCs w:val="24"/>
        </w:rPr>
      </w:pPr>
      <w:r w:rsidRPr="00242513">
        <w:rPr>
          <w:color w:val="172534"/>
          <w:sz w:val="24"/>
          <w:szCs w:val="24"/>
        </w:rPr>
        <w:t>Cocok untuk cabang yang ingin segera menggunakan modul utama dengan konfigurasi standar.</w:t>
      </w:r>
    </w:p>
    <w:p w14:paraId="2D806CBB" w14:textId="77777777" w:rsidR="00595908" w:rsidRPr="00242513" w:rsidRDefault="00000000">
      <w:pPr>
        <w:spacing w:before="40" w:after="40"/>
        <w:rPr>
          <w:sz w:val="24"/>
          <w:szCs w:val="24"/>
        </w:rPr>
      </w:pPr>
      <w:r w:rsidRPr="00242513">
        <w:rPr>
          <w:b/>
          <w:color w:val="1F4D78"/>
          <w:sz w:val="24"/>
          <w:szCs w:val="24"/>
        </w:rPr>
        <w:t>Termasuk:</w:t>
      </w:r>
    </w:p>
    <w:p w14:paraId="32D81627"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Setup aplikasi.</w:t>
      </w:r>
    </w:p>
    <w:p w14:paraId="26D6B64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Konfigurasi profil cabang.</w:t>
      </w:r>
    </w:p>
    <w:p w14:paraId="161C838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Import data anggota awal.</w:t>
      </w:r>
    </w:p>
    <w:p w14:paraId="5EEEF742"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Konfigurasi iuran dan kas.</w:t>
      </w:r>
    </w:p>
    <w:p w14:paraId="10908CA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Template surat dasar.</w:t>
      </w:r>
    </w:p>
    <w:p w14:paraId="1471795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Pelatihan pengguna.</w:t>
      </w:r>
    </w:p>
    <w:p w14:paraId="604852FF"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Support awal pasca go-live.</w:t>
      </w:r>
    </w:p>
    <w:p w14:paraId="51A4E56A" w14:textId="77777777" w:rsidR="00595908" w:rsidRPr="00242513" w:rsidRDefault="00000000">
      <w:pPr>
        <w:pStyle w:val="Heading2"/>
        <w:spacing w:before="240" w:after="120"/>
        <w:rPr>
          <w:sz w:val="24"/>
          <w:szCs w:val="24"/>
        </w:rPr>
      </w:pPr>
      <w:r w:rsidRPr="00242513">
        <w:rPr>
          <w:rFonts w:ascii="Calibri" w:hAnsi="Calibri"/>
          <w:color w:val="2E74B5"/>
          <w:sz w:val="24"/>
          <w:szCs w:val="24"/>
        </w:rPr>
        <w:t>Paket B - Implementasi Lengkap</w:t>
      </w:r>
    </w:p>
    <w:p w14:paraId="3E01F91C" w14:textId="77777777" w:rsidR="00595908" w:rsidRPr="00242513" w:rsidRDefault="00000000">
      <w:pPr>
        <w:spacing w:after="160" w:line="320" w:lineRule="auto"/>
        <w:jc w:val="both"/>
        <w:rPr>
          <w:sz w:val="24"/>
          <w:szCs w:val="24"/>
        </w:rPr>
      </w:pPr>
      <w:r w:rsidRPr="00242513">
        <w:rPr>
          <w:color w:val="172534"/>
          <w:sz w:val="24"/>
          <w:szCs w:val="24"/>
        </w:rPr>
        <w:t>Cocok untuk cabang yang membutuhkan pendampingan lebih intensif dan penyesuaian workflow.</w:t>
      </w:r>
    </w:p>
    <w:p w14:paraId="6CBE8CB3" w14:textId="77777777" w:rsidR="00595908" w:rsidRPr="00242513" w:rsidRDefault="00000000">
      <w:pPr>
        <w:spacing w:before="40" w:after="40"/>
        <w:rPr>
          <w:sz w:val="24"/>
          <w:szCs w:val="24"/>
        </w:rPr>
      </w:pPr>
      <w:r w:rsidRPr="00242513">
        <w:rPr>
          <w:b/>
          <w:color w:val="1F4D78"/>
          <w:sz w:val="24"/>
          <w:szCs w:val="24"/>
        </w:rPr>
        <w:t>Termasuk seluruh Paket A, ditambah:</w:t>
      </w:r>
    </w:p>
    <w:p w14:paraId="65288D96"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lastRenderedPageBreak/>
        <w:t>Review proses bisnis lebih detail.</w:t>
      </w:r>
    </w:p>
    <w:p w14:paraId="5FCC962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Penyesuaian template surat tambahan.</w:t>
      </w:r>
    </w:p>
    <w:p w14:paraId="46A9F84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Pendampingan validasi data lebih intensif.</w:t>
      </w:r>
    </w:p>
    <w:p w14:paraId="01A714B7"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Penyusunan panduan pengguna per role.</w:t>
      </w:r>
    </w:p>
    <w:p w14:paraId="01D25E3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Support pasca go-live lebih panjang.</w:t>
      </w:r>
    </w:p>
    <w:p w14:paraId="3535A7F7" w14:textId="3FBCC7A8" w:rsidR="00595908" w:rsidRPr="00242513" w:rsidRDefault="00000000">
      <w:pPr>
        <w:pStyle w:val="Heading1"/>
        <w:spacing w:before="360" w:after="200" w:line="240" w:lineRule="auto"/>
        <w:rPr>
          <w:sz w:val="24"/>
          <w:szCs w:val="24"/>
        </w:rPr>
      </w:pPr>
      <w:proofErr w:type="spellStart"/>
      <w:r w:rsidRPr="00242513">
        <w:rPr>
          <w:rFonts w:ascii="Calibri" w:hAnsi="Calibri"/>
          <w:color w:val="2E74B5"/>
          <w:sz w:val="24"/>
          <w:szCs w:val="24"/>
        </w:rPr>
        <w:t>Ketentuan</w:t>
      </w:r>
      <w:proofErr w:type="spellEnd"/>
      <w:r w:rsidRPr="00242513">
        <w:rPr>
          <w:rFonts w:ascii="Calibri" w:hAnsi="Calibri"/>
          <w:color w:val="2E74B5"/>
          <w:sz w:val="24"/>
          <w:szCs w:val="24"/>
        </w:rPr>
        <w:t xml:space="preserve"> </w:t>
      </w:r>
      <w:proofErr w:type="spellStart"/>
      <w:r w:rsidRPr="00242513">
        <w:rPr>
          <w:rFonts w:ascii="Calibri" w:hAnsi="Calibri"/>
          <w:color w:val="2E74B5"/>
          <w:sz w:val="24"/>
          <w:szCs w:val="24"/>
        </w:rPr>
        <w:t>Kerja</w:t>
      </w:r>
      <w:proofErr w:type="spellEnd"/>
      <w:r w:rsidRPr="00242513">
        <w:rPr>
          <w:rFonts w:ascii="Calibri" w:hAnsi="Calibri"/>
          <w:color w:val="2E74B5"/>
          <w:sz w:val="24"/>
          <w:szCs w:val="24"/>
        </w:rPr>
        <w:t xml:space="preserve"> Sama</w:t>
      </w:r>
    </w:p>
    <w:p w14:paraId="66798379" w14:textId="77777777" w:rsidR="00595908" w:rsidRPr="00242513" w:rsidRDefault="00000000">
      <w:pPr>
        <w:spacing w:before="40" w:after="40"/>
        <w:rPr>
          <w:sz w:val="24"/>
          <w:szCs w:val="24"/>
        </w:rPr>
      </w:pPr>
      <w:r w:rsidRPr="00242513">
        <w:rPr>
          <w:b/>
          <w:color w:val="1F4D78"/>
          <w:sz w:val="24"/>
          <w:szCs w:val="24"/>
        </w:rPr>
        <w:t>Ketentuan kerja sama yang diusulkan:</w:t>
      </w:r>
    </w:p>
    <w:p w14:paraId="5EB5A38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Scope final akan ditetapkan dalam dokumen kesepakatan atau kontrak kerja.</w:t>
      </w:r>
    </w:p>
    <w:p w14:paraId="794E70F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Perubahan scope di luar kesepakatan awal akan dihitung sebagai change request.</w:t>
      </w:r>
    </w:p>
    <w:p w14:paraId="514FA8A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Data awal disediakan oleh pihak IDI Cabang dalam format yang disepakati.</w:t>
      </w:r>
    </w:p>
    <w:p w14:paraId="780656C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Keterlambatan penyediaan data, akses server, atau keputusan UAT dapat memengaruhi timeline implementasi.</w:t>
      </w:r>
    </w:p>
    <w:p w14:paraId="263CD68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Hak akses administrator akan diberikan kepada pihak yang ditunjuk oleh IDI Cabang.</w:t>
      </w:r>
    </w:p>
    <w:p w14:paraId="06FEF401"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Support dan maintenance berlaku sesuai paket layanan yang disepakati.</w:t>
      </w:r>
    </w:p>
    <w:p w14:paraId="7DE3809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Layanan pihak ketiga mengikuti kebijakan dan biaya dari penyedia layanan terkait.</w:t>
      </w:r>
    </w:p>
    <w:p w14:paraId="1BC9CDFF" w14:textId="2ECC2FBD" w:rsidR="00595908" w:rsidRPr="00242513" w:rsidRDefault="00000000">
      <w:pPr>
        <w:pStyle w:val="Heading1"/>
        <w:spacing w:before="360" w:after="200" w:line="240" w:lineRule="auto"/>
        <w:rPr>
          <w:sz w:val="24"/>
          <w:szCs w:val="24"/>
        </w:rPr>
      </w:pPr>
      <w:r w:rsidRPr="00242513">
        <w:rPr>
          <w:rFonts w:ascii="Calibri" w:hAnsi="Calibri"/>
          <w:color w:val="2E74B5"/>
          <w:sz w:val="24"/>
          <w:szCs w:val="24"/>
        </w:rPr>
        <w:t xml:space="preserve">Roadmap </w:t>
      </w:r>
      <w:proofErr w:type="spellStart"/>
      <w:r w:rsidRPr="00242513">
        <w:rPr>
          <w:rFonts w:ascii="Calibri" w:hAnsi="Calibri"/>
          <w:color w:val="2E74B5"/>
          <w:sz w:val="24"/>
          <w:szCs w:val="24"/>
        </w:rPr>
        <w:t>Pengembangan</w:t>
      </w:r>
      <w:proofErr w:type="spellEnd"/>
      <w:r w:rsidRPr="00242513">
        <w:rPr>
          <w:rFonts w:ascii="Calibri" w:hAnsi="Calibri"/>
          <w:color w:val="2E74B5"/>
          <w:sz w:val="24"/>
          <w:szCs w:val="24"/>
        </w:rPr>
        <w:t xml:space="preserve"> </w:t>
      </w:r>
      <w:proofErr w:type="spellStart"/>
      <w:r w:rsidRPr="00242513">
        <w:rPr>
          <w:rFonts w:ascii="Calibri" w:hAnsi="Calibri"/>
          <w:color w:val="2E74B5"/>
          <w:sz w:val="24"/>
          <w:szCs w:val="24"/>
        </w:rPr>
        <w:t>Lanjutan</w:t>
      </w:r>
      <w:proofErr w:type="spellEnd"/>
    </w:p>
    <w:p w14:paraId="27F063B7" w14:textId="77777777" w:rsidR="00595908" w:rsidRPr="00242513" w:rsidRDefault="00000000">
      <w:pPr>
        <w:spacing w:after="160" w:line="320" w:lineRule="auto"/>
        <w:jc w:val="both"/>
        <w:rPr>
          <w:sz w:val="24"/>
          <w:szCs w:val="24"/>
        </w:rPr>
      </w:pPr>
      <w:r w:rsidRPr="00242513">
        <w:rPr>
          <w:color w:val="172534"/>
          <w:sz w:val="24"/>
          <w:szCs w:val="24"/>
        </w:rPr>
        <w:t>Setelah implementasi awal, aplikasi dapat dikembangkan lebih lanjut melalui roadmap berikut:</w:t>
      </w:r>
    </w:p>
    <w:p w14:paraId="4C2E202C" w14:textId="77777777" w:rsidR="00595908" w:rsidRPr="00242513" w:rsidRDefault="00000000">
      <w:pPr>
        <w:pStyle w:val="Heading2"/>
        <w:spacing w:before="240" w:after="120"/>
        <w:rPr>
          <w:sz w:val="24"/>
          <w:szCs w:val="24"/>
        </w:rPr>
      </w:pPr>
      <w:r w:rsidRPr="00242513">
        <w:rPr>
          <w:rFonts w:ascii="Calibri" w:hAnsi="Calibri"/>
          <w:color w:val="2E74B5"/>
          <w:sz w:val="24"/>
          <w:szCs w:val="24"/>
        </w:rPr>
        <w:t>Prioritas Tinggi</w:t>
      </w:r>
    </w:p>
    <w:p w14:paraId="209516C5"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Finalisasi permission dan akses menu.</w:t>
      </w:r>
    </w:p>
    <w:p w14:paraId="129754CB"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Backup database terjadwal.</w:t>
      </w:r>
    </w:p>
    <w:p w14:paraId="529C9F53"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Panduan pengguna per role.</w:t>
      </w:r>
    </w:p>
    <w:p w14:paraId="5D991A1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QA menyeluruh untuk flow upload, export, PDF, dan verifikasi.</w:t>
      </w:r>
    </w:p>
    <w:p w14:paraId="558B4750"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Monitoring error produksi.</w:t>
      </w:r>
    </w:p>
    <w:p w14:paraId="5B3BA92B" w14:textId="77777777" w:rsidR="00595908" w:rsidRPr="00242513" w:rsidRDefault="00000000">
      <w:pPr>
        <w:pStyle w:val="Heading2"/>
        <w:spacing w:before="240" w:after="120"/>
        <w:rPr>
          <w:sz w:val="24"/>
          <w:szCs w:val="24"/>
        </w:rPr>
      </w:pPr>
      <w:r w:rsidRPr="00242513">
        <w:rPr>
          <w:rFonts w:ascii="Calibri" w:hAnsi="Calibri"/>
          <w:color w:val="2E74B5"/>
          <w:sz w:val="24"/>
          <w:szCs w:val="24"/>
        </w:rPr>
        <w:t>Prioritas Menengah</w:t>
      </w:r>
    </w:p>
    <w:p w14:paraId="1AD5C00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Notifikasi iuran via WhatsApp/email.</w:t>
      </w:r>
    </w:p>
    <w:p w14:paraId="153555A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Dashboard khusus bendahara dan sekretariat.</w:t>
      </w:r>
    </w:p>
    <w:p w14:paraId="3A2340C8"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Approval workflow surat.</w:t>
      </w:r>
    </w:p>
    <w:p w14:paraId="75790814"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Tanda tangan elektronik.</w:t>
      </w:r>
    </w:p>
    <w:p w14:paraId="3F37D5C9"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Rekap kehadiran agenda.</w:t>
      </w:r>
    </w:p>
    <w:p w14:paraId="5C1156DC" w14:textId="77777777" w:rsidR="00595908" w:rsidRPr="00242513" w:rsidRDefault="00000000">
      <w:pPr>
        <w:pStyle w:val="Heading2"/>
        <w:spacing w:before="240" w:after="120"/>
        <w:rPr>
          <w:sz w:val="24"/>
          <w:szCs w:val="24"/>
        </w:rPr>
      </w:pPr>
      <w:r w:rsidRPr="00242513">
        <w:rPr>
          <w:rFonts w:ascii="Calibri" w:hAnsi="Calibri"/>
          <w:color w:val="2E74B5"/>
          <w:sz w:val="24"/>
          <w:szCs w:val="24"/>
        </w:rPr>
        <w:lastRenderedPageBreak/>
        <w:t>Prioritas Lanjutan</w:t>
      </w:r>
    </w:p>
    <w:p w14:paraId="203E23C5"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Mobile app atau PWA.</w:t>
      </w:r>
    </w:p>
    <w:p w14:paraId="0AEEFAFC"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Integrasi payment gateway.</w:t>
      </w:r>
    </w:p>
    <w:p w14:paraId="0D1F54C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API untuk integrasi pusat/cabang.</w:t>
      </w:r>
    </w:p>
    <w:p w14:paraId="0604888D"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Analitik anggota lebih mendalam.</w:t>
      </w:r>
    </w:p>
    <w:p w14:paraId="76F7416A"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Multi-cabang/multi-unit.</w:t>
      </w:r>
    </w:p>
    <w:p w14:paraId="0695888E" w14:textId="77777777" w:rsidR="00595908" w:rsidRPr="00242513" w:rsidRDefault="00000000">
      <w:pPr>
        <w:pStyle w:val="ListBullet"/>
        <w:spacing w:after="80" w:line="290" w:lineRule="auto"/>
        <w:ind w:left="540" w:hanging="279"/>
        <w:rPr>
          <w:sz w:val="24"/>
          <w:szCs w:val="24"/>
        </w:rPr>
      </w:pPr>
      <w:r w:rsidRPr="00242513">
        <w:rPr>
          <w:color w:val="172534"/>
          <w:sz w:val="24"/>
          <w:szCs w:val="24"/>
        </w:rPr>
        <w:t>OCR untuk manajemen dokumen.</w:t>
      </w:r>
    </w:p>
    <w:p w14:paraId="31A46B9B" w14:textId="20A713D9" w:rsidR="00595908" w:rsidRPr="00242513" w:rsidRDefault="00000000">
      <w:pPr>
        <w:pStyle w:val="Heading1"/>
        <w:spacing w:before="360" w:after="200" w:line="240" w:lineRule="auto"/>
        <w:rPr>
          <w:sz w:val="24"/>
          <w:szCs w:val="24"/>
        </w:rPr>
      </w:pPr>
      <w:proofErr w:type="spellStart"/>
      <w:r w:rsidRPr="00242513">
        <w:rPr>
          <w:rFonts w:ascii="Calibri" w:hAnsi="Calibri"/>
          <w:color w:val="2E74B5"/>
          <w:sz w:val="24"/>
          <w:szCs w:val="24"/>
        </w:rPr>
        <w:t>Penutup</w:t>
      </w:r>
      <w:proofErr w:type="spellEnd"/>
    </w:p>
    <w:p w14:paraId="0BC0DFBF" w14:textId="3B35A015" w:rsidR="00595908" w:rsidRPr="00242513" w:rsidRDefault="00000000">
      <w:pPr>
        <w:spacing w:after="160" w:line="320" w:lineRule="auto"/>
        <w:jc w:val="both"/>
        <w:rPr>
          <w:sz w:val="24"/>
          <w:szCs w:val="24"/>
        </w:rPr>
      </w:pPr>
      <w:r w:rsidRPr="00242513">
        <w:rPr>
          <w:color w:val="172534"/>
          <w:sz w:val="24"/>
          <w:szCs w:val="24"/>
        </w:rPr>
        <w:t xml:space="preserve">PT </w:t>
      </w:r>
      <w:proofErr w:type="spellStart"/>
      <w:r w:rsidR="00242513" w:rsidRPr="00242513">
        <w:rPr>
          <w:color w:val="172534"/>
          <w:sz w:val="24"/>
          <w:szCs w:val="24"/>
        </w:rPr>
        <w:t>Digisolve</w:t>
      </w:r>
      <w:proofErr w:type="spellEnd"/>
      <w:r w:rsidRPr="00242513">
        <w:rPr>
          <w:color w:val="172534"/>
          <w:sz w:val="24"/>
          <w:szCs w:val="24"/>
        </w:rPr>
        <w:t xml:space="preserve"> Catalyst Nusantara </w:t>
      </w:r>
      <w:proofErr w:type="spellStart"/>
      <w:r w:rsidRPr="00242513">
        <w:rPr>
          <w:color w:val="172534"/>
          <w:sz w:val="24"/>
          <w:szCs w:val="24"/>
        </w:rPr>
        <w:t>percaya</w:t>
      </w:r>
      <w:proofErr w:type="spellEnd"/>
      <w:r w:rsidRPr="00242513">
        <w:rPr>
          <w:color w:val="172534"/>
          <w:sz w:val="24"/>
          <w:szCs w:val="24"/>
        </w:rPr>
        <w:t xml:space="preserve"> bahwa Aplikasi Sistem Informasi Administrasi IDI Cabang dapat menjadi fondasi penting dalam modernisasi administrasi organisasi. Dengan sistem yang terintegrasi, pengurus dapat bekerja lebih tertib, data lebih mudah ditelusuri, laporan lebih cepat disusun, dan pelayanan kepada anggota dapat ditingkatkan.</w:t>
      </w:r>
    </w:p>
    <w:p w14:paraId="01544BFA" w14:textId="77777777" w:rsidR="00595908" w:rsidRPr="00242513" w:rsidRDefault="00000000">
      <w:pPr>
        <w:spacing w:after="160" w:line="320" w:lineRule="auto"/>
        <w:jc w:val="both"/>
        <w:rPr>
          <w:sz w:val="24"/>
          <w:szCs w:val="24"/>
        </w:rPr>
      </w:pPr>
      <w:r w:rsidRPr="00242513">
        <w:rPr>
          <w:color w:val="172534"/>
          <w:sz w:val="24"/>
          <w:szCs w:val="24"/>
        </w:rPr>
        <w:t>Kami siap berdiskusi lebih lanjut, melakukan presentasi solusi, menyesuaikan ruang lingkup implementasi, serta mendampingi IDI Cabang hingga aplikasi siap digunakan dalam operasional harian.</w:t>
      </w:r>
    </w:p>
    <w:p w14:paraId="19F36208" w14:textId="77777777" w:rsidR="00595908" w:rsidRPr="00242513" w:rsidRDefault="00000000">
      <w:pPr>
        <w:spacing w:after="160" w:line="320" w:lineRule="auto"/>
        <w:jc w:val="both"/>
        <w:rPr>
          <w:sz w:val="24"/>
          <w:szCs w:val="24"/>
        </w:rPr>
      </w:pPr>
      <w:r w:rsidRPr="00242513">
        <w:rPr>
          <w:color w:val="172534"/>
          <w:sz w:val="24"/>
          <w:szCs w:val="24"/>
        </w:rPr>
        <w:t>Demikian dokumen penawaran ini kami sampaikan. Atas perhatian dan kesempatan yang diberikan, kami ucapkan terima kasih.</w:t>
      </w:r>
    </w:p>
    <w:p w14:paraId="70207F8A" w14:textId="77777777" w:rsidR="00D562FF" w:rsidRPr="00242513" w:rsidRDefault="00D562FF">
      <w:pPr>
        <w:spacing w:after="160" w:line="320" w:lineRule="auto"/>
        <w:jc w:val="both"/>
        <w:rPr>
          <w:color w:val="172534"/>
          <w:sz w:val="24"/>
          <w:szCs w:val="24"/>
        </w:rPr>
      </w:pPr>
    </w:p>
    <w:p w14:paraId="290486D4" w14:textId="1223527F" w:rsidR="00595908" w:rsidRPr="00242513" w:rsidRDefault="00000000">
      <w:pPr>
        <w:spacing w:after="160" w:line="320" w:lineRule="auto"/>
        <w:jc w:val="both"/>
        <w:rPr>
          <w:sz w:val="24"/>
          <w:szCs w:val="24"/>
        </w:rPr>
      </w:pPr>
      <w:r w:rsidRPr="00242513">
        <w:rPr>
          <w:color w:val="172534"/>
          <w:sz w:val="24"/>
          <w:szCs w:val="24"/>
        </w:rPr>
        <w:t>Hormat kami,</w:t>
      </w:r>
    </w:p>
    <w:p w14:paraId="2DB541A8" w14:textId="42C11EC0" w:rsidR="00595908" w:rsidRPr="00242513" w:rsidRDefault="00000000">
      <w:pPr>
        <w:spacing w:after="160" w:line="320" w:lineRule="auto"/>
        <w:jc w:val="both"/>
        <w:rPr>
          <w:sz w:val="24"/>
          <w:szCs w:val="24"/>
        </w:rPr>
      </w:pPr>
      <w:r w:rsidRPr="00242513">
        <w:rPr>
          <w:color w:val="172534"/>
          <w:sz w:val="24"/>
          <w:szCs w:val="24"/>
        </w:rPr>
        <w:t xml:space="preserve">PT </w:t>
      </w:r>
      <w:proofErr w:type="spellStart"/>
      <w:r w:rsidR="00242513" w:rsidRPr="00242513">
        <w:rPr>
          <w:color w:val="172534"/>
          <w:sz w:val="24"/>
          <w:szCs w:val="24"/>
        </w:rPr>
        <w:t>Digisolve</w:t>
      </w:r>
      <w:proofErr w:type="spellEnd"/>
      <w:r w:rsidRPr="00242513">
        <w:rPr>
          <w:color w:val="172534"/>
          <w:sz w:val="24"/>
          <w:szCs w:val="24"/>
        </w:rPr>
        <w:t xml:space="preserve"> Catalyst Nusantara</w:t>
      </w:r>
    </w:p>
    <w:p w14:paraId="02582061" w14:textId="77777777" w:rsidR="00D562FF" w:rsidRPr="00242513" w:rsidRDefault="00D562FF">
      <w:pPr>
        <w:spacing w:after="160" w:line="320" w:lineRule="auto"/>
        <w:jc w:val="both"/>
        <w:rPr>
          <w:color w:val="172534"/>
          <w:sz w:val="24"/>
          <w:szCs w:val="24"/>
        </w:rPr>
      </w:pPr>
    </w:p>
    <w:p w14:paraId="3EDDDD13" w14:textId="77777777" w:rsidR="00D562FF" w:rsidRPr="00242513" w:rsidRDefault="00D562FF">
      <w:pPr>
        <w:spacing w:after="160" w:line="320" w:lineRule="auto"/>
        <w:jc w:val="both"/>
        <w:rPr>
          <w:color w:val="172534"/>
          <w:sz w:val="24"/>
          <w:szCs w:val="24"/>
        </w:rPr>
      </w:pPr>
    </w:p>
    <w:p w14:paraId="1DA48291" w14:textId="29C9D42F" w:rsidR="00595908" w:rsidRPr="00242513" w:rsidRDefault="00000000">
      <w:pPr>
        <w:spacing w:after="160" w:line="320" w:lineRule="auto"/>
        <w:jc w:val="both"/>
        <w:rPr>
          <w:sz w:val="24"/>
          <w:szCs w:val="24"/>
        </w:rPr>
      </w:pPr>
      <w:r w:rsidRPr="00242513">
        <w:rPr>
          <w:color w:val="172534"/>
          <w:sz w:val="24"/>
          <w:szCs w:val="24"/>
        </w:rPr>
        <w:t>______________________________</w:t>
      </w:r>
    </w:p>
    <w:p w14:paraId="4B31BD2B" w14:textId="07803F05" w:rsidR="00595908" w:rsidRPr="00242513" w:rsidRDefault="00000000">
      <w:pPr>
        <w:spacing w:after="160" w:line="320" w:lineRule="auto"/>
        <w:jc w:val="both"/>
        <w:rPr>
          <w:sz w:val="24"/>
          <w:szCs w:val="24"/>
        </w:rPr>
      </w:pPr>
      <w:r w:rsidRPr="00242513">
        <w:rPr>
          <w:color w:val="172534"/>
          <w:sz w:val="24"/>
          <w:szCs w:val="24"/>
        </w:rPr>
        <w:t xml:space="preserve">Nama: </w:t>
      </w:r>
      <w:r w:rsidR="00D562FF" w:rsidRPr="00242513">
        <w:rPr>
          <w:color w:val="172534"/>
          <w:sz w:val="24"/>
          <w:szCs w:val="24"/>
        </w:rPr>
        <w:t>Wisnu Agung Wiyangga, dr.</w:t>
      </w:r>
    </w:p>
    <w:p w14:paraId="4E32FD90" w14:textId="2FFB2C86" w:rsidR="00595908" w:rsidRPr="00242513" w:rsidRDefault="00000000">
      <w:pPr>
        <w:spacing w:after="160" w:line="320" w:lineRule="auto"/>
        <w:jc w:val="both"/>
        <w:rPr>
          <w:sz w:val="24"/>
          <w:szCs w:val="24"/>
        </w:rPr>
      </w:pPr>
      <w:proofErr w:type="spellStart"/>
      <w:r w:rsidRPr="00242513">
        <w:rPr>
          <w:color w:val="172534"/>
          <w:sz w:val="24"/>
          <w:szCs w:val="24"/>
        </w:rPr>
        <w:t>Jabatan</w:t>
      </w:r>
      <w:proofErr w:type="spellEnd"/>
      <w:r w:rsidRPr="00242513">
        <w:rPr>
          <w:color w:val="172534"/>
          <w:sz w:val="24"/>
          <w:szCs w:val="24"/>
        </w:rPr>
        <w:t xml:space="preserve">: </w:t>
      </w:r>
      <w:proofErr w:type="spellStart"/>
      <w:r w:rsidR="00D562FF" w:rsidRPr="00242513">
        <w:rPr>
          <w:color w:val="172534"/>
          <w:sz w:val="24"/>
          <w:szCs w:val="24"/>
        </w:rPr>
        <w:t>Direktur</w:t>
      </w:r>
      <w:proofErr w:type="spellEnd"/>
    </w:p>
    <w:p w14:paraId="153664DE" w14:textId="081C9B03" w:rsidR="00595908" w:rsidRPr="00242513" w:rsidRDefault="00000000">
      <w:pPr>
        <w:spacing w:after="160" w:line="320" w:lineRule="auto"/>
        <w:jc w:val="both"/>
        <w:rPr>
          <w:sz w:val="24"/>
          <w:szCs w:val="24"/>
        </w:rPr>
      </w:pPr>
      <w:r w:rsidRPr="00242513">
        <w:rPr>
          <w:color w:val="172534"/>
          <w:sz w:val="24"/>
          <w:szCs w:val="24"/>
        </w:rPr>
        <w:t xml:space="preserve">Kontak: </w:t>
      </w:r>
      <w:r w:rsidR="00D562FF" w:rsidRPr="00242513">
        <w:rPr>
          <w:color w:val="172534"/>
          <w:sz w:val="24"/>
          <w:szCs w:val="24"/>
        </w:rPr>
        <w:t>0811-874-1526</w:t>
      </w:r>
    </w:p>
    <w:sectPr w:rsidR="00595908" w:rsidRPr="00242513"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9D5048" w14:textId="77777777" w:rsidR="00727A11" w:rsidRDefault="00727A11">
      <w:pPr>
        <w:spacing w:after="0" w:line="240" w:lineRule="auto"/>
      </w:pPr>
      <w:r>
        <w:separator/>
      </w:r>
    </w:p>
  </w:endnote>
  <w:endnote w:type="continuationSeparator" w:id="0">
    <w:p w14:paraId="4DC7DEAE" w14:textId="77777777" w:rsidR="00727A11" w:rsidRDefault="00727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0266A" w14:textId="5DF78336" w:rsidR="00595908" w:rsidRDefault="005959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D494FB" w14:textId="77777777" w:rsidR="00727A11" w:rsidRDefault="00727A11">
      <w:pPr>
        <w:spacing w:after="0" w:line="240" w:lineRule="auto"/>
      </w:pPr>
      <w:r>
        <w:separator/>
      </w:r>
    </w:p>
  </w:footnote>
  <w:footnote w:type="continuationSeparator" w:id="0">
    <w:p w14:paraId="0916A868" w14:textId="77777777" w:rsidR="00727A11" w:rsidRDefault="00727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3AEF5" w14:textId="3B353429" w:rsidR="00595908" w:rsidRDefault="00000000">
    <w:pPr>
      <w:pStyle w:val="Header"/>
    </w:pPr>
    <w:r>
      <w:rPr>
        <w:color w:val="59636E"/>
        <w:sz w:val="18"/>
      </w:rPr>
      <w:t xml:space="preserve">PT </w:t>
    </w:r>
    <w:proofErr w:type="spellStart"/>
    <w:r w:rsidR="00242513">
      <w:rPr>
        <w:color w:val="59636E"/>
        <w:sz w:val="18"/>
      </w:rPr>
      <w:t>Digisolve</w:t>
    </w:r>
    <w:proofErr w:type="spellEnd"/>
    <w:r>
      <w:rPr>
        <w:color w:val="59636E"/>
        <w:sz w:val="18"/>
      </w:rPr>
      <w:t xml:space="preserve"> Catalyst Nusantara | </w:t>
    </w:r>
    <w:proofErr w:type="spellStart"/>
    <w:r>
      <w:rPr>
        <w:color w:val="59636E"/>
        <w:sz w:val="18"/>
      </w:rPr>
      <w:t>Penawaran</w:t>
    </w:r>
    <w:proofErr w:type="spellEnd"/>
    <w:r>
      <w:rPr>
        <w:color w:val="59636E"/>
        <w:sz w:val="18"/>
      </w:rPr>
      <w:t xml:space="preserve"> Aplikasi IDI Cabang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609948">
    <w:abstractNumId w:val="8"/>
  </w:num>
  <w:num w:numId="2" w16cid:durableId="341786387">
    <w:abstractNumId w:val="6"/>
  </w:num>
  <w:num w:numId="3" w16cid:durableId="1363172577">
    <w:abstractNumId w:val="5"/>
  </w:num>
  <w:num w:numId="4" w16cid:durableId="1270550384">
    <w:abstractNumId w:val="4"/>
  </w:num>
  <w:num w:numId="5" w16cid:durableId="1101491738">
    <w:abstractNumId w:val="7"/>
  </w:num>
  <w:num w:numId="6" w16cid:durableId="423037653">
    <w:abstractNumId w:val="3"/>
  </w:num>
  <w:num w:numId="7" w16cid:durableId="108623819">
    <w:abstractNumId w:val="2"/>
  </w:num>
  <w:num w:numId="8" w16cid:durableId="1068917767">
    <w:abstractNumId w:val="1"/>
  </w:num>
  <w:num w:numId="9" w16cid:durableId="8755033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513"/>
    <w:rsid w:val="0029639D"/>
    <w:rsid w:val="00326F90"/>
    <w:rsid w:val="00527F83"/>
    <w:rsid w:val="00595908"/>
    <w:rsid w:val="006F63BF"/>
    <w:rsid w:val="00727A11"/>
    <w:rsid w:val="007E3377"/>
    <w:rsid w:val="00AA1D8D"/>
    <w:rsid w:val="00B47730"/>
    <w:rsid w:val="00CB0664"/>
    <w:rsid w:val="00D562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8F0F6"/>
  <w14:defaultImageDpi w14:val="300"/>
  <w15:docId w15:val="{B016BE07-8564-EE4E-96D7-95C64CD6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2579</Words>
  <Characters>14706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Wisnu Agung Wiyangga</cp:lastModifiedBy>
  <cp:revision>4</cp:revision>
  <dcterms:created xsi:type="dcterms:W3CDTF">2013-12-23T23:15:00Z</dcterms:created>
  <dcterms:modified xsi:type="dcterms:W3CDTF">2026-06-22T12:25:00Z</dcterms:modified>
  <cp:category/>
</cp:coreProperties>
</file>