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4FE" w:rsidRDefault="00BB52D1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ARIMA </w:t>
      </w:r>
      <w:r>
        <w:rPr>
          <w:rFonts w:hint="eastAsia"/>
          <w:b/>
          <w:color w:val="FF0000"/>
          <w:sz w:val="28"/>
          <w:szCs w:val="28"/>
        </w:rPr>
        <w:t>预估用户数的基本流程：</w:t>
      </w:r>
    </w:p>
    <w:p w:rsidR="006F0BAB" w:rsidRDefault="006F0BAB" w:rsidP="006F0BAB">
      <w:pPr>
        <w:pStyle w:val="a6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样本标准化处理：如季节性差分</w:t>
      </w:r>
      <w:r w:rsidR="00BB52D1">
        <w:rPr>
          <w:rFonts w:hint="eastAsia"/>
          <w:b/>
          <w:color w:val="FF0000"/>
          <w:sz w:val="28"/>
          <w:szCs w:val="28"/>
        </w:rPr>
        <w:t>（一次）</w:t>
      </w:r>
      <w:r>
        <w:rPr>
          <w:rFonts w:hint="eastAsia"/>
          <w:b/>
          <w:color w:val="FF0000"/>
          <w:sz w:val="28"/>
          <w:szCs w:val="28"/>
        </w:rPr>
        <w:t>和</w:t>
      </w:r>
      <w:r>
        <w:rPr>
          <w:rFonts w:hint="eastAsia"/>
          <w:b/>
          <w:color w:val="FF0000"/>
          <w:sz w:val="28"/>
          <w:szCs w:val="28"/>
        </w:rPr>
        <w:t>Z-Score</w:t>
      </w:r>
      <w:r>
        <w:rPr>
          <w:rFonts w:hint="eastAsia"/>
          <w:b/>
          <w:color w:val="FF0000"/>
          <w:sz w:val="28"/>
          <w:szCs w:val="28"/>
        </w:rPr>
        <w:t>归一化</w:t>
      </w:r>
    </w:p>
    <w:p w:rsidR="008452EA" w:rsidRPr="006C2DC8" w:rsidRDefault="008452EA" w:rsidP="006C2DC8">
      <w:pPr>
        <w:pStyle w:val="a6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检验</w:t>
      </w:r>
      <w:r w:rsidR="006F0BAB">
        <w:rPr>
          <w:rFonts w:hint="eastAsia"/>
          <w:b/>
          <w:color w:val="FF0000"/>
          <w:sz w:val="28"/>
          <w:szCs w:val="28"/>
        </w:rPr>
        <w:t>标准化处理之后</w:t>
      </w:r>
      <w:r w:rsidR="006F0BAB" w:rsidRPr="00B234FE">
        <w:rPr>
          <w:rFonts w:hint="eastAsia"/>
          <w:b/>
          <w:color w:val="FF0000"/>
          <w:sz w:val="28"/>
          <w:szCs w:val="28"/>
        </w:rPr>
        <w:t>样本</w:t>
      </w:r>
      <w:r>
        <w:rPr>
          <w:rFonts w:hint="eastAsia"/>
          <w:b/>
          <w:color w:val="FF0000"/>
          <w:sz w:val="28"/>
          <w:szCs w:val="28"/>
        </w:rPr>
        <w:t>是否满足平稳特性，为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准备。即：计算样本</w:t>
      </w:r>
      <w:r w:rsidR="006F0BAB" w:rsidRPr="00B234FE">
        <w:rPr>
          <w:rFonts w:hint="eastAsia"/>
          <w:b/>
          <w:color w:val="FF0000"/>
          <w:sz w:val="28"/>
          <w:szCs w:val="28"/>
        </w:rPr>
        <w:t>自相关和偏自相关函数</w:t>
      </w:r>
      <w:r>
        <w:rPr>
          <w:rFonts w:hint="eastAsia"/>
          <w:b/>
          <w:color w:val="FF0000"/>
          <w:sz w:val="28"/>
          <w:szCs w:val="28"/>
        </w:rPr>
        <w:t>，观察结尾特性</w:t>
      </w:r>
      <w:r w:rsidR="006C2DC8">
        <w:rPr>
          <w:rFonts w:hint="eastAsia"/>
          <w:b/>
          <w:color w:val="FF0000"/>
          <w:sz w:val="28"/>
          <w:szCs w:val="28"/>
        </w:rPr>
        <w:t>(</w:t>
      </w:r>
      <w:r w:rsidR="006C2DC8">
        <w:rPr>
          <w:rFonts w:hint="eastAsia"/>
          <w:b/>
          <w:color w:val="FF0000"/>
          <w:sz w:val="28"/>
          <w:szCs w:val="28"/>
        </w:rPr>
        <w:t>如果能很明显的确定模型截断数，就可以跳</w:t>
      </w:r>
      <w:r w:rsidR="009732C0">
        <w:rPr>
          <w:rFonts w:hint="eastAsia"/>
          <w:b/>
          <w:color w:val="FF0000"/>
          <w:sz w:val="28"/>
          <w:szCs w:val="28"/>
        </w:rPr>
        <w:t>到</w:t>
      </w:r>
      <w:r w:rsidR="006C2DC8">
        <w:rPr>
          <w:rFonts w:hint="eastAsia"/>
          <w:b/>
          <w:color w:val="FF0000"/>
          <w:sz w:val="28"/>
          <w:szCs w:val="28"/>
        </w:rPr>
        <w:t>第三步，直接得到</w:t>
      </w:r>
      <w:r w:rsidR="006C2DC8">
        <w:rPr>
          <w:rFonts w:hint="eastAsia"/>
          <w:b/>
          <w:color w:val="FF0000"/>
          <w:sz w:val="28"/>
          <w:szCs w:val="28"/>
        </w:rPr>
        <w:t>arima</w:t>
      </w:r>
      <w:r w:rsidR="006C2DC8">
        <w:rPr>
          <w:rFonts w:hint="eastAsia"/>
          <w:b/>
          <w:color w:val="FF0000"/>
          <w:sz w:val="28"/>
          <w:szCs w:val="28"/>
        </w:rPr>
        <w:t>模型！！！</w:t>
      </w:r>
      <w:r w:rsidR="006C2DC8">
        <w:rPr>
          <w:rFonts w:hint="eastAsia"/>
          <w:b/>
          <w:color w:val="FF0000"/>
          <w:sz w:val="28"/>
          <w:szCs w:val="28"/>
        </w:rPr>
        <w:t>)</w:t>
      </w:r>
      <w:r w:rsidR="006C2DC8">
        <w:rPr>
          <w:rFonts w:hint="eastAsia"/>
          <w:b/>
          <w:color w:val="FF0000"/>
          <w:sz w:val="28"/>
          <w:szCs w:val="28"/>
        </w:rPr>
        <w:t>但是</w:t>
      </w:r>
      <w:r>
        <w:rPr>
          <w:rFonts w:hint="eastAsia"/>
          <w:noProof/>
        </w:rPr>
        <w:drawing>
          <wp:inline distT="0" distB="0" distL="0" distR="0">
            <wp:extent cx="3401060" cy="167032"/>
            <wp:effectExtent l="19050" t="0" r="889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6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FE" w:rsidRDefault="006F0BAB" w:rsidP="006F0BAB">
      <w:pPr>
        <w:pStyle w:val="a6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利用</w:t>
      </w:r>
      <w:r>
        <w:rPr>
          <w:rFonts w:hint="eastAsia"/>
          <w:b/>
          <w:color w:val="FF0000"/>
          <w:sz w:val="28"/>
          <w:szCs w:val="28"/>
        </w:rPr>
        <w:t>BIC</w:t>
      </w:r>
      <w:r>
        <w:rPr>
          <w:rFonts w:hint="eastAsia"/>
          <w:b/>
          <w:color w:val="FF0000"/>
          <w:sz w:val="28"/>
          <w:szCs w:val="28"/>
        </w:rPr>
        <w:t>或者</w:t>
      </w:r>
      <w:r>
        <w:rPr>
          <w:rFonts w:hint="eastAsia"/>
          <w:b/>
          <w:color w:val="FF0000"/>
          <w:sz w:val="28"/>
          <w:szCs w:val="28"/>
        </w:rPr>
        <w:t>AIC</w:t>
      </w:r>
      <w:r>
        <w:rPr>
          <w:rFonts w:hint="eastAsia"/>
          <w:b/>
          <w:color w:val="FF0000"/>
          <w:sz w:val="28"/>
          <w:szCs w:val="28"/>
        </w:rPr>
        <w:t>准则进行模型定阶数。</w:t>
      </w:r>
      <w:r w:rsidR="006C2DC8">
        <w:rPr>
          <w:rFonts w:hint="eastAsia"/>
          <w:b/>
          <w:color w:val="FF0000"/>
          <w:sz w:val="28"/>
          <w:szCs w:val="28"/>
        </w:rPr>
        <w:t>(</w:t>
      </w:r>
      <w:r w:rsidR="006C2DC8">
        <w:rPr>
          <w:rFonts w:hint="eastAsia"/>
          <w:b/>
          <w:color w:val="FF0000"/>
          <w:sz w:val="28"/>
          <w:szCs w:val="28"/>
        </w:rPr>
        <w:t>计算量较大</w:t>
      </w:r>
      <w:r w:rsidR="006C2DC8">
        <w:rPr>
          <w:rFonts w:hint="eastAsia"/>
          <w:b/>
          <w:color w:val="FF0000"/>
          <w:sz w:val="28"/>
          <w:szCs w:val="28"/>
        </w:rPr>
        <w:t>)</w:t>
      </w:r>
    </w:p>
    <w:p w:rsidR="005D2563" w:rsidRPr="006F0BAB" w:rsidRDefault="005D2563" w:rsidP="005D2563">
      <w:pPr>
        <w:pStyle w:val="a6"/>
        <w:ind w:left="7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从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0,1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1,0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1,1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0,2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2,0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2,2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1,2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color w:val="FF0000"/>
          <w:sz w:val="28"/>
          <w:szCs w:val="28"/>
        </w:rPr>
        <w:t>ARMA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2,1</w:t>
      </w:r>
      <w:r>
        <w:rPr>
          <w:rFonts w:hint="eastAsia"/>
          <w:b/>
          <w:color w:val="FF0000"/>
          <w:sz w:val="28"/>
          <w:szCs w:val="28"/>
        </w:rPr>
        <w:t>）中选择最小</w:t>
      </w:r>
      <w:r>
        <w:rPr>
          <w:rFonts w:hint="eastAsia"/>
          <w:b/>
          <w:color w:val="FF0000"/>
          <w:sz w:val="28"/>
          <w:szCs w:val="28"/>
        </w:rPr>
        <w:t>AIC</w:t>
      </w:r>
      <w:r>
        <w:rPr>
          <w:rFonts w:hint="eastAsia"/>
          <w:b/>
          <w:color w:val="FF0000"/>
          <w:sz w:val="28"/>
          <w:szCs w:val="28"/>
        </w:rPr>
        <w:t>的模型作为最终模型</w:t>
      </w:r>
    </w:p>
    <w:p w:rsidR="00991958" w:rsidRDefault="00236FBD" w:rsidP="006F0BAB">
      <w:pPr>
        <w:jc w:val="center"/>
        <w:rPr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794758" cy="4000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58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2D1" w:rsidRPr="00BB52D1">
        <w:rPr>
          <w:rFonts w:hint="eastAsia"/>
          <w:color w:val="FF0000"/>
          <w:sz w:val="28"/>
          <w:szCs w:val="28"/>
        </w:rPr>
        <w:t xml:space="preserve"> </w:t>
      </w:r>
    </w:p>
    <w:p w:rsidR="00991958" w:rsidRDefault="00991958" w:rsidP="006F0BAB">
      <w:pPr>
        <w:jc w:val="center"/>
        <w:rPr>
          <w:color w:val="FF0000"/>
          <w:sz w:val="28"/>
          <w:szCs w:val="28"/>
        </w:rPr>
      </w:pPr>
    </w:p>
    <w:p w:rsidR="00236FBD" w:rsidRDefault="00BB52D1" w:rsidP="006F0BAB">
      <w:pPr>
        <w:jc w:val="center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3638550" cy="6064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75" cy="6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61" w:rsidRPr="00287861" w:rsidRDefault="000E447F" w:rsidP="00287861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为了计算</w:t>
      </w:r>
      <w:r w:rsidR="00287861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41300" cy="209550"/>
            <wp:effectExtent l="19050" t="0" r="635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861">
        <w:rPr>
          <w:rFonts w:hint="eastAsia"/>
          <w:color w:val="FF0000"/>
          <w:sz w:val="28"/>
          <w:szCs w:val="28"/>
        </w:rPr>
        <w:t>，则需要进行自回归参数和移动平均擦描述估计</w:t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384550" cy="1244850"/>
            <wp:effectExtent l="19050" t="0" r="635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74" cy="124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3513498" cy="1422400"/>
            <wp:effectExtent l="19050" t="0" r="0" b="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07" cy="142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76F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274310" cy="36303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36550" cy="263387"/>
            <wp:effectExtent l="19050" t="0" r="6350" b="0"/>
            <wp:docPr id="1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6" cy="26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8"/>
          <w:szCs w:val="28"/>
        </w:rPr>
        <w:t>为样本自相关函数值</w:t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370122" cy="1758725"/>
            <wp:effectExtent l="19050" t="0" r="1728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64" cy="176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3116179" cy="1422400"/>
            <wp:effectExtent l="19050" t="0" r="8021" b="0"/>
            <wp:docPr id="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71" cy="142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155830" cy="1905000"/>
            <wp:effectExtent l="19050" t="0" r="6470" b="0"/>
            <wp:docPr id="2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69" cy="190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法</w:t>
      </w:r>
      <w:r>
        <w:rPr>
          <w:rFonts w:hint="eastAsia"/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：当</w:t>
      </w:r>
      <w:r>
        <w:rPr>
          <w:rFonts w:hint="eastAsia"/>
          <w:b/>
          <w:color w:val="FF0000"/>
          <w:sz w:val="28"/>
          <w:szCs w:val="28"/>
        </w:rPr>
        <w:t>q</w:t>
      </w:r>
      <w:r>
        <w:rPr>
          <w:rFonts w:hint="eastAsia"/>
          <w:b/>
          <w:color w:val="FF0000"/>
          <w:sz w:val="28"/>
          <w:szCs w:val="28"/>
        </w:rPr>
        <w:t>较小时候，可以直接联立</w:t>
      </w:r>
      <w:r>
        <w:rPr>
          <w:rFonts w:hint="eastAsia"/>
          <w:b/>
          <w:color w:val="FF0000"/>
          <w:sz w:val="28"/>
          <w:szCs w:val="28"/>
        </w:rPr>
        <w:t>q+1</w:t>
      </w:r>
      <w:r>
        <w:rPr>
          <w:rFonts w:hint="eastAsia"/>
          <w:b/>
          <w:color w:val="FF0000"/>
          <w:sz w:val="28"/>
          <w:szCs w:val="28"/>
        </w:rPr>
        <w:t>个方程组进行求解</w:t>
      </w:r>
      <w:r>
        <w:rPr>
          <w:rFonts w:hint="eastAsia"/>
          <w:b/>
          <w:color w:val="FF0000"/>
          <w:sz w:val="28"/>
          <w:szCs w:val="28"/>
        </w:rPr>
        <w:t>q+1</w:t>
      </w:r>
      <w:r>
        <w:rPr>
          <w:rFonts w:hint="eastAsia"/>
          <w:b/>
          <w:color w:val="FF0000"/>
          <w:sz w:val="28"/>
          <w:szCs w:val="28"/>
        </w:rPr>
        <w:t>个参数值</w:t>
      </w:r>
      <w:r>
        <w:rPr>
          <w:rFonts w:hint="eastAsia"/>
          <w:b/>
          <w:color w:val="FF0000"/>
          <w:sz w:val="28"/>
          <w:szCs w:val="28"/>
        </w:rPr>
        <w:t>(</w:t>
      </w:r>
      <w:r>
        <w:rPr>
          <w:rFonts w:hint="eastAsia"/>
          <w:b/>
          <w:color w:val="FF0000"/>
          <w:sz w:val="28"/>
          <w:szCs w:val="28"/>
        </w:rPr>
        <w:t>适用于我们的平台，一般实际情况下的</w:t>
      </w:r>
      <w:r>
        <w:rPr>
          <w:rFonts w:hint="eastAsia"/>
          <w:b/>
          <w:color w:val="FF0000"/>
          <w:sz w:val="28"/>
          <w:szCs w:val="28"/>
        </w:rPr>
        <w:t>q</w:t>
      </w:r>
      <w:r>
        <w:rPr>
          <w:rFonts w:hint="eastAsia"/>
          <w:b/>
          <w:color w:val="FF0000"/>
          <w:sz w:val="28"/>
          <w:szCs w:val="28"/>
        </w:rPr>
        <w:t>不会超过</w:t>
      </w:r>
      <w:r>
        <w:rPr>
          <w:rFonts w:hint="eastAsia"/>
          <w:b/>
          <w:color w:val="FF0000"/>
          <w:sz w:val="28"/>
          <w:szCs w:val="28"/>
        </w:rPr>
        <w:t>2)</w:t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法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：当</w:t>
      </w:r>
      <w:r>
        <w:rPr>
          <w:rFonts w:hint="eastAsia"/>
          <w:b/>
          <w:color w:val="FF0000"/>
          <w:sz w:val="28"/>
          <w:szCs w:val="28"/>
        </w:rPr>
        <w:t>q</w:t>
      </w:r>
      <w:r>
        <w:rPr>
          <w:rFonts w:hint="eastAsia"/>
          <w:b/>
          <w:color w:val="FF0000"/>
          <w:sz w:val="28"/>
          <w:szCs w:val="28"/>
        </w:rPr>
        <w:t>较大时候，可以用迭代法</w:t>
      </w:r>
      <w:r>
        <w:rPr>
          <w:rFonts w:hint="eastAsia"/>
          <w:b/>
          <w:color w:val="FF0000"/>
          <w:sz w:val="28"/>
          <w:szCs w:val="28"/>
        </w:rPr>
        <w:t>:</w:t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679700" cy="1341286"/>
            <wp:effectExtent l="19050" t="0" r="6350" b="0"/>
            <wp:docPr id="2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34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576163" cy="1187450"/>
            <wp:effectExtent l="19050" t="0" r="0" b="0"/>
            <wp:docPr id="2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63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61" w:rsidRDefault="00287861" w:rsidP="00287861">
      <w:pPr>
        <w:jc w:val="center"/>
        <w:rPr>
          <w:b/>
          <w:color w:val="FF0000"/>
          <w:sz w:val="28"/>
          <w:szCs w:val="28"/>
        </w:rPr>
      </w:pPr>
    </w:p>
    <w:p w:rsidR="00287861" w:rsidRDefault="00287861" w:rsidP="00287861">
      <w:pPr>
        <w:pStyle w:val="a6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利用确定的</w:t>
      </w:r>
      <w:r>
        <w:rPr>
          <w:rFonts w:hint="eastAsia"/>
          <w:b/>
          <w:color w:val="FF0000"/>
          <w:sz w:val="28"/>
          <w:szCs w:val="28"/>
        </w:rPr>
        <w:t>ARMA(p,q)</w:t>
      </w:r>
      <w:r>
        <w:rPr>
          <w:rFonts w:hint="eastAsia"/>
          <w:b/>
          <w:color w:val="FF0000"/>
          <w:sz w:val="28"/>
          <w:szCs w:val="28"/>
        </w:rPr>
        <w:t>模型进行预测</w:t>
      </w:r>
    </w:p>
    <w:p w:rsidR="00873514" w:rsidRDefault="00873514" w:rsidP="00873514">
      <w:pPr>
        <w:pStyle w:val="a6"/>
        <w:ind w:left="7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有一步预测</w:t>
      </w:r>
      <w:r>
        <w:rPr>
          <w:rFonts w:hint="eastAsia"/>
          <w:b/>
          <w:color w:val="FF0000"/>
          <w:sz w:val="28"/>
          <w:szCs w:val="28"/>
        </w:rPr>
        <w:t>(</w:t>
      </w:r>
      <w:r>
        <w:rPr>
          <w:rFonts w:hint="eastAsia"/>
          <w:b/>
          <w:color w:val="FF0000"/>
          <w:sz w:val="28"/>
          <w:szCs w:val="28"/>
        </w:rPr>
        <w:t>预测明天的值</w:t>
      </w:r>
      <w:r>
        <w:rPr>
          <w:rFonts w:hint="eastAsia"/>
          <w:b/>
          <w:color w:val="FF0000"/>
          <w:sz w:val="28"/>
          <w:szCs w:val="28"/>
        </w:rPr>
        <w:t>)</w:t>
      </w:r>
      <w:r>
        <w:rPr>
          <w:rFonts w:hint="eastAsia"/>
          <w:b/>
          <w:color w:val="FF0000"/>
          <w:sz w:val="28"/>
          <w:szCs w:val="28"/>
        </w:rPr>
        <w:t>和多步预测</w:t>
      </w:r>
      <w:r>
        <w:rPr>
          <w:rFonts w:hint="eastAsia"/>
          <w:b/>
          <w:color w:val="FF0000"/>
          <w:sz w:val="28"/>
          <w:szCs w:val="28"/>
        </w:rPr>
        <w:t>(</w:t>
      </w:r>
      <w:r>
        <w:rPr>
          <w:rFonts w:hint="eastAsia"/>
          <w:b/>
          <w:color w:val="FF0000"/>
          <w:sz w:val="28"/>
          <w:szCs w:val="28"/>
        </w:rPr>
        <w:t>预测今后多天的值</w:t>
      </w:r>
      <w:r>
        <w:rPr>
          <w:rFonts w:hint="eastAsia"/>
          <w:b/>
          <w:color w:val="FF0000"/>
          <w:sz w:val="28"/>
          <w:szCs w:val="28"/>
        </w:rPr>
        <w:t>)</w:t>
      </w:r>
    </w:p>
    <w:p w:rsidR="00E37D4F" w:rsidRDefault="00873514" w:rsidP="00873514">
      <w:pPr>
        <w:pStyle w:val="a6"/>
        <w:ind w:left="7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MA</w:t>
      </w:r>
      <w:r>
        <w:rPr>
          <w:rFonts w:hint="eastAsia"/>
          <w:b/>
          <w:color w:val="FF0000"/>
          <w:sz w:val="28"/>
          <w:szCs w:val="28"/>
        </w:rPr>
        <w:t>模型</w:t>
      </w:r>
    </w:p>
    <w:p w:rsidR="00E37D4F" w:rsidRDefault="00B42CFA" w:rsidP="00E37D4F">
      <w:pPr>
        <w:pStyle w:val="a6"/>
        <w:ind w:left="720" w:firstLineChars="0" w:firstLine="0"/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559050" cy="739874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3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F" w:rsidRDefault="00873514" w:rsidP="00E37D4F">
      <w:pPr>
        <w:pStyle w:val="a6"/>
        <w:ind w:left="720" w:firstLineChars="0" w:firstLine="0"/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291999" cy="673100"/>
            <wp:effectExtent l="19050" t="0" r="3651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99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514">
        <w:rPr>
          <w:rFonts w:hint="eastAsia"/>
          <w:b/>
          <w:color w:val="FF0000"/>
          <w:sz w:val="28"/>
          <w:szCs w:val="28"/>
        </w:rPr>
        <w:br/>
      </w:r>
    </w:p>
    <w:p w:rsidR="00E37D4F" w:rsidRDefault="00873514" w:rsidP="00E37D4F">
      <w:pPr>
        <w:pStyle w:val="a6"/>
        <w:ind w:left="720" w:firstLineChars="0" w:firstLine="0"/>
        <w:rPr>
          <w:b/>
          <w:color w:val="FF0000"/>
          <w:sz w:val="28"/>
          <w:szCs w:val="28"/>
        </w:rPr>
      </w:pPr>
      <w:r w:rsidRPr="00873514">
        <w:rPr>
          <w:rFonts w:hint="eastAsia"/>
          <w:b/>
          <w:color w:val="FF0000"/>
          <w:sz w:val="28"/>
          <w:szCs w:val="28"/>
        </w:rPr>
        <w:t>AR</w:t>
      </w:r>
      <w:r w:rsidRPr="00873514">
        <w:rPr>
          <w:rFonts w:hint="eastAsia"/>
          <w:b/>
          <w:color w:val="FF0000"/>
          <w:sz w:val="28"/>
          <w:szCs w:val="28"/>
        </w:rPr>
        <w:t>模型</w:t>
      </w:r>
    </w:p>
    <w:p w:rsidR="00873514" w:rsidRDefault="00E37D4F" w:rsidP="00E37D4F">
      <w:pPr>
        <w:pStyle w:val="a6"/>
        <w:ind w:left="720" w:firstLineChars="0" w:firstLine="0"/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832100" cy="774591"/>
            <wp:effectExtent l="19050" t="0" r="635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77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14" w:rsidRDefault="00873514" w:rsidP="00873514">
      <w:pPr>
        <w:pStyle w:val="a6"/>
        <w:ind w:left="720" w:firstLineChars="0" w:firstLine="0"/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781300" cy="499302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9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537292" cy="223782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92" cy="22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14" w:rsidRPr="00873514" w:rsidRDefault="00873514" w:rsidP="00873514">
      <w:pPr>
        <w:pStyle w:val="a6"/>
        <w:ind w:left="720" w:firstLineChars="0" w:firstLine="0"/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851419" cy="241300"/>
            <wp:effectExtent l="19050" t="0" r="6081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97" cy="24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61" w:rsidRPr="00287861" w:rsidRDefault="00287861" w:rsidP="00287861">
      <w:pPr>
        <w:pStyle w:val="a6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287861">
        <w:rPr>
          <w:rFonts w:hint="eastAsia"/>
          <w:b/>
          <w:color w:val="FF0000"/>
          <w:sz w:val="28"/>
          <w:szCs w:val="28"/>
        </w:rPr>
        <w:t>预测值进行反</w:t>
      </w:r>
      <w:r w:rsidR="00A925B3">
        <w:rPr>
          <w:rFonts w:hint="eastAsia"/>
          <w:b/>
          <w:color w:val="FF0000"/>
          <w:sz w:val="28"/>
          <w:szCs w:val="28"/>
        </w:rPr>
        <w:t>标准化</w:t>
      </w:r>
      <w:r w:rsidRPr="00287861">
        <w:rPr>
          <w:rFonts w:hint="eastAsia"/>
          <w:b/>
          <w:color w:val="FF0000"/>
          <w:sz w:val="28"/>
          <w:szCs w:val="28"/>
        </w:rPr>
        <w:t>处理</w:t>
      </w:r>
      <w:r w:rsidR="00A925B3">
        <w:rPr>
          <w:rFonts w:hint="eastAsia"/>
          <w:b/>
          <w:color w:val="FF0000"/>
          <w:sz w:val="28"/>
          <w:szCs w:val="28"/>
        </w:rPr>
        <w:t>，恢复原值</w:t>
      </w:r>
    </w:p>
    <w:p w:rsidR="00287861" w:rsidRDefault="00287861" w:rsidP="006F0BAB">
      <w:pPr>
        <w:jc w:val="center"/>
        <w:rPr>
          <w:color w:val="FF0000"/>
          <w:sz w:val="28"/>
          <w:szCs w:val="28"/>
        </w:rPr>
      </w:pPr>
    </w:p>
    <w:p w:rsidR="0044300C" w:rsidRDefault="0044300C" w:rsidP="006F0BAB">
      <w:pPr>
        <w:jc w:val="center"/>
        <w:rPr>
          <w:color w:val="FF0000"/>
          <w:sz w:val="28"/>
          <w:szCs w:val="28"/>
        </w:rPr>
      </w:pPr>
    </w:p>
    <w:p w:rsidR="0044300C" w:rsidRPr="00287861" w:rsidRDefault="0044300C" w:rsidP="0044300C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一个月以内的数据来做比较</w:t>
      </w:r>
      <w:r>
        <w:rPr>
          <w:rFonts w:hint="eastAsia"/>
          <w:color w:val="FF0000"/>
          <w:sz w:val="28"/>
          <w:szCs w:val="28"/>
        </w:rPr>
        <w:t xml:space="preserve"> 2</w:t>
      </w:r>
      <w:r>
        <w:rPr>
          <w:rFonts w:hint="eastAsia"/>
          <w:color w:val="FF0000"/>
          <w:sz w:val="28"/>
          <w:szCs w:val="28"/>
        </w:rPr>
        <w:t>周左右吧一周</w:t>
      </w:r>
    </w:p>
    <w:sectPr w:rsidR="0044300C" w:rsidRPr="00287861" w:rsidSect="009F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4A9" w:rsidRDefault="002434A9" w:rsidP="00A33CE0">
      <w:r>
        <w:separator/>
      </w:r>
    </w:p>
  </w:endnote>
  <w:endnote w:type="continuationSeparator" w:id="1">
    <w:p w:rsidR="002434A9" w:rsidRDefault="002434A9" w:rsidP="00A33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4A9" w:rsidRDefault="002434A9" w:rsidP="00A33CE0">
      <w:r>
        <w:separator/>
      </w:r>
    </w:p>
  </w:footnote>
  <w:footnote w:type="continuationSeparator" w:id="1">
    <w:p w:rsidR="002434A9" w:rsidRDefault="002434A9" w:rsidP="00A33C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06DC4"/>
    <w:multiLevelType w:val="hybridMultilevel"/>
    <w:tmpl w:val="3E328426"/>
    <w:lvl w:ilvl="0" w:tplc="6A942B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E0"/>
    <w:rsid w:val="000231BF"/>
    <w:rsid w:val="00032075"/>
    <w:rsid w:val="000E447F"/>
    <w:rsid w:val="0015565E"/>
    <w:rsid w:val="0015776F"/>
    <w:rsid w:val="00196EEC"/>
    <w:rsid w:val="00203B7A"/>
    <w:rsid w:val="00236FBD"/>
    <w:rsid w:val="002434A9"/>
    <w:rsid w:val="00273A18"/>
    <w:rsid w:val="00287861"/>
    <w:rsid w:val="00323180"/>
    <w:rsid w:val="00360ECC"/>
    <w:rsid w:val="003813DB"/>
    <w:rsid w:val="0044300C"/>
    <w:rsid w:val="004574B8"/>
    <w:rsid w:val="00481520"/>
    <w:rsid w:val="005574C7"/>
    <w:rsid w:val="005D2563"/>
    <w:rsid w:val="006004E4"/>
    <w:rsid w:val="006C2DC8"/>
    <w:rsid w:val="006F0BAB"/>
    <w:rsid w:val="007173CA"/>
    <w:rsid w:val="00754827"/>
    <w:rsid w:val="008452EA"/>
    <w:rsid w:val="00862737"/>
    <w:rsid w:val="00873514"/>
    <w:rsid w:val="008E3AD2"/>
    <w:rsid w:val="009732C0"/>
    <w:rsid w:val="00991958"/>
    <w:rsid w:val="009F2102"/>
    <w:rsid w:val="00A33CE0"/>
    <w:rsid w:val="00A925B3"/>
    <w:rsid w:val="00AE39DB"/>
    <w:rsid w:val="00B14444"/>
    <w:rsid w:val="00B234FE"/>
    <w:rsid w:val="00B42CFA"/>
    <w:rsid w:val="00B87906"/>
    <w:rsid w:val="00BB52D1"/>
    <w:rsid w:val="00C437C6"/>
    <w:rsid w:val="00C55F50"/>
    <w:rsid w:val="00CF7B24"/>
    <w:rsid w:val="00DC36D8"/>
    <w:rsid w:val="00E01F79"/>
    <w:rsid w:val="00E37D4F"/>
    <w:rsid w:val="00E55605"/>
    <w:rsid w:val="00ED50B9"/>
    <w:rsid w:val="00F01351"/>
    <w:rsid w:val="00F0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C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CE0"/>
    <w:rPr>
      <w:sz w:val="18"/>
      <w:szCs w:val="18"/>
    </w:rPr>
  </w:style>
  <w:style w:type="paragraph" w:styleId="a6">
    <w:name w:val="List Paragraph"/>
    <w:basedOn w:val="a"/>
    <w:uiPriority w:val="34"/>
    <w:qFormat/>
    <w:rsid w:val="00B234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7A4AC-3C4E-4438-95D2-77EB986D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赵孝松</dc:creator>
  <cp:keywords/>
  <dc:description/>
  <cp:lastModifiedBy>administrator</cp:lastModifiedBy>
  <cp:revision>54</cp:revision>
  <dcterms:created xsi:type="dcterms:W3CDTF">2015-01-08T06:16:00Z</dcterms:created>
  <dcterms:modified xsi:type="dcterms:W3CDTF">2015-06-10T09:31:00Z</dcterms:modified>
</cp:coreProperties>
</file>