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Conocimientos en CIENCIA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Entender que es una disciplina que agrupa diferentes ciencias, areas y habilidades para transformar datos en decisiones.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000000" w:val="clear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Comprender los fundamentos de la ciencia de datos, inteligencia artificial e inteligencia de negocios, destacando sus interrelaciones y aplicaciones clave.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000000" w:val="clear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Identificar los roles, habilidades técnicas y blandas necesarias en el campo de la ciencia de datos, diferenciando sus responsabilidades y especializaciones.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000000" w:val="clear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Explorar metodologías ágiles como Scrum y CRISP-DM en el contexto de ciencia de datos, analizando sus principios, desafíos y aplicaciones en la gestión de proyectos.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hd w:fill="ffffff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ciencia de datos nace de una mirada al futuro sobre la empresa y su manejo de datos ya que estos por la expansión de la tecnología genera altos volumenes de información. por eso la ciencia de datos: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Entrenar modelos predictivos.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Automatizar decisiones.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Detectar patrones ocultos.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Busqueda de un proceso predictivo no solo reactivo.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(rol y diferenciación de cada perfil)</w:t>
      </w:r>
    </w:p>
    <w:p w:rsidR="00000000" w:rsidDel="00000000" w:rsidP="00000000" w:rsidRDefault="00000000" w:rsidRPr="00000000" w14:paraId="0000001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El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analista de datos</w:t>
      </w:r>
      <w:r w:rsidDel="00000000" w:rsidR="00000000" w:rsidRPr="00000000">
        <w:rPr>
          <w:color w:val="4a86e8"/>
          <w:rtl w:val="0"/>
        </w:rPr>
        <w:t xml:space="preserve"> se enfoca en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explorar, limpiar y visualizar la información</w:t>
      </w:r>
      <w:r w:rsidDel="00000000" w:rsidR="00000000" w:rsidRPr="00000000">
        <w:rPr>
          <w:color w:val="4a86e8"/>
          <w:rtl w:val="0"/>
        </w:rPr>
        <w:t xml:space="preserve"> para responder preguntas del negocio mediante reportes, KPIs y dashboards; el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ingeniero de datos</w:t>
      </w:r>
      <w:r w:rsidDel="00000000" w:rsidR="00000000" w:rsidRPr="00000000">
        <w:rPr>
          <w:color w:val="4a86e8"/>
          <w:rtl w:val="0"/>
        </w:rPr>
        <w:t xml:space="preserve"> se encarga de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diseñar, construir y mantener la infraestructura de datos</w:t>
      </w:r>
      <w:r w:rsidDel="00000000" w:rsidR="00000000" w:rsidRPr="00000000">
        <w:rPr>
          <w:color w:val="4a86e8"/>
          <w:rtl w:val="0"/>
        </w:rPr>
        <w:t xml:space="preserve">, asegurando que la información sea confiable, escalable y disponible (pipelines, bases de datos, Big Data y cloud); mientras que el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data scientist</w:t>
      </w:r>
      <w:r w:rsidDel="00000000" w:rsidR="00000000" w:rsidRPr="00000000">
        <w:rPr>
          <w:color w:val="4a86e8"/>
          <w:rtl w:val="0"/>
        </w:rPr>
        <w:t xml:space="preserve"> utiliza esos datos para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extraer conocimiento avanzado</w:t>
      </w:r>
      <w:r w:rsidDel="00000000" w:rsidR="00000000" w:rsidRPr="00000000">
        <w:rPr>
          <w:color w:val="4a86e8"/>
          <w:rtl w:val="0"/>
        </w:rPr>
        <w:t xml:space="preserve">, aplicando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estadística, machine learning y modelos predictivos</w:t>
      </w:r>
      <w:r w:rsidDel="00000000" w:rsidR="00000000" w:rsidRPr="00000000">
        <w:rPr>
          <w:color w:val="4a86e8"/>
          <w:rtl w:val="0"/>
        </w:rPr>
        <w:t xml:space="preserve"> para generar insights, hacer predicciones y apoyar la toma de decisiones estratégicas.</w:t>
      </w:r>
    </w:p>
    <w:p w:rsidR="00000000" w:rsidDel="00000000" w:rsidP="00000000" w:rsidRDefault="00000000" w:rsidRPr="00000000" w14:paraId="0000001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ENFOQUES EN LOS PROYECTOS DE DATOS: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METODOLOGÍAS </w:t>
      </w:r>
      <w:r w:rsidDel="00000000" w:rsidR="00000000" w:rsidRPr="00000000">
        <w:rPr>
          <w:b w:val="1"/>
          <w:bCs w:val="1"/>
          <w:rtl w:val="0"/>
        </w:rPr>
        <w:t xml:space="preserve">AGILES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enfoque interactivo e incremental donde se fomenta la colaboración entre personas para ello se adoptan los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springs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que es la división del trabajo en periodos de tiempo (1 o 2 semanas) para desarrollar tareas.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metodologías ágiles</w:t>
      </w:r>
      <w:r w:rsidDel="00000000" w:rsidR="00000000" w:rsidRPr="00000000">
        <w:rPr>
          <w:rtl w:val="0"/>
        </w:rPr>
        <w:t xml:space="preserve">, decir que el proceso es </w:t>
      </w:r>
      <w:r w:rsidDel="00000000" w:rsidR="00000000" w:rsidRPr="00000000">
        <w:rPr>
          <w:b w:val="1"/>
          <w:bCs w:val="1"/>
          <w:rtl w:val="0"/>
        </w:rPr>
        <w:t xml:space="preserve">incremental</w:t>
      </w:r>
      <w:r w:rsidDel="00000000" w:rsidR="00000000" w:rsidRPr="00000000">
        <w:rPr>
          <w:rtl w:val="0"/>
        </w:rPr>
        <w:t xml:space="preserve"> significa que el producto </w:t>
      </w:r>
      <w:r w:rsidDel="00000000" w:rsidR="00000000" w:rsidRPr="00000000">
        <w:rPr>
          <w:b w:val="1"/>
          <w:bCs w:val="1"/>
          <w:rtl w:val="0"/>
        </w:rPr>
        <w:t xml:space="preserve">se construye y se entrega por partes pequeñas y funcionales</w:t>
      </w:r>
      <w:r w:rsidDel="00000000" w:rsidR="00000000" w:rsidRPr="00000000">
        <w:rPr>
          <w:rtl w:val="0"/>
        </w:rPr>
        <w:t xml:space="preserve">, llamadas </w:t>
      </w:r>
      <w:r w:rsidDel="00000000" w:rsidR="00000000" w:rsidRPr="00000000">
        <w:rPr>
          <w:b w:val="1"/>
          <w:bCs w:val="1"/>
          <w:rtl w:val="0"/>
        </w:rPr>
        <w:t xml:space="preserve">incrementos</w:t>
      </w:r>
      <w:r w:rsidDel="00000000" w:rsidR="00000000" w:rsidRPr="00000000">
        <w:rPr>
          <w:rtl w:val="0"/>
        </w:rPr>
        <w:t xml:space="preserve">, en lugar de desarrollarlo todo de una sola vez.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WATERFALL (CASCADA)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 un desarrollo lineal y secuencial, es decir una etapa  no puede iniciar hasta que termine la anterior. Uso clasico de la herramienta de GANTT. (MICROSFT PROJECT)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376863" cy="256380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563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SCRUM Y KANBAN; ambos están en el marco de metodología ágil pero en diferentes contextos. La diferencia entre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Kanban</w:t>
      </w:r>
      <w:r w:rsidDel="00000000" w:rsidR="00000000" w:rsidRPr="00000000">
        <w:rPr>
          <w:rtl w:val="0"/>
        </w:rPr>
        <w:t xml:space="preserve"> está en </w:t>
      </w:r>
      <w:r w:rsidDel="00000000" w:rsidR="00000000" w:rsidRPr="00000000">
        <w:rPr>
          <w:b w:val="1"/>
          <w:bCs w:val="1"/>
          <w:rtl w:val="0"/>
        </w:rPr>
        <w:t xml:space="preserve">cómo organizan el trabajo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 estructura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el ritmo de entrega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Para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Scrum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podemos encontrar herramientas como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Jira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o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Azure DevOps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Kanban: Asana y Trello</w:t>
      </w:r>
      <w:r w:rsidDel="00000000" w:rsidR="00000000" w:rsidRPr="00000000">
        <w:rPr>
          <w:rtl w:val="0"/>
        </w:rPr>
        <w:t xml:space="preserve"> suelen ser las herramientas predilectas. Visualmente, identifican rápidamente las tareas en cada uno de los estadíos del proceso.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TDSP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b w:val="1"/>
          <w:bCs w:val="1"/>
          <w:rtl w:val="0"/>
        </w:rPr>
        <w:t xml:space="preserve">Team Data Science Process</w:t>
      </w:r>
      <w:r w:rsidDel="00000000" w:rsidR="00000000" w:rsidRPr="00000000">
        <w:rPr>
          <w:rtl w:val="0"/>
        </w:rPr>
        <w:t xml:space="preserve"> y es una </w:t>
      </w:r>
      <w:r w:rsidDel="00000000" w:rsidR="00000000" w:rsidRPr="00000000">
        <w:rPr>
          <w:b w:val="1"/>
          <w:bCs w:val="1"/>
          <w:rtl w:val="0"/>
        </w:rPr>
        <w:t xml:space="preserve">metodología/framework de Microsoft</w:t>
      </w:r>
      <w:r w:rsidDel="00000000" w:rsidR="00000000" w:rsidRPr="00000000">
        <w:rPr>
          <w:rtl w:val="0"/>
        </w:rPr>
        <w:t xml:space="preserve"> para desarrollar </w:t>
      </w:r>
      <w:r w:rsidDel="00000000" w:rsidR="00000000" w:rsidRPr="00000000">
        <w:rPr>
          <w:b w:val="1"/>
          <w:bCs w:val="1"/>
          <w:rtl w:val="0"/>
        </w:rPr>
        <w:t xml:space="preserve">proyectos de Data Science y Machine Learning</w:t>
      </w:r>
      <w:r w:rsidDel="00000000" w:rsidR="00000000" w:rsidRPr="00000000">
        <w:rPr>
          <w:rtl w:val="0"/>
        </w:rPr>
        <w:t xml:space="preserve"> de forma </w:t>
      </w:r>
      <w:r w:rsidDel="00000000" w:rsidR="00000000" w:rsidRPr="00000000">
        <w:rPr>
          <w:b w:val="1"/>
          <w:bCs w:val="1"/>
          <w:rtl w:val="0"/>
        </w:rPr>
        <w:t xml:space="preserve">estructurada, colaborativa y reproducible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pensada para equipos que trabajan con </w:t>
      </w:r>
      <w:r w:rsidDel="00000000" w:rsidR="00000000" w:rsidRPr="00000000">
        <w:rPr>
          <w:b w:val="1"/>
          <w:bCs w:val="1"/>
          <w:rtl w:val="0"/>
        </w:rPr>
        <w:t xml:space="preserve">datos, modelos y despliegue en producción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0" w:before="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rsjcq9zgea0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CRISP-DM (Cross Industry Standard Process for Data Mining)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 principal objetivo 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entender los datos y extraer información valiosa de estos.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DCAM es un framework de comunicación de datos que se usa para presentar insights de forma clara y accionable, especialmente a stakeholders no técnicos.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933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GRATIFICANTES PARA MI:</w:t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465.883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z6okkf10t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 con lo que has visto antes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técnicas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CRISP-DM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proceso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gestión del proyecto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DIFERENCIAS CLAVES ENTRE BIG DATA Y DATA SCIENCE:La diferencia entre Big Data y Data Science está en qué problema resuelven y cómo usan los datos. Son complementarios, no excluyentes.</w:t>
      </w:r>
      <w:r w:rsidDel="00000000" w:rsidR="00000000" w:rsidRPr="00000000">
        <w:rPr/>
        <w:drawing>
          <wp:inline distB="114300" distT="114300" distL="114300" distR="114300">
            <wp:extent cx="5214938" cy="249485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494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DATOS SEGÚN SU TIPO Y ESTRUCTURA. 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sz w:val="36"/>
          <w:szCs w:val="36"/>
          <w:highlight w:val="white"/>
          <w:rtl w:val="0"/>
        </w:rPr>
        <w:t xml:space="preserve">Datos univariados, bivariados y multivariados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PODCAST UTILICES DE CIENCIA DE DATOS Y DEMAS.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https://podtail.com/podcast/soydata-la-ciencia-de-datos-a-tu-alcance/?utm_source=chatgpt.com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GLOSARIO</w:t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frameworks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  <w:t xml:space="preserve"> es una estructura de trabajo reutilizable que proporciona reglas, herramientas y componentes base para desarrollar software o gestionar procesos de forma más rápida, ordenada y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Fintech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viene de Financial Technology (tecnología financiera). Es el uso de la tecnología para ofrecer, mejorar o automatizar servicios financieros, haciéndolos más rápidos, baratos y accesibles que los de la banca tradicional.</w:t>
      </w:r>
    </w:p>
    <w:p w:rsidR="00000000" w:rsidDel="00000000" w:rsidP="00000000" w:rsidRDefault="00000000" w:rsidRPr="00000000" w14:paraId="0000005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Machine Learning (ML</w:t>
      </w:r>
      <w:r w:rsidDel="00000000" w:rsidR="00000000" w:rsidRPr="00000000">
        <w:rPr>
          <w:b w:val="1"/>
          <w:bCs w:val="1"/>
          <w:rtl w:val="0"/>
        </w:rPr>
        <w:t xml:space="preserve">) o aprendizaje automático:</w:t>
      </w:r>
      <w:r w:rsidDel="00000000" w:rsidR="00000000" w:rsidRPr="00000000">
        <w:rPr>
          <w:rtl w:val="0"/>
        </w:rPr>
        <w:t xml:space="preserve"> es una rama de la inteligencia artificial que permite que las computadoras aprendan a partir de datos y mejoren su desempeño sin ser programadas explícitamente para cada caso.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Explicado simple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 lugar de decirle al programa “si pasa esto, haz esto”, le damos datos y el sistema aprende patrones para tomar decisiones o hacer predicciones.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Deep Learning (DL) </w:t>
      </w:r>
      <w:r w:rsidDel="00000000" w:rsidR="00000000" w:rsidRPr="00000000">
        <w:rPr>
          <w:rtl w:val="0"/>
        </w:rPr>
        <w:t xml:space="preserve">Es un tipo de ML basado en redes neuronales profundas, ideal para trabajar con datos complejos como imágenes, texto o audio.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Por ejemplo, se usa para validar automáticamente documentos subidos por los usuarios o analizar interacciones textuales. entender grafos o nodos enlaces. los </w:t>
      </w:r>
      <w:r w:rsidDel="00000000" w:rsidR="00000000" w:rsidRPr="00000000">
        <w:rPr>
          <w:b w:val="1"/>
          <w:bCs w:val="1"/>
          <w:rtl w:val="0"/>
        </w:rPr>
        <w:t xml:space="preserve">grafos</w:t>
      </w:r>
      <w:r w:rsidDel="00000000" w:rsidR="00000000" w:rsidRPr="00000000">
        <w:rPr>
          <w:rtl w:val="0"/>
        </w:rPr>
        <w:t xml:space="preserve"> son una forma de </w:t>
      </w:r>
      <w:r w:rsidDel="00000000" w:rsidR="00000000" w:rsidRPr="00000000">
        <w:rPr>
          <w:b w:val="1"/>
          <w:bCs w:val="1"/>
          <w:rtl w:val="0"/>
        </w:rPr>
        <w:t xml:space="preserve">representar datos que tienen relaciones explícitas</w:t>
      </w:r>
      <w:r w:rsidDel="00000000" w:rsidR="00000000" w:rsidRPr="00000000">
        <w:rPr>
          <w:rtl w:val="0"/>
        </w:rPr>
        <w:t xml:space="preserve"> entre sus elementos, no solo valores numéricos aislados. A partir de esta idea surgen las </w:t>
      </w:r>
      <w:r w:rsidDel="00000000" w:rsidR="00000000" w:rsidRPr="00000000">
        <w:rPr>
          <w:b w:val="1"/>
          <w:bCs w:val="1"/>
          <w:rtl w:val="0"/>
        </w:rPr>
        <w:t xml:space="preserve">Redes Neuronales de Grafos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Graph Neural Networks – GNN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PageRank:</w:t>
      </w:r>
      <w:r w:rsidDel="00000000" w:rsidR="00000000" w:rsidRPr="00000000">
        <w:rPr>
          <w:rtl w:val="0"/>
        </w:rPr>
        <w:t xml:space="preserve"> algoritmo que clasifica páginas web según su relevancia usando enlaces (inspirado en grafos)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SCRUM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marco de trabajo ágil (framework ágil)</w:t>
      </w:r>
      <w:r w:rsidDel="00000000" w:rsidR="00000000" w:rsidRPr="00000000">
        <w:rPr>
          <w:rtl w:val="0"/>
        </w:rPr>
        <w:t xml:space="preserve"> que se usa para </w:t>
      </w:r>
      <w:r w:rsidDel="00000000" w:rsidR="00000000" w:rsidRPr="00000000">
        <w:rPr>
          <w:b w:val="1"/>
          <w:bCs w:val="1"/>
          <w:rtl w:val="0"/>
        </w:rPr>
        <w:t xml:space="preserve">gestionar y desarrollar proyectos</w:t>
      </w:r>
      <w:r w:rsidDel="00000000" w:rsidR="00000000" w:rsidRPr="00000000">
        <w:rPr>
          <w:rtl w:val="0"/>
        </w:rPr>
        <w:t xml:space="preserve">, sobre todo de </w:t>
      </w: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de forma </w:t>
      </w:r>
      <w:r w:rsidDel="00000000" w:rsidR="00000000" w:rsidRPr="00000000">
        <w:rPr>
          <w:b w:val="1"/>
          <w:bCs w:val="1"/>
          <w:rtl w:val="0"/>
        </w:rPr>
        <w:t xml:space="preserve">iterativa, colaborativa y flexible</w:t>
      </w:r>
      <w:r w:rsidDel="00000000" w:rsidR="00000000" w:rsidRPr="00000000">
        <w:rPr>
          <w:rtl w:val="0"/>
        </w:rPr>
        <w:t xml:space="preserve">.No es una metodología rígida, sino una forma de trabajar en </w:t>
      </w:r>
      <w:r w:rsidDel="00000000" w:rsidR="00000000" w:rsidRPr="00000000">
        <w:rPr>
          <w:b w:val="1"/>
          <w:bCs w:val="1"/>
          <w:rtl w:val="0"/>
        </w:rPr>
        <w:t xml:space="preserve">ciclos cortos</w:t>
      </w:r>
      <w:r w:rsidDel="00000000" w:rsidR="00000000" w:rsidRPr="00000000">
        <w:rPr>
          <w:rtl w:val="0"/>
        </w:rPr>
        <w:t xml:space="preserve"> para entregar valor constantemente.</w:t>
      </w:r>
      <w:r w:rsidDel="00000000" w:rsidR="00000000" w:rsidRPr="00000000">
        <w:rPr>
          <w:rtl w:val="0"/>
        </w:rPr>
        <w:t xml:space="preserve">Es decir: </w:t>
      </w:r>
      <w:r w:rsidDel="00000000" w:rsidR="00000000" w:rsidRPr="00000000">
        <w:rPr>
          <w:rtl w:val="0"/>
        </w:rPr>
        <w:t xml:space="preserve">En lugar de hacer todo el proyecto de una sola vez, </w:t>
      </w:r>
      <w:r w:rsidDel="00000000" w:rsidR="00000000" w:rsidRPr="00000000">
        <w:rPr>
          <w:b w:val="1"/>
          <w:bCs w:val="1"/>
          <w:rtl w:val="0"/>
        </w:rPr>
        <w:t xml:space="preserve">SCRUM divide el trabajo en pequeñas partes</w:t>
      </w:r>
      <w:r w:rsidDel="00000000" w:rsidR="00000000" w:rsidRPr="00000000">
        <w:rPr>
          <w:rtl w:val="0"/>
        </w:rPr>
        <w:t xml:space="preserve"> y las entrega poco a poco, revisando y mejorando en cada ciclo.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CRISP-DM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Cross-Industry Standard Process for Data Mining</w:t>
      </w:r>
      <w:r w:rsidDel="00000000" w:rsidR="00000000" w:rsidRPr="00000000">
        <w:rPr>
          <w:rtl w:val="0"/>
        </w:rPr>
        <w:t xml:space="preserve">) es una </w:t>
      </w:r>
      <w:r w:rsidDel="00000000" w:rsidR="00000000" w:rsidRPr="00000000">
        <w:rPr>
          <w:b w:val="1"/>
          <w:bCs w:val="1"/>
          <w:rtl w:val="0"/>
        </w:rPr>
        <w:t xml:space="preserve">metodología estándar para proyectos de análisis de datos y machine learning</w:t>
      </w:r>
      <w:r w:rsidDel="00000000" w:rsidR="00000000" w:rsidRPr="00000000">
        <w:rPr>
          <w:rtl w:val="0"/>
        </w:rPr>
        <w:t xml:space="preserve">.</w:t>
        <w:br w:type="textWrapping"/>
        <w:t xml:space="preserve"> Sirve como </w:t>
      </w:r>
      <w:r w:rsidDel="00000000" w:rsidR="00000000" w:rsidRPr="00000000">
        <w:rPr>
          <w:b w:val="1"/>
          <w:bCs w:val="1"/>
          <w:rtl w:val="0"/>
        </w:rPr>
        <w:t xml:space="preserve">guía paso a paso</w:t>
      </w:r>
      <w:r w:rsidDel="00000000" w:rsidR="00000000" w:rsidRPr="00000000">
        <w:rPr>
          <w:rtl w:val="0"/>
        </w:rPr>
        <w:t xml:space="preserve"> para convertir datos en </w:t>
      </w:r>
      <w:r w:rsidDel="00000000" w:rsidR="00000000" w:rsidRPr="00000000">
        <w:rPr>
          <w:b w:val="1"/>
          <w:bCs w:val="1"/>
          <w:rtl w:val="0"/>
        </w:rPr>
        <w:t xml:space="preserve">conocimiento útil y decisiones de negocio</w:t>
      </w:r>
      <w:r w:rsidDel="00000000" w:rsidR="00000000" w:rsidRPr="00000000">
        <w:rPr>
          <w:rtl w:val="0"/>
        </w:rPr>
        <w:t xml:space="preserve">. Es muy usada en </w:t>
      </w:r>
      <w:r w:rsidDel="00000000" w:rsidR="00000000" w:rsidRPr="00000000">
        <w:rPr>
          <w:b w:val="1"/>
          <w:bCs w:val="1"/>
          <w:rtl w:val="0"/>
        </w:rPr>
        <w:t xml:space="preserve">Data Science, Machine Learning, IA y analítica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son hallazgos clave obtenidos al analizar datos que revelan algo importante, útil y accionable para tomar decisiones.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es el conjunto de datos tan grandes, variados y rápidos que no pueden ser manejados eficientemente con herramientas tradicionales (como Excel o bases de datos simples).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 se trata solo de “muchos datos”, sino de cómo se generan, procesan y aprovechan.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="335.99999999999994" w:lineRule="auto"/>
        <w:rPr>
          <w:b w:val="1"/>
          <w:bCs w:val="1"/>
          <w:color w:val="000000"/>
        </w:rPr>
      </w:pPr>
      <w:bookmarkStart w:colFirst="0" w:colLast="0" w:name="_k0f8l4f17zwg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Inteligencia de negocios (BI)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Aunque no implica modelos predictivos, la BI es clave para visualizar los datos y generar insights accionables.</w:t>
      </w:r>
    </w:p>
    <w:p w:rsidR="00000000" w:rsidDel="00000000" w:rsidP="00000000" w:rsidRDefault="00000000" w:rsidRPr="00000000" w14:paraId="0000006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Dashboards, KPIs y reportes permiten a la fintech monitorear productos, identificar caídas en el uso o planificar campañas.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Un dashboard</w:t>
      </w:r>
      <w:r w:rsidDel="00000000" w:rsidR="00000000" w:rsidRPr="00000000">
        <w:rPr>
          <w:rtl w:val="0"/>
        </w:rPr>
        <w:t xml:space="preserve"> (tablero de control) es una </w:t>
      </w:r>
      <w:r w:rsidDel="00000000" w:rsidR="00000000" w:rsidRPr="00000000">
        <w:rPr>
          <w:b w:val="1"/>
          <w:bCs w:val="1"/>
          <w:rtl w:val="0"/>
        </w:rPr>
        <w:t xml:space="preserve">herramienta visual</w:t>
      </w:r>
      <w:r w:rsidDel="00000000" w:rsidR="00000000" w:rsidRPr="00000000">
        <w:rPr>
          <w:rtl w:val="0"/>
        </w:rPr>
        <w:t xml:space="preserve"> que muestra </w:t>
      </w:r>
      <w:r w:rsidDel="00000000" w:rsidR="00000000" w:rsidRPr="00000000">
        <w:rPr>
          <w:b w:val="1"/>
          <w:bCs w:val="1"/>
          <w:rtl w:val="0"/>
        </w:rPr>
        <w:t xml:space="preserve">indicadores clave (KPIs)</w:t>
      </w:r>
      <w:r w:rsidDel="00000000" w:rsidR="00000000" w:rsidRPr="00000000">
        <w:rPr>
          <w:rtl w:val="0"/>
        </w:rPr>
        <w:t xml:space="preserve">, métricas y gráficos en </w:t>
      </w:r>
      <w:r w:rsidDel="00000000" w:rsidR="00000000" w:rsidRPr="00000000">
        <w:rPr>
          <w:b w:val="1"/>
          <w:bCs w:val="1"/>
          <w:rtl w:val="0"/>
        </w:rPr>
        <w:t xml:space="preserve">un solo lugar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b w:val="1"/>
          <w:bCs w:val="1"/>
          <w:rtl w:val="0"/>
        </w:rPr>
        <w:t xml:space="preserve">monitorear, analizar y tomar decisiones</w:t>
      </w:r>
      <w:r w:rsidDel="00000000" w:rsidR="00000000" w:rsidRPr="00000000">
        <w:rPr>
          <w:rtl w:val="0"/>
        </w:rPr>
        <w:t xml:space="preserve"> rápidamente.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PROBLEMÁTICA DE EJERCICIO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SIN VALIDAR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PROBLEMAS CON EL FRONT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DESACTUALIZADO EL KANBAN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CLARIDAD-UN SPRING SIN OBJETIVOS CLAROS.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? MI PREGUNTA ES EL CÓMO DE ESTOS PROBLEMAS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PROPONER SECUENCIA DE TRABAJO Y TIPO DE METODOLOGIA A USAR.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Y FINALMENTE EL CICLO DE VIDA DE LOS DATOS.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hyperlink" Target="https://podtail.com/podcast/soydata-la-ciencia-de-datos-a-tu-alcance/?utm_source=chatgpt.com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