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故事背景：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一个乐手失忆&amp;失去了视觉，通过慢慢探索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第零关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重新拾起乐器（教会玩家弹琴和行走）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主角；眩晕； 暗色背景，模糊的白球和螺纹，波浪线，抽象的背景打底，主角在前面行走的动图，背景也是动图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故事剧情：（fade in fade out 台词）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我……是谁？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我……在做什么？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似乎有什么很重要的事……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很重要的……人？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不行，不行，什么都想不起来了……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我有把琴？也许可以弹弹看？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 《心锁》-初识（开门那关）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查阅卷轴，开门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主角&amp;恋人，暗色背景，模糊的白色身影围绕在主角恋人周围抽象的背景打底，主角在前面行走的动图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这旋律，这自然的律动，似乎有种魔力。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如果以正确的排列演奏，就有感化人心的效果。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我好像也慢慢记起了什么，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最开始时，她似乎无法触及。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她的心门宛如上了一道厚重的锁。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该怎样，才能跟她亲近呢？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 陪伴（舞台）（音乐：动次打次）</w:t>
      </w:r>
    </w:p>
    <w:p>
      <w:r>
        <w:drawing>
          <wp:inline distT="0" distB="0" distL="114300" distR="114300">
            <wp:extent cx="4747260" cy="29184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左：一个动图，领舞人，持续播放通关动作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右：主角的恋人，随着音乐做出相应动作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左下：演奏台，只有在演奏台操作女友做出相应动作才能过关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+小精灵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在演奏台操作女友做出相应动作才能过关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主角；眩晕； 暗色背景，模糊的白球和螺纹，波浪线，抽象的背景打底，主角在前面行走的动图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过去的记忆在我眼前越来越清晰，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后来，我们一起去了舞会，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舞会上我弹琴，她伴舞，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大家都非常，非常快乐，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他们都说我们心有灵犀，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她总有办法让舞步跟上我的节奏。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后来我们都很累了，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大家说：只要给我们再来一场最精彩的表演，就让你们回家休息。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 热恋（音乐：甜蜜蜜）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操作女友走到地图中心位置，自己也走过去，两个人在一起的时候（中间隔着墙）弹奏出甜蜜蜜，就可以过关。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主角；眩晕； 暗色背景，模糊的白球和螺纹，波浪线，抽象的背景打底，主角在前面行走的动图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我想起来了，就是这样的，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她情不自禁地被我的音乐吸引，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我也越来越觉得她的舞姿曼妙动人，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纵然有许许多多的障碍和阻隔横在我们之间，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我们无所畏惧，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我们越来越靠近彼此，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我用我的音乐演奏了我深切的爱意，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自此，我们之间再无隔阂。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 《背道》火焰-吵架（听音辨路）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女友在终点等着他，但是无论他如何尝试，总是无法触及她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离开女友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主角；眩晕； 暗色背景，模糊的白球和螺纹，波浪线，抽象的背景打底，主角在前面行走的动图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可是，为什么想到她会很痛苦，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明明，都是美好的回忆，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一点一点地，平息她的怒火，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一点一点地，直到无能为力，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难道，我应该，离开了吗？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第五关 离去（海浪与码头）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0779B"/>
    <w:rsid w:val="1AEB0811"/>
    <w:rsid w:val="1D9E5A3F"/>
    <w:rsid w:val="3D91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2021-01-27T07:52:00Z</dcterms:created>
  <dc:creator>wujia</dc:creator>
  <cp:lastModifiedBy>google1582830707</cp:lastModifiedBy>
  <dcterms:modified xsi:type="dcterms:W3CDTF">2021-01-29T15:54:57Z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