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Tic-Tac-Toe Network 6.4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57400" cy="20349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34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this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IPConnect.java</w:t>
        </w:r>
      </w:hyperlink>
      <w:r w:rsidDel="00000000" w:rsidR="00000000" w:rsidRPr="00000000">
        <w:rPr>
          <w:sz w:val="28"/>
          <w:szCs w:val="28"/>
          <w:rtl w:val="0"/>
        </w:rPr>
        <w:t xml:space="preserve"> file which is needed to establish a connection over the network.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TicTacToe.java</w:t>
        </w:r>
      </w:hyperlink>
      <w:r w:rsidDel="00000000" w:rsidR="00000000" w:rsidRPr="00000000">
        <w:rPr>
          <w:sz w:val="28"/>
          <w:szCs w:val="28"/>
          <w:rtl w:val="0"/>
        </w:rPr>
        <w:t xml:space="preserve"> as a template to build a network solution. Follow the comments provided within the file.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port 8000 to set up the server hosting port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IPConnect methods: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connect.hostSocket(int port) : creates a server socket bounded to a specific port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connect.connectSocket(int port, String ip_address) : connects to the specified port number on the host server defined by the IP Addresst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connect.getMessage()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connect.sendMessage(String msg)</w:t>
      </w:r>
    </w:p>
    <w:p w:rsidR="00000000" w:rsidDel="00000000" w:rsidP="00000000" w:rsidRDefault="00000000" w:rsidRPr="00000000" w14:paraId="0000000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 </w:t>
      </w:r>
      <w:r w:rsidDel="00000000" w:rsidR="00000000" w:rsidRPr="00000000">
        <w:rPr>
          <w:b w:val="1"/>
          <w:sz w:val="28"/>
          <w:szCs w:val="28"/>
          <w:rtl w:val="0"/>
        </w:rPr>
        <w:t xml:space="preserve">winnerExists()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isBoardFull()</w:t>
      </w:r>
      <w:r w:rsidDel="00000000" w:rsidR="00000000" w:rsidRPr="00000000">
        <w:rPr>
          <w:sz w:val="28"/>
          <w:szCs w:val="28"/>
          <w:rtl w:val="0"/>
        </w:rPr>
        <w:t xml:space="preserve"> methods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Within the main method: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host: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 object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connect.hostSocket(port)</w:t>
      </w:r>
      <w:r w:rsidDel="00000000" w:rsidR="00000000" w:rsidRPr="00000000">
        <w:rPr>
          <w:sz w:val="28"/>
          <w:szCs w:val="28"/>
          <w:rtl w:val="0"/>
        </w:rPr>
        <w:t xml:space="preserve"> to set up the server hosting port (8000)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client: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 object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connect.connectSocket(port, ip_address) </w:t>
      </w:r>
      <w:r w:rsidDel="00000000" w:rsidR="00000000" w:rsidRPr="00000000">
        <w:rPr>
          <w:sz w:val="28"/>
          <w:szCs w:val="28"/>
          <w:rtl w:val="0"/>
        </w:rPr>
        <w:t xml:space="preserve">to connect to the server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host and client: </w:t>
      </w:r>
      <w:r w:rsidDel="00000000" w:rsidR="00000000" w:rsidRPr="00000000">
        <w:rPr>
          <w:sz w:val="28"/>
          <w:szCs w:val="28"/>
          <w:rtl w:val="0"/>
        </w:rPr>
        <w:t xml:space="preserve">Write logic for the game loop to determine if the game should continue or not.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winnerExists()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isBoardFull()</w:t>
      </w:r>
      <w:r w:rsidDel="00000000" w:rsidR="00000000" w:rsidRPr="00000000">
        <w:rPr>
          <w:sz w:val="28"/>
          <w:szCs w:val="28"/>
          <w:rtl w:val="0"/>
        </w:rPr>
        <w:t xml:space="preserve"> in your solution.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Hint: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nextInt()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nextLine()</w:t>
      </w:r>
      <w:r w:rsidDel="00000000" w:rsidR="00000000" w:rsidRPr="00000000">
        <w:rPr>
          <w:sz w:val="28"/>
          <w:szCs w:val="28"/>
          <w:rtl w:val="0"/>
        </w:rPr>
        <w:t xml:space="preserve"> scanner methods are useful in reading user input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makeMove() method: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a valid board position for the user’s next move. Make sure the position is not occupied and is between 0-8.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the game board with the user’s move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Send new user position over network to opponent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connect.sendMessage(String msg)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Determine if the user’s move results in a win or a draw.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game is over, display the appropriate outcome of the match and have makeMove() return true so the game loop can terminate.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game is not over after the user’s move, makeMove() will return false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Hint: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Integer.toString()</w:t>
      </w:r>
      <w:r w:rsidDel="00000000" w:rsidR="00000000" w:rsidRPr="00000000">
        <w:rPr>
          <w:sz w:val="28"/>
          <w:szCs w:val="28"/>
          <w:rtl w:val="0"/>
        </w:rPr>
        <w:t xml:space="preserve"> to convert int to String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waitMove() method: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Read the board position of the opponent’s next move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connect.getMessage()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the game board with the opponent’s move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Determine if the opponent’s move results in a loss or a draw.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game is over, display the appropriate outcome of the match and have waitMove() return true so the game loop can terminate.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game is not over after the opponent’s move, waitMove() will return false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Hint: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Integer.parseInt() </w:t>
      </w:r>
      <w:r w:rsidDel="00000000" w:rsidR="00000000" w:rsidRPr="00000000">
        <w:rPr>
          <w:sz w:val="28"/>
          <w:szCs w:val="28"/>
          <w:rtl w:val="0"/>
        </w:rPr>
        <w:t xml:space="preserve">to convert String to int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state of the board after initializing the board and after each update/play using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drawBoard()</w:t>
      </w:r>
      <w:r w:rsidDel="00000000" w:rsidR="00000000" w:rsidRPr="00000000">
        <w:rPr>
          <w:sz w:val="28"/>
          <w:szCs w:val="28"/>
          <w:rtl w:val="0"/>
        </w:rPr>
        <w:t xml:space="preserve"> method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your code and play multiple rounds to ensure the code works without error. One game should produce a winner/loser and the other game should produce a draw.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Navigate to your BlueJ Tic Tac Toe Project Directory on Terminal/Command Prompt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enter:</w:t>
      </w:r>
      <w:r w:rsidDel="00000000" w:rsidR="00000000" w:rsidRPr="00000000">
        <w:rPr>
          <w:i w:val="1"/>
          <w:sz w:val="28"/>
          <w:szCs w:val="28"/>
          <w:rtl w:val="0"/>
        </w:rPr>
        <w:t xml:space="preserve"> java TicTacToe</w:t>
      </w:r>
      <w:r w:rsidDel="00000000" w:rsidR="00000000" w:rsidRPr="00000000">
        <w:rPr>
          <w:sz w:val="28"/>
          <w:szCs w:val="28"/>
          <w:rtl w:val="0"/>
        </w:rPr>
        <w:t xml:space="preserve"> to run the program.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bibVGUvvIA7lX3rlVdNlfkyI6ImhBaTM/view?usp=sharing" TargetMode="External"/><Relationship Id="rId8" Type="http://schemas.openxmlformats.org/officeDocument/2006/relationships/hyperlink" Target="https://drive.google.com/file/d/1T_X6KEnIomXiyb5tuwgJlbb5m-snv1X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