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 </w:t>
      </w:r>
      <w:r>
        <w:rPr/>
        <w:t>Лабораторная работа №5 – алгоритмы отсечения</w:t>
      </w:r>
    </w:p>
    <w:p>
      <w:pPr>
        <w:pStyle w:val="Normal"/>
        <w:rPr/>
      </w:pPr>
      <w:r>
        <w:rPr/>
        <w:t>а.       Реализовать один из алгоритмов отсечения определенного типа в пространстве заданной размерности (в соответствии с вариантом).</w:t>
      </w:r>
    </w:p>
    <w:p>
      <w:pPr>
        <w:pStyle w:val="Normal"/>
        <w:rPr/>
      </w:pPr>
      <w:r>
        <w:rPr/>
        <w:t>б.      Ввод исходных данных каждого из алгоритмов производится интерактивно с помощью клавиатуры и/или мыши.</w:t>
      </w:r>
    </w:p>
    <w:p>
      <w:pPr>
        <w:pStyle w:val="Normal"/>
        <w:rPr/>
      </w:pPr>
      <w:r>
        <w:rPr/>
      </w:r>
    </w:p>
    <w:tbl>
      <w:tblPr>
        <w:tblStyle w:val="a3"/>
        <w:tblpPr w:bottomFromText="0" w:horzAnchor="margin" w:leftFromText="180" w:rightFromText="180" w:tblpX="0" w:tblpY="684" w:topFromText="0" w:vertAnchor="margin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64"/>
        <w:gridCol w:w="1925"/>
        <w:gridCol w:w="2445"/>
        <w:gridCol w:w="2610"/>
      </w:tblGrid>
      <w:tr>
        <w:trPr/>
        <w:tc>
          <w:tcPr>
            <w:tcW w:w="2364" w:type="dxa"/>
            <w:tcBorders/>
          </w:tcPr>
          <w:p>
            <w:pPr>
              <w:pStyle w:val="Normal"/>
              <w:spacing w:lineRule="auto" w:line="259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ФИО</w:t>
            </w:r>
          </w:p>
        </w:tc>
        <w:tc>
          <w:tcPr>
            <w:tcW w:w="1925" w:type="dxa"/>
            <w:tcBorders/>
          </w:tcPr>
          <w:p>
            <w:pPr>
              <w:pStyle w:val="Normal"/>
              <w:spacing w:lineRule="auto" w:line="259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Алгоритм отсечения</w:t>
            </w:r>
          </w:p>
        </w:tc>
        <w:tc>
          <w:tcPr>
            <w:tcW w:w="2445" w:type="dxa"/>
            <w:tcBorders/>
          </w:tcPr>
          <w:p>
            <w:pPr>
              <w:pStyle w:val="Normal"/>
              <w:spacing w:lineRule="auto" w:line="259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Размерность пространства отсечения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59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Тип отсечения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Алексеев Александр Андреевич</w:t>
            </w:r>
          </w:p>
        </w:tc>
        <w:tc>
          <w:tcPr>
            <w:tcW w:w="192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Коэна-Сазерленда</w:t>
            </w:r>
          </w:p>
        </w:tc>
        <w:tc>
          <w:tcPr>
            <w:tcW w:w="244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Двумерное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Внешнее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Балтаева Мадина</w:t>
            </w:r>
          </w:p>
        </w:tc>
        <w:tc>
          <w:tcPr>
            <w:tcW w:w="192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отрезка произвольным многоугольником</w:t>
            </w:r>
          </w:p>
        </w:tc>
        <w:tc>
          <w:tcPr>
            <w:tcW w:w="244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Двумерное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Внешнее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Будников Вячеслав Николаевич</w:t>
            </w:r>
          </w:p>
        </w:tc>
        <w:tc>
          <w:tcPr>
            <w:tcW w:w="192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Кируса-Бека</w:t>
            </w:r>
          </w:p>
        </w:tc>
        <w:tc>
          <w:tcPr>
            <w:tcW w:w="244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Двумерное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Внешнее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Швец Александр Владимирович</w:t>
            </w:r>
          </w:p>
        </w:tc>
        <w:tc>
          <w:tcPr>
            <w:tcW w:w="1925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Вейлера-Азертона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(для произвольных многоугольников)</w:t>
            </w:r>
          </w:p>
        </w:tc>
        <w:tc>
          <w:tcPr>
            <w:tcW w:w="244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Двумерное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Внешнее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Величко Егор Алексеевич</w:t>
            </w:r>
          </w:p>
        </w:tc>
        <w:tc>
          <w:tcPr>
            <w:tcW w:w="192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Средней точкой</w:t>
            </w:r>
          </w:p>
        </w:tc>
        <w:tc>
          <w:tcPr>
            <w:tcW w:w="244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Двумерное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Внешнее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Виленский Сергей Дмитриевич</w:t>
            </w:r>
          </w:p>
        </w:tc>
        <w:tc>
          <w:tcPr>
            <w:tcW w:w="192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Вейлера-Азертона: реализация булевых операций (для многоугольников без отверстий)</w:t>
            </w:r>
          </w:p>
        </w:tc>
        <w:tc>
          <w:tcPr>
            <w:tcW w:w="244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Двумерное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Выдрина Варвара Алексеевна</w:t>
            </w:r>
          </w:p>
        </w:tc>
        <w:tc>
          <w:tcPr>
            <w:tcW w:w="192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Сазерленда-Ходжмена</w:t>
            </w:r>
          </w:p>
        </w:tc>
        <w:tc>
          <w:tcPr>
            <w:tcW w:w="244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Двумерное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Внешнее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Гасаев Гамид Казимович</w:t>
            </w:r>
          </w:p>
        </w:tc>
        <w:tc>
          <w:tcPr>
            <w:tcW w:w="192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Коэна-Сазерленда</w:t>
            </w:r>
          </w:p>
        </w:tc>
        <w:tc>
          <w:tcPr>
            <w:tcW w:w="244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Трехмерное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Внутреннее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Гнатенко Татьяна Александровна</w:t>
            </w:r>
          </w:p>
        </w:tc>
        <w:tc>
          <w:tcPr>
            <w:tcW w:w="192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отрезка произвольным многоугольником</w:t>
            </w:r>
          </w:p>
        </w:tc>
        <w:tc>
          <w:tcPr>
            <w:tcW w:w="244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Трехмерное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Внутреннее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Джабаров Рауль Асипович</w:t>
            </w:r>
          </w:p>
        </w:tc>
        <w:tc>
          <w:tcPr>
            <w:tcW w:w="192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Кируса-Бека</w:t>
            </w:r>
          </w:p>
        </w:tc>
        <w:tc>
          <w:tcPr>
            <w:tcW w:w="244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Трехмерное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Внутреннее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Донченко Всеволод Романович</w:t>
            </w:r>
          </w:p>
        </w:tc>
        <w:tc>
          <w:tcPr>
            <w:tcW w:w="192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Средней точкой</w:t>
            </w:r>
          </w:p>
        </w:tc>
        <w:tc>
          <w:tcPr>
            <w:tcW w:w="244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Трехмерное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Внутреннее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Задворных Анатолий Дмитриевич</w:t>
            </w:r>
          </w:p>
        </w:tc>
        <w:tc>
          <w:tcPr>
            <w:tcW w:w="192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Коэна-Сазерленда</w:t>
            </w:r>
          </w:p>
        </w:tc>
        <w:tc>
          <w:tcPr>
            <w:tcW w:w="244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Двумерное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Внутреннее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Кабанов Андрей Юрьевич</w:t>
            </w:r>
          </w:p>
        </w:tc>
        <w:tc>
          <w:tcPr>
            <w:tcW w:w="1925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Вейлера-Азертона: объединение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(для произвольных многоугольников)</w:t>
            </w:r>
          </w:p>
        </w:tc>
        <w:tc>
          <w:tcPr>
            <w:tcW w:w="244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Двумерное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Караник Андрей Александрович</w:t>
            </w:r>
          </w:p>
        </w:tc>
        <w:tc>
          <w:tcPr>
            <w:tcW w:w="192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Кируса-Бека</w:t>
            </w:r>
          </w:p>
        </w:tc>
        <w:tc>
          <w:tcPr>
            <w:tcW w:w="244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Двумерное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Внутреннее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Кежаев Максим Константинович</w:t>
            </w:r>
          </w:p>
        </w:tc>
        <w:tc>
          <w:tcPr>
            <w:tcW w:w="1925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Вейлера-Азертона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(для произвольных многоугольников)</w:t>
            </w:r>
          </w:p>
        </w:tc>
        <w:tc>
          <w:tcPr>
            <w:tcW w:w="244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Двумерное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Внутреннее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Манжина Александра Андреевна</w:t>
            </w:r>
          </w:p>
        </w:tc>
        <w:tc>
          <w:tcPr>
            <w:tcW w:w="192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Сазерленда-Ходжмена</w:t>
            </w:r>
          </w:p>
        </w:tc>
        <w:tc>
          <w:tcPr>
            <w:tcW w:w="244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Двумерное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Внутреннее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Марченко Андрей Иванович</w:t>
            </w:r>
          </w:p>
        </w:tc>
        <w:tc>
          <w:tcPr>
            <w:tcW w:w="192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Средней точкой</w:t>
            </w:r>
          </w:p>
        </w:tc>
        <w:tc>
          <w:tcPr>
            <w:tcW w:w="244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Двумерное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Внутреннее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Маслова Екатерина Алексеевна</w:t>
            </w:r>
          </w:p>
        </w:tc>
        <w:tc>
          <w:tcPr>
            <w:tcW w:w="192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отрезка произвольным многоугольником</w:t>
            </w:r>
          </w:p>
        </w:tc>
        <w:tc>
          <w:tcPr>
            <w:tcW w:w="244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Двумерное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Внутреннее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Мельников Андрей Павлович</w:t>
            </w:r>
          </w:p>
        </w:tc>
        <w:tc>
          <w:tcPr>
            <w:tcW w:w="192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Коэна-Сазерленда</w:t>
            </w:r>
          </w:p>
        </w:tc>
        <w:tc>
          <w:tcPr>
            <w:tcW w:w="244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Трехмерное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Внешнее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Шевыров Аркадий Николаевич</w:t>
            </w:r>
          </w:p>
        </w:tc>
        <w:tc>
          <w:tcPr>
            <w:tcW w:w="1925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Вейлера-Азертона: пересечение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(для произвольных многоугольников)</w:t>
            </w:r>
          </w:p>
        </w:tc>
        <w:tc>
          <w:tcPr>
            <w:tcW w:w="244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Двумерное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Панкратов Артем Сергеевич</w:t>
            </w:r>
          </w:p>
        </w:tc>
        <w:tc>
          <w:tcPr>
            <w:tcW w:w="192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Кируса-Бека</w:t>
            </w:r>
          </w:p>
        </w:tc>
        <w:tc>
          <w:tcPr>
            <w:tcW w:w="244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Трехмерное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Внешнее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Потребина Валерия Викторовна</w:t>
            </w:r>
          </w:p>
        </w:tc>
        <w:tc>
          <w:tcPr>
            <w:tcW w:w="192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отрезка произвольным многоугольником</w:t>
            </w:r>
          </w:p>
        </w:tc>
        <w:tc>
          <w:tcPr>
            <w:tcW w:w="244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Трехмерное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Внешнее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Садиков Салих</w:t>
            </w:r>
          </w:p>
        </w:tc>
        <w:tc>
          <w:tcPr>
            <w:tcW w:w="192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Сазерленда-Ходжмена</w:t>
            </w:r>
          </w:p>
        </w:tc>
        <w:tc>
          <w:tcPr>
            <w:tcW w:w="244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Двумерное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Внутреннее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Сатыбалдиев Талгат</w:t>
            </w:r>
          </w:p>
        </w:tc>
        <w:tc>
          <w:tcPr>
            <w:tcW w:w="192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Средней точкой</w:t>
            </w:r>
          </w:p>
        </w:tc>
        <w:tc>
          <w:tcPr>
            <w:tcW w:w="244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Трехмерное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Внешнее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Терюхов Богдан Андреевич</w:t>
            </w:r>
          </w:p>
        </w:tc>
        <w:tc>
          <w:tcPr>
            <w:tcW w:w="1925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Вейлера-Азертона: разность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(для произвольных многоугольников)</w:t>
            </w:r>
          </w:p>
        </w:tc>
        <w:tc>
          <w:tcPr>
            <w:tcW w:w="244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Двумерное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целочисленный алгоритм Брезенхема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Федоров Владислав Павлович</w:t>
            </w:r>
          </w:p>
        </w:tc>
        <w:tc>
          <w:tcPr>
            <w:tcW w:w="192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Сазерленда-Ходжмена</w:t>
            </w:r>
          </w:p>
        </w:tc>
        <w:tc>
          <w:tcPr>
            <w:tcW w:w="2445" w:type="dxa"/>
            <w:tcBorders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Двумерное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Внешнее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b03ee4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b03ee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b03ee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b03ee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c36f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LibreOffice/6.4.7.2$Linux_X86_64 LibreOffice_project/40$Build-2</Application>
  <Pages>3</Pages>
  <Words>232</Words>
  <Characters>2085</Characters>
  <CharactersWithSpaces>2217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2022-03-29T21:15:00Z</dcterms:created>
  <dc:creator>Павел Цалкович</dc:creator>
  <dc:description/>
  <dc:language>en-US</dc:language>
  <cp:lastModifiedBy/>
  <dcterms:modified xsi:type="dcterms:W3CDTF">2023-04-12T11:43:27Z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