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3205" w14:textId="209A8F72" w:rsidR="004412ED" w:rsidRDefault="00BE7BC8" w:rsidP="00BE7BC8">
      <w:pPr>
        <w:pStyle w:val="Heading1"/>
      </w:pPr>
      <w:r>
        <w:t>Grants Pass Sustainable Energy Dashboard Data Maintenance Guide</w:t>
      </w:r>
    </w:p>
    <w:p w14:paraId="4A977DB8" w14:textId="77777777" w:rsidR="00BE7BC8" w:rsidRDefault="00BE7BC8" w:rsidP="00BE7BC8"/>
    <w:p w14:paraId="23DEEED6" w14:textId="2D53D261" w:rsidR="00BE7BC8" w:rsidRDefault="00BE7BC8" w:rsidP="00BE7BC8">
      <w:r>
        <w:t>This guide documents the on-going process for maintaining the input data stream used to support the sustainable energy dashboard for the City of Grants Pass.  It describes the folder structure for organizing the various files, the process steps for converting data received from the various energy utilities, the expected format of the received files, and instructions for maintaining supporting and calculation constants files used by the dashboard calculation program.</w:t>
      </w:r>
    </w:p>
    <w:p w14:paraId="29416473" w14:textId="7289F545" w:rsidR="00BE7BC8" w:rsidRDefault="00BE7BC8" w:rsidP="00BE7BC8">
      <w:pPr>
        <w:pStyle w:val="Heading2"/>
      </w:pPr>
      <w:r>
        <w:t>Process Overview</w:t>
      </w:r>
    </w:p>
    <w:p w14:paraId="7A389D0F" w14:textId="129B04C8" w:rsidR="00BE7BC8" w:rsidRDefault="00BE7BC8" w:rsidP="00BE7BC8">
      <w:r>
        <w:t>Data files are currently received from three different “utilities” when requested by city staff.  Data on solid waste is prepared by city staff from billing statements generated by the two solid waste disposal companies currently contracted by the city.</w:t>
      </w:r>
    </w:p>
    <w:tbl>
      <w:tblPr>
        <w:tblStyle w:val="TableGrid"/>
        <w:tblW w:w="0" w:type="auto"/>
        <w:tblLook w:val="04A0" w:firstRow="1" w:lastRow="0" w:firstColumn="1" w:lastColumn="0" w:noHBand="0" w:noVBand="1"/>
      </w:tblPr>
      <w:tblGrid>
        <w:gridCol w:w="3116"/>
        <w:gridCol w:w="3117"/>
        <w:gridCol w:w="3117"/>
      </w:tblGrid>
      <w:tr w:rsidR="00BE7BC8" w:rsidRPr="00C34FD7" w14:paraId="3B096780" w14:textId="77777777" w:rsidTr="00C34FD7">
        <w:tc>
          <w:tcPr>
            <w:tcW w:w="3116" w:type="dxa"/>
            <w:shd w:val="clear" w:color="auto" w:fill="BFBFBF" w:themeFill="background1" w:themeFillShade="BF"/>
          </w:tcPr>
          <w:p w14:paraId="07C0D858" w14:textId="491F17CD" w:rsidR="00BE7BC8" w:rsidRPr="00C34FD7" w:rsidRDefault="00BE7BC8" w:rsidP="00BE7BC8">
            <w:pPr>
              <w:rPr>
                <w:b/>
                <w:bCs/>
              </w:rPr>
            </w:pPr>
            <w:r w:rsidRPr="00C34FD7">
              <w:rPr>
                <w:b/>
                <w:bCs/>
              </w:rPr>
              <w:t>Source</w:t>
            </w:r>
          </w:p>
        </w:tc>
        <w:tc>
          <w:tcPr>
            <w:tcW w:w="3117" w:type="dxa"/>
            <w:shd w:val="clear" w:color="auto" w:fill="BFBFBF" w:themeFill="background1" w:themeFillShade="BF"/>
          </w:tcPr>
          <w:p w14:paraId="0C384DA9" w14:textId="1B1A3B27" w:rsidR="00BE7BC8" w:rsidRPr="00C34FD7" w:rsidRDefault="00BE7BC8" w:rsidP="00BE7BC8">
            <w:pPr>
              <w:rPr>
                <w:b/>
                <w:bCs/>
              </w:rPr>
            </w:pPr>
            <w:r w:rsidRPr="00C34FD7">
              <w:rPr>
                <w:b/>
                <w:bCs/>
              </w:rPr>
              <w:t>File Description</w:t>
            </w:r>
          </w:p>
        </w:tc>
        <w:tc>
          <w:tcPr>
            <w:tcW w:w="3117" w:type="dxa"/>
            <w:shd w:val="clear" w:color="auto" w:fill="BFBFBF" w:themeFill="background1" w:themeFillShade="BF"/>
          </w:tcPr>
          <w:p w14:paraId="67080DE1" w14:textId="0C8B43E2" w:rsidR="00BE7BC8" w:rsidRPr="00C34FD7" w:rsidRDefault="00BE7BC8" w:rsidP="00BE7BC8">
            <w:pPr>
              <w:rPr>
                <w:b/>
                <w:bCs/>
              </w:rPr>
            </w:pPr>
            <w:r w:rsidRPr="00C34FD7">
              <w:rPr>
                <w:b/>
                <w:bCs/>
              </w:rPr>
              <w:t>How Provided</w:t>
            </w:r>
          </w:p>
        </w:tc>
      </w:tr>
      <w:tr w:rsidR="00BE7BC8" w14:paraId="0AF359D5" w14:textId="77777777" w:rsidTr="00BE7BC8">
        <w:tc>
          <w:tcPr>
            <w:tcW w:w="3116" w:type="dxa"/>
          </w:tcPr>
          <w:p w14:paraId="72D46F84" w14:textId="6198ECCC" w:rsidR="00BE7BC8" w:rsidRDefault="00BE7BC8" w:rsidP="00BE7BC8">
            <w:r>
              <w:t>Pacific Power</w:t>
            </w:r>
          </w:p>
        </w:tc>
        <w:tc>
          <w:tcPr>
            <w:tcW w:w="3117" w:type="dxa"/>
          </w:tcPr>
          <w:p w14:paraId="5AC708DF" w14:textId="648B2448" w:rsidR="00BE7BC8" w:rsidRDefault="00BE7BC8" w:rsidP="00BE7BC8">
            <w:r>
              <w:t xml:space="preserve">Electricity consumption </w:t>
            </w:r>
            <w:r w:rsidR="00C34FD7">
              <w:t>for each electrical meter per billing period (month).</w:t>
            </w:r>
          </w:p>
        </w:tc>
        <w:tc>
          <w:tcPr>
            <w:tcW w:w="3117" w:type="dxa"/>
          </w:tcPr>
          <w:p w14:paraId="20AC3ED6" w14:textId="06F3979F" w:rsidR="00BE7BC8" w:rsidRDefault="00C34FD7" w:rsidP="00BE7BC8">
            <w:r>
              <w:t>Excel spreadsheet created by utility customer services upon request.</w:t>
            </w:r>
          </w:p>
        </w:tc>
      </w:tr>
      <w:tr w:rsidR="00BE7BC8" w14:paraId="43BC4C5F" w14:textId="77777777" w:rsidTr="00BE7BC8">
        <w:tc>
          <w:tcPr>
            <w:tcW w:w="3116" w:type="dxa"/>
          </w:tcPr>
          <w:p w14:paraId="34C9FBCC" w14:textId="6376B6B5" w:rsidR="00BE7BC8" w:rsidRDefault="00C34FD7" w:rsidP="00BE7BC8">
            <w:r>
              <w:t>Avista</w:t>
            </w:r>
          </w:p>
        </w:tc>
        <w:tc>
          <w:tcPr>
            <w:tcW w:w="3117" w:type="dxa"/>
          </w:tcPr>
          <w:p w14:paraId="43CD9C86" w14:textId="6418A87F" w:rsidR="00BE7BC8" w:rsidRDefault="00C34FD7" w:rsidP="00BE7BC8">
            <w:r>
              <w:t>Natural gas consumption for each gas meter per billing period (month).</w:t>
            </w:r>
          </w:p>
        </w:tc>
        <w:tc>
          <w:tcPr>
            <w:tcW w:w="3117" w:type="dxa"/>
          </w:tcPr>
          <w:p w14:paraId="41FA8B3C" w14:textId="60E57324" w:rsidR="00BE7BC8" w:rsidRDefault="00C34FD7" w:rsidP="00BE7BC8">
            <w:r>
              <w:t>Excel spreadsheet created by utility customer services upon request.</w:t>
            </w:r>
          </w:p>
        </w:tc>
      </w:tr>
      <w:tr w:rsidR="00BE7BC8" w14:paraId="15BF5D39" w14:textId="77777777" w:rsidTr="00BE7BC8">
        <w:tc>
          <w:tcPr>
            <w:tcW w:w="3116" w:type="dxa"/>
          </w:tcPr>
          <w:p w14:paraId="29CAAE9B" w14:textId="2E70AA17" w:rsidR="00BE7BC8" w:rsidRDefault="00C34FD7" w:rsidP="00BE7BC8">
            <w:r>
              <w:t>Pacific Pride</w:t>
            </w:r>
          </w:p>
        </w:tc>
        <w:tc>
          <w:tcPr>
            <w:tcW w:w="3117" w:type="dxa"/>
          </w:tcPr>
          <w:p w14:paraId="5F993ED5" w14:textId="70D05485" w:rsidR="00BE7BC8" w:rsidRDefault="00C34FD7" w:rsidP="00BE7BC8">
            <w:r>
              <w:t>Vehicle fueling events for a time period showing vehicle ID, date of fueling event, gallons of fuel, and price per gallon.</w:t>
            </w:r>
          </w:p>
        </w:tc>
        <w:tc>
          <w:tcPr>
            <w:tcW w:w="3117" w:type="dxa"/>
          </w:tcPr>
          <w:p w14:paraId="150C5902" w14:textId="04CBC072" w:rsidR="00BE7BC8" w:rsidRDefault="00C34FD7" w:rsidP="00BE7BC8">
            <w:r>
              <w:t>Extracted by city staff from a city operated system upon request.</w:t>
            </w:r>
          </w:p>
        </w:tc>
      </w:tr>
      <w:tr w:rsidR="00BE7BC8" w14:paraId="428ACEA2" w14:textId="77777777" w:rsidTr="00BE7BC8">
        <w:tc>
          <w:tcPr>
            <w:tcW w:w="3116" w:type="dxa"/>
          </w:tcPr>
          <w:p w14:paraId="69680FB9" w14:textId="016E2F30" w:rsidR="00BE7BC8" w:rsidRDefault="00C34FD7" w:rsidP="00BE7BC8">
            <w:r>
              <w:t>Republic</w:t>
            </w:r>
          </w:p>
        </w:tc>
        <w:tc>
          <w:tcPr>
            <w:tcW w:w="3117" w:type="dxa"/>
          </w:tcPr>
          <w:p w14:paraId="58301900" w14:textId="7E5C10A3" w:rsidR="00BE7BC8" w:rsidRDefault="00C34FD7" w:rsidP="00BE7BC8">
            <w:r>
              <w:t>Solid waste disposal data including bill month / year, disposal container volume and frequency of pickup, and amount billed.</w:t>
            </w:r>
          </w:p>
        </w:tc>
        <w:tc>
          <w:tcPr>
            <w:tcW w:w="3117" w:type="dxa"/>
          </w:tcPr>
          <w:p w14:paraId="483C0B50" w14:textId="651BD823" w:rsidR="00BE7BC8" w:rsidRDefault="00C34FD7" w:rsidP="00BE7BC8">
            <w:r>
              <w:t>Prepared by city staff from bills submitted by the utility.</w:t>
            </w:r>
          </w:p>
        </w:tc>
      </w:tr>
      <w:tr w:rsidR="00BE7BC8" w14:paraId="252B467F" w14:textId="77777777" w:rsidTr="00BE7BC8">
        <w:tc>
          <w:tcPr>
            <w:tcW w:w="3116" w:type="dxa"/>
          </w:tcPr>
          <w:p w14:paraId="6225FD22" w14:textId="4162095C" w:rsidR="00BE7BC8" w:rsidRDefault="00C34FD7" w:rsidP="00BE7BC8">
            <w:r>
              <w:t>Southern Oregon Sanitation</w:t>
            </w:r>
          </w:p>
        </w:tc>
        <w:tc>
          <w:tcPr>
            <w:tcW w:w="3117" w:type="dxa"/>
          </w:tcPr>
          <w:p w14:paraId="666CEAD9" w14:textId="3F8ACB1F" w:rsidR="00BE7BC8" w:rsidRDefault="00C34FD7" w:rsidP="00BE7BC8">
            <w:r>
              <w:t>Solid waste disposal data including bill month / year, disposal container volume and frequency of pickup, and amount billed.</w:t>
            </w:r>
          </w:p>
        </w:tc>
        <w:tc>
          <w:tcPr>
            <w:tcW w:w="3117" w:type="dxa"/>
          </w:tcPr>
          <w:p w14:paraId="7B7A7D71" w14:textId="6CC7FDCD" w:rsidR="00BE7BC8" w:rsidRDefault="00C34FD7" w:rsidP="00BE7BC8">
            <w:r>
              <w:t>Prepared by city staff from bills submitted by the utility.</w:t>
            </w:r>
          </w:p>
        </w:tc>
      </w:tr>
    </w:tbl>
    <w:p w14:paraId="3F18EC7C" w14:textId="77777777" w:rsidR="00BE7BC8" w:rsidRDefault="00BE7BC8" w:rsidP="00BE7BC8"/>
    <w:p w14:paraId="50063B96" w14:textId="4E1152AA" w:rsidR="00C34FD7" w:rsidRDefault="00C34FD7" w:rsidP="00BE7BC8">
      <w:r>
        <w:t>Upon receipt of a data file from a source, the data provided is first manually reviewed to ensure that it is in the expected format, exported from an Excel spreadsheet format to a Comma Separated Values (CSV) format, and placed in the expected input folder.  If necessary, minor manual changes may be necessary so that the file is in the expected format.</w:t>
      </w:r>
    </w:p>
    <w:p w14:paraId="6D03970D" w14:textId="3685440A" w:rsidR="00C34FD7" w:rsidRDefault="00C34FD7" w:rsidP="00BE7BC8">
      <w:r>
        <w:t>Except for solid waste data, a program (Python script) is executed to convert the data to a simplified structure and to add required data specific to each utility meter</w:t>
      </w:r>
      <w:r w:rsidR="00360612">
        <w:t>, address location,</w:t>
      </w:r>
      <w:r>
        <w:t xml:space="preserve"> or vehicle</w:t>
      </w:r>
      <w:r w:rsidR="0028321D">
        <w:t xml:space="preserve"> (for example, the city operation or sub-operation associated with the meter or vehicle is added to each data line).  This program will also check to ensure that supporting information is available for each meter or </w:t>
      </w:r>
      <w:r w:rsidR="0028321D">
        <w:lastRenderedPageBreak/>
        <w:t>vehicle appearing in the input file (for example, if a new meter has been added for which no supporting information has been listed).  A warning is also provided if no information has been received for any meter or vehicle (to help detect incomplete information provided by the utility).</w:t>
      </w:r>
    </w:p>
    <w:p w14:paraId="32330A5C" w14:textId="3CEC11F3" w:rsidR="0028321D" w:rsidRDefault="0028321D" w:rsidP="00BE7BC8">
      <w:r>
        <w:t>Upon successful conversion, the converted data is placed by city staff in the “permanent” folder location for the specific source utility.</w:t>
      </w:r>
    </w:p>
    <w:p w14:paraId="1765CF8D" w14:textId="101E5D6E" w:rsidR="0028321D" w:rsidRDefault="0028321D" w:rsidP="00BE7BC8">
      <w:r>
        <w:t>Supporting information regarding each meter</w:t>
      </w:r>
      <w:r w:rsidR="006A21FB">
        <w:t>, address,</w:t>
      </w:r>
      <w:r>
        <w:t xml:space="preserve"> and vehicle as well as calculation “constants” are stored in files organized in a master reference folder.  These files can be updated by city staff as needed as changes occur (new utility meters activated, new vehicles procured, or changes to supporting calculation values are released by agencies such as the federal Environmental Protection Agency (EPA)).  Documentation and instructions for updating these files are provided in this guide.</w:t>
      </w:r>
    </w:p>
    <w:p w14:paraId="03E04E0C" w14:textId="018D2BB1" w:rsidR="0028321D" w:rsidRDefault="00245F52" w:rsidP="00BE7BC8">
      <w:r>
        <w:t xml:space="preserve">Whenever needed, a dashboard data calculation program (Python script) can be executed.  This program </w:t>
      </w:r>
      <w:r w:rsidR="00802206">
        <w:t>reads the data from the permanent folders and supporting data from the master reference folder, calculates greenhouse gas emissions values, and summarizes the data by year-month, city operation and sub-operation, and emissions source (electricity, natural gas, gasoline, diesel, solid waste, water restoration, and forest sequestration offset).  The output data file is then published by city staff to the expected locations for city staff use in analysis or to the city website for public dashboard display.</w:t>
      </w:r>
    </w:p>
    <w:p w14:paraId="4F3E19DE" w14:textId="4CC71418" w:rsidR="00802206" w:rsidRDefault="00802206" w:rsidP="00BE7BC8">
      <w:r>
        <w:t>The process overview is pictured on the following diagram.</w:t>
      </w:r>
    </w:p>
    <w:p w14:paraId="0F931831" w14:textId="1913D590" w:rsidR="00802206" w:rsidRDefault="00802206">
      <w:r>
        <w:br w:type="page"/>
      </w:r>
    </w:p>
    <w:p w14:paraId="28F4ACE9" w14:textId="39FBEB60" w:rsidR="00802206" w:rsidRDefault="00802206" w:rsidP="00BE7BC8">
      <w:r w:rsidRPr="00802206">
        <w:rPr>
          <w:noProof/>
        </w:rPr>
        <w:lastRenderedPageBreak/>
        <w:drawing>
          <wp:inline distT="0" distB="0" distL="0" distR="0" wp14:anchorId="3746A4C4" wp14:editId="04434025">
            <wp:extent cx="5943600" cy="7200900"/>
            <wp:effectExtent l="0" t="0" r="0" b="0"/>
            <wp:docPr id="433681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333CE1FF" w14:textId="41B6C9F4" w:rsidR="00B95CED" w:rsidRDefault="00B95CED">
      <w:r>
        <w:br w:type="page"/>
      </w:r>
    </w:p>
    <w:p w14:paraId="1C6E7913" w14:textId="3115F938" w:rsidR="00B95CED" w:rsidRDefault="00B95CED" w:rsidP="00B95CED">
      <w:pPr>
        <w:pStyle w:val="Heading2"/>
      </w:pPr>
      <w:r>
        <w:lastRenderedPageBreak/>
        <w:t>Folder Structure</w:t>
      </w:r>
    </w:p>
    <w:p w14:paraId="211AFA82" w14:textId="0BEC7127" w:rsidR="00B95CED" w:rsidRDefault="00B95CED" w:rsidP="00B95CED">
      <w:r>
        <w:t>The various data files used by the process are organized under a Base folder location as described below.</w:t>
      </w:r>
    </w:p>
    <w:p w14:paraId="6CA14318" w14:textId="1CE9F2F8" w:rsidR="00B95CED" w:rsidRPr="001C5262" w:rsidRDefault="00B95CED" w:rsidP="00B95CED">
      <w:pPr>
        <w:rPr>
          <w:u w:val="single"/>
        </w:rPr>
      </w:pPr>
      <w:r w:rsidRPr="001C5262">
        <w:rPr>
          <w:noProof/>
          <w:u w:val="single"/>
        </w:rPr>
        <w:drawing>
          <wp:anchor distT="0" distB="0" distL="114300" distR="114300" simplePos="0" relativeHeight="251658240" behindDoc="0" locked="0" layoutInCell="1" allowOverlap="1" wp14:anchorId="052E8DC2" wp14:editId="7F99BBD6">
            <wp:simplePos x="0" y="0"/>
            <wp:positionH relativeFrom="column">
              <wp:posOffset>0</wp:posOffset>
            </wp:positionH>
            <wp:positionV relativeFrom="paragraph">
              <wp:posOffset>1905</wp:posOffset>
            </wp:positionV>
            <wp:extent cx="1645920" cy="5504688"/>
            <wp:effectExtent l="0" t="0" r="0" b="1270"/>
            <wp:wrapSquare wrapText="right"/>
            <wp:docPr id="925682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2642" name="Picture 925682642"/>
                    <pic:cNvPicPr/>
                  </pic:nvPicPr>
                  <pic:blipFill>
                    <a:blip r:embed="rId6">
                      <a:extLst>
                        <a:ext uri="{28A0092B-C50C-407E-A947-70E740481C1C}">
                          <a14:useLocalDpi xmlns:a14="http://schemas.microsoft.com/office/drawing/2010/main" val="0"/>
                        </a:ext>
                      </a:extLst>
                    </a:blip>
                    <a:stretch>
                      <a:fillRect/>
                    </a:stretch>
                  </pic:blipFill>
                  <pic:spPr>
                    <a:xfrm>
                      <a:off x="0" y="0"/>
                      <a:ext cx="1645920" cy="5504688"/>
                    </a:xfrm>
                    <a:prstGeom prst="rect">
                      <a:avLst/>
                    </a:prstGeom>
                  </pic:spPr>
                </pic:pic>
              </a:graphicData>
            </a:graphic>
            <wp14:sizeRelH relativeFrom="margin">
              <wp14:pctWidth>0</wp14:pctWidth>
            </wp14:sizeRelH>
            <wp14:sizeRelV relativeFrom="margin">
              <wp14:pctHeight>0</wp14:pctHeight>
            </wp14:sizeRelV>
          </wp:anchor>
        </w:drawing>
      </w:r>
      <w:r w:rsidRPr="001C5262">
        <w:rPr>
          <w:u w:val="single"/>
        </w:rPr>
        <w:t>DashboardData</w:t>
      </w:r>
    </w:p>
    <w:p w14:paraId="6B0678F8" w14:textId="2E38E7DF" w:rsidR="00B95CED" w:rsidRDefault="00B95CED" w:rsidP="00B95CED">
      <w:r>
        <w:t>Contains the final output dashboard data file ready for publication to city staff and the public dashboard website location.</w:t>
      </w:r>
    </w:p>
    <w:p w14:paraId="7CB48DBD" w14:textId="7272CE38" w:rsidR="00B95CED" w:rsidRPr="001C5262" w:rsidRDefault="00B95CED" w:rsidP="00B95CED">
      <w:pPr>
        <w:rPr>
          <w:u w:val="single"/>
        </w:rPr>
      </w:pPr>
      <w:r w:rsidRPr="001C5262">
        <w:rPr>
          <w:u w:val="single"/>
        </w:rPr>
        <w:t>Logs</w:t>
      </w:r>
    </w:p>
    <w:p w14:paraId="6C3B5027" w14:textId="5A1406B1" w:rsidR="00B95CED" w:rsidRDefault="00B95CED" w:rsidP="00B95CED">
      <w:r>
        <w:t xml:space="preserve">Location for temporary log files produced by the utility data conversion programs or the dashboard data calculation program.  </w:t>
      </w:r>
      <w:r w:rsidR="004F64CC">
        <w:t xml:space="preserve">There is a subfolder for each utility data source and for the dashboard emissions calculation program (“CalculateEmissions” folder).  </w:t>
      </w:r>
      <w:r>
        <w:t>The logs provide information about the program progress, input files processed, and any errors or warnings that occurred.  Log files can be removed by city staff when no longer needed / wanted.</w:t>
      </w:r>
      <w:r w:rsidR="004F64CC">
        <w:t xml:space="preserve"> </w:t>
      </w:r>
    </w:p>
    <w:p w14:paraId="120F6627" w14:textId="2E7D6DCC" w:rsidR="00B95CED" w:rsidRPr="001C5262" w:rsidRDefault="004F64CC" w:rsidP="00B95CED">
      <w:pPr>
        <w:rPr>
          <w:u w:val="single"/>
        </w:rPr>
      </w:pPr>
      <w:r w:rsidRPr="001C5262">
        <w:rPr>
          <w:u w:val="single"/>
        </w:rPr>
        <w:t>MasterReference</w:t>
      </w:r>
    </w:p>
    <w:p w14:paraId="5D8390E8" w14:textId="77F308B1" w:rsidR="004F64CC" w:rsidRDefault="004F64CC" w:rsidP="00B95CED">
      <w:r>
        <w:t>Holds the description files for meters and vehicles</w:t>
      </w:r>
      <w:r w:rsidR="00232583">
        <w:t xml:space="preserve"> used by the dashboard calculation program.  The folder also includes reference files used by the program for calculating emissions from gasoline, diesel, electricity, solid waste, water restoration processes, and forest sequestration offsets.  A file also provides the changeable assumptions used to estimate emissions from employee commutes.</w:t>
      </w:r>
    </w:p>
    <w:p w14:paraId="53DECCEC" w14:textId="3A1FAD85" w:rsidR="00232583" w:rsidRPr="001C5262" w:rsidRDefault="00232583" w:rsidP="00B95CED">
      <w:pPr>
        <w:rPr>
          <w:u w:val="single"/>
        </w:rPr>
      </w:pPr>
      <w:r w:rsidRPr="001C5262">
        <w:rPr>
          <w:u w:val="single"/>
        </w:rPr>
        <w:t>PermanentData</w:t>
      </w:r>
    </w:p>
    <w:p w14:paraId="28281195" w14:textId="730DACD5" w:rsidR="00232583" w:rsidRDefault="00232583" w:rsidP="00B95CED">
      <w:r>
        <w:t>Files that have been converted by the utility input conversion process are permanently stored in this folder under the subfolder for the associated utility that provided the data.  Once copied to this location, data will typically not need to be modified or removed.</w:t>
      </w:r>
      <w:r w:rsidR="001C5262">
        <w:t xml:space="preserve">  </w:t>
      </w:r>
      <w:r w:rsidR="001C5262" w:rsidRPr="001C5262">
        <w:rPr>
          <w:b/>
          <w:bCs/>
        </w:rPr>
        <w:t xml:space="preserve">Care must be taken to avoid placing duplicate or overlapping data from the same source in this folder, because an overcount of emissions </w:t>
      </w:r>
      <w:r w:rsidR="006A21FB">
        <w:rPr>
          <w:b/>
          <w:bCs/>
        </w:rPr>
        <w:t xml:space="preserve">and costs </w:t>
      </w:r>
      <w:r w:rsidR="001C5262" w:rsidRPr="001C5262">
        <w:rPr>
          <w:b/>
          <w:bCs/>
        </w:rPr>
        <w:t>will result.</w:t>
      </w:r>
    </w:p>
    <w:p w14:paraId="72E97912" w14:textId="77777777" w:rsidR="00232583" w:rsidRDefault="00232583" w:rsidP="00B95CED"/>
    <w:p w14:paraId="2269BBB9" w14:textId="77777777" w:rsidR="00232583" w:rsidRDefault="00232583" w:rsidP="00B95CED"/>
    <w:p w14:paraId="0AF03659" w14:textId="01D6A44C" w:rsidR="00232583" w:rsidRPr="001C5262" w:rsidRDefault="00232583" w:rsidP="00B95CED">
      <w:pPr>
        <w:rPr>
          <w:u w:val="single"/>
        </w:rPr>
      </w:pPr>
      <w:r w:rsidRPr="001C5262">
        <w:rPr>
          <w:u w:val="single"/>
        </w:rPr>
        <w:t>UtilityArchive</w:t>
      </w:r>
    </w:p>
    <w:p w14:paraId="15458A73" w14:textId="1C49B202" w:rsidR="00232583" w:rsidRDefault="00232583" w:rsidP="00B95CED">
      <w:r>
        <w:t>This folder location is meant to keep the original data files as provided by utilities for reference if and when needed.  It has a subfolder for each utility / data source.</w:t>
      </w:r>
      <w:r w:rsidR="006A21FB">
        <w:t xml:space="preserve">  It is not used directly by any program.</w:t>
      </w:r>
    </w:p>
    <w:p w14:paraId="11A4C71D" w14:textId="6E86C81B" w:rsidR="00232583" w:rsidRPr="001C5262" w:rsidRDefault="00232583" w:rsidP="00B95CED">
      <w:pPr>
        <w:rPr>
          <w:u w:val="single"/>
        </w:rPr>
      </w:pPr>
      <w:r w:rsidRPr="001C5262">
        <w:rPr>
          <w:u w:val="single"/>
        </w:rPr>
        <w:t>UtilityIn</w:t>
      </w:r>
    </w:p>
    <w:p w14:paraId="774E422E" w14:textId="5970F4AD" w:rsidR="00232583" w:rsidRDefault="00232583" w:rsidP="00B95CED">
      <w:r>
        <w:t xml:space="preserve">Each data conversion </w:t>
      </w:r>
      <w:r w:rsidR="001C5262">
        <w:t xml:space="preserve">program will read and process and combine all files placed in the subfolder associated with its source.  </w:t>
      </w:r>
      <w:r w:rsidR="001C5262" w:rsidRPr="00F87E36">
        <w:rPr>
          <w:b/>
          <w:bCs/>
        </w:rPr>
        <w:t>Once successfully processed, files in this folder should be moved to the appropriate archive</w:t>
      </w:r>
      <w:r w:rsidR="00F87E36" w:rsidRPr="00F87E36">
        <w:rPr>
          <w:b/>
          <w:bCs/>
        </w:rPr>
        <w:t xml:space="preserve"> folder for the utility source</w:t>
      </w:r>
      <w:r w:rsidR="001C5262" w:rsidRPr="00F87E36">
        <w:rPr>
          <w:b/>
          <w:bCs/>
        </w:rPr>
        <w:t>.</w:t>
      </w:r>
    </w:p>
    <w:p w14:paraId="40699E89" w14:textId="428C3E45" w:rsidR="001C5262" w:rsidRPr="001C5262" w:rsidRDefault="001C5262" w:rsidP="00B95CED">
      <w:pPr>
        <w:rPr>
          <w:u w:val="single"/>
        </w:rPr>
      </w:pPr>
      <w:proofErr w:type="spellStart"/>
      <w:r w:rsidRPr="001C5262">
        <w:rPr>
          <w:u w:val="single"/>
        </w:rPr>
        <w:lastRenderedPageBreak/>
        <w:t>UtilityOut</w:t>
      </w:r>
      <w:proofErr w:type="spellEnd"/>
    </w:p>
    <w:p w14:paraId="6CF85279" w14:textId="40D4CC50" w:rsidR="001C5262" w:rsidRPr="00F87E36" w:rsidRDefault="001C5262" w:rsidP="00B95CED">
      <w:pPr>
        <w:rPr>
          <w:b/>
          <w:bCs/>
        </w:rPr>
      </w:pPr>
      <w:r>
        <w:t>Each data conversion program will write the converted and consolidated data file associated with its utility source in the subfolder provided here.  The output file will be given a standardized file name based on the source and the year and month range read from the input file.  This will simplify identifying any duplicated, overlapping or missing input data time periods.</w:t>
      </w:r>
      <w:r w:rsidR="00F87E36">
        <w:t xml:space="preserve">  </w:t>
      </w:r>
      <w:r w:rsidR="00F87E36" w:rsidRPr="00F87E36">
        <w:rPr>
          <w:b/>
          <w:bCs/>
        </w:rPr>
        <w:t>Once produced and verified, the files in this location should be moved to the appropriate subfolder for the source under the PermanentData folder.</w:t>
      </w:r>
    </w:p>
    <w:p w14:paraId="58A0B9FA" w14:textId="763A575F" w:rsidR="00F87E36" w:rsidRDefault="00F87E36" w:rsidP="00F87E36">
      <w:pPr>
        <w:pStyle w:val="Heading2"/>
      </w:pPr>
      <w:r>
        <w:t>Process Instruction – Data Normalization for Pacific Power (Electricity)</w:t>
      </w:r>
    </w:p>
    <w:p w14:paraId="4C6AB061" w14:textId="5D7B2924" w:rsidR="00F87E36" w:rsidRDefault="00F87E36" w:rsidP="00F87E36">
      <w:r>
        <w:t>This process step takes the Excel data file(s) provided by Pacific Power customer service and converts it to the “normalized” (standard and simplified) format expected by the dashboard calculation program.  This section provides the detailed steps that need to be followed to complete this part of the process.</w:t>
      </w:r>
    </w:p>
    <w:p w14:paraId="10D1767A" w14:textId="5486A35E" w:rsidR="00F87E36" w:rsidRDefault="00F87E36" w:rsidP="00F87E36">
      <w:r w:rsidRPr="004544FB">
        <w:rPr>
          <w:u w:val="single"/>
        </w:rPr>
        <w:t>Step 1: Review provided data format</w:t>
      </w:r>
      <w:r>
        <w:t>.</w:t>
      </w:r>
    </w:p>
    <w:p w14:paraId="77E7445D" w14:textId="45E34DF0" w:rsidR="00B34140" w:rsidRDefault="00F87E36" w:rsidP="00F87E36">
      <w:r>
        <w:t xml:space="preserve">City staff should open the received file to ensure that it is in the expected format.  </w:t>
      </w:r>
      <w:r w:rsidR="00B34140">
        <w:t xml:space="preserve">The name of the file is unimportant as far as the conversion program, but should be unique among all received files and be descriptive enough to aid staff in understanding which utility the file is for (Pacific Power) and the time period covered by the file.  </w:t>
      </w:r>
    </w:p>
    <w:p w14:paraId="54406C8E" w14:textId="1B04CD70" w:rsidR="00F87E36" w:rsidRDefault="00F87E36" w:rsidP="00F87E36">
      <w:r>
        <w:t xml:space="preserve">The file must have one header line that </w:t>
      </w:r>
      <w:r w:rsidR="00695ECB">
        <w:t>describes the columns in the file as the first line</w:t>
      </w:r>
      <w:r w:rsidR="00B34140">
        <w:t xml:space="preserve"> and no total line at the end of the file.  Blank rows will be ignored</w:t>
      </w:r>
      <w:r w:rsidR="00695ECB">
        <w:t xml:space="preserve">.  </w:t>
      </w:r>
      <w:r w:rsidR="00695ECB" w:rsidRPr="00B34140">
        <w:rPr>
          <w:b/>
          <w:bCs/>
        </w:rPr>
        <w:t>The exact names that are given to each column</w:t>
      </w:r>
      <w:r w:rsidR="00B34140">
        <w:rPr>
          <w:b/>
          <w:bCs/>
        </w:rPr>
        <w:t xml:space="preserve"> in the header line</w:t>
      </w:r>
      <w:r w:rsidR="00695ECB" w:rsidRPr="00B34140">
        <w:rPr>
          <w:b/>
          <w:bCs/>
        </w:rPr>
        <w:t xml:space="preserve"> are not important as long as the data in each column is in the expected order</w:t>
      </w:r>
      <w:r w:rsidR="00695ECB">
        <w:t>.  The data conversion program uses the order of the columns rather than the name of the column in the header line.</w:t>
      </w:r>
    </w:p>
    <w:p w14:paraId="1B48BB68" w14:textId="5324D2E7" w:rsidR="00695ECB" w:rsidRDefault="00695ECB" w:rsidP="00F87E36">
      <w:r>
        <w:t>Column A – Customer ID as assigned by the utility.  Not used for the dashboard.</w:t>
      </w:r>
    </w:p>
    <w:p w14:paraId="2E15E95B" w14:textId="7661377D" w:rsidR="00695ECB" w:rsidRDefault="00695ECB" w:rsidP="00F87E36">
      <w:r>
        <w:t>Column B – Account Sequence as assigned by the utility.  Not used for the dashboard.</w:t>
      </w:r>
    </w:p>
    <w:p w14:paraId="685D24D2" w14:textId="1DDAE16A" w:rsidR="00695ECB" w:rsidRDefault="00695ECB" w:rsidP="00F87E36">
      <w:r>
        <w:t>Column C – Agreement Sequence as assigned by the utility.  Not used for the dashboard.</w:t>
      </w:r>
    </w:p>
    <w:p w14:paraId="1CC1072B" w14:textId="7D9C013E" w:rsidR="00695ECB" w:rsidRDefault="00695ECB" w:rsidP="00F87E36">
      <w:r>
        <w:t xml:space="preserve">Column D – Customer Name.  </w:t>
      </w:r>
      <w:proofErr w:type="gramStart"/>
      <w:r>
        <w:t>Typically</w:t>
      </w:r>
      <w:proofErr w:type="gramEnd"/>
      <w:r>
        <w:t xml:space="preserve"> “CITY OF GRANTS PASS”.  Not used for the dashboard.</w:t>
      </w:r>
    </w:p>
    <w:p w14:paraId="49300214" w14:textId="18C32F07" w:rsidR="00695ECB" w:rsidRDefault="00695ECB" w:rsidP="00F87E36">
      <w:r>
        <w:t>Column E – Address.  Some versions of the file do not repeat duplicate values on rows after the first data line for that address.  Not used for the dashboard, but may be useful in helping to identify information for new electric meters.</w:t>
      </w:r>
    </w:p>
    <w:p w14:paraId="177C019A" w14:textId="77AF306B" w:rsidR="00695ECB" w:rsidRDefault="00695ECB" w:rsidP="00F87E36">
      <w:r>
        <w:t>Column F – City State Zip Code.  Some versions of the file do not repeat duplicate values on rows after the first line for the same address.  Not used for the dashboard.</w:t>
      </w:r>
    </w:p>
    <w:p w14:paraId="62986387" w14:textId="16ED5784" w:rsidR="00695ECB" w:rsidRDefault="00695ECB" w:rsidP="00F87E36">
      <w:r>
        <w:t>Column G – Meter Number.  This field is required.  If no value is provided for a given data row in the file, that row will be skipped by the conversion program.  Each meter number in the file should have a corresponding entry in the reference file PacificPowerMaster.csv.  See the process instruction for Maintain Electrical Meter Information for instructions for maintaining this file.</w:t>
      </w:r>
    </w:p>
    <w:p w14:paraId="6DCB4895" w14:textId="1EEE3585" w:rsidR="00695ECB" w:rsidRDefault="00695ECB" w:rsidP="00F87E36">
      <w:r>
        <w:t xml:space="preserve">Column H – Year Month.  </w:t>
      </w:r>
      <w:r w:rsidR="002723DA">
        <w:t xml:space="preserve">This field is required.  </w:t>
      </w:r>
      <w:r>
        <w:t xml:space="preserve">The billing year and month in the format </w:t>
      </w:r>
      <w:r w:rsidR="002723DA">
        <w:t>YYYYMM, where YYYY is the four-digit year (example: 2023) and MM is the numerical two-digit month number (example: 01 for January, 12 for December).  A leading zero for the month number is expected.</w:t>
      </w:r>
    </w:p>
    <w:p w14:paraId="006A6808" w14:textId="5F5FF3E4" w:rsidR="002723DA" w:rsidRDefault="00B34140" w:rsidP="00F87E36">
      <w:r>
        <w:lastRenderedPageBreak/>
        <w:t>Column I – Number of days.  This field is read by the conversion program but is not currently used in calculations.</w:t>
      </w:r>
    </w:p>
    <w:p w14:paraId="7FC2C06C" w14:textId="37E2E54D" w:rsidR="00B34140" w:rsidRDefault="00B34140" w:rsidP="00F87E36">
      <w:r>
        <w:t xml:space="preserve">Column J – On </w:t>
      </w:r>
      <w:r w:rsidR="00862E15">
        <w:t xml:space="preserve">Peak Period </w:t>
      </w:r>
      <w:r>
        <w:t>Kilowatt Hours</w:t>
      </w:r>
      <w:r w:rsidR="00862E15">
        <w:t>.  Not used for the dashboard.</w:t>
      </w:r>
    </w:p>
    <w:p w14:paraId="4E27E14E" w14:textId="6B6B20E9" w:rsidR="00862E15" w:rsidRDefault="00862E15" w:rsidP="00F87E36">
      <w:r>
        <w:t>Column K – Off Peak Period Kilowatt Hours.  Not used for the dashboard.</w:t>
      </w:r>
    </w:p>
    <w:p w14:paraId="63757660" w14:textId="1E476935" w:rsidR="00862E15" w:rsidRDefault="00862E15" w:rsidP="00F87E36">
      <w:r>
        <w:t>Column L – Kilowatt Hours Usage.  This field is required.  Rows that do not have a value in this column will be skipped by the conversion program.  Commas separating digits will be removed by the program.</w:t>
      </w:r>
    </w:p>
    <w:p w14:paraId="5BE3CB12" w14:textId="444114D7" w:rsidR="00862E15" w:rsidRDefault="00862E15" w:rsidP="00F87E36">
      <w:r>
        <w:t>Column M – On Peak Period Kilowatts.  Not used for the dashboard.</w:t>
      </w:r>
    </w:p>
    <w:p w14:paraId="38DC2322" w14:textId="17E3F38D" w:rsidR="00862E15" w:rsidRDefault="00862E15" w:rsidP="00F87E36">
      <w:r>
        <w:t>Column N – Off Peak Period Kilowatts.  Not used for the dashboard.</w:t>
      </w:r>
    </w:p>
    <w:p w14:paraId="546D1DA8" w14:textId="2C74C343" w:rsidR="00862E15" w:rsidRDefault="00862E15" w:rsidP="00F87E36">
      <w:r>
        <w:t>Column O – Kilowatt Usage.  Not used for the dashboard.</w:t>
      </w:r>
    </w:p>
    <w:p w14:paraId="6F6DD610" w14:textId="5A6A8A5C" w:rsidR="00862E15" w:rsidRDefault="00862E15" w:rsidP="00F87E36">
      <w:r>
        <w:t>Column P – KVAR Usage.  Not used for the dashboard.</w:t>
      </w:r>
    </w:p>
    <w:p w14:paraId="03E3087D" w14:textId="3F661E71" w:rsidR="00862E15" w:rsidRDefault="00862E15" w:rsidP="00F87E36">
      <w:r>
        <w:t>Column Q – Invoice.  This field is required.  Leading dollar signs and commas separating digits will be removed by the program.</w:t>
      </w:r>
    </w:p>
    <w:p w14:paraId="6F20C5B2" w14:textId="59F3A60C" w:rsidR="00862E15" w:rsidRDefault="00862E15" w:rsidP="00F87E36">
      <w:r w:rsidRPr="004544FB">
        <w:rPr>
          <w:u w:val="single"/>
        </w:rPr>
        <w:t>Step 2: Export as a CSV file</w:t>
      </w:r>
      <w:r>
        <w:t>.</w:t>
      </w:r>
    </w:p>
    <w:p w14:paraId="1E6CFAFC" w14:textId="77777777" w:rsidR="00790038" w:rsidRDefault="00862E15" w:rsidP="00F87E36">
      <w:r>
        <w:t>In Microsoft Excel, select the File menu, then the Export option.</w:t>
      </w:r>
      <w:r w:rsidR="00790038">
        <w:t xml:space="preserve">  In the dialog presented, select the Change File Type option.  Under the Other File Types section, select the CSV (Comma </w:t>
      </w:r>
      <w:proofErr w:type="gramStart"/>
      <w:r w:rsidR="00790038">
        <w:t>delimited)(</w:t>
      </w:r>
      <w:proofErr w:type="gramEnd"/>
      <w:r w:rsidR="00790038">
        <w:t xml:space="preserve">*.csv) option.  Click the Save As button.  Browse for the UtilityIn / PacificPower folder and save the exported file in that location.  </w:t>
      </w:r>
    </w:p>
    <w:p w14:paraId="17A2508B" w14:textId="77777777" w:rsidR="00790038" w:rsidRPr="004544FB" w:rsidRDefault="00790038" w:rsidP="00F87E36">
      <w:pPr>
        <w:rPr>
          <w:u w:val="single"/>
        </w:rPr>
      </w:pPr>
      <w:r w:rsidRPr="004544FB">
        <w:rPr>
          <w:u w:val="single"/>
        </w:rPr>
        <w:t>Step 3: Run the conversion program.</w:t>
      </w:r>
    </w:p>
    <w:p w14:paraId="668A5783" w14:textId="77777777" w:rsidR="00790038" w:rsidRDefault="00790038" w:rsidP="00F87E36">
      <w:r>
        <w:t>&lt;To be provided&gt; python NormPacificPower.py</w:t>
      </w:r>
    </w:p>
    <w:p w14:paraId="72B495A6" w14:textId="77777777" w:rsidR="00790038" w:rsidRPr="00790038" w:rsidRDefault="00790038" w:rsidP="00790038">
      <w:pPr>
        <w:rPr>
          <w:rFonts w:ascii="Courier New" w:hAnsi="Courier New" w:cs="Courier New"/>
        </w:rPr>
      </w:pPr>
      <w:r w:rsidRPr="00790038">
        <w:rPr>
          <w:rFonts w:ascii="Courier New" w:hAnsi="Courier New" w:cs="Courier New"/>
        </w:rPr>
        <w:t>D:\Task Force\</w:t>
      </w:r>
      <w:proofErr w:type="spellStart"/>
      <w:r w:rsidRPr="00790038">
        <w:rPr>
          <w:rFonts w:ascii="Courier New" w:hAnsi="Courier New" w:cs="Courier New"/>
        </w:rPr>
        <w:t>GPDash</w:t>
      </w:r>
      <w:proofErr w:type="spellEnd"/>
      <w:r w:rsidRPr="00790038">
        <w:rPr>
          <w:rFonts w:ascii="Courier New" w:hAnsi="Courier New" w:cs="Courier New"/>
        </w:rPr>
        <w:t>&gt;python NormPacificPower.py</w:t>
      </w:r>
    </w:p>
    <w:p w14:paraId="14DE0256" w14:textId="77777777" w:rsidR="00790038" w:rsidRPr="00790038" w:rsidRDefault="00790038" w:rsidP="00790038">
      <w:pPr>
        <w:rPr>
          <w:rFonts w:ascii="Courier New" w:hAnsi="Courier New" w:cs="Courier New"/>
        </w:rPr>
      </w:pPr>
      <w:r w:rsidRPr="00790038">
        <w:rPr>
          <w:rFonts w:ascii="Courier New" w:hAnsi="Courier New" w:cs="Courier New"/>
        </w:rPr>
        <w:t>Processing now.  Log file D:\Task Force\Dashboard\Base\Logs\PacificPower\Log 2023-07-05 T 105220.txt</w:t>
      </w:r>
    </w:p>
    <w:p w14:paraId="3F452044" w14:textId="240C48A1" w:rsidR="00862E15" w:rsidRDefault="00790038" w:rsidP="00790038">
      <w:pPr>
        <w:rPr>
          <w:rFonts w:ascii="Courier New" w:hAnsi="Courier New" w:cs="Courier New"/>
        </w:rPr>
      </w:pPr>
      <w:r w:rsidRPr="00790038">
        <w:rPr>
          <w:rFonts w:ascii="Courier New" w:hAnsi="Courier New" w:cs="Courier New"/>
        </w:rPr>
        <w:t>Processing complete</w:t>
      </w:r>
      <w:r w:rsidR="00862E15" w:rsidRPr="00790038">
        <w:rPr>
          <w:rFonts w:ascii="Courier New" w:hAnsi="Courier New" w:cs="Courier New"/>
        </w:rPr>
        <w:t xml:space="preserve">  </w:t>
      </w:r>
    </w:p>
    <w:p w14:paraId="6F41D2AA" w14:textId="77777777" w:rsidR="00A50610" w:rsidRDefault="00790038" w:rsidP="00790038">
      <w:r w:rsidRPr="004544FB">
        <w:rPr>
          <w:u w:val="single"/>
        </w:rPr>
        <w:t>Step 4: Review the log file in the Logs / PacificPower folder</w:t>
      </w:r>
      <w:r>
        <w:t xml:space="preserve">.  </w:t>
      </w:r>
    </w:p>
    <w:p w14:paraId="645DED7A" w14:textId="3EA8DD62" w:rsidR="00790038" w:rsidRDefault="00790038" w:rsidP="00790038">
      <w:r>
        <w:t>The file name is shown as output of the conversion program output, and is in the format Log YYYY-MM-DD T HHMMSS.txt, where YYYY-MM-DD is today’s date and HHMMSS is the time that the program was executed.</w:t>
      </w:r>
    </w:p>
    <w:p w14:paraId="6539086D" w14:textId="35E5A976" w:rsidR="00790038" w:rsidRDefault="00790038" w:rsidP="00790038">
      <w:r>
        <w:t xml:space="preserve">The log will show the </w:t>
      </w:r>
      <w:r w:rsidR="00C82AE7">
        <w:t>file name of the meter master file used and how many meters had references in the file.  The log will show the name of each input file processed from the UtilityIn / PacificPower folder, the number of input rows read (including the header row), the number of output rows written, and the number of rows with no meter number for each file.</w:t>
      </w:r>
    </w:p>
    <w:p w14:paraId="70612EA2" w14:textId="01EE71B7" w:rsidR="00C82AE7" w:rsidRDefault="00C82AE7" w:rsidP="00790038">
      <w:r>
        <w:t>The log will also list the meter numbers that have no description entries in the MasterReference / PacificPowerMaster.csv file (new meters), and will list meters that did not have any data in the input file (informational, and can happen if meters become inactive / obsolete).</w:t>
      </w:r>
    </w:p>
    <w:p w14:paraId="1BBB1F3F" w14:textId="22ECA89D" w:rsidR="00A50610" w:rsidRPr="004544FB" w:rsidRDefault="00A50610" w:rsidP="00790038">
      <w:pPr>
        <w:rPr>
          <w:u w:val="single"/>
        </w:rPr>
      </w:pPr>
      <w:r w:rsidRPr="004544FB">
        <w:rPr>
          <w:u w:val="single"/>
        </w:rPr>
        <w:lastRenderedPageBreak/>
        <w:t>Step 5: Add entries for any missing meters in the MasterReference / PacificPowerMaster.csv file, if needed.</w:t>
      </w:r>
    </w:p>
    <w:p w14:paraId="4B027258" w14:textId="340C12EE" w:rsidR="00A50610" w:rsidRDefault="00A50610" w:rsidP="00790038">
      <w:r>
        <w:t xml:space="preserve">If the log shows missing meter entries from the Pacific Power master reference file, follow the instructions </w:t>
      </w:r>
      <w:r>
        <w:t>for Maintain Electrical Meter Information</w:t>
      </w:r>
      <w:r>
        <w:t xml:space="preserve"> later in this guide</w:t>
      </w:r>
      <w:r>
        <w:t>.</w:t>
      </w:r>
      <w:r>
        <w:t xml:space="preserve">  If entries were added, repeat </w:t>
      </w:r>
      <w:r w:rsidR="006A5032">
        <w:t>these instructions from Step 3.</w:t>
      </w:r>
    </w:p>
    <w:p w14:paraId="63457AF4" w14:textId="55F1CF44" w:rsidR="006A5032" w:rsidRDefault="006A5032" w:rsidP="00790038">
      <w:r w:rsidRPr="004544FB">
        <w:rPr>
          <w:u w:val="single"/>
        </w:rPr>
        <w:t>Step 6: Move files to their permanent locations</w:t>
      </w:r>
      <w:r>
        <w:t>.</w:t>
      </w:r>
    </w:p>
    <w:p w14:paraId="4DE48DBE" w14:textId="22E39F1B" w:rsidR="006A5032" w:rsidRDefault="006A5032" w:rsidP="00790038">
      <w:r>
        <w:t xml:space="preserve">Move the file generated by the conversion program from the </w:t>
      </w:r>
      <w:proofErr w:type="spellStart"/>
      <w:r>
        <w:t>UtilityOut</w:t>
      </w:r>
      <w:proofErr w:type="spellEnd"/>
      <w:r>
        <w:t xml:space="preserve"> / PacificPower folder to the PermanentData / PacificPower folder.  This file will have the standard naming structure “PacificPower YYYY MM.csv” or “PacificPower YYYY MM to YYYY MM.csv” if the input file(s) include multiple months of data, where YYYY is the four-digit year and MM is the two-digit month number based on the contents of the data. </w:t>
      </w:r>
    </w:p>
    <w:p w14:paraId="00E3C233" w14:textId="3F068374" w:rsidR="006A5032" w:rsidRDefault="006A5032" w:rsidP="00790038">
      <w:r>
        <w:t>In this step</w:t>
      </w:r>
      <w:r w:rsidRPr="004544FB">
        <w:rPr>
          <w:b/>
          <w:bCs/>
        </w:rPr>
        <w:t>, it is important to confirm that the resulting output data file does not duplicate or overlap years and months from files that are already in the PermanentData / PacificPower folde</w:t>
      </w:r>
      <w:r>
        <w:t xml:space="preserve">r.  This can easily be determined by looking at the file names of the existing and new file.  If duplication or overlap occurs, remove the new </w:t>
      </w:r>
      <w:r w:rsidR="004544FB">
        <w:t>output file from the Permanent Data / PacificPower folder, remove duplicate data rows from the input file(s) in the UtilityIn / PacificPower folder using Microsoft Excel, and repeat this process from Step 3.  There should also not be gaps in the year and month time periods covered by the data files, which would indicate missing data from the source utility.</w:t>
      </w:r>
    </w:p>
    <w:p w14:paraId="202E8535" w14:textId="77777777" w:rsidR="004544FB" w:rsidRDefault="004544FB" w:rsidP="004544FB">
      <w:r>
        <w:t>Move the file(s) from the UtilityIn / PacificPower folder to the folder UtilityArchive / PacificPower in case it is needed for reference, investigation, or audit.</w:t>
      </w:r>
    </w:p>
    <w:p w14:paraId="53E2CB94" w14:textId="1CAE9E83" w:rsidR="00A50610" w:rsidRDefault="004544FB" w:rsidP="00790038">
      <w:r w:rsidRPr="004544FB">
        <w:rPr>
          <w:u w:val="single"/>
        </w:rPr>
        <w:t>Step 7: Check and clear folders</w:t>
      </w:r>
      <w:r>
        <w:t>.</w:t>
      </w:r>
    </w:p>
    <w:p w14:paraId="139C9351" w14:textId="4B7D1BFC" w:rsidR="004544FB" w:rsidRDefault="004544FB" w:rsidP="00790038">
      <w:r>
        <w:t xml:space="preserve">Check to ensure that the UtilityIn / PacificPower folder, </w:t>
      </w:r>
      <w:proofErr w:type="spellStart"/>
      <w:r>
        <w:t>UtilityOut</w:t>
      </w:r>
      <w:proofErr w:type="spellEnd"/>
      <w:r>
        <w:t xml:space="preserve"> / PacificPower folders are now empty.</w:t>
      </w:r>
    </w:p>
    <w:p w14:paraId="44B13DC3" w14:textId="26052C8A" w:rsidR="004544FB" w:rsidRPr="00790038" w:rsidRDefault="004544FB" w:rsidP="00790038">
      <w:r>
        <w:t>Any files in the Logs / PacificPower folder can be removed if desired, or older files removed if log files are to be retained for reference for some period.</w:t>
      </w:r>
    </w:p>
    <w:p w14:paraId="7F7A3687" w14:textId="77777777" w:rsidR="00862E15" w:rsidRPr="00F87E36" w:rsidRDefault="00862E15" w:rsidP="00F87E36"/>
    <w:p w14:paraId="77B4F03D" w14:textId="62D0CD2A" w:rsidR="001C5262" w:rsidRDefault="001610C9" w:rsidP="001610C9">
      <w:pPr>
        <w:pStyle w:val="Heading2"/>
      </w:pPr>
      <w:r>
        <w:t xml:space="preserve">Process Instruction – Data Normalization for </w:t>
      </w:r>
      <w:proofErr w:type="gramStart"/>
      <w:r>
        <w:t xml:space="preserve">Avista </w:t>
      </w:r>
      <w:r>
        <w:t xml:space="preserve"> (</w:t>
      </w:r>
      <w:proofErr w:type="gramEnd"/>
      <w:r>
        <w:t>Natural Gas</w:t>
      </w:r>
      <w:r>
        <w:t>)</w:t>
      </w:r>
    </w:p>
    <w:p w14:paraId="6DA31364" w14:textId="31CF0574" w:rsidR="002B524F" w:rsidRDefault="002B524F" w:rsidP="002B524F">
      <w:r>
        <w:t xml:space="preserve">This process step takes the Excel data file(s) provided by </w:t>
      </w:r>
      <w:r>
        <w:t>Avista</w:t>
      </w:r>
      <w:r>
        <w:t xml:space="preserve"> customer service and converts it to the “normalized” (standard and simplified) format expected by the dashboard calculation program.  This section provides the detailed steps that need to be followed to complete this part of the process.</w:t>
      </w:r>
    </w:p>
    <w:p w14:paraId="2AF97CCA" w14:textId="77777777" w:rsidR="002B524F" w:rsidRDefault="002B524F" w:rsidP="002B524F">
      <w:r w:rsidRPr="004544FB">
        <w:rPr>
          <w:u w:val="single"/>
        </w:rPr>
        <w:t>Step 1: Review provided data format</w:t>
      </w:r>
      <w:r>
        <w:t>.</w:t>
      </w:r>
    </w:p>
    <w:p w14:paraId="403523A8" w14:textId="26F416DA" w:rsidR="002B524F" w:rsidRDefault="002B524F" w:rsidP="002B524F">
      <w:r>
        <w:t>City staff should open the received file to ensure that it is in the expected format.  The name of the file is unimportant as far as the conversion program, but should be unique among all received files and be descriptive enough to aid staff in understanding which utility the file is for (</w:t>
      </w:r>
      <w:r>
        <w:t>Avista</w:t>
      </w:r>
      <w:r>
        <w:t xml:space="preserve">) and the time period covered by the file.  </w:t>
      </w:r>
    </w:p>
    <w:p w14:paraId="09AFBE74" w14:textId="77777777" w:rsidR="008B2CBB" w:rsidRDefault="008B2CBB">
      <w:r>
        <w:br w:type="page"/>
      </w:r>
    </w:p>
    <w:p w14:paraId="48179158" w14:textId="2DD619FD" w:rsidR="002B524F" w:rsidRDefault="002B524F" w:rsidP="001610C9">
      <w:r>
        <w:lastRenderedPageBreak/>
        <w:t>The file has the following structure:</w:t>
      </w:r>
    </w:p>
    <w:p w14:paraId="688C312C" w14:textId="5B670917" w:rsidR="002B524F" w:rsidRDefault="002B524F" w:rsidP="001610C9">
      <w:r w:rsidRPr="002B524F">
        <w:drawing>
          <wp:inline distT="0" distB="0" distL="0" distR="0" wp14:anchorId="1AD4A2F5" wp14:editId="207158F9">
            <wp:extent cx="5943600" cy="2412365"/>
            <wp:effectExtent l="0" t="0" r="0" b="6985"/>
            <wp:docPr id="36673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2385" name=""/>
                    <pic:cNvPicPr/>
                  </pic:nvPicPr>
                  <pic:blipFill>
                    <a:blip r:embed="rId7"/>
                    <a:stretch>
                      <a:fillRect/>
                    </a:stretch>
                  </pic:blipFill>
                  <pic:spPr>
                    <a:xfrm>
                      <a:off x="0" y="0"/>
                      <a:ext cx="5943600" cy="2412365"/>
                    </a:xfrm>
                    <a:prstGeom prst="rect">
                      <a:avLst/>
                    </a:prstGeom>
                  </pic:spPr>
                </pic:pic>
              </a:graphicData>
            </a:graphic>
          </wp:inline>
        </w:drawing>
      </w:r>
    </w:p>
    <w:p w14:paraId="39BDBABC" w14:textId="4EEBD2DB" w:rsidR="002B524F" w:rsidRDefault="002B524F" w:rsidP="001610C9">
      <w:r>
        <w:t xml:space="preserve">The header section of the file has the Avista logo, information on the source of the file, the </w:t>
      </w:r>
      <w:proofErr w:type="gramStart"/>
      <w:r>
        <w:t>customer</w:t>
      </w:r>
      <w:proofErr w:type="gramEnd"/>
      <w:r>
        <w:t xml:space="preserve"> name and account number, and the reporting period covered by the file.</w:t>
      </w:r>
    </w:p>
    <w:p w14:paraId="01301CC4" w14:textId="7EF516E1" w:rsidR="002B524F" w:rsidRDefault="002B524F" w:rsidP="001610C9">
      <w:r>
        <w:t>The file then has repeating sections, one for each address.  The section heading has one row with the Premise Address and one showing the Rate Schedule.  The address is required for matching against the master reference file for Avista located in the MasterReference / AvistaMaster.csv file.</w:t>
      </w:r>
    </w:p>
    <w:p w14:paraId="71259125" w14:textId="0890802F" w:rsidR="002B524F" w:rsidRDefault="002B524F" w:rsidP="001610C9">
      <w:r>
        <w:t>Following the address and rate schedule lines, there is a column heading line describing the contents of each following row in the section.</w:t>
      </w:r>
      <w:r w:rsidR="00D631FD">
        <w:t xml:space="preserve">  The names of the columns </w:t>
      </w:r>
      <w:r w:rsidR="008B2CBB">
        <w:t>are</w:t>
      </w:r>
      <w:r w:rsidR="00D631FD">
        <w:t xml:space="preserve"> not important, but the order of the column content is critical and is assumed to be as follows by the conversion program.</w:t>
      </w:r>
    </w:p>
    <w:p w14:paraId="0020059F" w14:textId="37DC8B44" w:rsidR="00D631FD" w:rsidRDefault="00D631FD" w:rsidP="001610C9">
      <w:r>
        <w:t>Column A – Bill Date.  This column is not actually used by the dashboard, because the content is not consistently only date information (some rows also include meter numbers or other information).</w:t>
      </w:r>
    </w:p>
    <w:p w14:paraId="5FD9404E" w14:textId="6BEF9F51" w:rsidR="00D631FD" w:rsidRDefault="00D631FD" w:rsidP="001610C9">
      <w:r>
        <w:t>Column B – Days. This column is not used by the dashboard.</w:t>
      </w:r>
    </w:p>
    <w:p w14:paraId="7264F542" w14:textId="2F26EE48" w:rsidR="00D631FD" w:rsidRDefault="00D631FD" w:rsidP="001610C9">
      <w:r>
        <w:t>Column C – Bill Status.  This column is not used by the dashboard.</w:t>
      </w:r>
    </w:p>
    <w:p w14:paraId="46E6A3FA" w14:textId="030D77E6" w:rsidR="00D631FD" w:rsidRDefault="00D631FD" w:rsidP="001610C9">
      <w:r>
        <w:t xml:space="preserve">Column D – </w:t>
      </w:r>
      <w:proofErr w:type="spellStart"/>
      <w:r>
        <w:t>Therms</w:t>
      </w:r>
      <w:proofErr w:type="spellEnd"/>
      <w:r>
        <w:t>.  This field is required.  Commas separating digits will be removed by the program.</w:t>
      </w:r>
    </w:p>
    <w:p w14:paraId="5FC152F5" w14:textId="4D08D53B" w:rsidR="00D631FD" w:rsidRDefault="00D631FD" w:rsidP="001610C9">
      <w:r>
        <w:t>Column E – Kilowatt Hours.  This column is not used by the dashboard.</w:t>
      </w:r>
    </w:p>
    <w:p w14:paraId="02464D1A" w14:textId="77777777" w:rsidR="00D631FD" w:rsidRDefault="00D631FD" w:rsidP="00D631FD">
      <w:r>
        <w:t xml:space="preserve">Column F – Kilowatts.  </w:t>
      </w:r>
      <w:r>
        <w:t>This column is not used by the dashboard.</w:t>
      </w:r>
    </w:p>
    <w:p w14:paraId="05016B2D" w14:textId="77777777" w:rsidR="00D631FD" w:rsidRDefault="00D631FD" w:rsidP="00D631FD">
      <w:r>
        <w:t xml:space="preserve">Column G – KVAR.  </w:t>
      </w:r>
      <w:r>
        <w:t>This column is not used by the dashboard.</w:t>
      </w:r>
    </w:p>
    <w:p w14:paraId="1621480F" w14:textId="231F9085" w:rsidR="00D631FD" w:rsidRDefault="00D631FD" w:rsidP="001610C9">
      <w:r>
        <w:t>Column H – Current Amount.  This field is required.  Commas separating digits will be removed by the program.</w:t>
      </w:r>
    </w:p>
    <w:p w14:paraId="1A4E1ECD" w14:textId="77777777" w:rsidR="00D631FD" w:rsidRDefault="00D631FD" w:rsidP="00D631FD">
      <w:r>
        <w:t xml:space="preserve">Column I – Payoff Amount.  </w:t>
      </w:r>
      <w:r>
        <w:t>This column is not used by the dashboard.</w:t>
      </w:r>
    </w:p>
    <w:p w14:paraId="63D74779" w14:textId="77777777" w:rsidR="00D631FD" w:rsidRDefault="00D631FD" w:rsidP="00D631FD">
      <w:r>
        <w:t xml:space="preserve">Column J – Start Read Date.  </w:t>
      </w:r>
      <w:r>
        <w:t>This column is not used by the dashboard.</w:t>
      </w:r>
    </w:p>
    <w:p w14:paraId="212EA877" w14:textId="62577DC0" w:rsidR="00D631FD" w:rsidRDefault="00D631FD" w:rsidP="001610C9">
      <w:r>
        <w:lastRenderedPageBreak/>
        <w:t>Column K – End Read Date.  This field is required.  It is used by the conversion program to determine the year / month associated with the data row.  This column is used instead of Column A – Bill Date because it is consistently formatted as a date-time value.</w:t>
      </w:r>
    </w:p>
    <w:p w14:paraId="3CA1C34E" w14:textId="27A4F486" w:rsidR="00D631FD" w:rsidRDefault="00D631FD" w:rsidP="001610C9">
      <w:r>
        <w:t>The detail data lines for the address are followed by a single subtotal line before the data for the next address appears.  This row will be ignored by the conversion program.</w:t>
      </w:r>
    </w:p>
    <w:p w14:paraId="4C9A3AEE" w14:textId="28C8A422" w:rsidR="00D631FD" w:rsidRDefault="00D631FD" w:rsidP="001610C9">
      <w:r>
        <w:t>The end of the file has a row showing a report page number and run date, followed by blank rows and a row with “Internal Use Only”.  These rows are ignored by the conversion program.</w:t>
      </w:r>
    </w:p>
    <w:p w14:paraId="55A5B931" w14:textId="77777777" w:rsidR="00553FA9" w:rsidRDefault="00553FA9" w:rsidP="00553FA9">
      <w:r w:rsidRPr="004544FB">
        <w:rPr>
          <w:u w:val="single"/>
        </w:rPr>
        <w:t>Step 2: Export as a CSV file</w:t>
      </w:r>
      <w:r>
        <w:t>.</w:t>
      </w:r>
    </w:p>
    <w:p w14:paraId="51BE7B8B" w14:textId="2BB77681" w:rsidR="00553FA9" w:rsidRDefault="00553FA9" w:rsidP="00553FA9">
      <w:r>
        <w:t xml:space="preserve">In Microsoft Excel, select the File menu, then the Export option.  In the dialog presented, select the Change File Type option.  Under the Other File Types section, select the CSV (Comma </w:t>
      </w:r>
      <w:proofErr w:type="gramStart"/>
      <w:r>
        <w:t>delimited)(</w:t>
      </w:r>
      <w:proofErr w:type="gramEnd"/>
      <w:r>
        <w:t xml:space="preserve">*.csv) option.  Click the Save As button.  Browse for the UtilityIn / </w:t>
      </w:r>
      <w:r>
        <w:t>Avista</w:t>
      </w:r>
      <w:r>
        <w:t xml:space="preserve"> folder and save the exported file in that location.  </w:t>
      </w:r>
    </w:p>
    <w:p w14:paraId="13966F2C" w14:textId="77777777" w:rsidR="00553FA9" w:rsidRPr="004544FB" w:rsidRDefault="00553FA9" w:rsidP="00553FA9">
      <w:pPr>
        <w:rPr>
          <w:u w:val="single"/>
        </w:rPr>
      </w:pPr>
      <w:r w:rsidRPr="004544FB">
        <w:rPr>
          <w:u w:val="single"/>
        </w:rPr>
        <w:t>Step 3: Run the conversion program.</w:t>
      </w:r>
    </w:p>
    <w:p w14:paraId="0D339F23" w14:textId="67871A98" w:rsidR="00553FA9" w:rsidRDefault="00553FA9" w:rsidP="00553FA9">
      <w:r>
        <w:t>&lt;To be provided&gt; python Norm</w:t>
      </w:r>
      <w:r>
        <w:t>Avista</w:t>
      </w:r>
      <w:r>
        <w:t>.py</w:t>
      </w:r>
    </w:p>
    <w:p w14:paraId="106CC561" w14:textId="20F160B5" w:rsidR="00553FA9" w:rsidRPr="00790038" w:rsidRDefault="00553FA9" w:rsidP="00553FA9">
      <w:pPr>
        <w:rPr>
          <w:rFonts w:ascii="Courier New" w:hAnsi="Courier New" w:cs="Courier New"/>
        </w:rPr>
      </w:pPr>
      <w:r w:rsidRPr="00790038">
        <w:rPr>
          <w:rFonts w:ascii="Courier New" w:hAnsi="Courier New" w:cs="Courier New"/>
        </w:rPr>
        <w:t>D:\Task Force\</w:t>
      </w:r>
      <w:proofErr w:type="spellStart"/>
      <w:r w:rsidRPr="00790038">
        <w:rPr>
          <w:rFonts w:ascii="Courier New" w:hAnsi="Courier New" w:cs="Courier New"/>
        </w:rPr>
        <w:t>GPDash</w:t>
      </w:r>
      <w:proofErr w:type="spellEnd"/>
      <w:r w:rsidRPr="00790038">
        <w:rPr>
          <w:rFonts w:ascii="Courier New" w:hAnsi="Courier New" w:cs="Courier New"/>
        </w:rPr>
        <w:t>&gt;python Norm</w:t>
      </w:r>
      <w:r>
        <w:rPr>
          <w:rFonts w:ascii="Courier New" w:hAnsi="Courier New" w:cs="Courier New"/>
        </w:rPr>
        <w:t>Avista</w:t>
      </w:r>
      <w:r w:rsidRPr="00790038">
        <w:rPr>
          <w:rFonts w:ascii="Courier New" w:hAnsi="Courier New" w:cs="Courier New"/>
        </w:rPr>
        <w:t>.py</w:t>
      </w:r>
    </w:p>
    <w:p w14:paraId="37DCCE8A" w14:textId="4F21EB65" w:rsidR="00553FA9" w:rsidRPr="00790038" w:rsidRDefault="00553FA9" w:rsidP="00553FA9">
      <w:pPr>
        <w:rPr>
          <w:rFonts w:ascii="Courier New" w:hAnsi="Courier New" w:cs="Courier New"/>
        </w:rPr>
      </w:pPr>
      <w:r w:rsidRPr="00790038">
        <w:rPr>
          <w:rFonts w:ascii="Courier New" w:hAnsi="Courier New" w:cs="Courier New"/>
        </w:rPr>
        <w:t>Processing now.  Log file D:\Task Force\Dashboard\Base\Logs\</w:t>
      </w:r>
      <w:r>
        <w:rPr>
          <w:rFonts w:ascii="Courier New" w:hAnsi="Courier New" w:cs="Courier New"/>
        </w:rPr>
        <w:t>Avista</w:t>
      </w:r>
      <w:r w:rsidRPr="00790038">
        <w:rPr>
          <w:rFonts w:ascii="Courier New" w:hAnsi="Courier New" w:cs="Courier New"/>
        </w:rPr>
        <w:t>\Log 2023-07-05 T 1</w:t>
      </w:r>
      <w:r>
        <w:rPr>
          <w:rFonts w:ascii="Courier New" w:hAnsi="Courier New" w:cs="Courier New"/>
        </w:rPr>
        <w:t>11504</w:t>
      </w:r>
      <w:r w:rsidRPr="00790038">
        <w:rPr>
          <w:rFonts w:ascii="Courier New" w:hAnsi="Courier New" w:cs="Courier New"/>
        </w:rPr>
        <w:t>.txt</w:t>
      </w:r>
    </w:p>
    <w:p w14:paraId="2CEC55BB" w14:textId="77777777" w:rsidR="00553FA9" w:rsidRDefault="00553FA9" w:rsidP="00553FA9">
      <w:pPr>
        <w:rPr>
          <w:rFonts w:ascii="Courier New" w:hAnsi="Courier New" w:cs="Courier New"/>
        </w:rPr>
      </w:pPr>
      <w:r w:rsidRPr="00790038">
        <w:rPr>
          <w:rFonts w:ascii="Courier New" w:hAnsi="Courier New" w:cs="Courier New"/>
        </w:rPr>
        <w:t xml:space="preserve">Processing complete  </w:t>
      </w:r>
    </w:p>
    <w:p w14:paraId="01A1B95C" w14:textId="6FADE5AE" w:rsidR="00553FA9" w:rsidRDefault="00553FA9" w:rsidP="00553FA9">
      <w:r w:rsidRPr="004544FB">
        <w:rPr>
          <w:u w:val="single"/>
        </w:rPr>
        <w:t xml:space="preserve">Step 4: Review the log file in the Logs / </w:t>
      </w:r>
      <w:r>
        <w:rPr>
          <w:u w:val="single"/>
        </w:rPr>
        <w:t>Avista</w:t>
      </w:r>
      <w:r w:rsidRPr="004544FB">
        <w:rPr>
          <w:u w:val="single"/>
        </w:rPr>
        <w:t xml:space="preserve"> folder</w:t>
      </w:r>
      <w:r>
        <w:t xml:space="preserve">.  </w:t>
      </w:r>
    </w:p>
    <w:p w14:paraId="3450AA68" w14:textId="77777777" w:rsidR="00553FA9" w:rsidRDefault="00553FA9" w:rsidP="00553FA9">
      <w:r>
        <w:t>The file name is shown as output of the conversion program output, and is in the format Log YYYY-MM-DD T HHMMSS.txt, where YYYY-MM-DD is today’s date and HHMMSS is the time that the program was executed.</w:t>
      </w:r>
    </w:p>
    <w:p w14:paraId="15A6232A" w14:textId="1E2D49C6" w:rsidR="00553FA9" w:rsidRDefault="00553FA9" w:rsidP="00553FA9">
      <w:r>
        <w:t xml:space="preserve">The log will show the file name of the </w:t>
      </w:r>
      <w:r>
        <w:t>address</w:t>
      </w:r>
      <w:r>
        <w:t xml:space="preserve"> master file used and how many </w:t>
      </w:r>
      <w:r>
        <w:t>addresses</w:t>
      </w:r>
      <w:r>
        <w:t xml:space="preserve"> had references in the file.  The log will show the name of each input file processed from the UtilityIn / </w:t>
      </w:r>
      <w:r>
        <w:t>Avista</w:t>
      </w:r>
      <w:r>
        <w:t xml:space="preserve"> folder, the number of input rows read (including the header row</w:t>
      </w:r>
      <w:r>
        <w:t>s</w:t>
      </w:r>
      <w:r>
        <w:t xml:space="preserve">), </w:t>
      </w:r>
      <w:r>
        <w:t xml:space="preserve">and </w:t>
      </w:r>
      <w:r>
        <w:t>the number of output rows written.</w:t>
      </w:r>
    </w:p>
    <w:p w14:paraId="219FB6E6" w14:textId="382200F7" w:rsidR="00553FA9" w:rsidRDefault="00553FA9" w:rsidP="00553FA9">
      <w:r>
        <w:t xml:space="preserve">The log will also list the </w:t>
      </w:r>
      <w:r>
        <w:t>addresses</w:t>
      </w:r>
      <w:r>
        <w:t xml:space="preserve"> that have no description entries in the MasterReference / </w:t>
      </w:r>
      <w:r>
        <w:t>Avista</w:t>
      </w:r>
      <w:r>
        <w:t xml:space="preserve">.csv file (new </w:t>
      </w:r>
      <w:r>
        <w:t>addresses</w:t>
      </w:r>
      <w:r>
        <w:t xml:space="preserve">), and will list </w:t>
      </w:r>
      <w:r>
        <w:t>addresses</w:t>
      </w:r>
      <w:r>
        <w:t xml:space="preserve"> that did not have any data in the input file (informational, and can happen if </w:t>
      </w:r>
      <w:r>
        <w:t>addresses</w:t>
      </w:r>
      <w:r>
        <w:t xml:space="preserve"> become inactive / obsolete).</w:t>
      </w:r>
    </w:p>
    <w:p w14:paraId="07384CF8" w14:textId="0D5B625E" w:rsidR="00553FA9" w:rsidRPr="004544FB" w:rsidRDefault="00553FA9" w:rsidP="00553FA9">
      <w:pPr>
        <w:rPr>
          <w:u w:val="single"/>
        </w:rPr>
      </w:pPr>
      <w:r w:rsidRPr="004544FB">
        <w:rPr>
          <w:u w:val="single"/>
        </w:rPr>
        <w:t xml:space="preserve">Step 5: Add entries for any missing meters in the MasterReference / </w:t>
      </w:r>
      <w:r>
        <w:rPr>
          <w:u w:val="single"/>
        </w:rPr>
        <w:t>Avista</w:t>
      </w:r>
      <w:r w:rsidRPr="004544FB">
        <w:rPr>
          <w:u w:val="single"/>
        </w:rPr>
        <w:t>.csv file, if needed.</w:t>
      </w:r>
    </w:p>
    <w:p w14:paraId="15ED72CB" w14:textId="1F883312" w:rsidR="00553FA9" w:rsidRDefault="00553FA9" w:rsidP="00553FA9">
      <w:r>
        <w:t xml:space="preserve">If the log shows missing </w:t>
      </w:r>
      <w:r>
        <w:t>address</w:t>
      </w:r>
      <w:r>
        <w:t xml:space="preserve"> entries from the </w:t>
      </w:r>
      <w:r>
        <w:t>Avista</w:t>
      </w:r>
      <w:r>
        <w:t xml:space="preserve"> master reference file, follow the instructions for Maintain </w:t>
      </w:r>
      <w:r>
        <w:t>Gas Meter</w:t>
      </w:r>
      <w:r>
        <w:t xml:space="preserve"> Information later in this guide.  If entries were added, repeat these instructions from Step 3.</w:t>
      </w:r>
    </w:p>
    <w:p w14:paraId="5159836A" w14:textId="77777777" w:rsidR="00553FA9" w:rsidRDefault="00553FA9" w:rsidP="00553FA9">
      <w:r w:rsidRPr="004544FB">
        <w:rPr>
          <w:u w:val="single"/>
        </w:rPr>
        <w:t>Step 6: Move files to their permanent locations</w:t>
      </w:r>
      <w:r>
        <w:t>.</w:t>
      </w:r>
    </w:p>
    <w:p w14:paraId="72135B66" w14:textId="1A064A20" w:rsidR="00553FA9" w:rsidRDefault="00553FA9" w:rsidP="00553FA9">
      <w:r>
        <w:t xml:space="preserve">Move the file generated by the conversion program from the </w:t>
      </w:r>
      <w:proofErr w:type="spellStart"/>
      <w:r>
        <w:t>UtilityOut</w:t>
      </w:r>
      <w:proofErr w:type="spellEnd"/>
      <w:r>
        <w:t xml:space="preserve"> / </w:t>
      </w:r>
      <w:r>
        <w:t>Avista</w:t>
      </w:r>
      <w:r>
        <w:t xml:space="preserve"> folder to the PermanentData / </w:t>
      </w:r>
      <w:r>
        <w:t>Avista</w:t>
      </w:r>
      <w:r>
        <w:t xml:space="preserve"> folder.  This file will have the standard naming structure “</w:t>
      </w:r>
      <w:r>
        <w:t>Avista</w:t>
      </w:r>
      <w:r>
        <w:t xml:space="preserve"> YYYY MM.csv” or </w:t>
      </w:r>
      <w:r>
        <w:lastRenderedPageBreak/>
        <w:t>“</w:t>
      </w:r>
      <w:r>
        <w:t>Avista</w:t>
      </w:r>
      <w:r>
        <w:t xml:space="preserve"> YYYY MM to YYYY MM.csv” if the input file(s) include multiple months of data, where YYYY is the four-digit year and MM is the two-digit month number based on the contents of the data. </w:t>
      </w:r>
    </w:p>
    <w:p w14:paraId="6BA65123" w14:textId="6FF3A7D3" w:rsidR="00553FA9" w:rsidRDefault="00553FA9" w:rsidP="00553FA9">
      <w:r>
        <w:t>In this step</w:t>
      </w:r>
      <w:r w:rsidRPr="004544FB">
        <w:rPr>
          <w:b/>
          <w:bCs/>
        </w:rPr>
        <w:t xml:space="preserve">, it is important to confirm that the resulting output data file does not duplicate or overlap years and months from files that are already in the PermanentData / </w:t>
      </w:r>
      <w:r>
        <w:rPr>
          <w:b/>
          <w:bCs/>
        </w:rPr>
        <w:t>Avista</w:t>
      </w:r>
      <w:r w:rsidRPr="004544FB">
        <w:rPr>
          <w:b/>
          <w:bCs/>
        </w:rPr>
        <w:t xml:space="preserve"> folde</w:t>
      </w:r>
      <w:r>
        <w:t xml:space="preserve">r.  This can easily be determined by looking at the file names of the existing and new file.  If duplication or overlap occurs, remove the new output file from the Permanent Data / </w:t>
      </w:r>
      <w:r>
        <w:t>Avista</w:t>
      </w:r>
      <w:r>
        <w:t xml:space="preserve"> folder, remove duplicate data rows from the input file(s) in the UtilityIn / </w:t>
      </w:r>
      <w:r>
        <w:t>Avista</w:t>
      </w:r>
      <w:r>
        <w:t xml:space="preserve"> folder using Microsoft Excel, and repeat this process from Step 3.  There should also not be gaps in the year and month time periods covered by the data files, which would indicate missing data from the source utility.</w:t>
      </w:r>
    </w:p>
    <w:p w14:paraId="668399EF" w14:textId="50A1D125" w:rsidR="00553FA9" w:rsidRDefault="00553FA9" w:rsidP="00553FA9">
      <w:r>
        <w:t xml:space="preserve">Move the file(s) from the UtilityIn / </w:t>
      </w:r>
      <w:r>
        <w:t>Avista</w:t>
      </w:r>
      <w:r>
        <w:t xml:space="preserve"> folder to the folder UtilityArchive / </w:t>
      </w:r>
      <w:r>
        <w:t>Avista</w:t>
      </w:r>
      <w:r>
        <w:t xml:space="preserve"> in case it is needed for reference, investigation, or audit.</w:t>
      </w:r>
    </w:p>
    <w:p w14:paraId="61B54728" w14:textId="77777777" w:rsidR="00553FA9" w:rsidRDefault="00553FA9" w:rsidP="00553FA9">
      <w:r w:rsidRPr="004544FB">
        <w:rPr>
          <w:u w:val="single"/>
        </w:rPr>
        <w:t>Step 7: Check and clear folders</w:t>
      </w:r>
      <w:r>
        <w:t>.</w:t>
      </w:r>
    </w:p>
    <w:p w14:paraId="0277A180" w14:textId="351DA6C0" w:rsidR="00553FA9" w:rsidRDefault="00553FA9" w:rsidP="00553FA9">
      <w:r>
        <w:t xml:space="preserve">Check to ensure that the UtilityIn / </w:t>
      </w:r>
      <w:r>
        <w:t>Avista</w:t>
      </w:r>
      <w:r>
        <w:t xml:space="preserve"> folder, </w:t>
      </w:r>
      <w:proofErr w:type="spellStart"/>
      <w:r>
        <w:t>UtilityOut</w:t>
      </w:r>
      <w:proofErr w:type="spellEnd"/>
      <w:r>
        <w:t xml:space="preserve"> / </w:t>
      </w:r>
      <w:r>
        <w:t>Avista</w:t>
      </w:r>
      <w:r>
        <w:t xml:space="preserve"> folders are now empty.</w:t>
      </w:r>
    </w:p>
    <w:p w14:paraId="427B686B" w14:textId="1672A565" w:rsidR="00553FA9" w:rsidRPr="00790038" w:rsidRDefault="00553FA9" w:rsidP="00553FA9">
      <w:r>
        <w:t xml:space="preserve">Any files in the Logs / </w:t>
      </w:r>
      <w:r>
        <w:t>Avista</w:t>
      </w:r>
      <w:r>
        <w:t xml:space="preserve"> folder can be removed if desired, or older files removed if log files are to be retained for reference for some period.</w:t>
      </w:r>
    </w:p>
    <w:p w14:paraId="19508372" w14:textId="77777777" w:rsidR="00D631FD" w:rsidRDefault="00D631FD" w:rsidP="001610C9"/>
    <w:p w14:paraId="397927E0" w14:textId="577ACDE6" w:rsidR="007652D5" w:rsidRDefault="007652D5" w:rsidP="007652D5">
      <w:pPr>
        <w:pStyle w:val="Heading2"/>
      </w:pPr>
      <w:r>
        <w:t xml:space="preserve">Process Instruction – Data Normalization </w:t>
      </w:r>
      <w:r>
        <w:t>for Vehicle Fuel (Gasoline and Diesel)</w:t>
      </w:r>
    </w:p>
    <w:p w14:paraId="4D960878" w14:textId="603EB8C0" w:rsidR="007652D5" w:rsidRDefault="007652D5" w:rsidP="007652D5">
      <w:r>
        <w:t xml:space="preserve">This process step takes the Excel data file(s) provided by </w:t>
      </w:r>
      <w:r w:rsidR="0063348E">
        <w:t>city staff from an internal database upon request</w:t>
      </w:r>
      <w:r>
        <w:t xml:space="preserve"> and converts it to the “normalized” (standard and simplified) format expected by the dashboard calculation program.  This section provides the detailed steps that need to be followed to complete this part of the process.</w:t>
      </w:r>
    </w:p>
    <w:p w14:paraId="6507127D" w14:textId="77777777" w:rsidR="0063348E" w:rsidRDefault="0063348E" w:rsidP="0063348E">
      <w:r w:rsidRPr="004544FB">
        <w:rPr>
          <w:u w:val="single"/>
        </w:rPr>
        <w:t>Step 1: Review provided data format</w:t>
      </w:r>
      <w:r>
        <w:t>.</w:t>
      </w:r>
    </w:p>
    <w:p w14:paraId="5B5D2C6F" w14:textId="14E5658A" w:rsidR="0063348E" w:rsidRDefault="0063348E" w:rsidP="0063348E">
      <w:r>
        <w:t>City staff should open the received file to ensure that it is in the expected format.  The name of the file is unimportant as far as the conversion program, but should be unique among all received files and be descriptive enough to aid staff in understanding which utility the file is for (</w:t>
      </w:r>
      <w:r w:rsidR="008B2CBB">
        <w:t>PacificPride</w:t>
      </w:r>
      <w:r>
        <w:t xml:space="preserve">) and the time period covered by the file.  </w:t>
      </w:r>
    </w:p>
    <w:p w14:paraId="001F012C" w14:textId="5E98F364" w:rsidR="0063348E" w:rsidRDefault="0063348E" w:rsidP="0063348E">
      <w:r>
        <w:t>The file must have one header line that describes the columns in the file as the first line</w:t>
      </w:r>
      <w:r>
        <w:t>.  Any line beginning with the label “Grand Total”</w:t>
      </w:r>
      <w:r>
        <w:t xml:space="preserve"> </w:t>
      </w:r>
      <w:r>
        <w:t>or any b</w:t>
      </w:r>
      <w:r>
        <w:t xml:space="preserve">lank rows will be ignored.  </w:t>
      </w:r>
      <w:r w:rsidRPr="00B34140">
        <w:rPr>
          <w:b/>
          <w:bCs/>
        </w:rPr>
        <w:t>The exact names that are given to each column</w:t>
      </w:r>
      <w:r>
        <w:rPr>
          <w:b/>
          <w:bCs/>
        </w:rPr>
        <w:t xml:space="preserve"> in the header line</w:t>
      </w:r>
      <w:r w:rsidRPr="00B34140">
        <w:rPr>
          <w:b/>
          <w:bCs/>
        </w:rPr>
        <w:t xml:space="preserve"> are not important as long as the data in each column is in the expected order</w:t>
      </w:r>
      <w:r>
        <w:t>.  The data conversion program uses the order of the columns rather than the name of the column in the header line.</w:t>
      </w:r>
    </w:p>
    <w:p w14:paraId="7F49B423" w14:textId="141F3704" w:rsidR="00610F41" w:rsidRDefault="0063348E" w:rsidP="00610F41">
      <w:r>
        <w:t xml:space="preserve">Column A – </w:t>
      </w:r>
      <w:r>
        <w:t xml:space="preserve">Vehicle ID.  This is the unique identifier assigned to each vehicle by city staff.  This field is required.  Each vehicle ID must appear in the reference file MasterReference / VehiclesMaster.csv.  See the process </w:t>
      </w:r>
      <w:r w:rsidR="00610F41">
        <w:t xml:space="preserve">instruction for Maintain </w:t>
      </w:r>
      <w:r w:rsidR="00610F41">
        <w:t>Vehicle Master</w:t>
      </w:r>
      <w:r w:rsidR="00610F41">
        <w:t xml:space="preserve"> Information for instructions for maintaining this file.</w:t>
      </w:r>
    </w:p>
    <w:p w14:paraId="47DAB91C" w14:textId="63B97BAB" w:rsidR="00610F41" w:rsidRDefault="00610F41" w:rsidP="00610F41">
      <w:r>
        <w:t xml:space="preserve">Column B – Date.  The date on which the fueling event occurred.  This field is required.  It should be </w:t>
      </w:r>
      <w:r w:rsidR="008B2CBB">
        <w:t>in</w:t>
      </w:r>
      <w:r>
        <w:t xml:space="preserve"> the format m/d/</w:t>
      </w:r>
      <w:proofErr w:type="spellStart"/>
      <w:r>
        <w:t>yyyy</w:t>
      </w:r>
      <w:proofErr w:type="spellEnd"/>
      <w:r>
        <w:t xml:space="preserve">, where m is the month number, d is the day number within the month, and </w:t>
      </w:r>
      <w:proofErr w:type="spellStart"/>
      <w:r>
        <w:t>yyyy</w:t>
      </w:r>
      <w:proofErr w:type="spellEnd"/>
      <w:r>
        <w:t xml:space="preserve"> is </w:t>
      </w:r>
      <w:r>
        <w:lastRenderedPageBreak/>
        <w:t>the four-digit year.  Leading zeros for the month and day values are not required.  The slash character “/” between month, day, and year is required.</w:t>
      </w:r>
    </w:p>
    <w:p w14:paraId="21C58F28" w14:textId="63664F39" w:rsidR="00610F41" w:rsidRDefault="00610F41" w:rsidP="00610F41">
      <w:r>
        <w:t>Column C – Gallons.  The gallons of fuel consumed during the fueling event.  This field is required.  It may or may not have a decimal point or decimal places.</w:t>
      </w:r>
    </w:p>
    <w:p w14:paraId="24B95846" w14:textId="0B3BD231" w:rsidR="00610F41" w:rsidRDefault="00610F41" w:rsidP="00610F41">
      <w:r>
        <w:t>Column D – Price.  The price charged per gallon during the fueling event.  This field is required.  Any dollar signs will be removed by the conversion program.</w:t>
      </w:r>
    </w:p>
    <w:p w14:paraId="56D7A255" w14:textId="77777777" w:rsidR="00E512D1" w:rsidRDefault="00E512D1" w:rsidP="00E512D1">
      <w:r w:rsidRPr="004544FB">
        <w:rPr>
          <w:u w:val="single"/>
        </w:rPr>
        <w:t>Step 2: Export as a CSV file</w:t>
      </w:r>
      <w:r>
        <w:t>.</w:t>
      </w:r>
    </w:p>
    <w:p w14:paraId="297B6B40" w14:textId="0BB325EA" w:rsidR="00E512D1" w:rsidRDefault="00E512D1" w:rsidP="00E512D1">
      <w:r>
        <w:t xml:space="preserve">In Microsoft Excel, select the File menu, then the Export option.  In the dialog presented, select the Change File Type option.  Under the Other File Types section, select the CSV (Comma </w:t>
      </w:r>
      <w:proofErr w:type="gramStart"/>
      <w:r>
        <w:t>delimited)(</w:t>
      </w:r>
      <w:proofErr w:type="gramEnd"/>
      <w:r>
        <w:t xml:space="preserve">*.csv) option.  Click the Save As button.  Browse for the UtilityIn / </w:t>
      </w:r>
      <w:r>
        <w:t>PacificPride</w:t>
      </w:r>
      <w:r>
        <w:t xml:space="preserve"> folder and save the exported file in that location.  </w:t>
      </w:r>
    </w:p>
    <w:p w14:paraId="7ECE3DF4" w14:textId="77777777" w:rsidR="00E512D1" w:rsidRPr="004544FB" w:rsidRDefault="00E512D1" w:rsidP="00E512D1">
      <w:pPr>
        <w:rPr>
          <w:u w:val="single"/>
        </w:rPr>
      </w:pPr>
      <w:r w:rsidRPr="004544FB">
        <w:rPr>
          <w:u w:val="single"/>
        </w:rPr>
        <w:t>Step 3: Run the conversion program.</w:t>
      </w:r>
    </w:p>
    <w:p w14:paraId="492BB353" w14:textId="1E5FB52C" w:rsidR="00E512D1" w:rsidRDefault="00E512D1" w:rsidP="00E512D1">
      <w:r>
        <w:t>&lt;To be provided&gt; python Norm</w:t>
      </w:r>
      <w:r>
        <w:t>PacificPride</w:t>
      </w:r>
      <w:r>
        <w:t>.py</w:t>
      </w:r>
    </w:p>
    <w:p w14:paraId="2C8B5065" w14:textId="5BFA51AD" w:rsidR="00E512D1" w:rsidRPr="00790038" w:rsidRDefault="00E512D1" w:rsidP="00E512D1">
      <w:pPr>
        <w:rPr>
          <w:rFonts w:ascii="Courier New" w:hAnsi="Courier New" w:cs="Courier New"/>
        </w:rPr>
      </w:pPr>
      <w:r w:rsidRPr="00790038">
        <w:rPr>
          <w:rFonts w:ascii="Courier New" w:hAnsi="Courier New" w:cs="Courier New"/>
        </w:rPr>
        <w:t>D:\Task Force\</w:t>
      </w:r>
      <w:proofErr w:type="spellStart"/>
      <w:r w:rsidRPr="00790038">
        <w:rPr>
          <w:rFonts w:ascii="Courier New" w:hAnsi="Courier New" w:cs="Courier New"/>
        </w:rPr>
        <w:t>GPDash</w:t>
      </w:r>
      <w:proofErr w:type="spellEnd"/>
      <w:r w:rsidRPr="00790038">
        <w:rPr>
          <w:rFonts w:ascii="Courier New" w:hAnsi="Courier New" w:cs="Courier New"/>
        </w:rPr>
        <w:t>&gt;python Norm</w:t>
      </w:r>
      <w:r>
        <w:rPr>
          <w:rFonts w:ascii="Courier New" w:hAnsi="Courier New" w:cs="Courier New"/>
        </w:rPr>
        <w:t>PacificPride</w:t>
      </w:r>
      <w:r w:rsidRPr="00790038">
        <w:rPr>
          <w:rFonts w:ascii="Courier New" w:hAnsi="Courier New" w:cs="Courier New"/>
        </w:rPr>
        <w:t>.py</w:t>
      </w:r>
    </w:p>
    <w:p w14:paraId="7797F2FA" w14:textId="2DC3FAF0" w:rsidR="00E512D1" w:rsidRPr="00790038" w:rsidRDefault="00E512D1" w:rsidP="00E512D1">
      <w:pPr>
        <w:rPr>
          <w:rFonts w:ascii="Courier New" w:hAnsi="Courier New" w:cs="Courier New"/>
        </w:rPr>
      </w:pPr>
      <w:r w:rsidRPr="00790038">
        <w:rPr>
          <w:rFonts w:ascii="Courier New" w:hAnsi="Courier New" w:cs="Courier New"/>
        </w:rPr>
        <w:t>Processing now.  Log file D:\Task Force\Dashboard\Base\Logs\</w:t>
      </w:r>
      <w:r>
        <w:rPr>
          <w:rFonts w:ascii="Courier New" w:hAnsi="Courier New" w:cs="Courier New"/>
        </w:rPr>
        <w:t>PacificPride</w:t>
      </w:r>
      <w:r w:rsidRPr="00790038">
        <w:rPr>
          <w:rFonts w:ascii="Courier New" w:hAnsi="Courier New" w:cs="Courier New"/>
        </w:rPr>
        <w:t>\Log 2023-07-05 T 1</w:t>
      </w:r>
      <w:r>
        <w:rPr>
          <w:rFonts w:ascii="Courier New" w:hAnsi="Courier New" w:cs="Courier New"/>
        </w:rPr>
        <w:t>11504</w:t>
      </w:r>
      <w:r w:rsidRPr="00790038">
        <w:rPr>
          <w:rFonts w:ascii="Courier New" w:hAnsi="Courier New" w:cs="Courier New"/>
        </w:rPr>
        <w:t>.txt</w:t>
      </w:r>
    </w:p>
    <w:p w14:paraId="1B515B2E" w14:textId="77777777" w:rsidR="00E512D1" w:rsidRDefault="00E512D1" w:rsidP="00E512D1">
      <w:pPr>
        <w:rPr>
          <w:rFonts w:ascii="Courier New" w:hAnsi="Courier New" w:cs="Courier New"/>
        </w:rPr>
      </w:pPr>
      <w:r w:rsidRPr="00790038">
        <w:rPr>
          <w:rFonts w:ascii="Courier New" w:hAnsi="Courier New" w:cs="Courier New"/>
        </w:rPr>
        <w:t xml:space="preserve">Processing complete  </w:t>
      </w:r>
    </w:p>
    <w:p w14:paraId="1B23BF04" w14:textId="5ECE1A63" w:rsidR="00E512D1" w:rsidRDefault="00E512D1" w:rsidP="00E512D1">
      <w:r w:rsidRPr="004544FB">
        <w:rPr>
          <w:u w:val="single"/>
        </w:rPr>
        <w:t xml:space="preserve">Step 4: Review the log file in the Logs / </w:t>
      </w:r>
      <w:r>
        <w:rPr>
          <w:u w:val="single"/>
        </w:rPr>
        <w:t>PacificPride</w:t>
      </w:r>
      <w:r w:rsidRPr="004544FB">
        <w:rPr>
          <w:u w:val="single"/>
        </w:rPr>
        <w:t xml:space="preserve"> folder</w:t>
      </w:r>
      <w:r>
        <w:t xml:space="preserve">.  </w:t>
      </w:r>
    </w:p>
    <w:p w14:paraId="4563C4FC" w14:textId="77777777" w:rsidR="00E512D1" w:rsidRDefault="00E512D1" w:rsidP="00E512D1">
      <w:r>
        <w:t>The file name is shown as output of the conversion program output, and is in the format Log YYYY-MM-DD T HHMMSS.txt, where YYYY-MM-DD is today’s date and HHMMSS is the time that the program was executed.</w:t>
      </w:r>
    </w:p>
    <w:p w14:paraId="1F88CACB" w14:textId="0763A587" w:rsidR="00E512D1" w:rsidRDefault="00E512D1" w:rsidP="00E512D1">
      <w:r>
        <w:t xml:space="preserve">The log will show the file name of the </w:t>
      </w:r>
      <w:r>
        <w:t>vehicle</w:t>
      </w:r>
      <w:r>
        <w:t xml:space="preserve"> master file used and how many </w:t>
      </w:r>
      <w:r>
        <w:t>vehicles</w:t>
      </w:r>
      <w:r>
        <w:t xml:space="preserve"> had references in the file.  The log will show the name of each input file processed from the UtilityIn / </w:t>
      </w:r>
      <w:r>
        <w:t>PacificPride</w:t>
      </w:r>
      <w:r>
        <w:t xml:space="preserve"> folder, the number of input rows read (including the header </w:t>
      </w:r>
      <w:r>
        <w:t xml:space="preserve">or blank </w:t>
      </w:r>
      <w:r>
        <w:t>rows), and the number of output rows written.</w:t>
      </w:r>
    </w:p>
    <w:p w14:paraId="5DD8A004" w14:textId="1FF1FD28" w:rsidR="00E512D1" w:rsidRDefault="00E512D1" w:rsidP="00E512D1">
      <w:r>
        <w:t xml:space="preserve">The log will also list the </w:t>
      </w:r>
      <w:r>
        <w:t>vehicles</w:t>
      </w:r>
      <w:r>
        <w:t xml:space="preserve"> that have no description entries in the MasterReference / </w:t>
      </w:r>
      <w:r>
        <w:t>VehicleMaster</w:t>
      </w:r>
      <w:r>
        <w:t xml:space="preserve">.csv file (new </w:t>
      </w:r>
      <w:r>
        <w:t>vehicles</w:t>
      </w:r>
      <w:r>
        <w:t xml:space="preserve">), and will list </w:t>
      </w:r>
      <w:r>
        <w:t>vehicles</w:t>
      </w:r>
      <w:r>
        <w:t xml:space="preserve"> that did not have any data in the input file (informational, and can happen if </w:t>
      </w:r>
      <w:r>
        <w:t>vehicles</w:t>
      </w:r>
      <w:r>
        <w:t xml:space="preserve"> become inactive </w:t>
      </w:r>
      <w:r>
        <w:t>or are disposed of</w:t>
      </w:r>
      <w:r>
        <w:t>).</w:t>
      </w:r>
    </w:p>
    <w:p w14:paraId="5A7FA43A" w14:textId="096E8820" w:rsidR="00E512D1" w:rsidRPr="004544FB" w:rsidRDefault="00E512D1" w:rsidP="00E512D1">
      <w:pPr>
        <w:rPr>
          <w:u w:val="single"/>
        </w:rPr>
      </w:pPr>
      <w:r w:rsidRPr="004544FB">
        <w:rPr>
          <w:u w:val="single"/>
        </w:rPr>
        <w:t xml:space="preserve">Step 5: Add entries for any missing meters in the MasterReference / </w:t>
      </w:r>
      <w:r>
        <w:rPr>
          <w:u w:val="single"/>
        </w:rPr>
        <w:t>VehiclesMaster</w:t>
      </w:r>
      <w:r w:rsidRPr="004544FB">
        <w:rPr>
          <w:u w:val="single"/>
        </w:rPr>
        <w:t>.csv file, if needed.</w:t>
      </w:r>
    </w:p>
    <w:p w14:paraId="6DCC18B0" w14:textId="2D31D79A" w:rsidR="00E512D1" w:rsidRDefault="00E512D1" w:rsidP="00E512D1">
      <w:r>
        <w:t xml:space="preserve">If the log shows missing </w:t>
      </w:r>
      <w:r>
        <w:t>vehicle</w:t>
      </w:r>
      <w:r>
        <w:t xml:space="preserve"> entries from the </w:t>
      </w:r>
      <w:r>
        <w:t>Vehicles</w:t>
      </w:r>
      <w:r>
        <w:t xml:space="preserve"> master reference file, follow the instructions for Maintain </w:t>
      </w:r>
      <w:r>
        <w:t>Vehicle</w:t>
      </w:r>
      <w:r>
        <w:t xml:space="preserve"> </w:t>
      </w:r>
      <w:r>
        <w:t>Description File</w:t>
      </w:r>
      <w:r>
        <w:t xml:space="preserve"> later in this guide.  If entries were added, repeat these instructions from Step 3.</w:t>
      </w:r>
    </w:p>
    <w:p w14:paraId="49DC0D0D" w14:textId="77777777" w:rsidR="00E512D1" w:rsidRDefault="00E512D1" w:rsidP="00E512D1">
      <w:r w:rsidRPr="004544FB">
        <w:rPr>
          <w:u w:val="single"/>
        </w:rPr>
        <w:t>Step 6: Move files to their permanent locations</w:t>
      </w:r>
      <w:r>
        <w:t>.</w:t>
      </w:r>
    </w:p>
    <w:p w14:paraId="19ED81F8" w14:textId="1483E883" w:rsidR="00E512D1" w:rsidRDefault="00E512D1" w:rsidP="00E512D1">
      <w:r>
        <w:t xml:space="preserve">Move the file generated by the conversion program from the </w:t>
      </w:r>
      <w:proofErr w:type="spellStart"/>
      <w:r>
        <w:t>UtilityOut</w:t>
      </w:r>
      <w:proofErr w:type="spellEnd"/>
      <w:r>
        <w:t xml:space="preserve"> / </w:t>
      </w:r>
      <w:r>
        <w:t>PacificPride</w:t>
      </w:r>
      <w:r>
        <w:t xml:space="preserve"> folder to the PermanentData / </w:t>
      </w:r>
      <w:r>
        <w:t>PacificPride</w:t>
      </w:r>
      <w:r>
        <w:t xml:space="preserve"> folder.  This file will have the standard naming structure “</w:t>
      </w:r>
      <w:r>
        <w:t>PacificPride</w:t>
      </w:r>
      <w:r>
        <w:t xml:space="preserve"> YYYY </w:t>
      </w:r>
      <w:r>
        <w:lastRenderedPageBreak/>
        <w:t>MM.csv” or “</w:t>
      </w:r>
      <w:r>
        <w:t>PacificPride</w:t>
      </w:r>
      <w:r>
        <w:t xml:space="preserve"> YYYY MM to YYYY MM.csv” if the input file(s) include multiple months of data, where YYYY is the four-digit year and MM is the two-digit month number based on the contents of the data. </w:t>
      </w:r>
    </w:p>
    <w:p w14:paraId="479FBD31" w14:textId="09DA8B22" w:rsidR="00E512D1" w:rsidRDefault="00E512D1" w:rsidP="00E512D1">
      <w:r>
        <w:t>In this step</w:t>
      </w:r>
      <w:r w:rsidRPr="004544FB">
        <w:rPr>
          <w:b/>
          <w:bCs/>
        </w:rPr>
        <w:t xml:space="preserve">, it is important to confirm that the resulting output data file does not duplicate or overlap years and months from files that are already in the PermanentData / </w:t>
      </w:r>
      <w:r>
        <w:rPr>
          <w:b/>
          <w:bCs/>
        </w:rPr>
        <w:t>PacificPride</w:t>
      </w:r>
      <w:r w:rsidRPr="004544FB">
        <w:rPr>
          <w:b/>
          <w:bCs/>
        </w:rPr>
        <w:t xml:space="preserve"> folde</w:t>
      </w:r>
      <w:r>
        <w:t xml:space="preserve">r.  This can easily be determined by looking at the file names of the existing and new file.  If duplication or overlap occurs, remove the new output file from the Permanent Data / </w:t>
      </w:r>
      <w:r>
        <w:t>PacificPride</w:t>
      </w:r>
      <w:r>
        <w:t xml:space="preserve"> folder, remove duplicate data rows from the input file(s) in the UtilityIn / </w:t>
      </w:r>
      <w:r>
        <w:t>PacificPride</w:t>
      </w:r>
      <w:r>
        <w:t xml:space="preserve"> folder using Microsoft Excel, and repeat this process from Step 3.  There should also not be gaps in the year and month time periods covered by the data files, which would indicate missing data from the source utility.</w:t>
      </w:r>
    </w:p>
    <w:p w14:paraId="5629E02F" w14:textId="69BC182C" w:rsidR="00E512D1" w:rsidRDefault="00E512D1" w:rsidP="00E512D1">
      <w:r>
        <w:t xml:space="preserve">Move the file(s) from the UtilityIn / </w:t>
      </w:r>
      <w:r>
        <w:t>PacificPride</w:t>
      </w:r>
      <w:r>
        <w:t xml:space="preserve"> folder to the folder UtilityArchive / </w:t>
      </w:r>
      <w:r>
        <w:t>PacificPride</w:t>
      </w:r>
      <w:r>
        <w:t xml:space="preserve"> in case it is needed for reference, investigation, or audit.</w:t>
      </w:r>
    </w:p>
    <w:p w14:paraId="1F8A4DAF" w14:textId="77777777" w:rsidR="00E512D1" w:rsidRDefault="00E512D1" w:rsidP="00E512D1">
      <w:r w:rsidRPr="004544FB">
        <w:rPr>
          <w:u w:val="single"/>
        </w:rPr>
        <w:t>Step 7: Check and clear folders</w:t>
      </w:r>
      <w:r>
        <w:t>.</w:t>
      </w:r>
    </w:p>
    <w:p w14:paraId="17D2E78D" w14:textId="3D7B236E" w:rsidR="00E512D1" w:rsidRDefault="00E512D1" w:rsidP="00E512D1">
      <w:r>
        <w:t xml:space="preserve">Check to ensure that the UtilityIn / </w:t>
      </w:r>
      <w:r>
        <w:t>PacificPride</w:t>
      </w:r>
      <w:r>
        <w:t xml:space="preserve"> folder, </w:t>
      </w:r>
      <w:proofErr w:type="spellStart"/>
      <w:r>
        <w:t>UtilityOut</w:t>
      </w:r>
      <w:proofErr w:type="spellEnd"/>
      <w:r>
        <w:t xml:space="preserve"> / </w:t>
      </w:r>
      <w:r>
        <w:t>PacificPride</w:t>
      </w:r>
      <w:r>
        <w:t xml:space="preserve"> folders are now empty.</w:t>
      </w:r>
    </w:p>
    <w:p w14:paraId="1109CFD0" w14:textId="1CCE50F0" w:rsidR="00E512D1" w:rsidRPr="00790038" w:rsidRDefault="00E512D1" w:rsidP="00E512D1">
      <w:r>
        <w:t xml:space="preserve">Any files in the Logs / </w:t>
      </w:r>
      <w:r>
        <w:t>PacificPride</w:t>
      </w:r>
      <w:r>
        <w:t xml:space="preserve"> folder can be removed if desired, or older files removed if log files are to be retained for reference for some period.</w:t>
      </w:r>
    </w:p>
    <w:p w14:paraId="1342EAA5" w14:textId="77777777" w:rsidR="00610F41" w:rsidRDefault="00610F41" w:rsidP="00610F41"/>
    <w:p w14:paraId="7F9B27D1" w14:textId="784CBCCB" w:rsidR="00F30666" w:rsidRDefault="00F30666" w:rsidP="00F30666">
      <w:pPr>
        <w:pStyle w:val="Heading2"/>
      </w:pPr>
      <w:r>
        <w:t xml:space="preserve">Process Instruction – </w:t>
      </w:r>
      <w:r>
        <w:t>Run Dashboard File Preparation Program</w:t>
      </w:r>
    </w:p>
    <w:p w14:paraId="57E09871" w14:textId="21F7FE7F" w:rsidR="00F30666" w:rsidRDefault="00F30666" w:rsidP="00F30666">
      <w:r>
        <w:t>This process step takes the utility source data prepared through the various specific data conversion programs as described in previous process steps, and stored in the PermanentData subfolders for each utility / source as input.  It also uses the master reference and calculation constant information stored in the MasterReference folder as input.  It calculates emissions based on the energy source (electricity, natural gas, gasoline, diesel, etc.), summarizes the data based on month-year, city operation, sub-operation, and energy source and writes it to a single output file in the DashboardData folder.</w:t>
      </w:r>
    </w:p>
    <w:p w14:paraId="74768E6B" w14:textId="45EAB160" w:rsidR="00F30666" w:rsidRPr="00EF16C7" w:rsidRDefault="00F30666" w:rsidP="00F30666">
      <w:pPr>
        <w:rPr>
          <w:u w:val="single"/>
        </w:rPr>
      </w:pPr>
      <w:r w:rsidRPr="00EF16C7">
        <w:rPr>
          <w:u w:val="single"/>
        </w:rPr>
        <w:t>Step 1: Ensure all data files are located in the PermanentData subfolders for each utility source (PacificPower, Avista, PacificPride, SolidWaste).</w:t>
      </w:r>
    </w:p>
    <w:p w14:paraId="3A5F66B4" w14:textId="10851398" w:rsidR="00F30666" w:rsidRDefault="00F30666" w:rsidP="00F30666">
      <w:r>
        <w:t xml:space="preserve">Ensure that there are no duplicated or overlapped </w:t>
      </w:r>
      <w:r w:rsidR="00B803FC">
        <w:t>periods among the permanent data files for each utility source.  This will result in overcount of emissions and costs.</w:t>
      </w:r>
    </w:p>
    <w:p w14:paraId="70307DD5" w14:textId="400D8D56" w:rsidR="00B803FC" w:rsidRDefault="00B803FC" w:rsidP="00F30666">
      <w:r>
        <w:t>Ensure that any needed changes have been made to the MasterReference files.  Refer to the process steps for each reference file in this guide for instructions on maintaining this information.</w:t>
      </w:r>
    </w:p>
    <w:p w14:paraId="494A5A1E" w14:textId="5C6507DC" w:rsidR="00B803FC" w:rsidRPr="00EF16C7" w:rsidRDefault="00B803FC" w:rsidP="00F30666">
      <w:pPr>
        <w:rPr>
          <w:u w:val="single"/>
        </w:rPr>
      </w:pPr>
      <w:r w:rsidRPr="00EF16C7">
        <w:rPr>
          <w:u w:val="single"/>
        </w:rPr>
        <w:t>Step 2: Run the Dashboard File Preparation Program (Python script).</w:t>
      </w:r>
    </w:p>
    <w:p w14:paraId="251B5671" w14:textId="175F1683" w:rsidR="00B803FC" w:rsidRDefault="00B803FC" w:rsidP="00F30666">
      <w:r>
        <w:t xml:space="preserve">&lt;To be provided&gt; </w:t>
      </w:r>
    </w:p>
    <w:p w14:paraId="7F317D77" w14:textId="77777777" w:rsidR="00284E45" w:rsidRPr="00284E45" w:rsidRDefault="00284E45" w:rsidP="00284E45">
      <w:pPr>
        <w:rPr>
          <w:rFonts w:ascii="Courier New" w:hAnsi="Courier New" w:cs="Courier New"/>
        </w:rPr>
      </w:pPr>
      <w:r w:rsidRPr="00284E45">
        <w:rPr>
          <w:rFonts w:ascii="Courier New" w:hAnsi="Courier New" w:cs="Courier New"/>
        </w:rPr>
        <w:t>D:\Task Force\</w:t>
      </w:r>
      <w:proofErr w:type="spellStart"/>
      <w:r w:rsidRPr="00284E45">
        <w:rPr>
          <w:rFonts w:ascii="Courier New" w:hAnsi="Courier New" w:cs="Courier New"/>
        </w:rPr>
        <w:t>GPDash</w:t>
      </w:r>
      <w:proofErr w:type="spellEnd"/>
      <w:r w:rsidRPr="00284E45">
        <w:rPr>
          <w:rFonts w:ascii="Courier New" w:hAnsi="Courier New" w:cs="Courier New"/>
        </w:rPr>
        <w:t>&gt;</w:t>
      </w:r>
      <w:proofErr w:type="spellStart"/>
      <w:r w:rsidRPr="00284E45">
        <w:rPr>
          <w:rFonts w:ascii="Courier New" w:hAnsi="Courier New" w:cs="Courier New"/>
        </w:rPr>
        <w:t>venv</w:t>
      </w:r>
      <w:proofErr w:type="spellEnd"/>
      <w:r w:rsidRPr="00284E45">
        <w:rPr>
          <w:rFonts w:ascii="Courier New" w:hAnsi="Courier New" w:cs="Courier New"/>
        </w:rPr>
        <w:t>\Scripts\activate.bat</w:t>
      </w:r>
    </w:p>
    <w:p w14:paraId="28A73E0F" w14:textId="77777777" w:rsidR="00284E45" w:rsidRPr="00284E45" w:rsidRDefault="00284E45" w:rsidP="00284E45">
      <w:pPr>
        <w:rPr>
          <w:rFonts w:ascii="Courier New" w:hAnsi="Courier New" w:cs="Courier New"/>
        </w:rPr>
      </w:pPr>
    </w:p>
    <w:p w14:paraId="33049ACB" w14:textId="77777777" w:rsidR="00284E45" w:rsidRPr="00284E45" w:rsidRDefault="00284E45" w:rsidP="00284E45">
      <w:pPr>
        <w:rPr>
          <w:rFonts w:ascii="Courier New" w:hAnsi="Courier New" w:cs="Courier New"/>
        </w:rPr>
      </w:pPr>
      <w:r w:rsidRPr="00284E45">
        <w:rPr>
          <w:rFonts w:ascii="Courier New" w:hAnsi="Courier New" w:cs="Courier New"/>
        </w:rPr>
        <w:t>(</w:t>
      </w:r>
      <w:proofErr w:type="spellStart"/>
      <w:r w:rsidRPr="00284E45">
        <w:rPr>
          <w:rFonts w:ascii="Courier New" w:hAnsi="Courier New" w:cs="Courier New"/>
        </w:rPr>
        <w:t>venv</w:t>
      </w:r>
      <w:proofErr w:type="spellEnd"/>
      <w:r w:rsidRPr="00284E45">
        <w:rPr>
          <w:rFonts w:ascii="Courier New" w:hAnsi="Courier New" w:cs="Courier New"/>
        </w:rPr>
        <w:t>) D:\Task Force\</w:t>
      </w:r>
      <w:proofErr w:type="spellStart"/>
      <w:r w:rsidRPr="00284E45">
        <w:rPr>
          <w:rFonts w:ascii="Courier New" w:hAnsi="Courier New" w:cs="Courier New"/>
        </w:rPr>
        <w:t>GPDash</w:t>
      </w:r>
      <w:proofErr w:type="spellEnd"/>
      <w:r w:rsidRPr="00284E45">
        <w:rPr>
          <w:rFonts w:ascii="Courier New" w:hAnsi="Courier New" w:cs="Courier New"/>
        </w:rPr>
        <w:t>&gt;python ComputeEmissions.py</w:t>
      </w:r>
    </w:p>
    <w:p w14:paraId="52B33350" w14:textId="77777777" w:rsidR="00284E45" w:rsidRPr="00284E45" w:rsidRDefault="00284E45" w:rsidP="00284E45">
      <w:pPr>
        <w:rPr>
          <w:rFonts w:ascii="Courier New" w:hAnsi="Courier New" w:cs="Courier New"/>
        </w:rPr>
      </w:pPr>
      <w:r w:rsidRPr="00284E45">
        <w:rPr>
          <w:rFonts w:ascii="Courier New" w:hAnsi="Courier New" w:cs="Courier New"/>
        </w:rPr>
        <w:lastRenderedPageBreak/>
        <w:t>Processing now.  Log file D:\Task Force\Dashboard\Base\Logs\CalculateEmissions\Log 2023-07-05 T 124153.txt</w:t>
      </w:r>
    </w:p>
    <w:p w14:paraId="7021F742" w14:textId="3FC46E89" w:rsidR="00284E45" w:rsidRDefault="00284E45" w:rsidP="00284E45">
      <w:pPr>
        <w:rPr>
          <w:rFonts w:ascii="Courier New" w:hAnsi="Courier New" w:cs="Courier New"/>
        </w:rPr>
      </w:pPr>
      <w:r w:rsidRPr="00284E45">
        <w:rPr>
          <w:rFonts w:ascii="Courier New" w:hAnsi="Courier New" w:cs="Courier New"/>
        </w:rPr>
        <w:t>Processing completed.</w:t>
      </w:r>
    </w:p>
    <w:p w14:paraId="77369922" w14:textId="77777777" w:rsidR="00284E45" w:rsidRDefault="00284E45" w:rsidP="00284E45">
      <w:r w:rsidRPr="00EF16C7">
        <w:rPr>
          <w:u w:val="single"/>
        </w:rPr>
        <w:t>Step 3: Review the log file listed during the program execution</w:t>
      </w:r>
      <w:r>
        <w:t xml:space="preserve">.  </w:t>
      </w:r>
    </w:p>
    <w:p w14:paraId="150EEFDF" w14:textId="0D5E831E" w:rsidR="00284E45" w:rsidRDefault="00284E45" w:rsidP="00284E45">
      <w:r>
        <w:t>The log file is located in the Logs / CalculateEmissions folder.  A new log file is generated each time the program is executed.</w:t>
      </w:r>
    </w:p>
    <w:p w14:paraId="43B9D673" w14:textId="14FBC205" w:rsidR="00284E45" w:rsidRDefault="00284E45" w:rsidP="00284E45">
      <w:r>
        <w:t xml:space="preserve">The file name is shown as output of the </w:t>
      </w:r>
      <w:r>
        <w:t>calculation</w:t>
      </w:r>
      <w:r>
        <w:t xml:space="preserve"> program output, and is in the format Log YYYY-MM-DD T HHMMSS.txt, where YYYY-MM-DD is today’s date and HHMMSS is the time that the program was executed.</w:t>
      </w:r>
    </w:p>
    <w:p w14:paraId="6ED02F77" w14:textId="6E1E52BA" w:rsidR="00284E45" w:rsidRDefault="00284E45" w:rsidP="00284E45">
      <w:r>
        <w:t>A sample log file follows:</w:t>
      </w:r>
    </w:p>
    <w:p w14:paraId="502116F7"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Computing emissions for electrical sources</w:t>
      </w:r>
    </w:p>
    <w:p w14:paraId="207AEA7C"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Loading electrical constants from D:\Task Force\Dashboard\Base\MasterReference\ElectricalConstants.csv</w:t>
      </w:r>
    </w:p>
    <w:p w14:paraId="268247FA"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PacificPower 2019 07 to 2022 12.csv</w:t>
      </w:r>
    </w:p>
    <w:p w14:paraId="6F100CBF"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PacificPower 2023 01 to 2023 05.csv</w:t>
      </w:r>
    </w:p>
    <w:p w14:paraId="55C5EDCD"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Electrical emissions calculation completed.</w:t>
      </w:r>
    </w:p>
    <w:p w14:paraId="2540B966"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Computing emissions for natural gas sources</w:t>
      </w:r>
    </w:p>
    <w:p w14:paraId="3F15556C"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Avista 2019 07 to 2022 07.csv</w:t>
      </w:r>
    </w:p>
    <w:p w14:paraId="307AE222"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Avista 2022 08 to 2022 12.csv</w:t>
      </w:r>
    </w:p>
    <w:p w14:paraId="7541FA48"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Avista 2023 01 to 2023 06.csv</w:t>
      </w:r>
    </w:p>
    <w:p w14:paraId="7F2B8461"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Natural gas emissions calculation completed.</w:t>
      </w:r>
    </w:p>
    <w:p w14:paraId="4382708E"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Computing emissions for vehicle sources</w:t>
      </w:r>
    </w:p>
    <w:p w14:paraId="7E24C00A"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Loading vehicle master information from D:\Task Force\Dashboard\Base\MasterReference\VehiclesMaster.csv</w:t>
      </w:r>
    </w:p>
    <w:p w14:paraId="62E83245"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Completed loading 139 vehicle master entries.</w:t>
      </w:r>
    </w:p>
    <w:p w14:paraId="00DD7DFA"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Completed loading 5 gasoline conversion factors</w:t>
      </w:r>
    </w:p>
    <w:p w14:paraId="4C368B6E"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Completed loading 5 diesel conversion factors</w:t>
      </w:r>
    </w:p>
    <w:p w14:paraId="638FC9DC"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PacificPride 2019 07 to 2022 12.csv</w:t>
      </w:r>
    </w:p>
    <w:p w14:paraId="1E3FEC7E"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Error: Missing master entry for vehicle: 16P2-2.  Entry skipped</w:t>
      </w:r>
    </w:p>
    <w:p w14:paraId="15606303"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 xml:space="preserve"> ...</w:t>
      </w:r>
    </w:p>
    <w:p w14:paraId="2DC31746"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Reading data file PacificPride 2023 01 to 2023 03.csv</w:t>
      </w:r>
    </w:p>
    <w:p w14:paraId="3060A036"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Error: Missing master entry for vehicle: 16P2-2.  Entry skipped</w:t>
      </w:r>
    </w:p>
    <w:p w14:paraId="05EF11E9" w14:textId="77777777"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 xml:space="preserve"> ...</w:t>
      </w:r>
    </w:p>
    <w:p w14:paraId="3A413D8A" w14:textId="3F8EC666" w:rsidR="00284E45" w:rsidRPr="00284E45" w:rsidRDefault="00284E45" w:rsidP="00EF16C7">
      <w:pPr>
        <w:spacing w:after="0" w:line="240" w:lineRule="auto"/>
        <w:rPr>
          <w:rFonts w:ascii="Courier New" w:hAnsi="Courier New" w:cs="Courier New"/>
        </w:rPr>
      </w:pPr>
      <w:r w:rsidRPr="00284E45">
        <w:rPr>
          <w:rFonts w:ascii="Courier New" w:hAnsi="Courier New" w:cs="Courier New"/>
        </w:rPr>
        <w:t>Vehicle fuel emissions calculation completed.</w:t>
      </w:r>
    </w:p>
    <w:p w14:paraId="407C937B" w14:textId="499090B6" w:rsidR="0063348E" w:rsidRDefault="0063348E" w:rsidP="0063348E"/>
    <w:p w14:paraId="3CB72F57" w14:textId="77F13E54" w:rsidR="00EF16C7" w:rsidRDefault="00EF16C7" w:rsidP="00EF16C7">
      <w:r>
        <w:t>The program will show the progress in computing emissions for electrical, natural gas, and vehicle sources.  The program will show the reference data file used for each section.  The program will list the input files located in the PermanentData subfolder for each source.  Any errors or warnings, such as a missing master entry for a vehicle, will be show in the log.</w:t>
      </w:r>
    </w:p>
    <w:p w14:paraId="4532FB45" w14:textId="1523D130" w:rsidR="00EF16C7" w:rsidRDefault="00EF16C7" w:rsidP="00EF16C7">
      <w:r>
        <w:t>The program typically takes about 20-30 seconds to complete currently.  This execution time will increase as data is added to the PermanentData folder.</w:t>
      </w:r>
    </w:p>
    <w:p w14:paraId="30F6A701" w14:textId="77777777" w:rsidR="008B2CBB" w:rsidRDefault="008B2CBB">
      <w:pPr>
        <w:rPr>
          <w:u w:val="single"/>
        </w:rPr>
      </w:pPr>
      <w:r>
        <w:rPr>
          <w:u w:val="single"/>
        </w:rPr>
        <w:br w:type="page"/>
      </w:r>
    </w:p>
    <w:p w14:paraId="5DD35982" w14:textId="5DCA3240" w:rsidR="00EF16C7" w:rsidRDefault="00EF16C7" w:rsidP="00EF16C7">
      <w:r w:rsidRPr="00EF16C7">
        <w:rPr>
          <w:u w:val="single"/>
        </w:rPr>
        <w:lastRenderedPageBreak/>
        <w:t>Step 4: Publish the Dashboard Data file</w:t>
      </w:r>
      <w:r>
        <w:t>.</w:t>
      </w:r>
    </w:p>
    <w:p w14:paraId="6C81162B" w14:textId="48BAA517" w:rsidR="00EF16C7" w:rsidRDefault="00EF16C7" w:rsidP="00EF16C7">
      <w:r>
        <w:t>The output dashboard data file is located at DashboardData / DashboardData.csv.  The file is overwritten each time the program is run.</w:t>
      </w:r>
    </w:p>
    <w:p w14:paraId="5B6E06CD" w14:textId="582289CE" w:rsidR="00EF16C7" w:rsidRDefault="00EF16C7" w:rsidP="00EF16C7">
      <w:r>
        <w:t>The file can be copied or moved to the target location for use by city staff and/or to the city website location for the dashboard itself (to be determined).</w:t>
      </w:r>
    </w:p>
    <w:p w14:paraId="505DCC73" w14:textId="77777777" w:rsidR="007652D5" w:rsidRPr="001610C9" w:rsidRDefault="007652D5" w:rsidP="001610C9"/>
    <w:sectPr w:rsidR="007652D5" w:rsidRPr="0016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E53"/>
    <w:multiLevelType w:val="hybridMultilevel"/>
    <w:tmpl w:val="751C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9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C8"/>
    <w:rsid w:val="001610C9"/>
    <w:rsid w:val="001C5262"/>
    <w:rsid w:val="00232583"/>
    <w:rsid w:val="00245F52"/>
    <w:rsid w:val="002723DA"/>
    <w:rsid w:val="0028321D"/>
    <w:rsid w:val="00284E45"/>
    <w:rsid w:val="002B524F"/>
    <w:rsid w:val="00346BCE"/>
    <w:rsid w:val="00360612"/>
    <w:rsid w:val="004412ED"/>
    <w:rsid w:val="004544FB"/>
    <w:rsid w:val="004F64CC"/>
    <w:rsid w:val="00553FA9"/>
    <w:rsid w:val="00610F41"/>
    <w:rsid w:val="0063348E"/>
    <w:rsid w:val="00695ECB"/>
    <w:rsid w:val="006A21FB"/>
    <w:rsid w:val="006A5032"/>
    <w:rsid w:val="007652D5"/>
    <w:rsid w:val="00790038"/>
    <w:rsid w:val="00802206"/>
    <w:rsid w:val="00862E15"/>
    <w:rsid w:val="008B2CBB"/>
    <w:rsid w:val="00A50610"/>
    <w:rsid w:val="00B34140"/>
    <w:rsid w:val="00B803FC"/>
    <w:rsid w:val="00B95CED"/>
    <w:rsid w:val="00BE7BC8"/>
    <w:rsid w:val="00C34FD7"/>
    <w:rsid w:val="00C82AE7"/>
    <w:rsid w:val="00D631FD"/>
    <w:rsid w:val="00E512D1"/>
    <w:rsid w:val="00EF16C7"/>
    <w:rsid w:val="00F30666"/>
    <w:rsid w:val="00F70F39"/>
    <w:rsid w:val="00F8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BAB1"/>
  <w15:chartTrackingRefBased/>
  <w15:docId w15:val="{CF19B831-DA34-4AE3-AF88-659AAA87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B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Rosen</dc:creator>
  <cp:keywords/>
  <dc:description/>
  <cp:lastModifiedBy>Matthew Rosen</cp:lastModifiedBy>
  <cp:revision>10</cp:revision>
  <dcterms:created xsi:type="dcterms:W3CDTF">2023-07-05T15:56:00Z</dcterms:created>
  <dcterms:modified xsi:type="dcterms:W3CDTF">2023-07-05T21:31:00Z</dcterms:modified>
</cp:coreProperties>
</file>