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AB" w:rsidRPr="00721F7E" w:rsidRDefault="002100AB" w:rsidP="002100AB">
      <w:pPr>
        <w:jc w:val="center"/>
        <w:rPr>
          <w:b/>
          <w:sz w:val="28"/>
          <w:szCs w:val="28"/>
        </w:rPr>
      </w:pPr>
      <w:r w:rsidRPr="00721F7E">
        <w:rPr>
          <w:b/>
          <w:sz w:val="28"/>
          <w:szCs w:val="28"/>
        </w:rPr>
        <w:t>基于</w:t>
      </w:r>
      <w:r w:rsidRPr="00721F7E">
        <w:rPr>
          <w:rFonts w:hint="eastAsia"/>
          <w:b/>
          <w:sz w:val="28"/>
          <w:szCs w:val="28"/>
        </w:rPr>
        <w:t>RMP</w:t>
      </w:r>
      <w:r w:rsidRPr="00721F7E">
        <w:rPr>
          <w:rFonts w:hint="eastAsia"/>
          <w:b/>
          <w:sz w:val="28"/>
          <w:szCs w:val="28"/>
        </w:rPr>
        <w:t>国际论文审阅系统</w:t>
      </w:r>
      <w:r w:rsidRPr="00721F7E">
        <w:rPr>
          <w:b/>
          <w:sz w:val="28"/>
          <w:szCs w:val="28"/>
        </w:rPr>
        <w:t>信息对象</w:t>
      </w:r>
      <w:r>
        <w:rPr>
          <w:rFonts w:hint="eastAsia"/>
          <w:b/>
          <w:sz w:val="28"/>
          <w:szCs w:val="28"/>
        </w:rPr>
        <w:t>状态图</w:t>
      </w:r>
      <w:bookmarkStart w:id="0" w:name="_GoBack"/>
      <w:bookmarkEnd w:id="0"/>
    </w:p>
    <w:p w:rsidR="002100AB" w:rsidRDefault="002100AB" w:rsidP="002100AB">
      <w:r>
        <w:tab/>
      </w:r>
      <w:r>
        <w:tab/>
      </w:r>
      <w:r>
        <w:tab/>
      </w:r>
      <w:r>
        <w:tab/>
      </w:r>
      <w:r>
        <w:tab/>
      </w:r>
      <w:r>
        <w:tab/>
      </w:r>
      <w:r w:rsidRPr="00225B39">
        <w:t>5110369009</w:t>
      </w:r>
      <w:r>
        <w:rPr>
          <w:rFonts w:hint="eastAsia"/>
        </w:rPr>
        <w:t xml:space="preserve">  </w:t>
      </w:r>
      <w:r>
        <w:rPr>
          <w:rFonts w:hint="eastAsia"/>
        </w:rPr>
        <w:t>张</w:t>
      </w:r>
      <w:r>
        <w:t>子辰</w:t>
      </w:r>
      <w:r>
        <w:rPr>
          <w:rFonts w:hint="eastAsia"/>
        </w:rPr>
        <w:t xml:space="preserve"> </w:t>
      </w:r>
      <w:r>
        <w:t xml:space="preserve">  5110309525 </w:t>
      </w:r>
      <w:r>
        <w:rPr>
          <w:rFonts w:hint="eastAsia"/>
        </w:rPr>
        <w:t>钱梦晓</w:t>
      </w:r>
    </w:p>
    <w:p w:rsidR="00CF6A38" w:rsidRDefault="002100A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173772</wp:posOffset>
            </wp:positionH>
            <wp:positionV relativeFrom="paragraph">
              <wp:posOffset>934578</wp:posOffset>
            </wp:positionV>
            <wp:extent cx="5274310" cy="5403850"/>
            <wp:effectExtent l="0" t="0" r="254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6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AB"/>
    <w:rsid w:val="002100AB"/>
    <w:rsid w:val="00482324"/>
    <w:rsid w:val="006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C509F-7BDE-4863-BC76-CFBC7F5C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QMX</dc:creator>
  <cp:keywords/>
  <dc:description/>
  <cp:lastModifiedBy>QMX</cp:lastModifiedBy>
  <cp:revision>1</cp:revision>
  <dcterms:created xsi:type="dcterms:W3CDTF">2015-04-19T09:11:00Z</dcterms:created>
  <dcterms:modified xsi:type="dcterms:W3CDTF">2015-04-19T09:14:00Z</dcterms:modified>
</cp:coreProperties>
</file>