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35A4" w14:textId="393F802E" w:rsidR="001B4A04" w:rsidRDefault="006454C8" w:rsidP="001B4A04">
      <w:pPr>
        <w:pStyle w:val="Title"/>
      </w:pPr>
      <w:r>
        <w:t>Pre-Lab 5: Inverting and Non-Inverting Amplifiers</w:t>
      </w:r>
    </w:p>
    <w:p w14:paraId="14552B30" w14:textId="36000152" w:rsidR="006454C8" w:rsidRDefault="001B4A04" w:rsidP="001B4A04">
      <w:pPr>
        <w:pStyle w:val="Heading1"/>
      </w:pPr>
      <w:r>
        <w:t>Part 1: Inverting Amplifier</w:t>
      </w:r>
    </w:p>
    <w:p w14:paraId="6DED24C7" w14:textId="77777777" w:rsidR="006454C8" w:rsidRDefault="006454C8" w:rsidP="006454C8">
      <w:pPr>
        <w:pStyle w:val="ListParagraph"/>
        <w:numPr>
          <w:ilvl w:val="0"/>
          <w:numId w:val="3"/>
        </w:numPr>
      </w:pPr>
    </w:p>
    <w:p w14:paraId="2CD2300D" w14:textId="77777777" w:rsidR="006454C8" w:rsidRDefault="006454C8" w:rsidP="006454C8">
      <w:pPr>
        <w:pStyle w:val="ListParagraph"/>
        <w:numPr>
          <w:ilvl w:val="1"/>
          <w:numId w:val="3"/>
        </w:numPr>
      </w:pPr>
      <w:r>
        <w:t>Max supply voltage: +/- 22V</w:t>
      </w:r>
    </w:p>
    <w:p w14:paraId="54383EA6" w14:textId="01DBCCF7" w:rsidR="006454C8" w:rsidRDefault="006454C8" w:rsidP="006454C8">
      <w:pPr>
        <w:pStyle w:val="ListParagraph"/>
        <w:numPr>
          <w:ilvl w:val="1"/>
          <w:numId w:val="3"/>
        </w:numPr>
      </w:pPr>
      <w:r>
        <w:t xml:space="preserve">Max power consumption: 1000 </w:t>
      </w:r>
      <w:proofErr w:type="spellStart"/>
      <w:r>
        <w:t>mW</w:t>
      </w:r>
      <w:proofErr w:type="spellEnd"/>
    </w:p>
    <w:p w14:paraId="49A34AC7" w14:textId="76F3BBBC" w:rsidR="006454C8" w:rsidRDefault="006454C8" w:rsidP="006454C8">
      <w:pPr>
        <w:pStyle w:val="ListParagraph"/>
        <w:numPr>
          <w:ilvl w:val="1"/>
          <w:numId w:val="3"/>
        </w:numPr>
      </w:pPr>
      <w:r>
        <w:t xml:space="preserve">Input resistance: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3C8231AA" w14:textId="2BA0BD12" w:rsidR="006454C8" w:rsidRDefault="006454C8" w:rsidP="006454C8">
      <w:pPr>
        <w:pStyle w:val="ListParagraph"/>
        <w:numPr>
          <w:ilvl w:val="1"/>
          <w:numId w:val="3"/>
        </w:numPr>
      </w:pPr>
      <w:r>
        <w:t>Input offset voltage: 5 mV max</w:t>
      </w:r>
    </w:p>
    <w:p w14:paraId="2EA85784" w14:textId="1FD6DF1D" w:rsidR="006454C8" w:rsidRDefault="006454C8" w:rsidP="006454C8">
      <w:pPr>
        <w:pStyle w:val="ListParagraph"/>
        <w:numPr>
          <w:ilvl w:val="1"/>
          <w:numId w:val="3"/>
        </w:numPr>
      </w:pPr>
      <w:r>
        <w:t xml:space="preserve">Output Resistance: Low Impedance </w:t>
      </w:r>
    </w:p>
    <w:p w14:paraId="7F32EBA8" w14:textId="10006C33" w:rsidR="006454C8" w:rsidRDefault="006454C8" w:rsidP="006454C8">
      <w:pPr>
        <w:pStyle w:val="ListParagraph"/>
        <w:numPr>
          <w:ilvl w:val="1"/>
          <w:numId w:val="3"/>
        </w:numPr>
      </w:pPr>
      <w:r>
        <w:t xml:space="preserve">Input offset current: 2 </w:t>
      </w:r>
      <w:proofErr w:type="spellStart"/>
      <w:r>
        <w:t>nA</w:t>
      </w:r>
      <w:proofErr w:type="spellEnd"/>
      <w:r>
        <w:t xml:space="preserve"> max</w:t>
      </w:r>
    </w:p>
    <w:p w14:paraId="6B245570" w14:textId="744AB14B" w:rsidR="006454C8" w:rsidRDefault="006454C8" w:rsidP="006454C8">
      <w:pPr>
        <w:pStyle w:val="ListParagraph"/>
        <w:numPr>
          <w:ilvl w:val="1"/>
          <w:numId w:val="3"/>
        </w:numPr>
      </w:pPr>
      <w:r>
        <w:t>Voltage Gain: 106 dB</w:t>
      </w:r>
    </w:p>
    <w:p w14:paraId="47BEB8CC" w14:textId="77777777" w:rsidR="00B30FF9" w:rsidRDefault="00B30FF9" w:rsidP="00B30FF9"/>
    <w:p w14:paraId="55B792D9" w14:textId="77777777" w:rsidR="00B30FF9" w:rsidRDefault="00B30FF9" w:rsidP="00B30FF9">
      <w:pPr>
        <w:pStyle w:val="ListParagraph"/>
        <w:numPr>
          <w:ilvl w:val="0"/>
          <w:numId w:val="3"/>
        </w:numPr>
      </w:pPr>
    </w:p>
    <w:p w14:paraId="242275ED" w14:textId="22F96C2C" w:rsidR="00B30FF9" w:rsidRDefault="00B30FF9" w:rsidP="00B30FF9">
      <w:pPr>
        <w:pStyle w:val="ListParagraph"/>
        <w:numPr>
          <w:ilvl w:val="1"/>
          <w:numId w:val="3"/>
        </w:numPr>
      </w:pPr>
      <w:r>
        <w:t>Pin 1: Balance</w:t>
      </w:r>
    </w:p>
    <w:p w14:paraId="0151320A" w14:textId="1B5BFA13" w:rsidR="00B30FF9" w:rsidRDefault="00B30FF9" w:rsidP="00B30FF9">
      <w:pPr>
        <w:pStyle w:val="ListParagraph"/>
        <w:numPr>
          <w:ilvl w:val="1"/>
          <w:numId w:val="3"/>
        </w:numPr>
      </w:pPr>
      <w:r>
        <w:t>Pin 2: Inverting input</w:t>
      </w:r>
    </w:p>
    <w:p w14:paraId="2B4093A6" w14:textId="7B77AD72" w:rsidR="00B30FF9" w:rsidRDefault="00B30FF9" w:rsidP="00B30FF9">
      <w:pPr>
        <w:pStyle w:val="ListParagraph"/>
        <w:numPr>
          <w:ilvl w:val="1"/>
          <w:numId w:val="3"/>
        </w:numPr>
      </w:pPr>
      <w:r>
        <w:t xml:space="preserve">Pin 3: Non-inverting input </w:t>
      </w:r>
    </w:p>
    <w:p w14:paraId="4830F3FB" w14:textId="39010F0F" w:rsidR="00B30FF9" w:rsidRDefault="00B30FF9" w:rsidP="00B30FF9">
      <w:pPr>
        <w:pStyle w:val="ListParagraph"/>
        <w:numPr>
          <w:ilvl w:val="1"/>
          <w:numId w:val="3"/>
        </w:numPr>
      </w:pPr>
      <w:r>
        <w:t>Pin 4: V-</w:t>
      </w:r>
    </w:p>
    <w:p w14:paraId="672F1031" w14:textId="3016D557" w:rsidR="00B30FF9" w:rsidRDefault="00B30FF9" w:rsidP="00B30FF9">
      <w:pPr>
        <w:pStyle w:val="ListParagraph"/>
        <w:numPr>
          <w:ilvl w:val="1"/>
          <w:numId w:val="3"/>
        </w:numPr>
      </w:pPr>
      <w:r>
        <w:t>Pin 5: Balance</w:t>
      </w:r>
    </w:p>
    <w:p w14:paraId="5290E4A8" w14:textId="51D1607D" w:rsidR="00B30FF9" w:rsidRDefault="00B30FF9" w:rsidP="00B30FF9">
      <w:pPr>
        <w:pStyle w:val="ListParagraph"/>
        <w:numPr>
          <w:ilvl w:val="1"/>
          <w:numId w:val="3"/>
        </w:numPr>
      </w:pPr>
      <w:r>
        <w:t>Pin 6: Output</w:t>
      </w:r>
    </w:p>
    <w:p w14:paraId="16B2ACC5" w14:textId="5115EF58" w:rsidR="00B30FF9" w:rsidRDefault="00B30FF9" w:rsidP="00B30FF9">
      <w:pPr>
        <w:pStyle w:val="ListParagraph"/>
        <w:numPr>
          <w:ilvl w:val="1"/>
          <w:numId w:val="3"/>
        </w:numPr>
      </w:pPr>
      <w:r>
        <w:t>Pin 7: V+</w:t>
      </w:r>
    </w:p>
    <w:p w14:paraId="7E327C67" w14:textId="632F88BE" w:rsidR="00B30FF9" w:rsidRDefault="00B30FF9" w:rsidP="00B30FF9">
      <w:pPr>
        <w:pStyle w:val="ListParagraph"/>
        <w:numPr>
          <w:ilvl w:val="1"/>
          <w:numId w:val="3"/>
        </w:numPr>
      </w:pPr>
      <w:r>
        <w:t>Pin 8: NC</w:t>
      </w:r>
      <w:r>
        <w:br/>
      </w:r>
    </w:p>
    <w:p w14:paraId="0F820A3C" w14:textId="03B4F42D" w:rsidR="00B30FF9" w:rsidRDefault="00B30FF9" w:rsidP="00B30FF9">
      <w:pPr>
        <w:pStyle w:val="ListParagraph"/>
        <w:numPr>
          <w:ilvl w:val="0"/>
          <w:numId w:val="3"/>
        </w:numPr>
      </w:pPr>
      <w:r>
        <w:t xml:space="preserve">The gain is -3 since it is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>, the phase of the output will match the phase of the input exactly since the signal will be multiplied by -3/</w:t>
      </w:r>
    </w:p>
    <w:p w14:paraId="6339BA4D" w14:textId="77777777" w:rsidR="00B30FF9" w:rsidRDefault="00B30FF9" w:rsidP="00B30FF9"/>
    <w:p w14:paraId="6976EBE0" w14:textId="7F86C331" w:rsidR="00B30FF9" w:rsidRDefault="00B30FF9" w:rsidP="00B30FF9">
      <w:pPr>
        <w:pStyle w:val="ListParagraph"/>
        <w:numPr>
          <w:ilvl w:val="0"/>
          <w:numId w:val="3"/>
        </w:numPr>
      </w:pPr>
      <w:r>
        <w:t xml:space="preserve">Since the voltage signal is being connected to the inverting input of the </w:t>
      </w:r>
      <w:proofErr w:type="spellStart"/>
      <w:r>
        <w:t>OpAmp</w:t>
      </w:r>
      <w:proofErr w:type="spellEnd"/>
      <w:r>
        <w:t xml:space="preserve">. The significance of the resistors is their contribution to computing the gain, which is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</w:p>
    <w:p w14:paraId="158C7F6E" w14:textId="77777777" w:rsidR="00B30FF9" w:rsidRDefault="00B30FF9" w:rsidP="00B30FF9">
      <w:pPr>
        <w:pStyle w:val="ListParagraph"/>
      </w:pPr>
    </w:p>
    <w:p w14:paraId="3E8BD58E" w14:textId="18CB5A1C" w:rsidR="00B30FF9" w:rsidRDefault="00B30FF9" w:rsidP="00B30FF9">
      <w:pPr>
        <w:pStyle w:val="ListParagraph"/>
        <w:numPr>
          <w:ilvl w:val="0"/>
          <w:numId w:val="3"/>
        </w:numPr>
      </w:pPr>
      <w:r>
        <w:t xml:space="preserve">You can Create an inverting buffer by connecting the voltage input to the inverting input of the </w:t>
      </w:r>
      <w:proofErr w:type="spellStart"/>
      <w:r>
        <w:t>OpAmp</w:t>
      </w:r>
      <w:proofErr w:type="spellEnd"/>
      <w:r>
        <w:t xml:space="preserve"> and then connecting the non-inverting to the output.</w:t>
      </w:r>
    </w:p>
    <w:p w14:paraId="2064EAF9" w14:textId="77777777" w:rsidR="00B30FF9" w:rsidRDefault="00B30FF9" w:rsidP="00B30FF9">
      <w:pPr>
        <w:pStyle w:val="ListParagraph"/>
      </w:pPr>
    </w:p>
    <w:p w14:paraId="34CC65AA" w14:textId="6C2F62EC" w:rsidR="00B30FF9" w:rsidRDefault="00B30FF9" w:rsidP="001B0D1D"/>
    <w:p w14:paraId="6A5ECF1A" w14:textId="37B5D357" w:rsidR="004E01AD" w:rsidRDefault="004E01AD" w:rsidP="004E01AD">
      <w:pPr>
        <w:pStyle w:val="ListParagraph"/>
        <w:numPr>
          <w:ilvl w:val="0"/>
          <w:numId w:val="3"/>
        </w:numPr>
      </w:pPr>
    </w:p>
    <w:p w14:paraId="41210634" w14:textId="377CEC80" w:rsidR="001B0D1D" w:rsidRDefault="001B0D1D" w:rsidP="001B0D1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9C2FD" wp14:editId="2F9AC751">
                <wp:simplePos x="0" y="0"/>
                <wp:positionH relativeFrom="column">
                  <wp:posOffset>5281778</wp:posOffset>
                </wp:positionH>
                <wp:positionV relativeFrom="paragraph">
                  <wp:posOffset>1195754</wp:posOffset>
                </wp:positionV>
                <wp:extent cx="709779" cy="236593"/>
                <wp:effectExtent l="0" t="0" r="1905" b="5080"/>
                <wp:wrapNone/>
                <wp:docPr id="18211810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779" cy="2365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137A3" w14:textId="28C868BF" w:rsidR="001B0D1D" w:rsidRPr="001B0D1D" w:rsidRDefault="001B0D1D" w:rsidP="001B0D1D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1B0D1D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100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Ω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9C2FD" id="Rectangle 3" o:spid="_x0000_s1026" style="position:absolute;margin-left:415.9pt;margin-top:94.15pt;width:55.9pt;height:1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" fillcolor="white [3201]" stroked="f" strokeweight="1pt">
                <v:textbox>
                  <w:txbxContent>
                    <w:p w14:paraId="6EB137A3" w14:textId="28C868BF" w:rsidR="001B0D1D" w:rsidRPr="001B0D1D" w:rsidRDefault="001B0D1D" w:rsidP="001B0D1D">
                      <w:pPr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1B0D1D">
                        <w:rPr>
                          <w:b/>
                          <w:bCs/>
                          <w:sz w:val="21"/>
                          <w:szCs w:val="21"/>
                        </w:rPr>
                        <w:t xml:space="preserve">100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Ω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AEF3BC0" wp14:editId="7E27AABF">
            <wp:extent cx="5943600" cy="1996440"/>
            <wp:effectExtent l="0" t="0" r="0" b="0"/>
            <wp:docPr id="1606257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57281" name="Picture 16062572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EFBB" w14:textId="77777777" w:rsidR="001B0D1D" w:rsidRDefault="001B0D1D" w:rsidP="001B0D1D"/>
    <w:p w14:paraId="35F70C0F" w14:textId="4CF7DC20" w:rsidR="004E01AD" w:rsidRDefault="004E01AD" w:rsidP="004E01AD"/>
    <w:p w14:paraId="03AC8FA4" w14:textId="14589CEB" w:rsidR="004E01AD" w:rsidRDefault="00BB2AD9" w:rsidP="004E01AD">
      <w:pPr>
        <w:pStyle w:val="ListParagraph"/>
        <w:numPr>
          <w:ilvl w:val="0"/>
          <w:numId w:val="3"/>
        </w:numPr>
      </w:pPr>
      <w:r>
        <w:t>Simulation for circuit 5.1</w:t>
      </w:r>
    </w:p>
    <w:p w14:paraId="28784465" w14:textId="2AED2214" w:rsidR="004E01AD" w:rsidRDefault="004E01AD" w:rsidP="004E01AD">
      <w:r>
        <w:rPr>
          <w:noProof/>
        </w:rPr>
        <w:drawing>
          <wp:inline distT="0" distB="0" distL="0" distR="0" wp14:anchorId="27732ED0" wp14:editId="72CFDA0D">
            <wp:extent cx="5887085" cy="3698875"/>
            <wp:effectExtent l="0" t="0" r="5715" b="0"/>
            <wp:docPr id="10559381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085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DAE5" w14:textId="14DCC66B" w:rsidR="001B4A04" w:rsidRDefault="001B4A04" w:rsidP="001B4A04">
      <w:pPr>
        <w:pStyle w:val="p1"/>
        <w:numPr>
          <w:ilvl w:val="0"/>
          <w:numId w:val="3"/>
        </w:numPr>
      </w:pPr>
      <w:r>
        <w:t>As seen above, the orange line is the input, which ends up getting inverted, and multiplied by 3, so it</w:t>
      </w:r>
      <w:r>
        <w:t xml:space="preserve"> </w:t>
      </w:r>
      <w:r>
        <w:t>has a gain of -3 due to the inverting amplifier, this output is seen for the blue line.</w:t>
      </w:r>
    </w:p>
    <w:p w14:paraId="2F2A737F" w14:textId="4708C4BD" w:rsidR="001B4A04" w:rsidRDefault="001B4A04" w:rsidP="001B4A04">
      <w:pPr>
        <w:pStyle w:val="Heading1"/>
      </w:pPr>
      <w:r>
        <w:lastRenderedPageBreak/>
        <w:t>Part 2: Non-Inverting Amplifier</w:t>
      </w:r>
    </w:p>
    <w:p w14:paraId="57737E41" w14:textId="77777777" w:rsidR="00343CC5" w:rsidRDefault="00343CC5" w:rsidP="00343CC5">
      <w:pPr>
        <w:pStyle w:val="ListParagraph"/>
        <w:numPr>
          <w:ilvl w:val="0"/>
          <w:numId w:val="4"/>
        </w:numPr>
      </w:pPr>
      <w:r>
        <w:t xml:space="preserve">The closed-loop voltage gain of a non-inverting amplifier is </w:t>
      </w:r>
      <m:oMath>
        <m:r>
          <w:rPr>
            <w:rFonts w:ascii="Cambria Math" w:hAnsi="Cambria Math"/>
          </w:rPr>
          <m:t>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 xml:space="preserve"> and the phase of the input will be seen on the output signal since the input signal is multiplied by the gain at each point.</w:t>
      </w:r>
    </w:p>
    <w:p w14:paraId="7BB7F68B" w14:textId="77777777" w:rsidR="00343CC5" w:rsidRDefault="00343CC5" w:rsidP="00343CC5"/>
    <w:p w14:paraId="052EAE4D" w14:textId="0FA16394" w:rsidR="001B4A04" w:rsidRDefault="00343CC5" w:rsidP="00343CC5">
      <w:pPr>
        <w:pStyle w:val="ListParagraph"/>
        <w:numPr>
          <w:ilvl w:val="0"/>
          <w:numId w:val="4"/>
        </w:numPr>
      </w:pPr>
      <w:r>
        <w:t xml:space="preserve">The circuit is called a non-inverting amplifier because the voltage input signal is connected to the non-inverting input of the </w:t>
      </w:r>
      <w:proofErr w:type="spellStart"/>
      <w:r>
        <w:t>OpAmp</w:t>
      </w:r>
      <w:proofErr w:type="spellEnd"/>
      <w:r>
        <w:t xml:space="preserve"> </w:t>
      </w:r>
    </w:p>
    <w:p w14:paraId="5563DB8A" w14:textId="77777777" w:rsidR="00343CC5" w:rsidRDefault="00343CC5" w:rsidP="00343CC5">
      <w:pPr>
        <w:pStyle w:val="ListParagraph"/>
      </w:pPr>
    </w:p>
    <w:p w14:paraId="6D93AD14" w14:textId="28A4A890" w:rsidR="00343CC5" w:rsidRDefault="00343CC5" w:rsidP="00343CC5">
      <w:pPr>
        <w:pStyle w:val="ListParagraph"/>
        <w:numPr>
          <w:ilvl w:val="0"/>
          <w:numId w:val="4"/>
        </w:numPr>
      </w:pPr>
      <w:r>
        <w:t>You can create a voltage follower by shorting the inverting input directly to the output.</w:t>
      </w:r>
    </w:p>
    <w:p w14:paraId="75CB0795" w14:textId="77777777" w:rsidR="00343CC5" w:rsidRDefault="00343CC5" w:rsidP="00343CC5">
      <w:pPr>
        <w:pStyle w:val="ListParagraph"/>
      </w:pPr>
    </w:p>
    <w:p w14:paraId="6420A003" w14:textId="70AC1997" w:rsidR="005C2174" w:rsidRDefault="005C2174" w:rsidP="005C2174">
      <w:pPr>
        <w:pStyle w:val="ListParagraph"/>
        <w:numPr>
          <w:ilvl w:val="0"/>
          <w:numId w:val="4"/>
        </w:numPr>
      </w:pPr>
      <w:r>
        <w:t>Circuit</w:t>
      </w:r>
    </w:p>
    <w:p w14:paraId="07A51B9A" w14:textId="2B4F80A2" w:rsidR="005C2174" w:rsidRDefault="005C2174" w:rsidP="005C2174">
      <w:pPr>
        <w:pStyle w:val="ListParagraph"/>
        <w:numPr>
          <w:ilvl w:val="1"/>
          <w:numId w:val="4"/>
        </w:numPr>
      </w:pPr>
      <w:r>
        <w:rPr>
          <w:noProof/>
        </w:rPr>
        <w:drawing>
          <wp:inline distT="0" distB="0" distL="0" distR="0" wp14:anchorId="240691DB" wp14:editId="1CFDF3DC">
            <wp:extent cx="3380198" cy="2161015"/>
            <wp:effectExtent l="0" t="0" r="0" b="0"/>
            <wp:docPr id="765698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8562" name="Picture 7656985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907" cy="21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0591" w14:textId="43CE4A69" w:rsidR="005C2174" w:rsidRPr="005C2174" w:rsidRDefault="005C2174" w:rsidP="005C2174">
      <w:pPr>
        <w:pStyle w:val="ListParagraph"/>
        <w:ind w:left="14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0.1  mA</m:t>
              </m:r>
            </m:den>
          </m:f>
        </m:oMath>
      </m:oMathPara>
    </w:p>
    <w:p w14:paraId="0E678CF1" w14:textId="65433ED6" w:rsidR="005C2174" w:rsidRPr="005C2174" w:rsidRDefault="005C2174" w:rsidP="005C2174">
      <w:pPr>
        <w:pStyle w:val="ListParagraph"/>
        <w:ind w:left="144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=100 </m:t>
          </m:r>
          <m:r>
            <m:rPr>
              <m:sty m:val="p"/>
            </m:rPr>
            <w:rPr>
              <w:rFonts w:ascii="Cambria Math" w:hAnsi="Cambria Math"/>
            </w:rPr>
            <m:t>kΩ</m:t>
          </m:r>
        </m:oMath>
      </m:oMathPara>
    </w:p>
    <w:p w14:paraId="5D4FC2EA" w14:textId="2032DBEC" w:rsidR="005C2174" w:rsidRPr="005C2174" w:rsidRDefault="005C2174" w:rsidP="005C2174">
      <w:pPr>
        <w:pStyle w:val="ListParagraph"/>
        <w:ind w:left="1440"/>
        <w:rPr>
          <w:iCs/>
        </w:rPr>
      </w:pPr>
      <m:oMathPara>
        <m:oMath>
          <m:r>
            <w:rPr>
              <w:rFonts w:ascii="Cambria Math" w:hAnsi="Cambria Math"/>
            </w:rPr>
            <m:t>20=1+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152E697F" w14:textId="0FE0D151" w:rsidR="005C2174" w:rsidRPr="005C2174" w:rsidRDefault="005C2174" w:rsidP="005C2174">
      <w:pPr>
        <w:pStyle w:val="ListParagraph"/>
        <w:ind w:left="144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=19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14AF504" w14:textId="607F23DF" w:rsidR="005C2174" w:rsidRPr="005C2174" w:rsidRDefault="005C2174" w:rsidP="005C2174">
      <w:pPr>
        <w:pStyle w:val="ListParagraph"/>
        <w:ind w:left="1440"/>
      </w:pPr>
      <m:oMathPara>
        <m:oMath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=100 </m:t>
          </m:r>
          <m:r>
            <m:rPr>
              <m:sty m:val="p"/>
            </m:rPr>
            <w:rPr>
              <w:rFonts w:ascii="Cambria Math" w:hAnsi="Cambria Math"/>
            </w:rPr>
            <m:t>kΩ</m:t>
          </m:r>
        </m:oMath>
      </m:oMathPara>
    </w:p>
    <w:p w14:paraId="04AE6341" w14:textId="12DEFB71" w:rsidR="005C2174" w:rsidRPr="002229EF" w:rsidRDefault="005C2174" w:rsidP="005C2174">
      <w:pPr>
        <w:pStyle w:val="ListParagraph"/>
        <w:ind w:left="144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=5 </m:t>
          </m:r>
          <m:r>
            <m:rPr>
              <m:sty m:val="p"/>
            </m:rPr>
            <w:rPr>
              <w:rFonts w:ascii="Cambria Math" w:hAnsi="Cambria Math"/>
            </w:rPr>
            <m:t>kΩ→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=95 kΩ</m:t>
          </m:r>
        </m:oMath>
      </m:oMathPara>
    </w:p>
    <w:p w14:paraId="56108A6D" w14:textId="205B9B25" w:rsidR="002229EF" w:rsidRDefault="002229EF">
      <w:pPr>
        <w:rPr>
          <w:iCs/>
        </w:rPr>
      </w:pPr>
      <w:r>
        <w:rPr>
          <w:iCs/>
        </w:rPr>
        <w:br w:type="page"/>
      </w:r>
    </w:p>
    <w:p w14:paraId="755B9CD3" w14:textId="77777777" w:rsidR="002229EF" w:rsidRPr="002229EF" w:rsidRDefault="002229EF" w:rsidP="002229EF">
      <w:pPr>
        <w:rPr>
          <w:iCs/>
        </w:rPr>
      </w:pPr>
    </w:p>
    <w:p w14:paraId="11A90A54" w14:textId="5306BD51" w:rsidR="005C2174" w:rsidRDefault="002229EF" w:rsidP="002229EF"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Simulation</w:t>
      </w:r>
    </w:p>
    <w:p w14:paraId="3476B1D9" w14:textId="1496B823" w:rsidR="002229EF" w:rsidRDefault="002229EF" w:rsidP="002229EF">
      <w:pPr>
        <w:pStyle w:val="ListParagraph"/>
        <w:numPr>
          <w:ilvl w:val="1"/>
          <w:numId w:val="4"/>
        </w:numPr>
        <w:rPr>
          <w:iCs/>
        </w:rPr>
      </w:pPr>
      <w:r>
        <w:rPr>
          <w:iCs/>
          <w:noProof/>
        </w:rPr>
        <w:drawing>
          <wp:inline distT="0" distB="0" distL="0" distR="0" wp14:anchorId="7522D8CC" wp14:editId="41A195C8">
            <wp:extent cx="4626653" cy="2907896"/>
            <wp:effectExtent l="0" t="0" r="0" b="635"/>
            <wp:docPr id="659540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40005" name="Picture 6595400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933" cy="29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C9B4" w14:textId="7422CA2C" w:rsidR="002229EF" w:rsidRPr="002229EF" w:rsidRDefault="002229EF" w:rsidP="002229EF"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Orange is input, and blue is output. The input is scaled by 3.</w:t>
      </w:r>
    </w:p>
    <w:sectPr w:rsidR="002229EF" w:rsidRPr="00222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57210"/>
    <w:multiLevelType w:val="hybridMultilevel"/>
    <w:tmpl w:val="2F508C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1716E"/>
    <w:multiLevelType w:val="hybridMultilevel"/>
    <w:tmpl w:val="7FF67282"/>
    <w:lvl w:ilvl="0" w:tplc="1AE058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E59E8"/>
    <w:multiLevelType w:val="hybridMultilevel"/>
    <w:tmpl w:val="738EAD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82F6D"/>
    <w:multiLevelType w:val="hybridMultilevel"/>
    <w:tmpl w:val="44D2B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776394">
    <w:abstractNumId w:val="1"/>
  </w:num>
  <w:num w:numId="2" w16cid:durableId="1880049848">
    <w:abstractNumId w:val="3"/>
  </w:num>
  <w:num w:numId="3" w16cid:durableId="1551575643">
    <w:abstractNumId w:val="0"/>
  </w:num>
  <w:num w:numId="4" w16cid:durableId="1280917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C8"/>
    <w:rsid w:val="0010795C"/>
    <w:rsid w:val="001B0D1D"/>
    <w:rsid w:val="001B4A04"/>
    <w:rsid w:val="002229EF"/>
    <w:rsid w:val="00343CC5"/>
    <w:rsid w:val="003A253B"/>
    <w:rsid w:val="003A4424"/>
    <w:rsid w:val="003D06F0"/>
    <w:rsid w:val="004E01AD"/>
    <w:rsid w:val="005548AE"/>
    <w:rsid w:val="005C2174"/>
    <w:rsid w:val="006454C8"/>
    <w:rsid w:val="006F1A25"/>
    <w:rsid w:val="007208EE"/>
    <w:rsid w:val="00B30FF9"/>
    <w:rsid w:val="00B669E5"/>
    <w:rsid w:val="00BA6DA8"/>
    <w:rsid w:val="00BB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8C24"/>
  <w15:chartTrackingRefBased/>
  <w15:docId w15:val="{2298C9BC-5CDE-E948-AA9D-CDC6BDFA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4C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454C8"/>
    <w:rPr>
      <w:color w:val="666666"/>
    </w:rPr>
  </w:style>
  <w:style w:type="paragraph" w:customStyle="1" w:styleId="p1">
    <w:name w:val="p1"/>
    <w:basedOn w:val="Normal"/>
    <w:rsid w:val="001B4A0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6</cp:revision>
  <dcterms:created xsi:type="dcterms:W3CDTF">2026-03-19T17:26:00Z</dcterms:created>
  <dcterms:modified xsi:type="dcterms:W3CDTF">2026-03-19T18:45:00Z</dcterms:modified>
</cp:coreProperties>
</file>