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89B" w:rsidRDefault="00AC1C2B" w:rsidP="00B25EDD">
      <w:pPr>
        <w:pStyle w:val="518"/>
      </w:pPr>
      <w:r>
        <w:rPr>
          <w:rFonts w:hint="eastAsia"/>
        </w:rPr>
        <w:t>이용자보호</w:t>
      </w:r>
      <w:r w:rsidR="005976C5">
        <w:rPr>
          <w:rFonts w:hint="eastAsia"/>
        </w:rPr>
        <w:t>기준</w:t>
      </w:r>
    </w:p>
    <w:tbl>
      <w:tblPr>
        <w:tblW w:w="10031" w:type="dxa"/>
        <w:tblLook w:val="04A0" w:firstRow="1" w:lastRow="0" w:firstColumn="1" w:lastColumn="0" w:noHBand="0" w:noVBand="1"/>
      </w:tblPr>
      <w:tblGrid>
        <w:gridCol w:w="2006"/>
        <w:gridCol w:w="2006"/>
        <w:gridCol w:w="2006"/>
        <w:gridCol w:w="2006"/>
        <w:gridCol w:w="2007"/>
      </w:tblGrid>
      <w:tr w:rsidR="00953573" w:rsidTr="00953573">
        <w:trPr>
          <w:trHeight w:val="340"/>
        </w:trPr>
        <w:tc>
          <w:tcPr>
            <w:tcW w:w="2006" w:type="dxa"/>
            <w:shd w:val="clear" w:color="auto" w:fill="auto"/>
          </w:tcPr>
          <w:p w:rsidR="00953573" w:rsidRPr="00953573" w:rsidRDefault="002A0CC8" w:rsidP="00953573">
            <w:pPr>
              <w:pStyle w:val="410"/>
            </w:pPr>
            <w:r>
              <w:rPr>
                <w:rFonts w:hint="eastAsia"/>
              </w:rPr>
              <w:t>(</w:t>
            </w:r>
            <w:r w:rsidR="00E5272B">
              <w:rPr>
                <w:rFonts w:hint="eastAsia"/>
              </w:rPr>
              <w:t>제·</w:t>
            </w:r>
            <w:r w:rsidR="00953573" w:rsidRPr="00953573">
              <w:rPr>
                <w:rFonts w:hint="eastAsia"/>
              </w:rPr>
              <w:t>개정</w:t>
            </w:r>
            <w:r w:rsidR="00E5272B">
              <w:rPr>
                <w:rFonts w:hint="eastAsia"/>
              </w:rPr>
              <w:t xml:space="preserve"> </w:t>
            </w:r>
            <w:r w:rsidR="00953573" w:rsidRPr="00953573">
              <w:rPr>
                <w:rFonts w:hint="eastAsia"/>
              </w:rPr>
              <w:t>연혁</w:t>
            </w:r>
            <w:r>
              <w:rPr>
                <w:rFonts w:hint="eastAsia"/>
              </w:rPr>
              <w:t>)</w:t>
            </w:r>
          </w:p>
        </w:tc>
        <w:tc>
          <w:tcPr>
            <w:tcW w:w="2006" w:type="dxa"/>
            <w:shd w:val="clear" w:color="auto" w:fill="auto"/>
          </w:tcPr>
          <w:p w:rsidR="00953573" w:rsidRPr="00B91AAE" w:rsidRDefault="00953573" w:rsidP="00B91AAE">
            <w:pPr>
              <w:pStyle w:val="410"/>
            </w:pPr>
          </w:p>
        </w:tc>
        <w:tc>
          <w:tcPr>
            <w:tcW w:w="2006" w:type="dxa"/>
            <w:shd w:val="clear" w:color="auto" w:fill="auto"/>
          </w:tcPr>
          <w:p w:rsidR="00953573" w:rsidRPr="00B91AAE" w:rsidRDefault="00953573" w:rsidP="00B91AAE">
            <w:pPr>
              <w:pStyle w:val="410"/>
            </w:pPr>
          </w:p>
        </w:tc>
        <w:tc>
          <w:tcPr>
            <w:tcW w:w="2006" w:type="dxa"/>
            <w:shd w:val="clear" w:color="auto" w:fill="auto"/>
          </w:tcPr>
          <w:p w:rsidR="00953573" w:rsidRPr="00B91AAE" w:rsidRDefault="00953573" w:rsidP="00B91AAE">
            <w:pPr>
              <w:pStyle w:val="410"/>
            </w:pPr>
          </w:p>
        </w:tc>
        <w:tc>
          <w:tcPr>
            <w:tcW w:w="2007" w:type="dxa"/>
            <w:shd w:val="clear" w:color="auto" w:fill="auto"/>
          </w:tcPr>
          <w:p w:rsidR="00953573" w:rsidRPr="00B91AAE" w:rsidRDefault="00953573" w:rsidP="00B91AAE">
            <w:pPr>
              <w:pStyle w:val="410"/>
            </w:pPr>
          </w:p>
        </w:tc>
      </w:tr>
      <w:tr w:rsidR="00CE489B" w:rsidTr="00953573">
        <w:trPr>
          <w:trHeight w:val="340"/>
        </w:trPr>
        <w:tc>
          <w:tcPr>
            <w:tcW w:w="2006" w:type="dxa"/>
            <w:shd w:val="clear" w:color="auto" w:fill="auto"/>
          </w:tcPr>
          <w:p w:rsidR="00CE489B" w:rsidRPr="00B91AAE" w:rsidRDefault="004D4AF1" w:rsidP="004423F3">
            <w:pPr>
              <w:pStyle w:val="410"/>
            </w:pPr>
            <w:r>
              <w:rPr>
                <w:rFonts w:hint="eastAsia"/>
              </w:rPr>
              <w:t>(</w:t>
            </w:r>
            <w:r>
              <w:t>2024</w:t>
            </w:r>
            <w:r>
              <w:rPr>
                <w:rFonts w:hint="eastAsia"/>
              </w:rPr>
              <w:t xml:space="preserve">. </w:t>
            </w:r>
            <w:r w:rsidR="004423F3">
              <w:t>10</w:t>
            </w:r>
            <w:r w:rsidR="00CE489B" w:rsidRPr="00B91AAE">
              <w:rPr>
                <w:rFonts w:hint="eastAsia"/>
              </w:rPr>
              <w:t xml:space="preserve">. </w:t>
            </w:r>
            <w:r w:rsidR="00793461">
              <w:t>14</w:t>
            </w:r>
            <w:r w:rsidR="00CE489B" w:rsidRPr="00B91AAE">
              <w:t>. 제정</w:t>
            </w:r>
            <w:r w:rsidR="00CE489B" w:rsidRPr="00B91AAE">
              <w:rPr>
                <w:rFonts w:hint="eastAsia"/>
              </w:rPr>
              <w:t>)</w:t>
            </w:r>
          </w:p>
        </w:tc>
        <w:tc>
          <w:tcPr>
            <w:tcW w:w="2006" w:type="dxa"/>
            <w:shd w:val="clear" w:color="auto" w:fill="auto"/>
          </w:tcPr>
          <w:p w:rsidR="00CE489B" w:rsidRPr="0036266F" w:rsidRDefault="00B85612" w:rsidP="00B91AAE">
            <w:pPr>
              <w:pStyle w:val="410"/>
              <w:rPr>
                <w:color w:val="A00C0C"/>
              </w:rPr>
            </w:pPr>
            <w:r w:rsidRPr="00147CA4">
              <w:rPr>
                <w:rFonts w:hint="eastAsia"/>
                <w:color w:val="auto"/>
              </w:rPr>
              <w:t>(</w:t>
            </w:r>
            <w:r w:rsidR="001A1AB8" w:rsidRPr="00147CA4">
              <w:rPr>
                <w:color w:val="auto"/>
              </w:rPr>
              <w:t>2024. 11. 22</w:t>
            </w:r>
            <w:r w:rsidRPr="00147CA4">
              <w:rPr>
                <w:color w:val="auto"/>
              </w:rPr>
              <w:t xml:space="preserve">. </w:t>
            </w:r>
            <w:r w:rsidRPr="00147CA4">
              <w:rPr>
                <w:rFonts w:hint="eastAsia"/>
                <w:color w:val="auto"/>
              </w:rPr>
              <w:t>개정)</w:t>
            </w:r>
          </w:p>
        </w:tc>
        <w:tc>
          <w:tcPr>
            <w:tcW w:w="2006" w:type="dxa"/>
            <w:shd w:val="clear" w:color="auto" w:fill="auto"/>
          </w:tcPr>
          <w:p w:rsidR="00CE489B" w:rsidRPr="00B91AAE" w:rsidRDefault="00EC706E" w:rsidP="00B91AAE">
            <w:pPr>
              <w:pStyle w:val="410"/>
            </w:pPr>
            <w:r>
              <w:rPr>
                <w:rFonts w:hint="eastAsia"/>
                <w:color w:val="C00000"/>
              </w:rPr>
              <w:t>(2025.</w:t>
            </w:r>
            <w:r w:rsidR="00147CA4" w:rsidRPr="00147CA4">
              <w:rPr>
                <w:rFonts w:hint="eastAsia"/>
                <w:color w:val="C00000"/>
              </w:rPr>
              <w:t>2.28. 개정)</w:t>
            </w:r>
          </w:p>
        </w:tc>
        <w:tc>
          <w:tcPr>
            <w:tcW w:w="2006" w:type="dxa"/>
            <w:shd w:val="clear" w:color="auto" w:fill="auto"/>
          </w:tcPr>
          <w:p w:rsidR="00CE489B" w:rsidRPr="00B91AAE" w:rsidRDefault="00EC706E" w:rsidP="00EC706E">
            <w:pPr>
              <w:pStyle w:val="410"/>
            </w:pPr>
            <w:r w:rsidRPr="00147CA4">
              <w:rPr>
                <w:rFonts w:hint="eastAsia"/>
                <w:color w:val="C00000"/>
              </w:rPr>
              <w:t>(2025.</w:t>
            </w:r>
            <w:r>
              <w:rPr>
                <w:color w:val="C00000"/>
              </w:rPr>
              <w:t>4</w:t>
            </w:r>
            <w:r w:rsidRPr="00147CA4">
              <w:rPr>
                <w:rFonts w:hint="eastAsia"/>
                <w:color w:val="C00000"/>
              </w:rPr>
              <w:t>.</w:t>
            </w:r>
            <w:r>
              <w:rPr>
                <w:color w:val="C00000"/>
              </w:rPr>
              <w:t>9</w:t>
            </w:r>
            <w:r w:rsidRPr="00147CA4">
              <w:rPr>
                <w:rFonts w:hint="eastAsia"/>
                <w:color w:val="C00000"/>
              </w:rPr>
              <w:t>. 개정)</w:t>
            </w:r>
          </w:p>
        </w:tc>
        <w:tc>
          <w:tcPr>
            <w:tcW w:w="2007" w:type="dxa"/>
            <w:shd w:val="clear" w:color="auto" w:fill="auto"/>
          </w:tcPr>
          <w:p w:rsidR="00CE489B" w:rsidRPr="00B91AAE" w:rsidRDefault="00CE489B" w:rsidP="00B91AAE">
            <w:pPr>
              <w:pStyle w:val="410"/>
            </w:pPr>
          </w:p>
        </w:tc>
      </w:tr>
    </w:tbl>
    <w:p w:rsidR="00471BF5" w:rsidRDefault="00471BF5" w:rsidP="00C637B8">
      <w:pPr>
        <w:pStyle w:val="211"/>
      </w:pPr>
    </w:p>
    <w:p w:rsidR="00447634" w:rsidRPr="004423F3" w:rsidRDefault="00447634" w:rsidP="00447634">
      <w:pPr>
        <w:pStyle w:val="313"/>
        <w:rPr>
          <w:b/>
        </w:rPr>
      </w:pPr>
      <w:r w:rsidRPr="004423F3">
        <w:rPr>
          <w:rFonts w:hint="eastAsia"/>
          <w:b/>
        </w:rPr>
        <w:t>제</w:t>
      </w:r>
      <w:r w:rsidRPr="004423F3">
        <w:rPr>
          <w:rFonts w:hint="eastAsia"/>
          <w:b/>
        </w:rPr>
        <w:t xml:space="preserve"> 1</w:t>
      </w:r>
      <w:r w:rsidRPr="004423F3">
        <w:rPr>
          <w:b/>
        </w:rPr>
        <w:t xml:space="preserve"> </w:t>
      </w:r>
      <w:r w:rsidRPr="004423F3">
        <w:rPr>
          <w:rFonts w:hint="eastAsia"/>
          <w:b/>
        </w:rPr>
        <w:t>장</w:t>
      </w:r>
      <w:r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총</w:t>
      </w:r>
      <w:r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칙</w:t>
      </w:r>
    </w:p>
    <w:p w:rsidR="00447634" w:rsidRDefault="00447634" w:rsidP="00447634">
      <w:pPr>
        <w:pStyle w:val="211"/>
      </w:pPr>
    </w:p>
    <w:p w:rsidR="0065023B" w:rsidRDefault="00447634" w:rsidP="0065023B">
      <w:pPr>
        <w:pStyle w:val="211"/>
        <w:rPr>
          <w:spacing w:val="28"/>
        </w:rPr>
      </w:pPr>
      <w:r w:rsidRPr="00AC0B11">
        <w:rPr>
          <w:rFonts w:hint="eastAsia"/>
          <w:b/>
        </w:rPr>
        <w:t>제 1</w:t>
      </w:r>
      <w:r w:rsidRPr="00AC0B11">
        <w:rPr>
          <w:b/>
        </w:rPr>
        <w:t xml:space="preserve"> </w:t>
      </w:r>
      <w:r w:rsidRPr="00AC0B11">
        <w:rPr>
          <w:rFonts w:hint="eastAsia"/>
          <w:b/>
        </w:rPr>
        <w:t>조(목적)</w:t>
      </w:r>
      <w:r w:rsidRPr="00447634">
        <w:rPr>
          <w:rFonts w:hint="eastAsia"/>
        </w:rPr>
        <w:t xml:space="preserve"> </w:t>
      </w:r>
      <w:r w:rsidR="0065023B">
        <w:rPr>
          <w:spacing w:val="-3"/>
          <w:w w:val="105"/>
        </w:rPr>
        <w:t>이 기준은</w:t>
      </w:r>
      <w:r w:rsidR="00DE71F6">
        <w:rPr>
          <w:rFonts w:hint="eastAsia"/>
          <w:spacing w:val="-3"/>
          <w:w w:val="105"/>
        </w:rPr>
        <w:t xml:space="preserve"> </w:t>
      </w:r>
      <w:r w:rsidR="0065023B">
        <w:rPr>
          <w:rFonts w:ascii="맑은 고딕" w:eastAsia="맑은 고딕" w:hAnsi="맑은 고딕" w:hint="eastAsia"/>
          <w:spacing w:val="-3"/>
          <w:w w:val="105"/>
        </w:rPr>
        <w:t>「</w:t>
      </w:r>
      <w:r w:rsidR="0065023B">
        <w:rPr>
          <w:spacing w:val="-3"/>
          <w:w w:val="105"/>
        </w:rPr>
        <w:t xml:space="preserve">개인금융채권의 관리 및 개인금융채무자의 </w:t>
      </w:r>
      <w:r w:rsidR="0065023B">
        <w:rPr>
          <w:spacing w:val="-2"/>
          <w:w w:val="105"/>
        </w:rPr>
        <w:t>보호에</w:t>
      </w:r>
      <w:r w:rsidR="00DE71F6">
        <w:rPr>
          <w:rFonts w:hint="eastAsia"/>
          <w:spacing w:val="-2"/>
          <w:w w:val="105"/>
        </w:rPr>
        <w:t xml:space="preserve"> </w:t>
      </w:r>
      <w:r w:rsidR="0065023B">
        <w:rPr>
          <w:spacing w:val="-100"/>
          <w:w w:val="105"/>
        </w:rPr>
        <w:t xml:space="preserve"> </w:t>
      </w:r>
      <w:r w:rsidR="0065023B">
        <w:rPr>
          <w:spacing w:val="-15"/>
        </w:rPr>
        <w:t>관</w:t>
      </w:r>
      <w:r w:rsidR="0065023B">
        <w:t>한</w:t>
      </w:r>
      <w:r w:rsidR="0065023B">
        <w:rPr>
          <w:spacing w:val="26"/>
        </w:rPr>
        <w:t xml:space="preserve"> </w:t>
      </w:r>
      <w:r w:rsidR="0065023B">
        <w:rPr>
          <w:spacing w:val="-15"/>
        </w:rPr>
        <w:t>법률</w:t>
      </w:r>
      <w:r w:rsidR="0065023B">
        <w:rPr>
          <w:rFonts w:ascii="맑은 고딕" w:eastAsia="맑은 고딕" w:hAnsi="맑은 고딕" w:hint="eastAsia"/>
          <w:spacing w:val="-3"/>
          <w:w w:val="105"/>
        </w:rPr>
        <w:t>」</w:t>
      </w:r>
      <w:r w:rsidR="00DE71F6">
        <w:rPr>
          <w:rFonts w:ascii="맑은 고딕" w:eastAsia="맑은 고딕" w:hAnsi="맑은 고딕" w:hint="eastAsia"/>
          <w:spacing w:val="-3"/>
          <w:w w:val="105"/>
        </w:rPr>
        <w:t xml:space="preserve"> </w:t>
      </w:r>
      <w:r w:rsidR="0065023B">
        <w:rPr>
          <w:rFonts w:ascii="함초롬바탕" w:eastAsia="함초롬바탕" w:hAnsi="함초롬바탕" w:hint="eastAsia"/>
          <w:spacing w:val="-6"/>
          <w:w w:val="156"/>
        </w:rPr>
        <w:t>(</w:t>
      </w:r>
      <w:r w:rsidR="0065023B">
        <w:rPr>
          <w:spacing w:val="-17"/>
        </w:rPr>
        <w:t>이</w:t>
      </w:r>
      <w:r w:rsidR="0065023B">
        <w:t>하</w:t>
      </w:r>
      <w:r w:rsidR="0065023B">
        <w:rPr>
          <w:spacing w:val="28"/>
        </w:rPr>
        <w:t xml:space="preserve"> </w:t>
      </w:r>
    </w:p>
    <w:p w:rsidR="00447634" w:rsidRPr="00447634" w:rsidRDefault="0065023B" w:rsidP="006326C9">
      <w:pPr>
        <w:pStyle w:val="211"/>
        <w:ind w:leftChars="-14" w:left="-2" w:hangingChars="17" w:hanging="26"/>
      </w:pPr>
      <w:r>
        <w:rPr>
          <w:rFonts w:ascii="함초롬바탕" w:eastAsia="함초롬바탕" w:hAnsi="함초롬바탕" w:hint="eastAsia"/>
          <w:spacing w:val="-6"/>
          <w:w w:val="77"/>
        </w:rPr>
        <w:t>“</w:t>
      </w:r>
      <w:r>
        <w:rPr>
          <w:spacing w:val="-15"/>
        </w:rPr>
        <w:t>개</w:t>
      </w:r>
      <w:r>
        <w:rPr>
          <w:spacing w:val="-17"/>
        </w:rPr>
        <w:t>인</w:t>
      </w:r>
      <w:r>
        <w:rPr>
          <w:spacing w:val="-15"/>
        </w:rPr>
        <w:t>채무</w:t>
      </w:r>
      <w:r>
        <w:rPr>
          <w:spacing w:val="-17"/>
        </w:rPr>
        <w:t>자</w:t>
      </w:r>
      <w:r>
        <w:rPr>
          <w:spacing w:val="-15"/>
        </w:rPr>
        <w:t>보호</w:t>
      </w:r>
      <w:r>
        <w:rPr>
          <w:spacing w:val="-17"/>
        </w:rPr>
        <w:t>법</w:t>
      </w:r>
      <w:r>
        <w:rPr>
          <w:rFonts w:ascii="함초롬바탕" w:eastAsia="함초롬바탕" w:hAnsi="함초롬바탕" w:hint="eastAsia"/>
          <w:spacing w:val="-6"/>
          <w:w w:val="77"/>
        </w:rPr>
        <w:t>”</w:t>
      </w:r>
      <w:r>
        <w:rPr>
          <w:rFonts w:ascii="함초롬바탕" w:eastAsia="함초롬바탕" w:hAnsi="함초롬바탕" w:hint="eastAsia"/>
          <w:spacing w:val="-6"/>
          <w:w w:val="156"/>
        </w:rPr>
        <w:t>)</w:t>
      </w:r>
      <w:r>
        <w:rPr>
          <w:spacing w:val="-15"/>
        </w:rPr>
        <w:t>에</w:t>
      </w:r>
      <w:r>
        <w:t>서</w:t>
      </w:r>
      <w:r>
        <w:rPr>
          <w:spacing w:val="26"/>
        </w:rPr>
        <w:t xml:space="preserve"> </w:t>
      </w:r>
      <w:r>
        <w:rPr>
          <w:spacing w:val="-15"/>
        </w:rPr>
        <w:t>정</w:t>
      </w:r>
      <w:r>
        <w:t>한</w:t>
      </w:r>
      <w:r>
        <w:rPr>
          <w:spacing w:val="26"/>
        </w:rPr>
        <w:t xml:space="preserve"> </w:t>
      </w:r>
      <w:r>
        <w:rPr>
          <w:spacing w:val="-15"/>
        </w:rPr>
        <w:t>바</w:t>
      </w:r>
      <w:r>
        <w:t>에</w:t>
      </w:r>
      <w:r>
        <w:rPr>
          <w:spacing w:val="28"/>
        </w:rPr>
        <w:t xml:space="preserve"> </w:t>
      </w:r>
      <w:r>
        <w:rPr>
          <w:spacing w:val="-17"/>
        </w:rPr>
        <w:t>따</w:t>
      </w:r>
      <w:r>
        <w:rPr>
          <w:spacing w:val="-15"/>
        </w:rPr>
        <w:t>라</w:t>
      </w:r>
      <w:r>
        <w:rPr>
          <w:rFonts w:ascii="함초롬바탕" w:eastAsia="함초롬바탕" w:hAnsi="함초롬바탕" w:hint="eastAsia"/>
          <w:w w:val="91"/>
        </w:rPr>
        <w:t>,</w:t>
      </w:r>
      <w:r>
        <w:rPr>
          <w:rFonts w:ascii="함초롬바탕" w:eastAsia="함초롬바탕" w:hAnsi="함초롬바탕" w:hint="eastAsia"/>
          <w:spacing w:val="-16"/>
        </w:rPr>
        <w:t xml:space="preserve">  </w:t>
      </w:r>
      <w:r>
        <w:rPr>
          <w:spacing w:val="-15"/>
        </w:rPr>
        <w:t>개인</w:t>
      </w:r>
      <w:r>
        <w:rPr>
          <w:spacing w:val="-17"/>
        </w:rPr>
        <w:t>금</w:t>
      </w:r>
      <w:r>
        <w:rPr>
          <w:spacing w:val="-15"/>
        </w:rPr>
        <w:t>융채</w:t>
      </w:r>
      <w:r>
        <w:rPr>
          <w:spacing w:val="-17"/>
        </w:rPr>
        <w:t>무</w:t>
      </w:r>
      <w:r>
        <w:rPr>
          <w:spacing w:val="-15"/>
        </w:rPr>
        <w:t>자</w:t>
      </w:r>
      <w:r>
        <w:t xml:space="preserve">를 </w:t>
      </w:r>
      <w:r>
        <w:rPr>
          <w:w w:val="105"/>
        </w:rPr>
        <w:t>보호하기</w:t>
      </w:r>
      <w:r>
        <w:rPr>
          <w:spacing w:val="4"/>
          <w:w w:val="105"/>
        </w:rPr>
        <w:t xml:space="preserve"> </w:t>
      </w:r>
      <w:r>
        <w:rPr>
          <w:w w:val="105"/>
        </w:rPr>
        <w:t>위하여</w:t>
      </w:r>
      <w:r>
        <w:rPr>
          <w:spacing w:val="5"/>
          <w:w w:val="105"/>
        </w:rPr>
        <w:t xml:space="preserve"> </w:t>
      </w:r>
      <w:r>
        <w:rPr>
          <w:rFonts w:ascii="함초롬바탕" w:eastAsia="함초롬바탕" w:hAnsi="함초롬바탕" w:hint="eastAsia"/>
          <w:w w:val="105"/>
        </w:rPr>
        <w:t>「</w:t>
      </w:r>
      <w:r>
        <w:rPr>
          <w:w w:val="105"/>
        </w:rPr>
        <w:t>신용정보의</w:t>
      </w:r>
      <w:r>
        <w:rPr>
          <w:spacing w:val="5"/>
          <w:w w:val="105"/>
        </w:rPr>
        <w:t xml:space="preserve"> </w:t>
      </w:r>
      <w:r>
        <w:rPr>
          <w:w w:val="105"/>
        </w:rPr>
        <w:t>이용</w:t>
      </w:r>
      <w:r>
        <w:rPr>
          <w:spacing w:val="5"/>
          <w:w w:val="105"/>
        </w:rPr>
        <w:t xml:space="preserve"> </w:t>
      </w:r>
      <w:r>
        <w:rPr>
          <w:w w:val="105"/>
        </w:rPr>
        <w:t>및</w:t>
      </w:r>
      <w:r>
        <w:rPr>
          <w:spacing w:val="4"/>
          <w:w w:val="105"/>
        </w:rPr>
        <w:t xml:space="preserve"> </w:t>
      </w:r>
      <w:r>
        <w:rPr>
          <w:w w:val="105"/>
        </w:rPr>
        <w:t>보호에</w:t>
      </w:r>
      <w:r>
        <w:rPr>
          <w:spacing w:val="5"/>
          <w:w w:val="105"/>
        </w:rPr>
        <w:t xml:space="preserve"> </w:t>
      </w:r>
      <w:r>
        <w:rPr>
          <w:w w:val="105"/>
        </w:rPr>
        <w:t>관한</w:t>
      </w:r>
      <w:r>
        <w:rPr>
          <w:spacing w:val="5"/>
          <w:w w:val="105"/>
        </w:rPr>
        <w:t xml:space="preserve"> </w:t>
      </w:r>
      <w:r>
        <w:rPr>
          <w:w w:val="105"/>
        </w:rPr>
        <w:t>법률</w:t>
      </w:r>
      <w:r>
        <w:rPr>
          <w:rFonts w:ascii="함초롬바탕" w:eastAsia="함초롬바탕" w:hAnsi="함초롬바탕" w:hint="eastAsia"/>
          <w:w w:val="105"/>
        </w:rPr>
        <w:t>」(</w:t>
      </w:r>
      <w:r>
        <w:rPr>
          <w:w w:val="105"/>
        </w:rPr>
        <w:t>이하</w:t>
      </w:r>
      <w:r>
        <w:rPr>
          <w:spacing w:val="5"/>
          <w:w w:val="105"/>
        </w:rPr>
        <w:t xml:space="preserve"> </w:t>
      </w:r>
      <w:r>
        <w:rPr>
          <w:rFonts w:ascii="함초롬바탕" w:eastAsia="함초롬바탕" w:hAnsi="함초롬바탕" w:hint="eastAsia"/>
          <w:w w:val="105"/>
        </w:rPr>
        <w:t>“</w:t>
      </w:r>
      <w:r>
        <w:rPr>
          <w:w w:val="105"/>
        </w:rPr>
        <w:t>신용정보</w:t>
      </w:r>
      <w:r>
        <w:rPr>
          <w:spacing w:val="-101"/>
          <w:w w:val="105"/>
        </w:rPr>
        <w:t xml:space="preserve"> </w:t>
      </w:r>
      <w:r>
        <w:rPr>
          <w:spacing w:val="-15"/>
        </w:rPr>
        <w:t>법</w:t>
      </w:r>
      <w:r>
        <w:rPr>
          <w:rFonts w:ascii="함초롬바탕" w:eastAsia="함초롬바탕" w:hAnsi="함초롬바탕" w:hint="eastAsia"/>
          <w:spacing w:val="-6"/>
          <w:w w:val="77"/>
        </w:rPr>
        <w:t>”</w:t>
      </w:r>
      <w:r>
        <w:rPr>
          <w:rFonts w:ascii="함초롬바탕" w:eastAsia="함초롬바탕" w:hAnsi="함초롬바탕" w:hint="eastAsia"/>
          <w:spacing w:val="-9"/>
          <w:w w:val="156"/>
        </w:rPr>
        <w:t>)</w:t>
      </w:r>
      <w:r>
        <w:t>에</w:t>
      </w:r>
      <w:r>
        <w:rPr>
          <w:spacing w:val="40"/>
        </w:rPr>
        <w:t xml:space="preserve"> </w:t>
      </w:r>
      <w:r>
        <w:rPr>
          <w:spacing w:val="-15"/>
        </w:rPr>
        <w:t>따</w:t>
      </w:r>
      <w:r>
        <w:t>른</w:t>
      </w:r>
      <w:r>
        <w:rPr>
          <w:spacing w:val="38"/>
        </w:rPr>
        <w:t xml:space="preserve"> </w:t>
      </w:r>
      <w:r>
        <w:rPr>
          <w:spacing w:val="-15"/>
        </w:rPr>
        <w:t>채</w:t>
      </w:r>
      <w:r>
        <w:rPr>
          <w:spacing w:val="-17"/>
        </w:rPr>
        <w:t>권</w:t>
      </w:r>
      <w:r>
        <w:rPr>
          <w:spacing w:val="-15"/>
        </w:rPr>
        <w:t>추심</w:t>
      </w:r>
      <w:r>
        <w:rPr>
          <w:spacing w:val="-17"/>
        </w:rPr>
        <w:t>회</w:t>
      </w:r>
      <w:r>
        <w:rPr>
          <w:spacing w:val="-15"/>
        </w:rPr>
        <w:t>사</w:t>
      </w:r>
      <w:r w:rsidR="00BD5AF1">
        <w:rPr>
          <w:rFonts w:ascii="함초롬바탕" w:eastAsia="함초롬바탕" w:hAnsi="함초롬바탕" w:hint="eastAsia"/>
          <w:spacing w:val="-9"/>
          <w:w w:val="156"/>
        </w:rPr>
        <w:t>(</w:t>
      </w:r>
      <w:r>
        <w:rPr>
          <w:spacing w:val="-15"/>
        </w:rPr>
        <w:t>이</w:t>
      </w:r>
      <w:r>
        <w:t>하</w:t>
      </w:r>
      <w:r>
        <w:rPr>
          <w:spacing w:val="40"/>
        </w:rPr>
        <w:t xml:space="preserve"> </w:t>
      </w:r>
      <w:r>
        <w:rPr>
          <w:rFonts w:ascii="함초롬바탕" w:eastAsia="함초롬바탕" w:hAnsi="함초롬바탕" w:hint="eastAsia"/>
          <w:spacing w:val="-6"/>
          <w:w w:val="77"/>
        </w:rPr>
        <w:t>“</w:t>
      </w:r>
      <w:r>
        <w:rPr>
          <w:spacing w:val="-17"/>
        </w:rPr>
        <w:t>회</w:t>
      </w:r>
      <w:r>
        <w:rPr>
          <w:spacing w:val="-15"/>
        </w:rPr>
        <w:t>사</w:t>
      </w:r>
      <w:r>
        <w:rPr>
          <w:rFonts w:ascii="함초롬바탕" w:eastAsia="함초롬바탕" w:hAnsi="함초롬바탕" w:hint="eastAsia"/>
          <w:spacing w:val="-6"/>
          <w:w w:val="77"/>
        </w:rPr>
        <w:t>”</w:t>
      </w:r>
      <w:r>
        <w:rPr>
          <w:rFonts w:ascii="함초롬바탕" w:eastAsia="함초롬바탕" w:hAnsi="함초롬바탕" w:hint="eastAsia"/>
          <w:spacing w:val="-6"/>
          <w:w w:val="156"/>
        </w:rPr>
        <w:t>)</w:t>
      </w:r>
      <w:r>
        <w:t>의</w:t>
      </w:r>
      <w:r>
        <w:rPr>
          <w:spacing w:val="38"/>
        </w:rPr>
        <w:t xml:space="preserve"> </w:t>
      </w:r>
      <w:r>
        <w:rPr>
          <w:spacing w:val="-15"/>
        </w:rPr>
        <w:t>임</w:t>
      </w:r>
      <w:r>
        <w:rPr>
          <w:spacing w:val="-17"/>
        </w:rPr>
        <w:t>직</w:t>
      </w:r>
      <w:r>
        <w:rPr>
          <w:spacing w:val="-15"/>
        </w:rPr>
        <w:t>원</w:t>
      </w:r>
      <w:r>
        <w:t>이</w:t>
      </w:r>
      <w:r>
        <w:rPr>
          <w:spacing w:val="40"/>
        </w:rPr>
        <w:t xml:space="preserve"> </w:t>
      </w:r>
      <w:r>
        <w:rPr>
          <w:spacing w:val="-17"/>
        </w:rPr>
        <w:t>직</w:t>
      </w:r>
      <w:r>
        <w:rPr>
          <w:spacing w:val="-15"/>
        </w:rPr>
        <w:t>무</w:t>
      </w:r>
      <w:r>
        <w:t>를</w:t>
      </w:r>
      <w:r w:rsidR="006326C9">
        <w:rPr>
          <w:rFonts w:hint="eastAsia"/>
        </w:rPr>
        <w:t xml:space="preserve"> </w:t>
      </w:r>
      <w:r>
        <w:rPr>
          <w:spacing w:val="-15"/>
        </w:rPr>
        <w:t>수행</w:t>
      </w:r>
      <w:r>
        <w:rPr>
          <w:spacing w:val="-17"/>
        </w:rPr>
        <w:t>함</w:t>
      </w:r>
      <w:r>
        <w:t>에</w:t>
      </w:r>
      <w:r>
        <w:rPr>
          <w:spacing w:val="40"/>
        </w:rPr>
        <w:t xml:space="preserve"> </w:t>
      </w:r>
      <w:r>
        <w:rPr>
          <w:spacing w:val="-15"/>
        </w:rPr>
        <w:t>있</w:t>
      </w:r>
      <w:r>
        <w:t>어</w:t>
      </w:r>
      <w:r>
        <w:rPr>
          <w:spacing w:val="38"/>
        </w:rPr>
        <w:t xml:space="preserve"> </w:t>
      </w:r>
      <w:r>
        <w:t>준</w:t>
      </w:r>
      <w:r>
        <w:rPr>
          <w:w w:val="105"/>
        </w:rPr>
        <w:t>수하여야</w:t>
      </w:r>
      <w:r>
        <w:rPr>
          <w:spacing w:val="-9"/>
          <w:w w:val="105"/>
        </w:rPr>
        <w:t xml:space="preserve"> </w:t>
      </w:r>
      <w:r>
        <w:rPr>
          <w:w w:val="105"/>
        </w:rPr>
        <w:t>할</w:t>
      </w:r>
      <w:r>
        <w:rPr>
          <w:spacing w:val="-9"/>
          <w:w w:val="105"/>
        </w:rPr>
        <w:t xml:space="preserve"> </w:t>
      </w:r>
      <w:r>
        <w:rPr>
          <w:w w:val="105"/>
        </w:rPr>
        <w:t>기본적인</w:t>
      </w:r>
      <w:r>
        <w:rPr>
          <w:spacing w:val="-9"/>
          <w:w w:val="105"/>
        </w:rPr>
        <w:t xml:space="preserve"> </w:t>
      </w:r>
      <w:r>
        <w:rPr>
          <w:w w:val="105"/>
        </w:rPr>
        <w:t>절차와</w:t>
      </w:r>
      <w:r>
        <w:rPr>
          <w:spacing w:val="-8"/>
          <w:w w:val="105"/>
        </w:rPr>
        <w:t xml:space="preserve"> </w:t>
      </w:r>
      <w:r>
        <w:rPr>
          <w:w w:val="105"/>
        </w:rPr>
        <w:t>기준을</w:t>
      </w:r>
      <w:r>
        <w:rPr>
          <w:spacing w:val="-9"/>
          <w:w w:val="105"/>
        </w:rPr>
        <w:t xml:space="preserve"> </w:t>
      </w:r>
      <w:r>
        <w:rPr>
          <w:w w:val="105"/>
        </w:rPr>
        <w:t>정함을</w:t>
      </w:r>
      <w:r>
        <w:rPr>
          <w:spacing w:val="-9"/>
          <w:w w:val="105"/>
        </w:rPr>
        <w:t xml:space="preserve"> </w:t>
      </w:r>
      <w:r>
        <w:rPr>
          <w:w w:val="105"/>
        </w:rPr>
        <w:t>목적으로</w:t>
      </w:r>
      <w:r>
        <w:rPr>
          <w:spacing w:val="-9"/>
          <w:w w:val="105"/>
        </w:rPr>
        <w:t xml:space="preserve"> </w:t>
      </w:r>
      <w:r>
        <w:rPr>
          <w:w w:val="105"/>
        </w:rPr>
        <w:t>한다</w:t>
      </w:r>
      <w:r>
        <w:rPr>
          <w:rFonts w:ascii="함초롬바탕" w:eastAsia="함초롬바탕" w:hAnsi="함초롬바탕" w:hint="eastAsia"/>
          <w:w w:val="105"/>
        </w:rPr>
        <w:t>.</w:t>
      </w:r>
    </w:p>
    <w:p w:rsidR="0065023B" w:rsidRPr="00DE71F6" w:rsidRDefault="0065023B" w:rsidP="00447634">
      <w:pPr>
        <w:pStyle w:val="211"/>
      </w:pPr>
    </w:p>
    <w:p w:rsidR="00D00D19" w:rsidRDefault="00447634" w:rsidP="00D00D19">
      <w:pPr>
        <w:pStyle w:val="211"/>
      </w:pPr>
      <w:r w:rsidRPr="00AC0B11">
        <w:rPr>
          <w:rFonts w:hint="eastAsia"/>
          <w:b/>
        </w:rPr>
        <w:t>제 2</w:t>
      </w:r>
      <w:r w:rsidRPr="00AC0B11">
        <w:rPr>
          <w:b/>
        </w:rPr>
        <w:t xml:space="preserve"> </w:t>
      </w:r>
      <w:r w:rsidRPr="00AC0B11">
        <w:rPr>
          <w:rFonts w:hint="eastAsia"/>
          <w:b/>
        </w:rPr>
        <w:t>조(용어의 정의)</w:t>
      </w:r>
      <w:r w:rsidRPr="00447634">
        <w:rPr>
          <w:rFonts w:hint="eastAsia"/>
        </w:rPr>
        <w:t xml:space="preserve"> </w:t>
      </w:r>
      <w:r w:rsidR="00D00D19">
        <w:rPr>
          <w:rFonts w:hint="eastAsia"/>
        </w:rPr>
        <w:t>이 법에서 사용하는 용어의 뜻은 다음과 같다.</w:t>
      </w:r>
    </w:p>
    <w:p w:rsidR="00D00D19" w:rsidRDefault="00D00D19" w:rsidP="00AC0B11">
      <w:pPr>
        <w:pStyle w:val="211"/>
        <w:ind w:leftChars="209" w:left="420" w:hangingChars="1" w:hanging="2"/>
      </w:pPr>
      <w:r>
        <w:rPr>
          <w:rFonts w:hint="eastAsia"/>
        </w:rPr>
        <w:t>1. “개인금융채권”이란 채권금융회사등이 다음 각 목의 행위를 원인으로 보유하게 된 개인금융채무자에</w:t>
      </w:r>
      <w:r w:rsidR="00AC0B11">
        <w:rPr>
          <w:rFonts w:hint="eastAsia"/>
        </w:rPr>
        <w:t xml:space="preserve"> </w:t>
      </w:r>
      <w:r>
        <w:rPr>
          <w:rFonts w:hint="eastAsia"/>
        </w:rPr>
        <w:t>대한 금전채권을 말한다.</w:t>
      </w:r>
    </w:p>
    <w:p w:rsidR="00D00D19" w:rsidRDefault="00D00D19" w:rsidP="00AC0B11">
      <w:pPr>
        <w:pStyle w:val="211"/>
        <w:ind w:firstLineChars="303" w:firstLine="587"/>
      </w:pPr>
      <w:r>
        <w:rPr>
          <w:rFonts w:hint="eastAsia"/>
        </w:rPr>
        <w:t>가. 금전의 대부</w:t>
      </w:r>
    </w:p>
    <w:p w:rsidR="00D00D19" w:rsidRDefault="00D00D19" w:rsidP="00AC0B11">
      <w:pPr>
        <w:pStyle w:val="211"/>
        <w:ind w:firstLineChars="303" w:firstLine="587"/>
      </w:pPr>
      <w:r>
        <w:rPr>
          <w:rFonts w:hint="eastAsia"/>
        </w:rPr>
        <w:t>나. 대위변제</w:t>
      </w:r>
    </w:p>
    <w:p w:rsidR="00D00D19" w:rsidRDefault="00D00D19" w:rsidP="00AC0B11">
      <w:pPr>
        <w:pStyle w:val="211"/>
        <w:ind w:firstLineChars="303" w:firstLine="587"/>
      </w:pPr>
      <w:r>
        <w:rPr>
          <w:rFonts w:hint="eastAsia"/>
        </w:rPr>
        <w:t>다. 가목 또는 나목의 행위로 발생한 채권의 양수</w:t>
      </w:r>
    </w:p>
    <w:p w:rsidR="00D00D19" w:rsidRDefault="00D00D19" w:rsidP="00AC0B11">
      <w:pPr>
        <w:pStyle w:val="211"/>
        <w:ind w:firstLineChars="303" w:firstLine="587"/>
      </w:pPr>
      <w:r>
        <w:rPr>
          <w:rFonts w:hint="eastAsia"/>
        </w:rPr>
        <w:t>라. 그 밖에 어음할인 등 대통령령으로 정하는 행위</w:t>
      </w:r>
    </w:p>
    <w:p w:rsidR="00D00D19" w:rsidRDefault="00D00D19" w:rsidP="00AC0B11">
      <w:pPr>
        <w:pStyle w:val="211"/>
        <w:ind w:firstLineChars="216" w:firstLine="418"/>
      </w:pPr>
      <w:r>
        <w:rPr>
          <w:rFonts w:hint="eastAsia"/>
        </w:rPr>
        <w:t>2. “채권금융회사등”이란 개인금융채권을 보유하고 있는 다음 각 목의 자를 말한다.</w:t>
      </w:r>
    </w:p>
    <w:p w:rsidR="00D00D19" w:rsidRDefault="00D00D19" w:rsidP="00AC0B11">
      <w:pPr>
        <w:pStyle w:val="211"/>
        <w:ind w:leftChars="294" w:left="589" w:hanging="1"/>
      </w:pPr>
      <w:r>
        <w:rPr>
          <w:rFonts w:hint="eastAsia"/>
        </w:rPr>
        <w:t>가. 「은행법」 등 대통령령으로 정하는 법률에 따라 인가ㆍ허가ㆍ등록ㆍ승인 등을 받아 금전의 대부를 업(業)으로 하는 자</w:t>
      </w:r>
    </w:p>
    <w:p w:rsidR="00D00D19" w:rsidRDefault="00D00D19" w:rsidP="006326C9">
      <w:pPr>
        <w:pStyle w:val="211"/>
        <w:ind w:leftChars="287" w:left="574" w:firstLineChars="6" w:firstLine="12"/>
      </w:pPr>
      <w:r>
        <w:rPr>
          <w:rFonts w:hint="eastAsia"/>
        </w:rPr>
        <w:t>나. 「공공기관의 운영에 관한 법률」에 따른 공공기관 중 개인금융채권을 보유할 수 있는 기관으로서 대통령령으로 정하는 기관</w:t>
      </w:r>
    </w:p>
    <w:p w:rsidR="00D00D19" w:rsidRDefault="00D00D19" w:rsidP="006326C9">
      <w:pPr>
        <w:pStyle w:val="211"/>
        <w:ind w:leftChars="287" w:left="574" w:firstLineChars="6" w:firstLine="12"/>
      </w:pPr>
      <w:r>
        <w:rPr>
          <w:rFonts w:hint="eastAsia"/>
        </w:rPr>
        <w:t>다. 그 밖에 이 법 또는 다른 법률에 따라 개인금융채권을 보유할 수 있는 자로서 대통령령으로 정하는 자</w:t>
      </w:r>
    </w:p>
    <w:p w:rsidR="00D00D19" w:rsidRDefault="00D00D19" w:rsidP="00CF0C24">
      <w:pPr>
        <w:pStyle w:val="211"/>
        <w:ind w:leftChars="209" w:left="420" w:hangingChars="1" w:hanging="2"/>
      </w:pPr>
      <w:r>
        <w:rPr>
          <w:rFonts w:hint="eastAsia"/>
        </w:rPr>
        <w:t>3. “개인금융채무자”란 제1호 각 목의 행위를 원인으로 채권금융회사등에 채무를 변제할 의무가 있는 사람(보증인 및 채무인수인을 포함한다)을 말한다.</w:t>
      </w:r>
    </w:p>
    <w:p w:rsidR="00D00D19" w:rsidRDefault="00D00D19" w:rsidP="00CF0C24">
      <w:pPr>
        <w:pStyle w:val="211"/>
        <w:ind w:leftChars="209" w:left="420" w:hangingChars="1" w:hanging="2"/>
      </w:pPr>
      <w:r>
        <w:rPr>
          <w:rFonts w:hint="eastAsia"/>
        </w:rPr>
        <w:t>4. “추심”이란 변제하기로 약정한 날까지 채무를 변제하지 아니한 개인금융채무자를 대상으로 소재 파악, 재산 조사, 변제 촉구 또는 변제금 수령 등 채권의 만족을 얻기 위하여 하는 모든 행위를 말한다.</w:t>
      </w:r>
    </w:p>
    <w:p w:rsidR="00D00D19" w:rsidRDefault="00D00D19" w:rsidP="00AC0B11">
      <w:pPr>
        <w:pStyle w:val="211"/>
        <w:ind w:firstLineChars="216" w:firstLine="418"/>
      </w:pPr>
      <w:r>
        <w:rPr>
          <w:rFonts w:hint="eastAsia"/>
        </w:rPr>
        <w:t>5. “채권추심자”란 개인금융채권을 추심하는 자로서 다음 각 목의 자를 말한다.</w:t>
      </w:r>
    </w:p>
    <w:p w:rsidR="00D00D19" w:rsidRDefault="00D00D19" w:rsidP="00AC0B11">
      <w:pPr>
        <w:pStyle w:val="211"/>
        <w:ind w:firstLineChars="310" w:firstLine="600"/>
      </w:pPr>
      <w:r>
        <w:rPr>
          <w:rFonts w:hint="eastAsia"/>
        </w:rPr>
        <w:t>가. 채권금융회사등</w:t>
      </w:r>
    </w:p>
    <w:p w:rsidR="00D00D19" w:rsidRDefault="00D00D19" w:rsidP="00AC0B11">
      <w:pPr>
        <w:pStyle w:val="211"/>
        <w:ind w:firstLineChars="310" w:firstLine="600"/>
      </w:pPr>
      <w:r>
        <w:rPr>
          <w:rFonts w:hint="eastAsia"/>
        </w:rPr>
        <w:t xml:space="preserve">나. 「신용정보의 이용 및 보호에 관한 법률」 제2조제10호의2에 따른 채권추심회사(이하 </w:t>
      </w:r>
    </w:p>
    <w:p w:rsidR="00D00D19" w:rsidRDefault="00D00D19" w:rsidP="00AC0B11">
      <w:pPr>
        <w:pStyle w:val="211"/>
        <w:ind w:firstLineChars="310" w:firstLine="600"/>
      </w:pPr>
      <w:r>
        <w:rPr>
          <w:rFonts w:hint="eastAsia"/>
        </w:rPr>
        <w:lastRenderedPageBreak/>
        <w:t>“채권추심회사”라 한다)</w:t>
      </w:r>
    </w:p>
    <w:p w:rsidR="00D00D19" w:rsidRDefault="00D00D19" w:rsidP="00CC082E">
      <w:pPr>
        <w:pStyle w:val="211"/>
        <w:ind w:leftChars="294" w:left="588" w:firstLineChars="6" w:firstLine="12"/>
      </w:pPr>
      <w:r>
        <w:rPr>
          <w:rFonts w:hint="eastAsia"/>
        </w:rPr>
        <w:t>다. 「신용정보의 이용 및 보호에 관한 법률」 제27조제2항제2호에 따른 위임직채권추심인(이하 “위임직채권추심인”이라 한다)</w:t>
      </w:r>
    </w:p>
    <w:p w:rsidR="00D00D19" w:rsidRDefault="00D00D19" w:rsidP="00CC082E">
      <w:pPr>
        <w:pStyle w:val="211"/>
        <w:ind w:leftChars="300" w:left="602" w:hangingChars="1" w:hanging="2"/>
      </w:pPr>
      <w:r>
        <w:rPr>
          <w:rFonts w:hint="eastAsia"/>
        </w:rPr>
        <w:t>라. 「대부업 등의 등록 및 금융이용자 보호에 관한 법률」 제2조제1호에 따른 대부채권매입추심을 업으로 하는 자로서 같은 법 제3조에 따른 대부업의 등록을 한 자(이하 “대부채권매입추심업자”라 한다)</w:t>
      </w:r>
    </w:p>
    <w:p w:rsidR="00D00D19" w:rsidRDefault="00D00D19" w:rsidP="00692200">
      <w:pPr>
        <w:pStyle w:val="211"/>
        <w:ind w:leftChars="294" w:left="588" w:firstLineChars="6" w:firstLine="12"/>
      </w:pPr>
      <w:r>
        <w:rPr>
          <w:rFonts w:hint="eastAsia"/>
        </w:rPr>
        <w:t>마. 그 밖에 다른 법률에 따라 개인금융채권을 추심할 수 있는 자로서 대통령령으로 정하는 자</w:t>
      </w:r>
    </w:p>
    <w:p w:rsidR="00D00D19" w:rsidRDefault="00D00D19" w:rsidP="00692200">
      <w:pPr>
        <w:pStyle w:val="211"/>
        <w:ind w:leftChars="196" w:left="392" w:firstLineChars="6" w:firstLine="12"/>
      </w:pPr>
      <w:r>
        <w:rPr>
          <w:rFonts w:hint="eastAsia"/>
        </w:rPr>
        <w:t>6. “채무조정”이란 채권금융회사등이 보유한 개인금융채권에 대하여 다음 각 목의 방법으로 그 채무의</w:t>
      </w:r>
      <w:r w:rsidR="00692200">
        <w:rPr>
          <w:rFonts w:hint="eastAsia"/>
        </w:rPr>
        <w:t xml:space="preserve"> </w:t>
      </w:r>
      <w:r>
        <w:rPr>
          <w:rFonts w:hint="eastAsia"/>
        </w:rPr>
        <w:t>내용을 변경하는 것을 말한다.</w:t>
      </w:r>
    </w:p>
    <w:p w:rsidR="00D00D19" w:rsidRDefault="00D00D19" w:rsidP="00AC0B11">
      <w:pPr>
        <w:pStyle w:val="211"/>
        <w:ind w:firstLineChars="310" w:firstLine="600"/>
      </w:pPr>
      <w:r>
        <w:rPr>
          <w:rFonts w:hint="eastAsia"/>
        </w:rPr>
        <w:t>가. 원리금 감면 또는 이자율 조정</w:t>
      </w:r>
    </w:p>
    <w:p w:rsidR="00D00D19" w:rsidRDefault="00D00D19" w:rsidP="00AC0B11">
      <w:pPr>
        <w:pStyle w:val="211"/>
        <w:ind w:firstLineChars="310" w:firstLine="600"/>
      </w:pPr>
      <w:r>
        <w:rPr>
          <w:rFonts w:hint="eastAsia"/>
        </w:rPr>
        <w:t>나. 새로운 대출을 통한 기존 채무의 변제</w:t>
      </w:r>
    </w:p>
    <w:p w:rsidR="00D00D19" w:rsidRDefault="00D00D19" w:rsidP="00AC0B11">
      <w:pPr>
        <w:pStyle w:val="211"/>
        <w:ind w:firstLineChars="310" w:firstLine="600"/>
      </w:pPr>
      <w:r>
        <w:rPr>
          <w:rFonts w:hint="eastAsia"/>
        </w:rPr>
        <w:t>다. 분할 변제</w:t>
      </w:r>
    </w:p>
    <w:p w:rsidR="00D00D19" w:rsidRDefault="00D00D19" w:rsidP="00AC0B11">
      <w:pPr>
        <w:pStyle w:val="211"/>
        <w:ind w:firstLineChars="310" w:firstLine="600"/>
      </w:pPr>
      <w:r>
        <w:rPr>
          <w:rFonts w:hint="eastAsia"/>
        </w:rPr>
        <w:t>라. 변제기간 연장</w:t>
      </w:r>
    </w:p>
    <w:p w:rsidR="00447634" w:rsidRPr="00447634" w:rsidRDefault="00D00D19" w:rsidP="00AC0B11">
      <w:pPr>
        <w:pStyle w:val="211"/>
        <w:ind w:firstLineChars="310" w:firstLine="600"/>
      </w:pPr>
      <w:r>
        <w:rPr>
          <w:rFonts w:hint="eastAsia"/>
        </w:rPr>
        <w:t>마. 그 밖에 채무의 내용을 변경하는 것으로서 금융위원회가 정하여 고시하는 방법</w:t>
      </w:r>
    </w:p>
    <w:p w:rsidR="00D00D19" w:rsidRDefault="00D00D19" w:rsidP="0034339C">
      <w:pPr>
        <w:pStyle w:val="211"/>
        <w:ind w:left="194" w:hangingChars="100" w:hanging="194"/>
      </w:pPr>
    </w:p>
    <w:p w:rsidR="00447634" w:rsidRPr="00447634" w:rsidRDefault="00447634" w:rsidP="007453C1">
      <w:pPr>
        <w:pStyle w:val="211"/>
      </w:pPr>
      <w:r w:rsidRPr="00AC0B11">
        <w:rPr>
          <w:rFonts w:hint="eastAsia"/>
          <w:b/>
        </w:rPr>
        <w:t>제</w:t>
      </w:r>
      <w:r w:rsidR="0034339C" w:rsidRPr="00AC0B11">
        <w:rPr>
          <w:rFonts w:hint="eastAsia"/>
          <w:b/>
        </w:rPr>
        <w:t xml:space="preserve"> </w:t>
      </w:r>
      <w:r w:rsidRPr="00AC0B11">
        <w:rPr>
          <w:rFonts w:hint="eastAsia"/>
          <w:b/>
        </w:rPr>
        <w:t>3</w:t>
      </w:r>
      <w:r w:rsidR="0034339C" w:rsidRPr="00AC0B11">
        <w:rPr>
          <w:b/>
        </w:rPr>
        <w:t xml:space="preserve"> </w:t>
      </w:r>
      <w:r w:rsidRPr="00AC0B11">
        <w:rPr>
          <w:rFonts w:hint="eastAsia"/>
          <w:b/>
        </w:rPr>
        <w:t>조</w:t>
      </w:r>
      <w:r w:rsidR="00C84CBB" w:rsidRPr="00AC0B11">
        <w:rPr>
          <w:rFonts w:hint="eastAsia"/>
          <w:b/>
        </w:rPr>
        <w:t>(다른 내규와의 관계)</w:t>
      </w:r>
      <w:r w:rsidR="00C84CBB" w:rsidRPr="00C84CBB">
        <w:rPr>
          <w:rFonts w:hint="eastAsia"/>
        </w:rPr>
        <w:t xml:space="preserve"> 개인금융채권의 추심업무를 수행할 때 따라야 할 절차 및 기준은 회사의</w:t>
      </w:r>
      <w:r w:rsidR="007453C1">
        <w:rPr>
          <w:rFonts w:hint="eastAsia"/>
        </w:rPr>
        <w:t xml:space="preserve"> </w:t>
      </w:r>
      <w:r w:rsidR="00C84CBB" w:rsidRPr="00C84CBB">
        <w:rPr>
          <w:rFonts w:hint="eastAsia"/>
        </w:rPr>
        <w:t>다른 내규 등에서 특별히 정한 경우를 제외하고는 보호기준에서 정하는 바에 따른다.</w:t>
      </w:r>
    </w:p>
    <w:p w:rsidR="00447634" w:rsidRDefault="00447634" w:rsidP="00447634">
      <w:pPr>
        <w:pStyle w:val="211"/>
      </w:pPr>
    </w:p>
    <w:p w:rsidR="00CC2C44" w:rsidRPr="00E0543F" w:rsidRDefault="00CC2C44" w:rsidP="00447634">
      <w:pPr>
        <w:pStyle w:val="211"/>
      </w:pPr>
    </w:p>
    <w:p w:rsidR="00CC2C44" w:rsidRPr="004423F3" w:rsidRDefault="00B60CF6" w:rsidP="00B60CF6">
      <w:pPr>
        <w:pStyle w:val="313"/>
        <w:rPr>
          <w:b/>
        </w:rPr>
      </w:pPr>
      <w:r w:rsidRPr="004423F3">
        <w:rPr>
          <w:rFonts w:hint="eastAsia"/>
          <w:b/>
        </w:rPr>
        <w:t>제</w:t>
      </w:r>
      <w:r w:rsidRPr="004423F3">
        <w:rPr>
          <w:rFonts w:hint="eastAsia"/>
          <w:b/>
        </w:rPr>
        <w:t xml:space="preserve"> 2</w:t>
      </w:r>
      <w:r w:rsidRPr="004423F3">
        <w:rPr>
          <w:b/>
        </w:rPr>
        <w:t xml:space="preserve"> </w:t>
      </w:r>
      <w:r w:rsidRPr="004423F3">
        <w:rPr>
          <w:rFonts w:hint="eastAsia"/>
          <w:b/>
        </w:rPr>
        <w:t>장</w:t>
      </w:r>
      <w:r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업무의</w:t>
      </w:r>
      <w:r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분장</w:t>
      </w:r>
      <w:r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및</w:t>
      </w:r>
      <w:r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조직구조</w:t>
      </w:r>
    </w:p>
    <w:p w:rsidR="00CC2C44" w:rsidRDefault="00CC2C44" w:rsidP="00447634">
      <w:pPr>
        <w:pStyle w:val="211"/>
      </w:pPr>
    </w:p>
    <w:p w:rsidR="004F0B53" w:rsidRDefault="00B46528" w:rsidP="00240F7C">
      <w:pPr>
        <w:pStyle w:val="211"/>
      </w:pPr>
      <w:r w:rsidRPr="00AC0B11">
        <w:rPr>
          <w:rFonts w:hint="eastAsia"/>
          <w:b/>
        </w:rPr>
        <w:t>제 4</w:t>
      </w:r>
      <w:r w:rsidRPr="00AC0B11">
        <w:rPr>
          <w:b/>
        </w:rPr>
        <w:t xml:space="preserve"> </w:t>
      </w:r>
      <w:r w:rsidRPr="00AC0B11">
        <w:rPr>
          <w:rFonts w:hint="eastAsia"/>
          <w:b/>
        </w:rPr>
        <w:t>조(업무분장 및 조직구조)</w:t>
      </w:r>
      <w:r>
        <w:rPr>
          <w:rFonts w:hint="eastAsia"/>
        </w:rPr>
        <w:t xml:space="preserve"> ① 회사는 개인금융채무자 보호를 위하여 다음 각 호의 내용 등을 포함한 경영방침을 정하고, 이를 공식적인 문서로 표명하여야 한다.</w:t>
      </w:r>
    </w:p>
    <w:p w:rsidR="004F0B53" w:rsidRDefault="004F0B53" w:rsidP="004F0B53">
      <w:pPr>
        <w:pStyle w:val="211"/>
        <w:ind w:firstLineChars="200" w:firstLine="387"/>
      </w:pPr>
      <w:r>
        <w:rPr>
          <w:rFonts w:hint="eastAsia"/>
        </w:rPr>
        <w:t xml:space="preserve">1. </w:t>
      </w:r>
      <w:r w:rsidR="00B46528">
        <w:rPr>
          <w:rFonts w:hint="eastAsia"/>
        </w:rPr>
        <w:t>개인금융채무자의 보호를 위한 구체적인 절차에 관한 내용</w:t>
      </w:r>
    </w:p>
    <w:p w:rsidR="00E0543F" w:rsidRDefault="004F0B53" w:rsidP="00E0543F">
      <w:pPr>
        <w:pStyle w:val="211"/>
        <w:ind w:firstLineChars="200" w:firstLine="387"/>
      </w:pPr>
      <w:r>
        <w:rPr>
          <w:rFonts w:hint="eastAsia"/>
        </w:rPr>
        <w:t xml:space="preserve">2. </w:t>
      </w:r>
      <w:r w:rsidR="00B46528">
        <w:rPr>
          <w:rFonts w:hint="eastAsia"/>
        </w:rPr>
        <w:t>교육훈련 등을 통한 개인금융채무자 보호 역량 및 전문성 강화를 위한 내용</w:t>
      </w:r>
    </w:p>
    <w:p w:rsidR="004F0B53" w:rsidRDefault="00B46528" w:rsidP="00E0543F">
      <w:pPr>
        <w:pStyle w:val="211"/>
        <w:ind w:leftChars="100" w:left="200"/>
      </w:pPr>
      <w:r>
        <w:rPr>
          <w:rFonts w:hint="eastAsia"/>
        </w:rPr>
        <w:t xml:space="preserve">② 회사는 각 부서의 업무분장 및 조직구조에 관한 사항을 명확히 하여 개인금융채무자보호 및 </w:t>
      </w:r>
    </w:p>
    <w:p w:rsidR="004F0B53" w:rsidRDefault="00B46528" w:rsidP="00A74FD6">
      <w:pPr>
        <w:pStyle w:val="211"/>
        <w:ind w:leftChars="100" w:left="200"/>
      </w:pPr>
      <w:r>
        <w:rPr>
          <w:rFonts w:hint="eastAsia"/>
        </w:rPr>
        <w:t>법령준수 의무와 관련된 업무 분장을 확정하여야 한다.</w:t>
      </w:r>
    </w:p>
    <w:p w:rsidR="00B46528" w:rsidRDefault="00B46528" w:rsidP="00AC0B11">
      <w:pPr>
        <w:pStyle w:val="211"/>
        <w:ind w:leftChars="100" w:left="200"/>
      </w:pPr>
      <w:r>
        <w:rPr>
          <w:rFonts w:hint="eastAsia"/>
        </w:rPr>
        <w:t>③ 회사는 개인금융채무자보호 업무가 효과적으로 이루어질 수 있도록 개인금융채무자보호에 필요한 인적, 물적 자원을 적극 확보하여야 한다.</w:t>
      </w:r>
    </w:p>
    <w:p w:rsidR="004F0B53" w:rsidRPr="004F0B53" w:rsidRDefault="004F0B53" w:rsidP="0036165F">
      <w:pPr>
        <w:pStyle w:val="211"/>
      </w:pPr>
    </w:p>
    <w:p w:rsidR="00566E3F" w:rsidRDefault="00B46528" w:rsidP="00B46528">
      <w:pPr>
        <w:pStyle w:val="211"/>
      </w:pPr>
      <w:r w:rsidRPr="00AC0B11">
        <w:rPr>
          <w:rFonts w:hint="eastAsia"/>
          <w:b/>
        </w:rPr>
        <w:t>제</w:t>
      </w:r>
      <w:r w:rsidR="00566E3F" w:rsidRPr="00AC0B11">
        <w:rPr>
          <w:rFonts w:hint="eastAsia"/>
          <w:b/>
        </w:rPr>
        <w:t xml:space="preserve"> </w:t>
      </w:r>
      <w:r w:rsidRPr="00AC0B11">
        <w:rPr>
          <w:rFonts w:hint="eastAsia"/>
          <w:b/>
        </w:rPr>
        <w:t>5</w:t>
      </w:r>
      <w:r w:rsidR="00566E3F" w:rsidRPr="00AC0B11">
        <w:rPr>
          <w:b/>
        </w:rPr>
        <w:t xml:space="preserve"> </w:t>
      </w:r>
      <w:r w:rsidRPr="00AC0B11">
        <w:rPr>
          <w:rFonts w:hint="eastAsia"/>
          <w:b/>
        </w:rPr>
        <w:t>조(보호감시인의 지정 및 해임)</w:t>
      </w:r>
      <w:r>
        <w:rPr>
          <w:rFonts w:hint="eastAsia"/>
        </w:rPr>
        <w:t xml:space="preserve"> ① 회사는 업무집행책임자(임원, 감사 포함, 이하 같음) 중에서</w:t>
      </w:r>
    </w:p>
    <w:p w:rsidR="00566E3F" w:rsidRDefault="00B46528" w:rsidP="00E05C0C">
      <w:pPr>
        <w:pStyle w:val="211"/>
        <w:ind w:leftChars="111" w:left="223" w:hanging="1"/>
      </w:pPr>
      <w:r>
        <w:rPr>
          <w:rFonts w:hint="eastAsia"/>
        </w:rPr>
        <w:t xml:space="preserve">독립적 지위의 보호감시인을 1인 이상 지정하여야 한다. 다만 자산규모, 영위하는 금융업무의 성질상 업무집행책임자로 지정하기에 적합하지 아니한 경우에는 보호감시 업무 수행이 가능한 </w:t>
      </w:r>
      <w:r>
        <w:rPr>
          <w:rFonts w:hint="eastAsia"/>
        </w:rPr>
        <w:lastRenderedPageBreak/>
        <w:t>자(사실상 임원 포함)로 하여금 보호감시인의 직무를 수행하게 할 수 있다.</w:t>
      </w:r>
    </w:p>
    <w:p w:rsidR="00566E3F" w:rsidRDefault="00B46528" w:rsidP="00566E3F">
      <w:pPr>
        <w:pStyle w:val="211"/>
        <w:ind w:leftChars="100" w:left="200"/>
      </w:pPr>
      <w:r>
        <w:rPr>
          <w:rFonts w:hint="eastAsia"/>
        </w:rPr>
        <w:t>② 보호감시인은 이사회의 결의로 선임하며, 다음의 어느 하나에 해당하는 경우에 한하여 이사회 결의로 해임할 수 있다. 단, 이사회가 없는 경우에는 대표이사의 서명날인 또는 기명날인으로 이사회의 결의를 갈음할 수 있다.</w:t>
      </w:r>
    </w:p>
    <w:p w:rsidR="00566E3F" w:rsidRDefault="00566E3F" w:rsidP="00566E3F">
      <w:pPr>
        <w:pStyle w:val="211"/>
        <w:ind w:leftChars="100" w:left="200" w:firstLineChars="100" w:firstLine="194"/>
      </w:pPr>
      <w:r>
        <w:rPr>
          <w:rFonts w:hint="eastAsia"/>
        </w:rPr>
        <w:t xml:space="preserve">1. </w:t>
      </w:r>
      <w:r w:rsidR="00B46528">
        <w:rPr>
          <w:rFonts w:hint="eastAsia"/>
        </w:rPr>
        <w:t>내규 상 면직사유에 해당하는 경우</w:t>
      </w:r>
    </w:p>
    <w:p w:rsidR="00566E3F" w:rsidRDefault="00566E3F" w:rsidP="00566E3F">
      <w:pPr>
        <w:pStyle w:val="211"/>
        <w:ind w:leftChars="100" w:left="200" w:firstLineChars="100" w:firstLine="194"/>
      </w:pPr>
      <w:r>
        <w:rPr>
          <w:rFonts w:hint="eastAsia"/>
        </w:rPr>
        <w:t>2.</w:t>
      </w:r>
      <w:r>
        <w:t xml:space="preserve"> </w:t>
      </w:r>
      <w:r w:rsidR="00B46528">
        <w:rPr>
          <w:rFonts w:hint="eastAsia"/>
        </w:rPr>
        <w:t>기타 보호감시인으로서의 신분을 유지하기에 부적합하다고 판단되는 경우</w:t>
      </w:r>
    </w:p>
    <w:p w:rsidR="00B46528" w:rsidRPr="004423F3" w:rsidRDefault="00B46528" w:rsidP="00566E3F">
      <w:pPr>
        <w:pStyle w:val="211"/>
        <w:ind w:leftChars="100" w:left="200"/>
      </w:pPr>
      <w:r>
        <w:rPr>
          <w:rFonts w:hint="eastAsia"/>
        </w:rPr>
        <w:t xml:space="preserve">③ </w:t>
      </w:r>
      <w:r w:rsidRPr="004423F3">
        <w:rPr>
          <w:rFonts w:hint="eastAsia"/>
        </w:rPr>
        <w:t>보호감시인은 개인금융채무자 보호의 업무특성, 전문성 등을 고려하여 특별한 경우를 제외하고 3년의 범위 내에서 이사회(이사회가 없는 경우 대표이사)에서 정하는 임기 동안 개인금융채무자 보호업무를 담당토록 하며, 재선임 될 수 있다.</w:t>
      </w:r>
    </w:p>
    <w:p w:rsidR="00B46528" w:rsidRPr="004423F3" w:rsidRDefault="00B46528" w:rsidP="00857D45">
      <w:pPr>
        <w:pStyle w:val="211"/>
        <w:ind w:leftChars="97" w:left="196" w:hangingChars="1" w:hanging="2"/>
      </w:pPr>
      <w:r w:rsidRPr="004423F3">
        <w:rPr>
          <w:rFonts w:hint="eastAsia"/>
        </w:rPr>
        <w:t>④ 회사는 보호감시인을 임명할 때 보호감시인으로부터 보호감시인 준법서약서를 제출받을 수 있다.</w:t>
      </w:r>
    </w:p>
    <w:p w:rsidR="00B46528" w:rsidRPr="004423F3" w:rsidRDefault="00B46528" w:rsidP="00B46528">
      <w:pPr>
        <w:pStyle w:val="211"/>
      </w:pPr>
    </w:p>
    <w:p w:rsidR="00566E3F" w:rsidRPr="004423F3" w:rsidRDefault="00B46528" w:rsidP="00566E3F">
      <w:pPr>
        <w:pStyle w:val="211"/>
      </w:pPr>
      <w:r w:rsidRPr="00AC0B11">
        <w:rPr>
          <w:rFonts w:hint="eastAsia"/>
          <w:b/>
        </w:rPr>
        <w:t>제</w:t>
      </w:r>
      <w:r w:rsidR="00566E3F" w:rsidRPr="00AC0B11">
        <w:rPr>
          <w:rFonts w:hint="eastAsia"/>
          <w:b/>
        </w:rPr>
        <w:t xml:space="preserve"> </w:t>
      </w:r>
      <w:r w:rsidRPr="00AC0B11">
        <w:rPr>
          <w:rFonts w:hint="eastAsia"/>
          <w:b/>
        </w:rPr>
        <w:t>6</w:t>
      </w:r>
      <w:r w:rsidR="00566E3F" w:rsidRPr="00AC0B11">
        <w:rPr>
          <w:b/>
        </w:rPr>
        <w:t xml:space="preserve"> </w:t>
      </w:r>
      <w:r w:rsidRPr="00AC0B11">
        <w:rPr>
          <w:rFonts w:hint="eastAsia"/>
          <w:b/>
        </w:rPr>
        <w:t>조(보호감시인의 자격 및 경력)</w:t>
      </w:r>
      <w:r w:rsidRPr="004423F3">
        <w:rPr>
          <w:rFonts w:hint="eastAsia"/>
        </w:rPr>
        <w:t xml:space="preserve"> 회사가 지정하는 보호감시인은 다음 각 호의 요건을 모두 </w:t>
      </w:r>
    </w:p>
    <w:p w:rsidR="00566E3F" w:rsidRPr="004423F3" w:rsidRDefault="00B46528" w:rsidP="00A74FD6">
      <w:pPr>
        <w:pStyle w:val="211"/>
      </w:pPr>
      <w:r w:rsidRPr="004423F3">
        <w:rPr>
          <w:rFonts w:hint="eastAsia"/>
        </w:rPr>
        <w:t>갖춘 자이어야 한다.</w:t>
      </w:r>
    </w:p>
    <w:p w:rsidR="00566E3F" w:rsidRPr="004423F3" w:rsidRDefault="00566E3F" w:rsidP="00AC0B11">
      <w:pPr>
        <w:pStyle w:val="211"/>
        <w:ind w:firstLineChars="209" w:firstLine="405"/>
      </w:pPr>
      <w:r w:rsidRPr="004423F3">
        <w:rPr>
          <w:rFonts w:hint="eastAsia"/>
        </w:rPr>
        <w:t xml:space="preserve">1. </w:t>
      </w:r>
      <w:r w:rsidR="00B46528" w:rsidRPr="004423F3">
        <w:rPr>
          <w:rFonts w:hint="eastAsia"/>
        </w:rPr>
        <w:t>다음 각 목의 어느 하나에 해당하는 경력이 있는 자일 것</w:t>
      </w:r>
    </w:p>
    <w:p w:rsidR="00566E3F" w:rsidRDefault="00B46528" w:rsidP="00D46190">
      <w:pPr>
        <w:pStyle w:val="211"/>
        <w:ind w:leftChars="294" w:left="588" w:firstLineChars="6" w:firstLine="12"/>
      </w:pPr>
      <w:r w:rsidRPr="004423F3">
        <w:rPr>
          <w:rFonts w:hint="eastAsia"/>
        </w:rPr>
        <w:t>가. 「한국은행법」에 따른 한국은행 또는 「금융위원회의</w:t>
      </w:r>
      <w:r>
        <w:rPr>
          <w:rFonts w:hint="eastAsia"/>
        </w:rPr>
        <w:t xml:space="preserve"> 설치 등에 관한 법률」 제38조에 따른 검사 대상 기관(이에 상당하는 외국금융기관을 포함한다)에서 10년 이상 근무한 경력</w:t>
      </w:r>
    </w:p>
    <w:p w:rsidR="00B46528" w:rsidRDefault="00B46528" w:rsidP="00AC0B11">
      <w:pPr>
        <w:pStyle w:val="211"/>
        <w:ind w:leftChars="300" w:left="602" w:hangingChars="1" w:hanging="2"/>
      </w:pPr>
      <w:r>
        <w:rPr>
          <w:rFonts w:hint="eastAsia"/>
        </w:rPr>
        <w:t>나. 금융 또는 법학 분야의 석사 이상의 학위소지자로서 공인된 연구기관 또는 대학에서 연구원 또는 조교수 이상의 직에서 5년 이상 근무한 경력(학위를 취득하기 전 경력을 포함한다)</w:t>
      </w:r>
    </w:p>
    <w:p w:rsidR="00566E3F" w:rsidRDefault="00B46528" w:rsidP="00D46190">
      <w:pPr>
        <w:pStyle w:val="211"/>
        <w:ind w:leftChars="300" w:left="602" w:hangingChars="1" w:hanging="2"/>
      </w:pPr>
      <w:r>
        <w:rPr>
          <w:rFonts w:hint="eastAsia"/>
        </w:rPr>
        <w:t>다. 「변호사법」에 따른 변호사 자격을 취득한 후 해당 자격과 관련된 업무를 합산하여 5년 이상 종사한 경력</w:t>
      </w:r>
    </w:p>
    <w:p w:rsidR="00566E3F" w:rsidRDefault="00B46528" w:rsidP="00D46190">
      <w:pPr>
        <w:pStyle w:val="211"/>
        <w:ind w:leftChars="300" w:left="602" w:hangingChars="1" w:hanging="2"/>
      </w:pPr>
      <w:r>
        <w:rPr>
          <w:rFonts w:hint="eastAsia"/>
        </w:rPr>
        <w:t>라. 기획재정부, 금융위원회, 「금융위원회의 설치 등에 관한 법률」에 따라 설립된 금융감독원 또는 같은 법에 따른 증권선물위원회에서 5년 이상</w:t>
      </w:r>
      <w:r w:rsidR="00566E3F">
        <w:rPr>
          <w:rFonts w:hint="eastAsia"/>
        </w:rPr>
        <w:t xml:space="preserve"> </w:t>
      </w:r>
      <w:r>
        <w:rPr>
          <w:rFonts w:hint="eastAsia"/>
        </w:rPr>
        <w:t>근무한 경력</w:t>
      </w:r>
    </w:p>
    <w:p w:rsidR="00A7798D" w:rsidRPr="00B63456" w:rsidRDefault="00D46190" w:rsidP="00B63456">
      <w:pPr>
        <w:pStyle w:val="211"/>
        <w:ind w:leftChars="300" w:left="602" w:hangingChars="1" w:hanging="2"/>
        <w:rPr>
          <w:color w:val="auto"/>
        </w:rPr>
      </w:pPr>
      <w:r w:rsidRPr="00B63456">
        <w:rPr>
          <w:rFonts w:hint="eastAsia"/>
          <w:color w:val="auto"/>
        </w:rPr>
        <w:t>마.</w:t>
      </w:r>
      <w:r w:rsidRPr="00B63456">
        <w:rPr>
          <w:color w:val="auto"/>
        </w:rPr>
        <w:t xml:space="preserve"> </w:t>
      </w:r>
      <w:r w:rsidRPr="00B63456">
        <w:rPr>
          <w:rFonts w:hint="eastAsia"/>
          <w:color w:val="auto"/>
        </w:rPr>
        <w:t xml:space="preserve">「감사원법」에 따른 감사원에서 </w:t>
      </w:r>
      <w:r w:rsidRPr="00B63456">
        <w:rPr>
          <w:color w:val="auto"/>
        </w:rPr>
        <w:t>5</w:t>
      </w:r>
      <w:r w:rsidRPr="00B63456">
        <w:rPr>
          <w:rFonts w:hint="eastAsia"/>
          <w:color w:val="auto"/>
        </w:rPr>
        <w:t>년 이상 근무한 경력</w:t>
      </w:r>
    </w:p>
    <w:p w:rsidR="00566E3F" w:rsidRDefault="00566E3F" w:rsidP="00A011BA">
      <w:pPr>
        <w:pStyle w:val="211"/>
        <w:ind w:leftChars="209" w:left="420" w:hangingChars="1" w:hanging="2"/>
      </w:pPr>
      <w:r>
        <w:rPr>
          <w:rFonts w:hint="eastAsia"/>
        </w:rPr>
        <w:t xml:space="preserve">2. </w:t>
      </w:r>
      <w:r w:rsidR="00B46528">
        <w:rPr>
          <w:rFonts w:hint="eastAsia"/>
        </w:rPr>
        <w:t>「신용정보의 이용 및 보호에 관한 법률」(이하 “신용정보법”)  제27조제</w:t>
      </w:r>
      <w:r w:rsidR="00A74FD6">
        <w:rPr>
          <w:rFonts w:hint="eastAsia"/>
        </w:rPr>
        <w:t>1</w:t>
      </w:r>
      <w:r w:rsidR="00B46528">
        <w:rPr>
          <w:rFonts w:hint="eastAsia"/>
        </w:rPr>
        <w:t>항 각 호의 어느 하나에</w:t>
      </w:r>
      <w:r w:rsidR="00A011BA">
        <w:rPr>
          <w:rFonts w:hint="eastAsia"/>
        </w:rPr>
        <w:t xml:space="preserve"> </w:t>
      </w:r>
      <w:r w:rsidR="00B46528">
        <w:rPr>
          <w:rFonts w:hint="eastAsia"/>
        </w:rPr>
        <w:t>해당하는 사람이 아닐 것</w:t>
      </w:r>
    </w:p>
    <w:p w:rsidR="00566E3F" w:rsidRDefault="00566E3F" w:rsidP="00AC0B11">
      <w:pPr>
        <w:pStyle w:val="211"/>
        <w:ind w:firstLineChars="216" w:firstLine="418"/>
      </w:pPr>
      <w:r>
        <w:rPr>
          <w:rFonts w:hint="eastAsia"/>
        </w:rPr>
        <w:t xml:space="preserve">3. </w:t>
      </w:r>
      <w:r w:rsidR="00B46528">
        <w:rPr>
          <w:rFonts w:hint="eastAsia"/>
        </w:rPr>
        <w:t>최근 5년간 개인채무자보호법, 금융관계법령(「금융회사의 지배구조에 관한 법률」에 따른</w:t>
      </w:r>
    </w:p>
    <w:p w:rsidR="00566E3F" w:rsidRDefault="00B46528" w:rsidP="00AC0B11">
      <w:pPr>
        <w:pStyle w:val="211"/>
        <w:ind w:firstLineChars="216" w:firstLine="418"/>
      </w:pPr>
      <w:r>
        <w:rPr>
          <w:rFonts w:hint="eastAsia"/>
        </w:rPr>
        <w:t xml:space="preserve">금융관계법령을 말한다)을 위반하여 금융위원회 또는 금융감독원 원장으로부터 주의 또는 </w:t>
      </w:r>
    </w:p>
    <w:p w:rsidR="00566E3F" w:rsidRDefault="00B46528" w:rsidP="00AC0B11">
      <w:pPr>
        <w:pStyle w:val="211"/>
        <w:ind w:firstLineChars="216" w:firstLine="418"/>
      </w:pPr>
      <w:r>
        <w:rPr>
          <w:rFonts w:hint="eastAsia"/>
        </w:rPr>
        <w:t>주의 요구 이상에 해당하는 조치를 받은 사실이 없는 자일 것</w:t>
      </w:r>
    </w:p>
    <w:p w:rsidR="00B46528" w:rsidRDefault="00566E3F" w:rsidP="0094418F">
      <w:pPr>
        <w:pStyle w:val="211"/>
        <w:ind w:leftChars="196" w:left="392" w:firstLineChars="13" w:firstLine="25"/>
      </w:pPr>
      <w:r>
        <w:rPr>
          <w:rFonts w:hint="eastAsia"/>
        </w:rPr>
        <w:t xml:space="preserve">4. </w:t>
      </w:r>
      <w:r w:rsidR="00B46528">
        <w:rPr>
          <w:rFonts w:hint="eastAsia"/>
        </w:rPr>
        <w:t>제1호 라목의 경력이 있는 사람의 경우에는 해당 기관에서 퇴임하거나 퇴직한 후 5년이 지난 사람일 것</w:t>
      </w:r>
    </w:p>
    <w:p w:rsidR="00566E3F" w:rsidRPr="00566E3F" w:rsidRDefault="00566E3F" w:rsidP="00566E3F">
      <w:pPr>
        <w:pStyle w:val="211"/>
      </w:pPr>
    </w:p>
    <w:p w:rsidR="00920370" w:rsidRDefault="00B46528" w:rsidP="00597E5C">
      <w:pPr>
        <w:pStyle w:val="211"/>
        <w:ind w:left="222" w:hangingChars="117" w:hanging="222"/>
      </w:pPr>
      <w:r w:rsidRPr="00850B06">
        <w:rPr>
          <w:rFonts w:hint="eastAsia"/>
          <w:b/>
        </w:rPr>
        <w:t>제</w:t>
      </w:r>
      <w:r w:rsidR="00566E3F" w:rsidRPr="00850B06">
        <w:rPr>
          <w:rFonts w:hint="eastAsia"/>
          <w:b/>
        </w:rPr>
        <w:t xml:space="preserve"> </w:t>
      </w:r>
      <w:r w:rsidRPr="00850B06">
        <w:rPr>
          <w:rFonts w:hint="eastAsia"/>
          <w:b/>
        </w:rPr>
        <w:t>7</w:t>
      </w:r>
      <w:r w:rsidR="00566E3F" w:rsidRPr="00850B06">
        <w:rPr>
          <w:b/>
        </w:rPr>
        <w:t xml:space="preserve"> </w:t>
      </w:r>
      <w:r w:rsidRPr="00850B06">
        <w:rPr>
          <w:rFonts w:hint="eastAsia"/>
          <w:b/>
        </w:rPr>
        <w:t>조</w:t>
      </w:r>
      <w:r w:rsidR="00566E3F" w:rsidRPr="00850B06">
        <w:rPr>
          <w:rFonts w:hint="eastAsia"/>
          <w:b/>
        </w:rPr>
        <w:t xml:space="preserve"> </w:t>
      </w:r>
      <w:r w:rsidRPr="00850B06">
        <w:rPr>
          <w:rFonts w:hint="eastAsia"/>
          <w:b/>
        </w:rPr>
        <w:t>(보호감시인의 직무)</w:t>
      </w:r>
      <w:r>
        <w:rPr>
          <w:rFonts w:hint="eastAsia"/>
        </w:rPr>
        <w:t xml:space="preserve"> ① 회사는 보호감시인에게 당해 회사의 개인금융 채무자 보호와 </w:t>
      </w:r>
      <w:r>
        <w:rPr>
          <w:rFonts w:hint="eastAsia"/>
        </w:rPr>
        <w:lastRenderedPageBreak/>
        <w:t>관련하여 관계 법령 준수여부와 영업실태, 개인금융채무자 보호관련 제도 기획, 교육, 평가, 보상 및 모니터링 등을 위하여 개인금융채무자 보호업무를 수행할 총괄부서(이하</w:t>
      </w:r>
      <w:r w:rsidR="00A74FD6">
        <w:rPr>
          <w:rFonts w:hint="eastAsia"/>
        </w:rPr>
        <w:t xml:space="preserve"> </w:t>
      </w:r>
      <w:r>
        <w:rPr>
          <w:rFonts w:hint="eastAsia"/>
        </w:rPr>
        <w:t>“총괄부서”)를</w:t>
      </w:r>
      <w:r w:rsidR="00920370">
        <w:rPr>
          <w:rFonts w:hint="eastAsia"/>
        </w:rPr>
        <w:t xml:space="preserve"> </w:t>
      </w:r>
      <w:r>
        <w:rPr>
          <w:rFonts w:hint="eastAsia"/>
        </w:rPr>
        <w:t>총괄하는</w:t>
      </w:r>
      <w:r w:rsidR="00920370">
        <w:rPr>
          <w:rFonts w:hint="eastAsia"/>
        </w:rPr>
        <w:t xml:space="preserve"> </w:t>
      </w:r>
      <w:r>
        <w:rPr>
          <w:rFonts w:hint="eastAsia"/>
        </w:rPr>
        <w:t>권한을 부여하고, 독립적으로 그 직무 및 다음 각 호의 업무를 수행할 수 있도록 하여야 한다.</w:t>
      </w:r>
    </w:p>
    <w:p w:rsidR="00920370" w:rsidRDefault="00920370" w:rsidP="00850B06">
      <w:pPr>
        <w:pStyle w:val="211"/>
        <w:ind w:firstLineChars="216" w:firstLine="418"/>
      </w:pPr>
      <w:r>
        <w:rPr>
          <w:rFonts w:hint="eastAsia"/>
        </w:rPr>
        <w:t xml:space="preserve">1. </w:t>
      </w:r>
      <w:r w:rsidR="00B46528">
        <w:rPr>
          <w:rFonts w:hint="eastAsia"/>
        </w:rPr>
        <w:t>개인금융채무자 보호를 위한 계획의 수립 및 시행</w:t>
      </w:r>
    </w:p>
    <w:p w:rsidR="004D4D2C" w:rsidRPr="0036266F" w:rsidRDefault="00920370" w:rsidP="00850B06">
      <w:pPr>
        <w:pStyle w:val="211"/>
        <w:ind w:firstLineChars="216" w:firstLine="418"/>
        <w:rPr>
          <w:color w:val="A00C0C"/>
        </w:rPr>
      </w:pPr>
      <w:r>
        <w:rPr>
          <w:rFonts w:hint="eastAsia"/>
        </w:rPr>
        <w:t xml:space="preserve">2. </w:t>
      </w:r>
      <w:r w:rsidR="00B46528">
        <w:rPr>
          <w:rFonts w:hint="eastAsia"/>
        </w:rPr>
        <w:t xml:space="preserve">법령 준수 여부와 관련한 영업 실태와 관행에 대한 정기적인 </w:t>
      </w:r>
      <w:r w:rsidR="004D4D2C" w:rsidRPr="00B63456">
        <w:rPr>
          <w:rFonts w:hint="eastAsia"/>
          <w:color w:val="auto"/>
        </w:rPr>
        <w:t>점검</w:t>
      </w:r>
      <w:r w:rsidR="00B46528" w:rsidRPr="00B63456">
        <w:rPr>
          <w:rFonts w:hint="eastAsia"/>
          <w:color w:val="auto"/>
        </w:rPr>
        <w:t xml:space="preserve"> 및 개선</w:t>
      </w:r>
    </w:p>
    <w:p w:rsidR="00920370" w:rsidRDefault="00920370" w:rsidP="00850B06">
      <w:pPr>
        <w:pStyle w:val="211"/>
        <w:ind w:firstLineChars="216" w:firstLine="418"/>
      </w:pPr>
      <w:r>
        <w:rPr>
          <w:rFonts w:hint="eastAsia"/>
        </w:rPr>
        <w:t xml:space="preserve">3. </w:t>
      </w:r>
      <w:r w:rsidR="00B46528">
        <w:rPr>
          <w:rFonts w:hint="eastAsia"/>
        </w:rPr>
        <w:t>임직원에 대한 교육 계획의 수립 및 시행</w:t>
      </w:r>
    </w:p>
    <w:p w:rsidR="004D4D2C" w:rsidRPr="0036266F" w:rsidRDefault="00920370" w:rsidP="004D4D2C">
      <w:pPr>
        <w:pStyle w:val="211"/>
        <w:ind w:firstLineChars="216" w:firstLine="418"/>
        <w:rPr>
          <w:color w:val="A00C0C"/>
        </w:rPr>
      </w:pPr>
      <w:r>
        <w:rPr>
          <w:rFonts w:hint="eastAsia"/>
        </w:rPr>
        <w:t xml:space="preserve">4. </w:t>
      </w:r>
      <w:r w:rsidR="00B46528">
        <w:rPr>
          <w:rFonts w:hint="eastAsia"/>
        </w:rPr>
        <w:t xml:space="preserve">보호기준 준수 여부 등에 대한 정기 또는 수시 </w:t>
      </w:r>
      <w:r w:rsidR="00B46528" w:rsidRPr="00B63456">
        <w:rPr>
          <w:rFonts w:hint="eastAsia"/>
          <w:color w:val="auto"/>
        </w:rPr>
        <w:t>점검</w:t>
      </w:r>
      <w:r w:rsidR="004D4D2C" w:rsidRPr="00B63456">
        <w:rPr>
          <w:rFonts w:hint="eastAsia"/>
          <w:color w:val="auto"/>
        </w:rPr>
        <w:t>과 개선 계획 수립</w:t>
      </w:r>
    </w:p>
    <w:p w:rsidR="00920370" w:rsidRDefault="00920370" w:rsidP="00850B06">
      <w:pPr>
        <w:pStyle w:val="211"/>
        <w:ind w:firstLineChars="216" w:firstLine="418"/>
      </w:pPr>
      <w:r>
        <w:rPr>
          <w:rFonts w:hint="eastAsia"/>
        </w:rPr>
        <w:t xml:space="preserve">5. </w:t>
      </w:r>
      <w:r w:rsidR="00B46528">
        <w:rPr>
          <w:rFonts w:hint="eastAsia"/>
        </w:rPr>
        <w:t>업무 전반에 관한 접근 및 임직원에 대한 각종 자료나 정보제출 요구</w:t>
      </w:r>
    </w:p>
    <w:p w:rsidR="002215BE" w:rsidRDefault="00920370" w:rsidP="004D4D2C">
      <w:pPr>
        <w:pStyle w:val="211"/>
        <w:ind w:firstLineChars="216" w:firstLine="418"/>
      </w:pPr>
      <w:r>
        <w:rPr>
          <w:rFonts w:hint="eastAsia"/>
        </w:rPr>
        <w:t xml:space="preserve">6. </w:t>
      </w:r>
      <w:r w:rsidR="00B46528">
        <w:rPr>
          <w:rFonts w:hint="eastAsia"/>
        </w:rPr>
        <w:t xml:space="preserve">보호기준 위반자에 대한 </w:t>
      </w:r>
      <w:r w:rsidR="00B46528" w:rsidRPr="00B63456">
        <w:rPr>
          <w:rFonts w:hint="eastAsia"/>
          <w:color w:val="auto"/>
        </w:rPr>
        <w:t>조사</w:t>
      </w:r>
      <w:r w:rsidR="004D4D2C" w:rsidRPr="00B63456">
        <w:rPr>
          <w:rFonts w:hint="eastAsia"/>
          <w:color w:val="auto"/>
        </w:rPr>
        <w:t xml:space="preserve"> 및 조치 요구</w:t>
      </w:r>
    </w:p>
    <w:p w:rsidR="002215BE" w:rsidRPr="0036266F" w:rsidRDefault="00A26B34" w:rsidP="00850B06">
      <w:pPr>
        <w:pStyle w:val="211"/>
        <w:ind w:firstLineChars="202" w:firstLine="391"/>
        <w:rPr>
          <w:color w:val="A00C0C"/>
        </w:rPr>
      </w:pPr>
      <w:r>
        <w:rPr>
          <w:rFonts w:hint="eastAsia"/>
        </w:rPr>
        <w:t xml:space="preserve">7. </w:t>
      </w:r>
      <w:r w:rsidR="00B46528">
        <w:rPr>
          <w:rFonts w:hint="eastAsia"/>
        </w:rPr>
        <w:t xml:space="preserve">보호기준 준수 관련 문제점이나 미비사항에 대한 경영진 또는 유관부서에 </w:t>
      </w:r>
      <w:r w:rsidR="00B46528" w:rsidRPr="00B63456">
        <w:rPr>
          <w:rFonts w:hint="eastAsia"/>
          <w:color w:val="auto"/>
        </w:rPr>
        <w:t>시정</w:t>
      </w:r>
      <w:r w:rsidR="004D4D2C" w:rsidRPr="00B63456">
        <w:rPr>
          <w:rFonts w:hint="eastAsia"/>
          <w:color w:val="auto"/>
        </w:rPr>
        <w:t>·개선</w:t>
      </w:r>
      <w:r w:rsidR="00B46528" w:rsidRPr="00B63456">
        <w:rPr>
          <w:rFonts w:hint="eastAsia"/>
          <w:color w:val="auto"/>
        </w:rPr>
        <w:t xml:space="preserve"> 건의</w:t>
      </w:r>
    </w:p>
    <w:p w:rsidR="002215BE" w:rsidRPr="0036266F" w:rsidRDefault="00A26B34" w:rsidP="00850B06">
      <w:pPr>
        <w:pStyle w:val="211"/>
        <w:ind w:firstLineChars="202" w:firstLine="391"/>
        <w:rPr>
          <w:color w:val="A00C0C"/>
        </w:rPr>
      </w:pPr>
      <w:r>
        <w:rPr>
          <w:rFonts w:hint="eastAsia"/>
        </w:rPr>
        <w:t xml:space="preserve">8. </w:t>
      </w:r>
      <w:r w:rsidR="00B46528">
        <w:rPr>
          <w:rFonts w:hint="eastAsia"/>
        </w:rPr>
        <w:t xml:space="preserve">중대한 위법ㆍ부당행위 발견 등 필요시 </w:t>
      </w:r>
      <w:r w:rsidR="004D4D2C" w:rsidRPr="00B63456">
        <w:rPr>
          <w:rFonts w:hint="eastAsia"/>
          <w:color w:val="auto"/>
        </w:rPr>
        <w:t>시정·</w:t>
      </w:r>
      <w:r w:rsidR="00B46528" w:rsidRPr="00B63456">
        <w:rPr>
          <w:rFonts w:hint="eastAsia"/>
          <w:color w:val="auto"/>
        </w:rPr>
        <w:t>제재</w:t>
      </w:r>
      <w:r w:rsidR="004D4D2C" w:rsidRPr="00B63456">
        <w:rPr>
          <w:rFonts w:hint="eastAsia"/>
          <w:color w:val="auto"/>
        </w:rPr>
        <w:t xml:space="preserve"> 등 조치 </w:t>
      </w:r>
      <w:r w:rsidR="00B46528" w:rsidRPr="00B63456">
        <w:rPr>
          <w:rFonts w:hint="eastAsia"/>
          <w:color w:val="auto"/>
        </w:rPr>
        <w:t>의견 표명</w:t>
      </w:r>
    </w:p>
    <w:p w:rsidR="002215BE" w:rsidRDefault="00A26B34" w:rsidP="00850B06">
      <w:pPr>
        <w:pStyle w:val="211"/>
        <w:ind w:firstLineChars="202" w:firstLine="391"/>
      </w:pPr>
      <w:r>
        <w:rPr>
          <w:rFonts w:hint="eastAsia"/>
        </w:rPr>
        <w:t xml:space="preserve">9. </w:t>
      </w:r>
      <w:r w:rsidR="00B46528">
        <w:rPr>
          <w:rFonts w:hint="eastAsia"/>
        </w:rPr>
        <w:t>위법사항 등에 대한 업무정지 요구</w:t>
      </w:r>
    </w:p>
    <w:p w:rsidR="002215BE" w:rsidRDefault="00A26B34" w:rsidP="00850B06">
      <w:pPr>
        <w:pStyle w:val="211"/>
        <w:ind w:firstLineChars="202" w:firstLine="391"/>
      </w:pPr>
      <w:r>
        <w:rPr>
          <w:rFonts w:hint="eastAsia"/>
        </w:rPr>
        <w:t xml:space="preserve">10. </w:t>
      </w:r>
      <w:r w:rsidR="00B46528">
        <w:rPr>
          <w:rFonts w:hint="eastAsia"/>
        </w:rPr>
        <w:t>필요시 이사회를 포함한 모든 업무회의 참여 및 적법성 등에 대한 의견 진술</w:t>
      </w:r>
    </w:p>
    <w:p w:rsidR="002215BE" w:rsidRDefault="00A26B34" w:rsidP="00850B06">
      <w:pPr>
        <w:pStyle w:val="211"/>
        <w:ind w:firstLineChars="202" w:firstLine="391"/>
      </w:pPr>
      <w:r>
        <w:rPr>
          <w:rFonts w:hint="eastAsia"/>
        </w:rPr>
        <w:t xml:space="preserve">11. </w:t>
      </w:r>
      <w:r w:rsidR="00B46528">
        <w:rPr>
          <w:rFonts w:hint="eastAsia"/>
        </w:rPr>
        <w:t>기타 이사회(이사회가 없는 경우 대표이사)가 필요하다고 인정하는 사항</w:t>
      </w:r>
    </w:p>
    <w:p w:rsidR="00B46528" w:rsidRDefault="00B46528" w:rsidP="004D4D2C">
      <w:pPr>
        <w:pStyle w:val="211"/>
        <w:ind w:leftChars="98" w:left="196"/>
      </w:pPr>
      <w:r>
        <w:rPr>
          <w:rFonts w:hint="eastAsia"/>
        </w:rPr>
        <w:t>② 보호감시인은 당해 회사의 개인금융채무자 보호 업무를 총괄하면서 이용자 권익이 침해 혹은 침해될</w:t>
      </w:r>
      <w:r w:rsidR="004D4D2C">
        <w:rPr>
          <w:rFonts w:hint="eastAsia"/>
        </w:rPr>
        <w:t xml:space="preserve"> </w:t>
      </w:r>
      <w:r>
        <w:rPr>
          <w:rFonts w:hint="eastAsia"/>
        </w:rPr>
        <w:t>현저한 우려가 발생한 경우 지체없이 대표이사에게</w:t>
      </w:r>
      <w:r w:rsidR="002215BE">
        <w:rPr>
          <w:rFonts w:hint="eastAsia"/>
        </w:rPr>
        <w:t xml:space="preserve"> </w:t>
      </w:r>
      <w:r>
        <w:rPr>
          <w:rFonts w:hint="eastAsia"/>
        </w:rPr>
        <w:t>보고하여야 하며, 대표이사는 보고받은 사항을</w:t>
      </w:r>
      <w:r w:rsidR="00850B06">
        <w:rPr>
          <w:rFonts w:hint="eastAsia"/>
        </w:rPr>
        <w:t xml:space="preserve"> </w:t>
      </w:r>
      <w:r>
        <w:rPr>
          <w:rFonts w:hint="eastAsia"/>
        </w:rPr>
        <w:t>확인하여 신속히 이용자 권익 침해 리스크가 해소되는 데 필요한 제반사항을</w:t>
      </w:r>
      <w:r w:rsidR="004D4D2C">
        <w:rPr>
          <w:rFonts w:hint="eastAsia"/>
        </w:rPr>
        <w:t xml:space="preserve"> </w:t>
      </w:r>
      <w:r>
        <w:rPr>
          <w:rFonts w:hint="eastAsia"/>
        </w:rPr>
        <w:t>수행·지원하여야 한다.</w:t>
      </w:r>
    </w:p>
    <w:p w:rsidR="00B46528" w:rsidRDefault="00B46528" w:rsidP="000475F0">
      <w:pPr>
        <w:pStyle w:val="211"/>
        <w:ind w:leftChars="98" w:left="196"/>
      </w:pPr>
    </w:p>
    <w:p w:rsidR="001348AA" w:rsidRDefault="00B46528" w:rsidP="00C108F1">
      <w:pPr>
        <w:pStyle w:val="211"/>
        <w:ind w:left="209" w:hangingChars="110" w:hanging="209"/>
      </w:pPr>
      <w:r w:rsidRPr="00850B06">
        <w:rPr>
          <w:rFonts w:hint="eastAsia"/>
          <w:b/>
        </w:rPr>
        <w:t>제</w:t>
      </w:r>
      <w:r w:rsidR="006E558C" w:rsidRPr="00850B06">
        <w:rPr>
          <w:rFonts w:hint="eastAsia"/>
          <w:b/>
        </w:rPr>
        <w:t xml:space="preserve"> </w:t>
      </w:r>
      <w:r w:rsidRPr="00850B06">
        <w:rPr>
          <w:rFonts w:hint="eastAsia"/>
          <w:b/>
        </w:rPr>
        <w:t>8</w:t>
      </w:r>
      <w:r w:rsidR="006E558C" w:rsidRPr="00850B06">
        <w:rPr>
          <w:b/>
        </w:rPr>
        <w:t xml:space="preserve"> </w:t>
      </w:r>
      <w:r w:rsidRPr="00850B06">
        <w:rPr>
          <w:rFonts w:hint="eastAsia"/>
          <w:b/>
        </w:rPr>
        <w:t>조(보호감시인의 인사 및 평가)</w:t>
      </w:r>
      <w:r>
        <w:rPr>
          <w:rFonts w:hint="eastAsia"/>
        </w:rPr>
        <w:t xml:space="preserve"> ① 회사는 보호감시인에 대하여 회사의 재무적 경영성과와 연동하지</w:t>
      </w:r>
      <w:r w:rsidR="00597E5C">
        <w:rPr>
          <w:rFonts w:hint="eastAsia"/>
        </w:rPr>
        <w:t xml:space="preserve"> </w:t>
      </w:r>
      <w:r>
        <w:rPr>
          <w:rFonts w:hint="eastAsia"/>
        </w:rPr>
        <w:t>아니하는 별도의 공정한 업무평가기준 및 급여지급기준을 마련하여 운영하여야 하며, 민원발생건수 등은</w:t>
      </w:r>
      <w:r w:rsidR="00850B06">
        <w:rPr>
          <w:rFonts w:hint="eastAsia"/>
        </w:rPr>
        <w:t xml:space="preserve"> </w:t>
      </w:r>
      <w:r>
        <w:rPr>
          <w:rFonts w:hint="eastAsia"/>
        </w:rPr>
        <w:t>보호감시인의 급여 등 보상에 연계하지 아니하고, 민원발생 및 민원처리과정의 부적정 등의 원인을 직접</w:t>
      </w:r>
      <w:r w:rsidR="00C108F1">
        <w:rPr>
          <w:rFonts w:hint="eastAsia"/>
        </w:rPr>
        <w:t xml:space="preserve"> </w:t>
      </w:r>
      <w:r>
        <w:rPr>
          <w:rFonts w:hint="eastAsia"/>
        </w:rPr>
        <w:t>제공한 부서 및 담당자의 급여 등 보상에 반영하여야 한다.</w:t>
      </w:r>
    </w:p>
    <w:p w:rsidR="00B46528" w:rsidRDefault="00B46528" w:rsidP="000B3DA8">
      <w:pPr>
        <w:pStyle w:val="211"/>
        <w:ind w:leftChars="104" w:left="210" w:hangingChars="1" w:hanging="2"/>
      </w:pPr>
      <w:r>
        <w:rPr>
          <w:rFonts w:hint="eastAsia"/>
        </w:rPr>
        <w:t>② 회사는 보호감시인에 대한 근무 평가 시 징계 등 특별한 경우를 제외하고, 타업무 담당자, 타직군</w:t>
      </w:r>
      <w:r w:rsidR="000B3DA8">
        <w:rPr>
          <w:rFonts w:hint="eastAsia"/>
        </w:rPr>
        <w:t xml:space="preserve"> </w:t>
      </w:r>
      <w:r>
        <w:rPr>
          <w:rFonts w:hint="eastAsia"/>
        </w:rPr>
        <w:t>등에 비해 직군차별, 승진 누락 등 인사평가의 불이익이 발생하지 않도록 해야 한다.</w:t>
      </w:r>
    </w:p>
    <w:p w:rsidR="00B46528" w:rsidRDefault="00B46528" w:rsidP="00B46528">
      <w:pPr>
        <w:pStyle w:val="211"/>
      </w:pPr>
    </w:p>
    <w:p w:rsidR="003361A6" w:rsidRDefault="00B46528" w:rsidP="00EA59C2">
      <w:pPr>
        <w:pStyle w:val="211"/>
        <w:ind w:left="181" w:hangingChars="95" w:hanging="181"/>
      </w:pPr>
      <w:r w:rsidRPr="000475F0">
        <w:rPr>
          <w:rFonts w:hint="eastAsia"/>
          <w:b/>
        </w:rPr>
        <w:t>제</w:t>
      </w:r>
      <w:r w:rsidR="00F9065F" w:rsidRPr="000475F0">
        <w:rPr>
          <w:rFonts w:hint="eastAsia"/>
          <w:b/>
        </w:rPr>
        <w:t xml:space="preserve"> </w:t>
      </w:r>
      <w:r w:rsidRPr="000475F0">
        <w:rPr>
          <w:rFonts w:hint="eastAsia"/>
          <w:b/>
        </w:rPr>
        <w:t>9</w:t>
      </w:r>
      <w:r w:rsidR="00F9065F" w:rsidRPr="000475F0">
        <w:rPr>
          <w:b/>
        </w:rPr>
        <w:t xml:space="preserve"> </w:t>
      </w:r>
      <w:r w:rsidRPr="000475F0">
        <w:rPr>
          <w:rFonts w:hint="eastAsia"/>
          <w:b/>
        </w:rPr>
        <w:t>조(총괄부서의 업무 및 권한)</w:t>
      </w:r>
      <w:r>
        <w:rPr>
          <w:rFonts w:hint="eastAsia"/>
        </w:rPr>
        <w:t xml:space="preserve"> ① 회사는 개인금융채무자 보호업무를 책임과 권한을 가지고 수행할</w:t>
      </w:r>
      <w:r w:rsidR="00EA59C2">
        <w:rPr>
          <w:rFonts w:hint="eastAsia"/>
        </w:rPr>
        <w:t xml:space="preserve"> </w:t>
      </w:r>
      <w:r>
        <w:rPr>
          <w:rFonts w:hint="eastAsia"/>
        </w:rPr>
        <w:t>총괄부서를 최고경영진 직속의 독립전담조직으로 운영한다. 다만, 회사구조상 최고경영진 직속의 전담조직 구성이 어려운 경우 상기 취지를 훼손하지 않고 최대한 독립성을 확보할 수 있는 범위 내에서 신속한 의사결정 구조로 운영한다.</w:t>
      </w:r>
    </w:p>
    <w:p w:rsidR="003361A6" w:rsidRDefault="00B46528" w:rsidP="003361A6">
      <w:pPr>
        <w:pStyle w:val="211"/>
        <w:ind w:firstLineChars="100" w:firstLine="194"/>
      </w:pPr>
      <w:r>
        <w:rPr>
          <w:rFonts w:hint="eastAsia"/>
        </w:rPr>
        <w:t xml:space="preserve">② 총괄부서는 임직원이 직무를 수행할 때 준수하여야 할 기본적인 절차와 기준을 정하여야 하며, </w:t>
      </w:r>
    </w:p>
    <w:p w:rsidR="003361A6" w:rsidRDefault="00B46528" w:rsidP="00A74FD6">
      <w:pPr>
        <w:pStyle w:val="211"/>
        <w:ind w:leftChars="100" w:left="200"/>
      </w:pPr>
      <w:r>
        <w:rPr>
          <w:rFonts w:hint="eastAsia"/>
        </w:rPr>
        <w:t xml:space="preserve">임직원이 법령, 보호기준 및 보호기준에 따라 마련된 제반 기준, 감독당국의 행정지도 등을 </w:t>
      </w:r>
    </w:p>
    <w:p w:rsidR="003361A6" w:rsidRDefault="00B46528" w:rsidP="00A74FD6">
      <w:pPr>
        <w:pStyle w:val="211"/>
        <w:ind w:leftChars="100" w:left="200"/>
      </w:pPr>
      <w:r>
        <w:rPr>
          <w:rFonts w:hint="eastAsia"/>
        </w:rPr>
        <w:t>준수하는지를 정기 또는 수시 점검하여야 한다.</w:t>
      </w:r>
    </w:p>
    <w:p w:rsidR="003361A6" w:rsidRDefault="00B46528" w:rsidP="000F12A3">
      <w:pPr>
        <w:pStyle w:val="211"/>
        <w:ind w:leftChars="91" w:left="182" w:firstLineChars="6" w:firstLine="12"/>
      </w:pPr>
      <w:r>
        <w:rPr>
          <w:rFonts w:hint="eastAsia"/>
        </w:rPr>
        <w:lastRenderedPageBreak/>
        <w:t>③ 총괄부서는 제2항에 따른 점검 및 민원처리 등을 위해 관련 자료제출 요구, 관련 임직원에 대한 출석 요청, 임점검사 등을 할 수 있으며, 자료제출 등을 요청받은 자는 이에 성실히 응하여야 한다. 다만, 신속한 조치가 곤란한 경우 그 사유를 서면으로 작성하여 총괄부서에 통보하여야 한다.</w:t>
      </w:r>
    </w:p>
    <w:p w:rsidR="003361A6" w:rsidRDefault="00B46528" w:rsidP="003361A6">
      <w:pPr>
        <w:pStyle w:val="211"/>
        <w:ind w:firstLineChars="100" w:firstLine="194"/>
      </w:pPr>
      <w:r>
        <w:rPr>
          <w:rFonts w:hint="eastAsia"/>
        </w:rPr>
        <w:t xml:space="preserve">④ 총괄부서는 개인금융채무자 보호 및 민원예방 등을 위해 채권관리의 모든 프로세스 상에서 </w:t>
      </w:r>
    </w:p>
    <w:p w:rsidR="003361A6" w:rsidRDefault="00B46528" w:rsidP="00A74FD6">
      <w:pPr>
        <w:pStyle w:val="211"/>
        <w:ind w:leftChars="100" w:left="200"/>
      </w:pPr>
      <w:r>
        <w:rPr>
          <w:rFonts w:hint="eastAsia"/>
        </w:rPr>
        <w:t xml:space="preserve">필요하다고 인정되는 제도개선(개인금융채무자 보호업무와 관련된 부서 간 업무조정 및 역할분담 </w:t>
      </w:r>
    </w:p>
    <w:p w:rsidR="00B46528" w:rsidRDefault="00B46528" w:rsidP="00A74FD6">
      <w:pPr>
        <w:pStyle w:val="211"/>
        <w:ind w:leftChars="100" w:left="200"/>
      </w:pPr>
      <w:r>
        <w:rPr>
          <w:rFonts w:hint="eastAsia"/>
        </w:rPr>
        <w:t>등을 포함)을 관련 부서에 요구할 수 있다.</w:t>
      </w:r>
    </w:p>
    <w:p w:rsidR="00B46528" w:rsidRDefault="00B46528" w:rsidP="00B46528">
      <w:pPr>
        <w:pStyle w:val="211"/>
      </w:pPr>
    </w:p>
    <w:p w:rsidR="00791C78" w:rsidRDefault="00B46528" w:rsidP="004E71F3">
      <w:pPr>
        <w:pStyle w:val="211"/>
        <w:ind w:left="196" w:hangingChars="103" w:hanging="196"/>
      </w:pPr>
      <w:r w:rsidRPr="000475F0">
        <w:rPr>
          <w:rFonts w:hint="eastAsia"/>
          <w:b/>
        </w:rPr>
        <w:t>제</w:t>
      </w:r>
      <w:r w:rsidR="00712070" w:rsidRPr="000475F0">
        <w:rPr>
          <w:rFonts w:hint="eastAsia"/>
          <w:b/>
        </w:rPr>
        <w:t xml:space="preserve"> </w:t>
      </w:r>
      <w:r w:rsidR="009A6204">
        <w:rPr>
          <w:rFonts w:hint="eastAsia"/>
          <w:b/>
        </w:rPr>
        <w:t>10</w:t>
      </w:r>
      <w:r w:rsidR="00712070" w:rsidRPr="000475F0">
        <w:rPr>
          <w:b/>
        </w:rPr>
        <w:t xml:space="preserve"> </w:t>
      </w:r>
      <w:r w:rsidRPr="000475F0">
        <w:rPr>
          <w:rFonts w:hint="eastAsia"/>
          <w:b/>
        </w:rPr>
        <w:t>조(보호기준 위반에 대한 조치 및 관리)</w:t>
      </w:r>
      <w:r>
        <w:rPr>
          <w:rFonts w:hint="eastAsia"/>
        </w:rPr>
        <w:t xml:space="preserve"> ① 총괄부서는 개인금융채무자 보호 업무와 관련하여, 해당 임직원이 관련 법령 및 보호기준을 위반하였다고 판단하는 경우, 그 위반의 정도 및 피해 규모 등을</w:t>
      </w:r>
      <w:r w:rsidR="004E71F3">
        <w:rPr>
          <w:rFonts w:hint="eastAsia"/>
        </w:rPr>
        <w:t xml:space="preserve"> </w:t>
      </w:r>
      <w:r>
        <w:rPr>
          <w:rFonts w:hint="eastAsia"/>
        </w:rPr>
        <w:t>반영하여 관련 부서에 감사를 의뢰하거나 징계 등 필요한 인사 조치를 요구할 수 있다. 이 경우 해당부서의 장은 특별한 사정이 없는 한 이러한 요구에 응하여야 하며, 회사구조 상 관련 부서가 별도로 없는</w:t>
      </w:r>
      <w:r w:rsidR="004E71F3">
        <w:rPr>
          <w:rFonts w:hint="eastAsia"/>
        </w:rPr>
        <w:t xml:space="preserve"> </w:t>
      </w:r>
      <w:r>
        <w:rPr>
          <w:rFonts w:hint="eastAsia"/>
        </w:rPr>
        <w:t>경우에는 총괄부서가 직접 필요한 인사 조치를 한다.</w:t>
      </w:r>
    </w:p>
    <w:p w:rsidR="00791C78" w:rsidRDefault="00B46528" w:rsidP="0029016E">
      <w:pPr>
        <w:pStyle w:val="211"/>
        <w:ind w:leftChars="100" w:left="200"/>
      </w:pPr>
      <w:r>
        <w:rPr>
          <w:rFonts w:hint="eastAsia"/>
        </w:rPr>
        <w:t>② 총괄부서는 제1항에 따른 조치결과를 대표이사 및 이사회에 보고하여야 하며, 중대한</w:t>
      </w:r>
      <w:r w:rsidR="0029016E">
        <w:rPr>
          <w:rFonts w:hint="eastAsia"/>
        </w:rPr>
        <w:t xml:space="preserve"> 위</w:t>
      </w:r>
      <w:r>
        <w:rPr>
          <w:rFonts w:hint="eastAsia"/>
        </w:rPr>
        <w:t>법ㆍ부당행위의 발견 등 필요한 경우 감사위원회 또는 감사에게 보고할 수 있다.</w:t>
      </w:r>
    </w:p>
    <w:p w:rsidR="00447634" w:rsidRDefault="00B46528" w:rsidP="0029016E">
      <w:pPr>
        <w:pStyle w:val="211"/>
        <w:ind w:leftChars="100" w:left="200"/>
      </w:pPr>
      <w:r>
        <w:rPr>
          <w:rFonts w:hint="eastAsia"/>
        </w:rPr>
        <w:t>③</w:t>
      </w:r>
      <w:r>
        <w:t xml:space="preserve"> </w:t>
      </w:r>
      <w:r>
        <w:rPr>
          <w:rFonts w:hint="eastAsia"/>
        </w:rPr>
        <w:t>총괄부서는</w:t>
      </w:r>
      <w:r>
        <w:t xml:space="preserve"> </w:t>
      </w:r>
      <w:r>
        <w:rPr>
          <w:rFonts w:hint="eastAsia"/>
        </w:rPr>
        <w:t>관련부서가</w:t>
      </w:r>
      <w:r>
        <w:t xml:space="preserve"> </w:t>
      </w:r>
      <w:r>
        <w:rPr>
          <w:rFonts w:hint="eastAsia"/>
        </w:rPr>
        <w:t>개인채무자보호법</w:t>
      </w:r>
      <w:r>
        <w:t xml:space="preserve"> </w:t>
      </w:r>
      <w:r>
        <w:rPr>
          <w:rFonts w:hint="eastAsia"/>
        </w:rPr>
        <w:t>등</w:t>
      </w:r>
      <w:r>
        <w:t xml:space="preserve"> </w:t>
      </w:r>
      <w:r>
        <w:rPr>
          <w:rFonts w:hint="eastAsia"/>
        </w:rPr>
        <w:t>관련법규</w:t>
      </w:r>
      <w:r>
        <w:t xml:space="preserve"> </w:t>
      </w:r>
      <w:r>
        <w:rPr>
          <w:rFonts w:hint="eastAsia"/>
        </w:rPr>
        <w:t>위반행위로</w:t>
      </w:r>
      <w:r>
        <w:t xml:space="preserve"> </w:t>
      </w:r>
      <w:r>
        <w:rPr>
          <w:rFonts w:hint="eastAsia"/>
        </w:rPr>
        <w:t>인하여</w:t>
      </w:r>
      <w:r>
        <w:t xml:space="preserve"> </w:t>
      </w:r>
      <w:r>
        <w:rPr>
          <w:rFonts w:hint="eastAsia"/>
        </w:rPr>
        <w:t>해임</w:t>
      </w:r>
      <w:r>
        <w:rPr>
          <w:rFonts w:ascii="MS Gothic" w:eastAsia="MS Gothic" w:hAnsi="MS Gothic" w:cs="MS Gothic" w:hint="eastAsia"/>
        </w:rPr>
        <w:t>･</w:t>
      </w:r>
      <w:r>
        <w:rPr>
          <w:rFonts w:cs="KB금융 본문체 Light" w:hint="eastAsia"/>
        </w:rPr>
        <w:t>면직된</w:t>
      </w:r>
      <w:r>
        <w:t xml:space="preserve"> </w:t>
      </w:r>
      <w:r>
        <w:rPr>
          <w:rFonts w:hint="eastAsia"/>
        </w:rPr>
        <w:t>임직원에</w:t>
      </w:r>
      <w:r>
        <w:t xml:space="preserve"> </w:t>
      </w:r>
      <w:r>
        <w:rPr>
          <w:rFonts w:hint="eastAsia"/>
        </w:rPr>
        <w:t>대한</w:t>
      </w:r>
      <w:r>
        <w:t xml:space="preserve"> </w:t>
      </w:r>
      <w:r>
        <w:rPr>
          <w:rFonts w:hint="eastAsia"/>
        </w:rPr>
        <w:t>정보와</w:t>
      </w:r>
      <w:r>
        <w:t xml:space="preserve"> </w:t>
      </w:r>
      <w:r>
        <w:rPr>
          <w:rFonts w:hint="eastAsia"/>
        </w:rPr>
        <w:t>퇴직</w:t>
      </w:r>
      <w:r>
        <w:t>(</w:t>
      </w:r>
      <w:r>
        <w:rPr>
          <w:rFonts w:hint="eastAsia"/>
        </w:rPr>
        <w:t>사임</w:t>
      </w:r>
      <w:r>
        <w:t>)</w:t>
      </w:r>
      <w:r>
        <w:rPr>
          <w:rFonts w:hint="eastAsia"/>
        </w:rPr>
        <w:t>한</w:t>
      </w:r>
      <w:r>
        <w:t xml:space="preserve"> </w:t>
      </w:r>
      <w:r>
        <w:rPr>
          <w:rFonts w:hint="eastAsia"/>
        </w:rPr>
        <w:t>임직원이</w:t>
      </w:r>
      <w:r>
        <w:t xml:space="preserve"> </w:t>
      </w:r>
      <w:r>
        <w:rPr>
          <w:rFonts w:hint="eastAsia"/>
        </w:rPr>
        <w:t>재직</w:t>
      </w:r>
      <w:r>
        <w:t>(</w:t>
      </w:r>
      <w:r>
        <w:rPr>
          <w:rFonts w:hint="eastAsia"/>
        </w:rPr>
        <w:t>재임</w:t>
      </w:r>
      <w:r>
        <w:t>)</w:t>
      </w:r>
      <w:r>
        <w:rPr>
          <w:rFonts w:hint="eastAsia"/>
        </w:rPr>
        <w:t>중이었다면</w:t>
      </w:r>
      <w:r>
        <w:t xml:space="preserve"> </w:t>
      </w:r>
      <w:r>
        <w:rPr>
          <w:rFonts w:hint="eastAsia"/>
        </w:rPr>
        <w:t>해임ㆍ면직에</w:t>
      </w:r>
      <w:r>
        <w:t xml:space="preserve"> </w:t>
      </w:r>
      <w:r>
        <w:rPr>
          <w:rFonts w:hint="eastAsia"/>
        </w:rPr>
        <w:t>해당하는</w:t>
      </w:r>
      <w:r>
        <w:t xml:space="preserve"> </w:t>
      </w:r>
      <w:r>
        <w:rPr>
          <w:rFonts w:hint="eastAsia"/>
        </w:rPr>
        <w:t>조치를</w:t>
      </w:r>
      <w:r>
        <w:t xml:space="preserve"> </w:t>
      </w:r>
      <w:r>
        <w:rPr>
          <w:rFonts w:hint="eastAsia"/>
        </w:rPr>
        <w:t>받았을</w:t>
      </w:r>
      <w:r w:rsidR="0029016E">
        <w:t xml:space="preserve"> </w:t>
      </w:r>
      <w:r>
        <w:rPr>
          <w:rFonts w:hint="eastAsia"/>
        </w:rPr>
        <w:t>것으로</w:t>
      </w:r>
      <w:r>
        <w:t xml:space="preserve"> </w:t>
      </w:r>
      <w:r>
        <w:rPr>
          <w:rFonts w:hint="eastAsia"/>
        </w:rPr>
        <w:t>인정되는</w:t>
      </w:r>
      <w:r>
        <w:t xml:space="preserve"> </w:t>
      </w:r>
      <w:r>
        <w:rPr>
          <w:rFonts w:hint="eastAsia"/>
        </w:rPr>
        <w:t>경우</w:t>
      </w:r>
      <w:r>
        <w:t xml:space="preserve"> </w:t>
      </w:r>
      <w:r>
        <w:rPr>
          <w:rFonts w:hint="eastAsia"/>
        </w:rPr>
        <w:t>해당</w:t>
      </w:r>
      <w:r>
        <w:t xml:space="preserve"> </w:t>
      </w:r>
      <w:r>
        <w:rPr>
          <w:rFonts w:hint="eastAsia"/>
        </w:rPr>
        <w:t>조치의</w:t>
      </w:r>
      <w:r>
        <w:t xml:space="preserve"> </w:t>
      </w:r>
      <w:r>
        <w:rPr>
          <w:rFonts w:hint="eastAsia"/>
        </w:rPr>
        <w:t>내용을</w:t>
      </w:r>
      <w:r>
        <w:t xml:space="preserve"> </w:t>
      </w:r>
      <w:r>
        <w:rPr>
          <w:rFonts w:hint="eastAsia"/>
        </w:rPr>
        <w:t>인사기록부</w:t>
      </w:r>
      <w:r>
        <w:t xml:space="preserve"> </w:t>
      </w:r>
      <w:r>
        <w:rPr>
          <w:rFonts w:hint="eastAsia"/>
        </w:rPr>
        <w:t>등에</w:t>
      </w:r>
      <w:r>
        <w:t xml:space="preserve"> </w:t>
      </w:r>
      <w:r>
        <w:rPr>
          <w:rFonts w:hint="eastAsia"/>
        </w:rPr>
        <w:t>기록</w:t>
      </w:r>
      <w:r>
        <w:rPr>
          <w:rFonts w:ascii="MS Gothic" w:eastAsia="MS Gothic" w:hAnsi="MS Gothic" w:cs="MS Gothic" w:hint="eastAsia"/>
        </w:rPr>
        <w:t>･</w:t>
      </w:r>
      <w:r>
        <w:rPr>
          <w:rFonts w:cs="KB금융 본문체 Light" w:hint="eastAsia"/>
        </w:rPr>
        <w:t>유지하도록</w:t>
      </w:r>
      <w:r>
        <w:t xml:space="preserve"> </w:t>
      </w:r>
      <w:r>
        <w:rPr>
          <w:rFonts w:hint="eastAsia"/>
        </w:rPr>
        <w:t>하여야</w:t>
      </w:r>
      <w:r>
        <w:t xml:space="preserve"> </w:t>
      </w:r>
      <w:r>
        <w:rPr>
          <w:rFonts w:hint="eastAsia"/>
        </w:rPr>
        <w:t>한다</w:t>
      </w:r>
      <w:r>
        <w:t>.</w:t>
      </w:r>
    </w:p>
    <w:p w:rsidR="00B46528" w:rsidRDefault="00B46528" w:rsidP="00447634">
      <w:pPr>
        <w:pStyle w:val="211"/>
      </w:pPr>
    </w:p>
    <w:p w:rsidR="00B46528" w:rsidRDefault="00B46528" w:rsidP="00447634">
      <w:pPr>
        <w:pStyle w:val="211"/>
      </w:pPr>
    </w:p>
    <w:p w:rsidR="00B46528" w:rsidRPr="004423F3" w:rsidRDefault="006F58C3" w:rsidP="006F58C3">
      <w:pPr>
        <w:pStyle w:val="313"/>
        <w:rPr>
          <w:b/>
        </w:rPr>
      </w:pPr>
      <w:r w:rsidRPr="004423F3">
        <w:rPr>
          <w:rFonts w:hint="eastAsia"/>
          <w:b/>
        </w:rPr>
        <w:t>제</w:t>
      </w:r>
      <w:r w:rsidRPr="004423F3">
        <w:rPr>
          <w:rFonts w:hint="eastAsia"/>
          <w:b/>
        </w:rPr>
        <w:t xml:space="preserve"> 3</w:t>
      </w:r>
      <w:r w:rsidRPr="004423F3">
        <w:rPr>
          <w:b/>
        </w:rPr>
        <w:t xml:space="preserve"> </w:t>
      </w:r>
      <w:r w:rsidRPr="004423F3">
        <w:rPr>
          <w:rFonts w:hint="eastAsia"/>
          <w:b/>
        </w:rPr>
        <w:t>장</w:t>
      </w:r>
      <w:r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개인금융채권의</w:t>
      </w:r>
      <w:r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추심</w:t>
      </w:r>
    </w:p>
    <w:p w:rsidR="00B46528" w:rsidRDefault="00B46528" w:rsidP="00447634">
      <w:pPr>
        <w:pStyle w:val="211"/>
      </w:pPr>
    </w:p>
    <w:p w:rsidR="00B94A42" w:rsidRDefault="00533849" w:rsidP="000B1BD2">
      <w:pPr>
        <w:pStyle w:val="211"/>
        <w:ind w:left="209" w:hangingChars="110" w:hanging="209"/>
      </w:pPr>
      <w:r w:rsidRPr="000475F0">
        <w:rPr>
          <w:rFonts w:hint="eastAsia"/>
          <w:b/>
        </w:rPr>
        <w:t>제</w:t>
      </w:r>
      <w:r w:rsidR="00B94A42" w:rsidRPr="000475F0">
        <w:rPr>
          <w:rFonts w:hint="eastAsia"/>
          <w:b/>
        </w:rPr>
        <w:t xml:space="preserve"> </w:t>
      </w:r>
      <w:r w:rsidR="00BA02EA">
        <w:rPr>
          <w:rFonts w:hint="eastAsia"/>
          <w:b/>
        </w:rPr>
        <w:t>11</w:t>
      </w:r>
      <w:r w:rsidR="00B94A42" w:rsidRPr="000475F0">
        <w:rPr>
          <w:b/>
        </w:rPr>
        <w:t xml:space="preserve"> </w:t>
      </w:r>
      <w:r w:rsidRPr="000475F0">
        <w:rPr>
          <w:rFonts w:hint="eastAsia"/>
          <w:b/>
        </w:rPr>
        <w:t>조(채권추심의 내부통제)</w:t>
      </w:r>
      <w:r>
        <w:rPr>
          <w:rFonts w:hint="eastAsia"/>
        </w:rPr>
        <w:t xml:space="preserve"> ① 회사는 임직원이 개인금융채권의 추심업무를 수행할 때 따라야 할 절차</w:t>
      </w:r>
      <w:r w:rsidR="00B94A42">
        <w:rPr>
          <w:rFonts w:hint="eastAsia"/>
        </w:rPr>
        <w:t xml:space="preserve"> </w:t>
      </w:r>
      <w:r>
        <w:rPr>
          <w:rFonts w:hint="eastAsia"/>
        </w:rPr>
        <w:t>및 기준(이하 “채권추심 내부기준”)을 별도로 마련하고 시행하여야 한다.</w:t>
      </w:r>
    </w:p>
    <w:p w:rsidR="00B94A42" w:rsidRPr="0036266F" w:rsidRDefault="00533849" w:rsidP="000B1BD2">
      <w:pPr>
        <w:pStyle w:val="211"/>
        <w:ind w:leftChars="98" w:left="211" w:hangingChars="8" w:hanging="15"/>
      </w:pPr>
      <w:r>
        <w:rPr>
          <w:rFonts w:hint="eastAsia"/>
        </w:rPr>
        <w:t xml:space="preserve">② 제1항의 채권추심 내부기준에는 개인채무자보호법 제20조제2항에서 </w:t>
      </w:r>
      <w:r w:rsidRPr="00B63456">
        <w:rPr>
          <w:rFonts w:hint="eastAsia"/>
          <w:color w:val="auto"/>
        </w:rPr>
        <w:t>정한 사항이 반드시 포함되어야 한다.</w:t>
      </w:r>
    </w:p>
    <w:p w:rsidR="00533849" w:rsidRDefault="00533849" w:rsidP="00533849">
      <w:pPr>
        <w:pStyle w:val="211"/>
      </w:pPr>
    </w:p>
    <w:p w:rsidR="00EC706E" w:rsidRPr="002C0279" w:rsidRDefault="00EC706E" w:rsidP="00EC706E">
      <w:pPr>
        <w:pStyle w:val="211"/>
        <w:rPr>
          <w:color w:val="C00000"/>
        </w:rPr>
      </w:pPr>
      <w:r w:rsidRPr="002C0279">
        <w:rPr>
          <w:rFonts w:hint="eastAsia"/>
          <w:b/>
          <w:color w:val="C00000"/>
        </w:rPr>
        <w:t>제1</w:t>
      </w:r>
      <w:r w:rsidRPr="002C0279">
        <w:rPr>
          <w:b/>
          <w:color w:val="C00000"/>
        </w:rPr>
        <w:t>2</w:t>
      </w:r>
      <w:r w:rsidRPr="002C0279">
        <w:rPr>
          <w:rFonts w:hint="eastAsia"/>
          <w:b/>
          <w:color w:val="C00000"/>
        </w:rPr>
        <w:t>조(소멸시효 완성채권)</w:t>
      </w:r>
      <w:r w:rsidRPr="002C0279">
        <w:rPr>
          <w:rFonts w:hint="eastAsia"/>
          <w:color w:val="C00000"/>
        </w:rPr>
        <w:t xml:space="preserve"> ① 채권추심회사는 소멸시효가 완성된 개인금융채권을 추심할 수 없다.</w:t>
      </w:r>
    </w:p>
    <w:p w:rsidR="00EC706E" w:rsidRPr="002C0279" w:rsidRDefault="00EC706E" w:rsidP="00EC706E">
      <w:pPr>
        <w:pStyle w:val="211"/>
        <w:rPr>
          <w:color w:val="C00000"/>
        </w:rPr>
      </w:pPr>
      <w:r w:rsidRPr="002C0279">
        <w:rPr>
          <w:rFonts w:hint="eastAsia"/>
          <w:color w:val="C00000"/>
        </w:rPr>
        <w:t xml:space="preserve"> ② 회사는 채권추심 과정에서 개인금융채무자가 소멸시효 완성을 주장하는 경우 채권금융회사등을 통해 소멸시효 완성 여부를 확인하여야 한다.</w:t>
      </w:r>
    </w:p>
    <w:p w:rsidR="007D1726" w:rsidRDefault="00EC706E" w:rsidP="00EC706E">
      <w:pPr>
        <w:pStyle w:val="211"/>
      </w:pPr>
      <w:r w:rsidRPr="002C0279">
        <w:rPr>
          <w:rFonts w:hint="eastAsia"/>
          <w:color w:val="C00000"/>
        </w:rPr>
        <w:t xml:space="preserve"> ③ 회사는 채권과 관련된 소송을 진행하기 전에 미리 당해 채권의 소멸시효가 완성되었는지 여부를 확인하여야 한다.</w:t>
      </w:r>
      <w:r w:rsidRPr="002C0279">
        <w:rPr>
          <w:color w:val="C00000"/>
        </w:rPr>
        <w:t xml:space="preserve"> </w:t>
      </w:r>
      <w:r w:rsidR="002C0279" w:rsidRPr="002C0279">
        <w:rPr>
          <w:color w:val="C00000"/>
        </w:rPr>
        <w:t>(</w:t>
      </w:r>
      <w:r w:rsidR="002C0279" w:rsidRPr="002C0279">
        <w:rPr>
          <w:rFonts w:hint="eastAsia"/>
          <w:color w:val="C00000"/>
        </w:rPr>
        <w:t>본조 신설</w:t>
      </w:r>
      <w:r w:rsidR="00D74CC0">
        <w:rPr>
          <w:rFonts w:hint="eastAsia"/>
          <w:color w:val="C00000"/>
        </w:rPr>
        <w:t>, 2025.4.</w:t>
      </w:r>
      <w:r w:rsidR="002C0279" w:rsidRPr="002C0279">
        <w:rPr>
          <w:rFonts w:hint="eastAsia"/>
          <w:color w:val="C00000"/>
        </w:rPr>
        <w:t>9.)</w:t>
      </w:r>
    </w:p>
    <w:p w:rsidR="00533849" w:rsidRDefault="00533849" w:rsidP="00533849">
      <w:pPr>
        <w:pStyle w:val="211"/>
      </w:pPr>
    </w:p>
    <w:p w:rsidR="00EC706E" w:rsidRPr="00EC706E" w:rsidRDefault="00EC706E" w:rsidP="00533849">
      <w:pPr>
        <w:pStyle w:val="211"/>
      </w:pPr>
    </w:p>
    <w:p w:rsidR="004417E3" w:rsidRDefault="004417E3" w:rsidP="00533849">
      <w:pPr>
        <w:pStyle w:val="211"/>
      </w:pPr>
    </w:p>
    <w:p w:rsidR="00533849" w:rsidRPr="004423F3" w:rsidRDefault="00533849" w:rsidP="004417E3">
      <w:pPr>
        <w:pStyle w:val="313"/>
        <w:rPr>
          <w:b/>
        </w:rPr>
      </w:pPr>
      <w:r w:rsidRPr="004423F3">
        <w:rPr>
          <w:rFonts w:hint="eastAsia"/>
          <w:b/>
        </w:rPr>
        <w:t>제</w:t>
      </w:r>
      <w:r w:rsidR="004417E3"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4</w:t>
      </w:r>
      <w:r w:rsidR="004417E3" w:rsidRPr="004423F3">
        <w:rPr>
          <w:b/>
        </w:rPr>
        <w:t xml:space="preserve"> </w:t>
      </w:r>
      <w:r w:rsidRPr="004423F3">
        <w:rPr>
          <w:rFonts w:hint="eastAsia"/>
          <w:b/>
        </w:rPr>
        <w:t>장</w:t>
      </w:r>
      <w:r w:rsidR="004417E3"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민원의</w:t>
      </w:r>
      <w:r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해결</w:t>
      </w:r>
    </w:p>
    <w:p w:rsidR="00533849" w:rsidRDefault="00533849" w:rsidP="00533849">
      <w:pPr>
        <w:pStyle w:val="211"/>
      </w:pPr>
    </w:p>
    <w:p w:rsidR="002257D3" w:rsidRDefault="00533849" w:rsidP="00533849">
      <w:pPr>
        <w:pStyle w:val="211"/>
      </w:pPr>
      <w:r w:rsidRPr="004800EF">
        <w:rPr>
          <w:rFonts w:hint="eastAsia"/>
          <w:b/>
        </w:rPr>
        <w:t>제</w:t>
      </w:r>
      <w:r w:rsidR="002257D3" w:rsidRPr="004800EF">
        <w:rPr>
          <w:rFonts w:hint="eastAsia"/>
          <w:b/>
        </w:rPr>
        <w:t xml:space="preserve"> </w:t>
      </w:r>
      <w:r w:rsidR="00EC706E">
        <w:rPr>
          <w:rFonts w:hint="eastAsia"/>
          <w:b/>
        </w:rPr>
        <w:t>13</w:t>
      </w:r>
      <w:r w:rsidR="002257D3" w:rsidRPr="004800EF">
        <w:rPr>
          <w:b/>
        </w:rPr>
        <w:t xml:space="preserve"> </w:t>
      </w:r>
      <w:r w:rsidRPr="004800EF">
        <w:rPr>
          <w:rFonts w:hint="eastAsia"/>
          <w:b/>
        </w:rPr>
        <w:t>조(민원처리 원칙)</w:t>
      </w:r>
      <w:r>
        <w:rPr>
          <w:rFonts w:hint="eastAsia"/>
        </w:rPr>
        <w:t xml:space="preserve"> ① 회사는 민원이 발생하는 경우 임직원의 추심행위를 즉각 중단하는 등 </w:t>
      </w:r>
    </w:p>
    <w:p w:rsidR="002257D3" w:rsidRDefault="00533849" w:rsidP="004800EF">
      <w:pPr>
        <w:pStyle w:val="211"/>
        <w:ind w:firstLineChars="100" w:firstLine="194"/>
      </w:pPr>
      <w:r>
        <w:rPr>
          <w:rFonts w:hint="eastAsia"/>
        </w:rPr>
        <w:t>신속하게 민원이 해결되도록 노력하여야 한다.</w:t>
      </w:r>
    </w:p>
    <w:p w:rsidR="002257D3" w:rsidRDefault="00533849" w:rsidP="004800EF">
      <w:pPr>
        <w:pStyle w:val="211"/>
        <w:ind w:firstLineChars="100" w:firstLine="194"/>
      </w:pPr>
      <w:r>
        <w:rPr>
          <w:rFonts w:hint="eastAsia"/>
        </w:rPr>
        <w:t>② 회사는 민원을 제기하였다는 이유만으로 민원인에게 불이익을 부여하거나 부여할 것이라는</w:t>
      </w:r>
    </w:p>
    <w:p w:rsidR="002257D3" w:rsidRDefault="00533849" w:rsidP="004800EF">
      <w:pPr>
        <w:pStyle w:val="211"/>
        <w:ind w:firstLineChars="100" w:firstLine="194"/>
      </w:pPr>
      <w:r>
        <w:rPr>
          <w:rFonts w:hint="eastAsia"/>
        </w:rPr>
        <w:t>의사표시를 하여서는 아니 된다.</w:t>
      </w:r>
    </w:p>
    <w:p w:rsidR="00533849" w:rsidRDefault="00533849" w:rsidP="004800EF">
      <w:pPr>
        <w:pStyle w:val="211"/>
        <w:ind w:firstLineChars="100" w:firstLine="194"/>
      </w:pPr>
      <w:r>
        <w:rPr>
          <w:rFonts w:hint="eastAsia"/>
        </w:rPr>
        <w:t>③ 회사는 민원처리 과정에서 민원인의 인격과 권리를 존중하여야 한다.</w:t>
      </w:r>
    </w:p>
    <w:p w:rsidR="00533849" w:rsidRDefault="00533849" w:rsidP="00533849">
      <w:pPr>
        <w:pStyle w:val="211"/>
      </w:pPr>
    </w:p>
    <w:p w:rsidR="002257D3" w:rsidRDefault="00533849" w:rsidP="00FF7DF0">
      <w:pPr>
        <w:pStyle w:val="211"/>
      </w:pPr>
      <w:r w:rsidRPr="004800EF">
        <w:rPr>
          <w:rFonts w:hint="eastAsia"/>
          <w:b/>
        </w:rPr>
        <w:t>제</w:t>
      </w:r>
      <w:r w:rsidR="002257D3" w:rsidRPr="004800EF">
        <w:rPr>
          <w:rFonts w:hint="eastAsia"/>
          <w:b/>
        </w:rPr>
        <w:t xml:space="preserve"> </w:t>
      </w:r>
      <w:r w:rsidR="00EC706E">
        <w:rPr>
          <w:rFonts w:hint="eastAsia"/>
          <w:b/>
        </w:rPr>
        <w:t xml:space="preserve">14 </w:t>
      </w:r>
      <w:r w:rsidRPr="004800EF">
        <w:rPr>
          <w:rFonts w:hint="eastAsia"/>
          <w:b/>
        </w:rPr>
        <w:t>조(민원 예방)</w:t>
      </w:r>
      <w:r>
        <w:rPr>
          <w:rFonts w:hint="eastAsia"/>
        </w:rPr>
        <w:t xml:space="preserve"> 총괄부서는 개인금융채무자의 권리를 존중하고 민원예방을 위하여 다음 각 호의 업무를 수행한다.</w:t>
      </w:r>
    </w:p>
    <w:p w:rsidR="002257D3" w:rsidRDefault="002257D3" w:rsidP="004800EF">
      <w:pPr>
        <w:pStyle w:val="211"/>
        <w:ind w:firstLineChars="180" w:firstLine="348"/>
      </w:pPr>
      <w:r>
        <w:rPr>
          <w:rFonts w:hint="eastAsia"/>
        </w:rPr>
        <w:t xml:space="preserve">1. </w:t>
      </w:r>
      <w:r w:rsidR="00533849">
        <w:rPr>
          <w:rFonts w:hint="eastAsia"/>
        </w:rPr>
        <w:t>개인금융채무자 보호를 위한 민원예방 프로그램의 개발 및 시행</w:t>
      </w:r>
    </w:p>
    <w:p w:rsidR="002257D3" w:rsidRDefault="002257D3" w:rsidP="004800EF">
      <w:pPr>
        <w:pStyle w:val="211"/>
        <w:ind w:firstLineChars="180" w:firstLine="348"/>
      </w:pPr>
      <w:r>
        <w:rPr>
          <w:rFonts w:hint="eastAsia"/>
        </w:rPr>
        <w:t xml:space="preserve">2. </w:t>
      </w:r>
      <w:r w:rsidR="00533849">
        <w:rPr>
          <w:rFonts w:hint="eastAsia"/>
        </w:rPr>
        <w:t>개인금융채무자 보호와 관련된 임직원 교육 및 평가, 대내외 홍보</w:t>
      </w:r>
    </w:p>
    <w:p w:rsidR="00533849" w:rsidRDefault="002257D3" w:rsidP="004800EF">
      <w:pPr>
        <w:pStyle w:val="211"/>
        <w:ind w:firstLineChars="180" w:firstLine="348"/>
      </w:pPr>
      <w:r>
        <w:rPr>
          <w:rFonts w:hint="eastAsia"/>
        </w:rPr>
        <w:t xml:space="preserve">3. </w:t>
      </w:r>
      <w:r w:rsidR="00533849">
        <w:rPr>
          <w:rFonts w:hint="eastAsia"/>
        </w:rPr>
        <w:t>유사민원의 재발 방지를 위한 교육 프로그램 및 제도개선 방안의 개발 및 활용</w:t>
      </w:r>
    </w:p>
    <w:p w:rsidR="00533849" w:rsidRDefault="00533849" w:rsidP="00533849">
      <w:pPr>
        <w:pStyle w:val="211"/>
      </w:pPr>
    </w:p>
    <w:p w:rsidR="009F716F" w:rsidRDefault="00533849" w:rsidP="00533849">
      <w:pPr>
        <w:pStyle w:val="211"/>
      </w:pPr>
      <w:r w:rsidRPr="004800EF">
        <w:rPr>
          <w:rFonts w:hint="eastAsia"/>
          <w:b/>
        </w:rPr>
        <w:t>제</w:t>
      </w:r>
      <w:r w:rsidR="009F716F" w:rsidRPr="004800EF">
        <w:rPr>
          <w:rFonts w:hint="eastAsia"/>
          <w:b/>
        </w:rPr>
        <w:t xml:space="preserve"> </w:t>
      </w:r>
      <w:r w:rsidR="00BA02EA">
        <w:rPr>
          <w:rFonts w:hint="eastAsia"/>
          <w:b/>
        </w:rPr>
        <w:t>1</w:t>
      </w:r>
      <w:r w:rsidR="00EC706E">
        <w:rPr>
          <w:b/>
        </w:rPr>
        <w:t>5</w:t>
      </w:r>
      <w:r w:rsidR="009F716F" w:rsidRPr="004800EF">
        <w:rPr>
          <w:b/>
        </w:rPr>
        <w:t xml:space="preserve"> </w:t>
      </w:r>
      <w:r w:rsidRPr="004800EF">
        <w:rPr>
          <w:rFonts w:hint="eastAsia"/>
          <w:b/>
        </w:rPr>
        <w:t>조(민원 처리)</w:t>
      </w:r>
      <w:r>
        <w:rPr>
          <w:rFonts w:hint="eastAsia"/>
        </w:rPr>
        <w:t xml:space="preserve"> ① 총괄부서는 발생 민원에 대해서는 즉각적으로 고객불만 내용을 파악하고</w:t>
      </w:r>
    </w:p>
    <w:p w:rsidR="009F716F" w:rsidRDefault="00533849" w:rsidP="00FF7DF0">
      <w:pPr>
        <w:pStyle w:val="211"/>
        <w:ind w:leftChars="97" w:left="196" w:hangingChars="1" w:hanging="2"/>
      </w:pPr>
      <w:r>
        <w:rPr>
          <w:rFonts w:hint="eastAsia"/>
        </w:rPr>
        <w:t>대응해야 하며 접수된 민원의 신속한 처리를 위해 처리방법, 과정관리 등을 포함한 업무처리 규정을</w:t>
      </w:r>
      <w:r w:rsidR="00FF7DF0">
        <w:rPr>
          <w:rFonts w:hint="eastAsia"/>
        </w:rPr>
        <w:t xml:space="preserve"> </w:t>
      </w:r>
      <w:r>
        <w:rPr>
          <w:rFonts w:hint="eastAsia"/>
        </w:rPr>
        <w:t>마련 및 시행하여야 한다.</w:t>
      </w:r>
    </w:p>
    <w:p w:rsidR="009F716F" w:rsidRDefault="00533849" w:rsidP="00FF7DF0">
      <w:pPr>
        <w:pStyle w:val="211"/>
        <w:ind w:leftChars="97" w:left="196" w:hangingChars="1" w:hanging="2"/>
      </w:pPr>
      <w:r>
        <w:rPr>
          <w:rFonts w:hint="eastAsia"/>
        </w:rPr>
        <w:t>② 총괄부서는 민원접수, 처리결과 및 제도개선 현황 등을 분석하고 민원 예방 및 해소방안을 수립하여</w:t>
      </w:r>
      <w:r w:rsidR="00FF7DF0">
        <w:rPr>
          <w:rFonts w:hint="eastAsia"/>
        </w:rPr>
        <w:t xml:space="preserve"> </w:t>
      </w:r>
      <w:r>
        <w:rPr>
          <w:rFonts w:hint="eastAsia"/>
        </w:rPr>
        <w:t>정기적으로 경영진에게 보고하여야 한다.</w:t>
      </w:r>
    </w:p>
    <w:p w:rsidR="009F716F" w:rsidRDefault="00533849" w:rsidP="00FF7DF0">
      <w:pPr>
        <w:pStyle w:val="211"/>
        <w:ind w:leftChars="97" w:left="196" w:hangingChars="1" w:hanging="2"/>
      </w:pPr>
      <w:r>
        <w:rPr>
          <w:rFonts w:hint="eastAsia"/>
        </w:rPr>
        <w:t>③ 총괄부서는 민원평가를 실시하여 민원발생에 책임이 있는 부서, 업무프로</w:t>
      </w:r>
      <w:r w:rsidR="00194FF2">
        <w:rPr>
          <w:rFonts w:hint="eastAsia"/>
        </w:rPr>
        <w:t>세</w:t>
      </w:r>
      <w:r>
        <w:rPr>
          <w:rFonts w:hint="eastAsia"/>
        </w:rPr>
        <w:t>스 및 담당자 등을</w:t>
      </w:r>
    </w:p>
    <w:p w:rsidR="00533849" w:rsidRDefault="00533849" w:rsidP="00FF7DF0">
      <w:pPr>
        <w:pStyle w:val="211"/>
        <w:ind w:leftChars="97" w:left="196" w:hangingChars="1" w:hanging="2"/>
      </w:pPr>
      <w:r>
        <w:rPr>
          <w:rFonts w:hint="eastAsia"/>
        </w:rPr>
        <w:t>규명하고 관련 부서에 피드백하여 개선방안을 강구하여야 한다.</w:t>
      </w:r>
    </w:p>
    <w:p w:rsidR="00533849" w:rsidRDefault="00533849" w:rsidP="00533849">
      <w:pPr>
        <w:pStyle w:val="211"/>
      </w:pPr>
      <w:r>
        <w:t xml:space="preserve"> </w:t>
      </w:r>
    </w:p>
    <w:p w:rsidR="0045362D" w:rsidRDefault="00533849" w:rsidP="00533849">
      <w:pPr>
        <w:pStyle w:val="211"/>
      </w:pPr>
      <w:r w:rsidRPr="004800EF">
        <w:rPr>
          <w:rFonts w:hint="eastAsia"/>
          <w:b/>
        </w:rPr>
        <w:t>제</w:t>
      </w:r>
      <w:r w:rsidR="0045362D" w:rsidRPr="004800EF">
        <w:rPr>
          <w:rFonts w:hint="eastAsia"/>
          <w:b/>
        </w:rPr>
        <w:t xml:space="preserve"> </w:t>
      </w:r>
      <w:r w:rsidR="00BA02EA">
        <w:rPr>
          <w:rFonts w:hint="eastAsia"/>
          <w:b/>
        </w:rPr>
        <w:t>1</w:t>
      </w:r>
      <w:r w:rsidR="00EC706E">
        <w:rPr>
          <w:b/>
        </w:rPr>
        <w:t>6</w:t>
      </w:r>
      <w:r w:rsidR="009A6204">
        <w:rPr>
          <w:rFonts w:hint="eastAsia"/>
          <w:b/>
        </w:rPr>
        <w:t xml:space="preserve"> </w:t>
      </w:r>
      <w:r w:rsidRPr="004800EF">
        <w:rPr>
          <w:rFonts w:hint="eastAsia"/>
          <w:b/>
        </w:rPr>
        <w:t>조(민원관리 시스템의 구축)</w:t>
      </w:r>
      <w:r>
        <w:rPr>
          <w:rFonts w:hint="eastAsia"/>
        </w:rPr>
        <w:t xml:space="preserve"> ① 회사는 독립적이고 공정한 민원처리와 구제절차를 마련하여</w:t>
      </w:r>
    </w:p>
    <w:p w:rsidR="0045362D" w:rsidRDefault="00533849" w:rsidP="0045362D">
      <w:pPr>
        <w:pStyle w:val="211"/>
        <w:ind w:firstLineChars="100" w:firstLine="194"/>
      </w:pPr>
      <w:r>
        <w:rPr>
          <w:rFonts w:hint="eastAsia"/>
        </w:rPr>
        <w:t xml:space="preserve">운영하여야 하며, 개인금융채무자가 시의적절하고 효율적이며 저렴한 비용으로 이용할 수 있도록 </w:t>
      </w:r>
    </w:p>
    <w:p w:rsidR="0045362D" w:rsidRDefault="00533849" w:rsidP="0045362D">
      <w:pPr>
        <w:pStyle w:val="211"/>
        <w:ind w:firstLineChars="100" w:firstLine="194"/>
      </w:pPr>
      <w:r>
        <w:rPr>
          <w:rFonts w:hint="eastAsia"/>
        </w:rPr>
        <w:t>하여야 한다.</w:t>
      </w:r>
    </w:p>
    <w:p w:rsidR="0045362D" w:rsidRDefault="00533849" w:rsidP="004800EF">
      <w:pPr>
        <w:pStyle w:val="211"/>
        <w:ind w:firstLineChars="100" w:firstLine="194"/>
      </w:pPr>
      <w:r>
        <w:rPr>
          <w:rFonts w:hint="eastAsia"/>
        </w:rPr>
        <w:t>② 회사는 민원처리 시 개인금융채무자가 수긍할 수 있도록 법규, 사실관계 조사결과 등 명시적인</w:t>
      </w:r>
    </w:p>
    <w:p w:rsidR="0045362D" w:rsidRDefault="00533849" w:rsidP="002E7E68">
      <w:pPr>
        <w:pStyle w:val="211"/>
        <w:ind w:leftChars="97" w:left="196" w:hangingChars="1" w:hanging="2"/>
      </w:pPr>
      <w:r>
        <w:rPr>
          <w:rFonts w:hint="eastAsia"/>
        </w:rPr>
        <w:t>근거를 제시하고 개인금융채무자가 이해하기 쉬운 용어를 사용하여 가능한 자세히 기재하여야 한다.</w:t>
      </w:r>
    </w:p>
    <w:p w:rsidR="0045362D" w:rsidRDefault="00533849" w:rsidP="002E7E68">
      <w:pPr>
        <w:pStyle w:val="211"/>
        <w:ind w:leftChars="91" w:left="182" w:firstLineChars="6" w:firstLine="12"/>
      </w:pPr>
      <w:r>
        <w:rPr>
          <w:rFonts w:hint="eastAsia"/>
        </w:rPr>
        <w:t>③ 회사는 민원의 다발성, 변동추이 등을 모니터링할 수 있어야 하며, 이를 활용하여 조기경보 등을</w:t>
      </w:r>
      <w:r w:rsidR="002E7E68">
        <w:rPr>
          <w:rFonts w:hint="eastAsia"/>
        </w:rPr>
        <w:t xml:space="preserve"> </w:t>
      </w:r>
      <w:r>
        <w:rPr>
          <w:rFonts w:hint="eastAsia"/>
        </w:rPr>
        <w:t>통하여 민원 예방이 실현될 수 있는 시스템을 구축하여 야 한다.</w:t>
      </w:r>
    </w:p>
    <w:p w:rsidR="0045362D" w:rsidRDefault="00533849" w:rsidP="002E7E68">
      <w:pPr>
        <w:pStyle w:val="211"/>
        <w:ind w:leftChars="97" w:left="196" w:hangingChars="1" w:hanging="2"/>
      </w:pPr>
      <w:r>
        <w:rPr>
          <w:rFonts w:hint="eastAsia"/>
        </w:rPr>
        <w:t>④ 회사는 개인금융채무자의 불만을 다양한 접수채널(방문, 전화, 서신, 팩스, E-mail, 인터넷 등)을 통해</w:t>
      </w:r>
      <w:r w:rsidR="002E7E68">
        <w:rPr>
          <w:rFonts w:hint="eastAsia"/>
        </w:rPr>
        <w:t xml:space="preserve"> </w:t>
      </w:r>
      <w:r>
        <w:rPr>
          <w:rFonts w:hint="eastAsia"/>
        </w:rPr>
        <w:t>접수하고, 개인금융채무자의 불만 처리 시 민원 접수사실 및 사실관계 조사현황, 민원처리 후에는</w:t>
      </w:r>
      <w:r w:rsidR="002E7E68">
        <w:rPr>
          <w:rFonts w:hint="eastAsia"/>
        </w:rPr>
        <w:t xml:space="preserve"> </w:t>
      </w:r>
      <w:r>
        <w:rPr>
          <w:rFonts w:hint="eastAsia"/>
        </w:rPr>
        <w:t xml:space="preserve">처리결과 등을 민원인에게 문서, 팩스, E-mail, 문자메시지, 전화 등의 방법으로 </w:t>
      </w:r>
      <w:r>
        <w:rPr>
          <w:rFonts w:hint="eastAsia"/>
        </w:rPr>
        <w:lastRenderedPageBreak/>
        <w:t>통지하여야 한다</w:t>
      </w:r>
      <w:r w:rsidR="0045362D">
        <w:rPr>
          <w:rFonts w:hint="eastAsia"/>
        </w:rPr>
        <w:t>.</w:t>
      </w:r>
      <w:r w:rsidR="002E7E68">
        <w:t xml:space="preserve"> </w:t>
      </w:r>
      <w:r>
        <w:rPr>
          <w:rFonts w:hint="eastAsia"/>
        </w:rPr>
        <w:t>또한 민원인의 의견을 회사경영에 반영하여 민원예방에 노력하여야 한다.</w:t>
      </w:r>
    </w:p>
    <w:p w:rsidR="0045362D" w:rsidRDefault="00533849" w:rsidP="004800EF">
      <w:pPr>
        <w:pStyle w:val="211"/>
        <w:ind w:firstLineChars="100" w:firstLine="194"/>
      </w:pPr>
      <w:r>
        <w:rPr>
          <w:rFonts w:hint="eastAsia"/>
        </w:rPr>
        <w:t>⑤ 회사는 효율적이고 신속한 민원처리를 위하여 다음 각 호의 사항을 고려하여 민원관련 업무를</w:t>
      </w:r>
    </w:p>
    <w:p w:rsidR="0045362D" w:rsidRDefault="00533849" w:rsidP="004800EF">
      <w:pPr>
        <w:pStyle w:val="211"/>
        <w:ind w:firstLineChars="100" w:firstLine="194"/>
      </w:pPr>
      <w:r>
        <w:rPr>
          <w:rFonts w:hint="eastAsia"/>
        </w:rPr>
        <w:t>전산화하는 등 민원처리를 체계적으로 관리하여야 한다.</w:t>
      </w:r>
    </w:p>
    <w:p w:rsidR="0045362D" w:rsidRDefault="0045362D" w:rsidP="004800EF">
      <w:pPr>
        <w:pStyle w:val="211"/>
        <w:ind w:firstLineChars="199" w:firstLine="385"/>
      </w:pPr>
      <w:r>
        <w:rPr>
          <w:rFonts w:hint="eastAsia"/>
        </w:rPr>
        <w:t xml:space="preserve">1. </w:t>
      </w:r>
      <w:r w:rsidR="00533849">
        <w:rPr>
          <w:rFonts w:hint="eastAsia"/>
        </w:rPr>
        <w:t>민원접수 – 인터넷, 전화, FAX, E-mail 등 다양한 민원접수 수단을 마련하고 있는지 여부</w:t>
      </w:r>
    </w:p>
    <w:p w:rsidR="0045362D" w:rsidRDefault="0045362D" w:rsidP="004800EF">
      <w:pPr>
        <w:pStyle w:val="211"/>
        <w:ind w:firstLineChars="199" w:firstLine="385"/>
      </w:pPr>
      <w:r>
        <w:rPr>
          <w:rFonts w:hint="eastAsia"/>
        </w:rPr>
        <w:t xml:space="preserve">2. </w:t>
      </w:r>
      <w:r w:rsidR="00533849">
        <w:rPr>
          <w:rFonts w:hint="eastAsia"/>
        </w:rPr>
        <w:t>민원처리 – 처리결과 입력 및 각종 민원정보 정리 등의 전산화 정도</w:t>
      </w:r>
    </w:p>
    <w:p w:rsidR="0045362D" w:rsidRDefault="0045362D" w:rsidP="002E7E68">
      <w:pPr>
        <w:pStyle w:val="211"/>
        <w:ind w:leftChars="182" w:left="364" w:firstLineChars="10" w:firstLine="19"/>
      </w:pPr>
      <w:r>
        <w:rPr>
          <w:rFonts w:hint="eastAsia"/>
        </w:rPr>
        <w:t xml:space="preserve">3. </w:t>
      </w:r>
      <w:r w:rsidR="00533849">
        <w:rPr>
          <w:rFonts w:hint="eastAsia"/>
        </w:rPr>
        <w:t>민원인 정보관리 – 민원인 관련 정보의 보안 상태 및 조기대응을 위한 분석 등을 위한 민원내역</w:t>
      </w:r>
      <w:r w:rsidR="002E7E68">
        <w:rPr>
          <w:rFonts w:hint="eastAsia"/>
        </w:rPr>
        <w:t xml:space="preserve"> </w:t>
      </w:r>
      <w:r w:rsidR="00533849">
        <w:rPr>
          <w:rFonts w:hint="eastAsia"/>
        </w:rPr>
        <w:t>관리 상태</w:t>
      </w:r>
    </w:p>
    <w:p w:rsidR="0045362D" w:rsidRDefault="0045362D" w:rsidP="004800EF">
      <w:pPr>
        <w:pStyle w:val="211"/>
        <w:ind w:firstLineChars="199" w:firstLine="385"/>
      </w:pPr>
      <w:r>
        <w:rPr>
          <w:rFonts w:hint="eastAsia"/>
        </w:rPr>
        <w:t xml:space="preserve">4. </w:t>
      </w:r>
      <w:r w:rsidR="00533849">
        <w:rPr>
          <w:rFonts w:hint="eastAsia"/>
        </w:rPr>
        <w:t>민원회신 –민원접수사실 및 민원처리 결과 회신 등의 전산화 정도</w:t>
      </w:r>
    </w:p>
    <w:p w:rsidR="0045362D" w:rsidRDefault="0045362D" w:rsidP="004800EF">
      <w:pPr>
        <w:pStyle w:val="211"/>
        <w:ind w:firstLineChars="199" w:firstLine="385"/>
      </w:pPr>
      <w:r>
        <w:rPr>
          <w:rFonts w:hint="eastAsia"/>
        </w:rPr>
        <w:t xml:space="preserve">5. </w:t>
      </w:r>
      <w:r w:rsidR="00533849">
        <w:rPr>
          <w:rFonts w:hint="eastAsia"/>
        </w:rPr>
        <w:t>민원피드백 – 민원처리에 대한 피드백 정보 관리 수준</w:t>
      </w:r>
    </w:p>
    <w:p w:rsidR="0045362D" w:rsidRDefault="0045362D" w:rsidP="004800EF">
      <w:pPr>
        <w:pStyle w:val="211"/>
        <w:ind w:firstLineChars="199" w:firstLine="385"/>
      </w:pPr>
      <w:r>
        <w:rPr>
          <w:rFonts w:hint="eastAsia"/>
        </w:rPr>
        <w:t xml:space="preserve">6. </w:t>
      </w:r>
      <w:r w:rsidR="00533849">
        <w:rPr>
          <w:rFonts w:hint="eastAsia"/>
        </w:rPr>
        <w:t>기타 – 전산장애 발생 시 이에 대한 대비책이 충분한지 여부 등</w:t>
      </w:r>
    </w:p>
    <w:p w:rsidR="00533849" w:rsidRDefault="00533849" w:rsidP="002E7E68">
      <w:pPr>
        <w:pStyle w:val="211"/>
        <w:ind w:leftChars="97" w:left="196" w:hangingChars="1" w:hanging="2"/>
      </w:pPr>
      <w:r>
        <w:rPr>
          <w:rFonts w:hint="eastAsia"/>
        </w:rPr>
        <w:t>⑥ 총괄부서는 유형별, 원인별, 부서별, 영업조직별 통계 Data를 제공할 수 있어야 하며, 문제영역에 대해서는 조기대응 및 분석이 가능하여야 한다.</w:t>
      </w:r>
    </w:p>
    <w:p w:rsidR="00533849" w:rsidRDefault="00533849" w:rsidP="004800EF">
      <w:pPr>
        <w:pStyle w:val="211"/>
        <w:ind w:firstLineChars="100" w:firstLine="194"/>
      </w:pPr>
    </w:p>
    <w:p w:rsidR="00B83128" w:rsidRPr="0045362D" w:rsidRDefault="00B83128" w:rsidP="00533849">
      <w:pPr>
        <w:pStyle w:val="211"/>
      </w:pPr>
    </w:p>
    <w:p w:rsidR="00533849" w:rsidRPr="004423F3" w:rsidRDefault="00533849" w:rsidP="00A7178C">
      <w:pPr>
        <w:pStyle w:val="313"/>
        <w:rPr>
          <w:b/>
        </w:rPr>
      </w:pPr>
      <w:r w:rsidRPr="004423F3">
        <w:rPr>
          <w:rFonts w:hint="eastAsia"/>
          <w:b/>
        </w:rPr>
        <w:t>제</w:t>
      </w:r>
      <w:r w:rsidR="00A7178C"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5</w:t>
      </w:r>
      <w:r w:rsidR="00A7178C" w:rsidRPr="004423F3">
        <w:rPr>
          <w:b/>
        </w:rPr>
        <w:t xml:space="preserve"> </w:t>
      </w:r>
      <w:r w:rsidRPr="004423F3">
        <w:rPr>
          <w:rFonts w:hint="eastAsia"/>
          <w:b/>
        </w:rPr>
        <w:t>장</w:t>
      </w:r>
      <w:r w:rsidR="00A7178C"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보호기준의</w:t>
      </w:r>
      <w:r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제정</w:t>
      </w:r>
      <w:r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및</w:t>
      </w:r>
      <w:r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변경</w:t>
      </w:r>
    </w:p>
    <w:p w:rsidR="00533849" w:rsidRPr="002312D6" w:rsidRDefault="00533849" w:rsidP="00533849">
      <w:pPr>
        <w:pStyle w:val="211"/>
      </w:pPr>
    </w:p>
    <w:p w:rsidR="006F19B9" w:rsidRPr="004423F3" w:rsidRDefault="00533849" w:rsidP="004800EF">
      <w:pPr>
        <w:pStyle w:val="211"/>
      </w:pPr>
      <w:r w:rsidRPr="004800EF">
        <w:rPr>
          <w:rFonts w:hint="eastAsia"/>
          <w:b/>
        </w:rPr>
        <w:t>제</w:t>
      </w:r>
      <w:r w:rsidR="006F19B9" w:rsidRPr="004800EF">
        <w:rPr>
          <w:rFonts w:hint="eastAsia"/>
          <w:b/>
        </w:rPr>
        <w:t xml:space="preserve"> </w:t>
      </w:r>
      <w:r w:rsidR="00BA02EA">
        <w:rPr>
          <w:rFonts w:hint="eastAsia"/>
          <w:b/>
        </w:rPr>
        <w:t>1</w:t>
      </w:r>
      <w:r w:rsidR="00EC706E">
        <w:rPr>
          <w:b/>
        </w:rPr>
        <w:t>7</w:t>
      </w:r>
      <w:r w:rsidR="006F19B9" w:rsidRPr="004800EF">
        <w:rPr>
          <w:b/>
        </w:rPr>
        <w:t xml:space="preserve"> </w:t>
      </w:r>
      <w:r w:rsidRPr="004800EF">
        <w:rPr>
          <w:rFonts w:hint="eastAsia"/>
          <w:b/>
        </w:rPr>
        <w:t>조(보호기준의 제정 및 변경)</w:t>
      </w:r>
      <w:r w:rsidRPr="004423F3">
        <w:rPr>
          <w:rFonts w:hint="eastAsia"/>
        </w:rPr>
        <w:t xml:space="preserve"> ① 회사는 보호기준을 제정하거나 그 내용을 변경하는 경우에 </w:t>
      </w:r>
    </w:p>
    <w:p w:rsidR="006F19B9" w:rsidRPr="004423F3" w:rsidRDefault="00533849" w:rsidP="002E7E68">
      <w:pPr>
        <w:pStyle w:val="211"/>
        <w:ind w:leftChars="97" w:left="196" w:hangingChars="1" w:hanging="2"/>
      </w:pPr>
      <w:r w:rsidRPr="004423F3">
        <w:rPr>
          <w:rFonts w:hint="eastAsia"/>
        </w:rPr>
        <w:t>이사회(이사회가 없는 경우 대표이사)의 승인을</w:t>
      </w:r>
      <w:r w:rsidR="006F19B9" w:rsidRPr="004423F3">
        <w:rPr>
          <w:rFonts w:hint="eastAsia"/>
        </w:rPr>
        <w:t xml:space="preserve"> </w:t>
      </w:r>
      <w:r w:rsidRPr="004423F3">
        <w:rPr>
          <w:rFonts w:hint="eastAsia"/>
        </w:rPr>
        <w:t>받아야 한다. 다만, 법령 또는 관련 규정의 제정ㆍ개정에</w:t>
      </w:r>
      <w:r w:rsidR="002E7E68">
        <w:rPr>
          <w:rFonts w:hint="eastAsia"/>
        </w:rPr>
        <w:t xml:space="preserve"> </w:t>
      </w:r>
      <w:r w:rsidRPr="004423F3">
        <w:rPr>
          <w:rFonts w:hint="eastAsia"/>
        </w:rPr>
        <w:t>연동되어 변경해야 하는 사항, 이사회가 의결한 사항에 대한 후속조치, 그 밖에 이에 준하는 경미한</w:t>
      </w:r>
      <w:r w:rsidR="002E7E68">
        <w:rPr>
          <w:rFonts w:hint="eastAsia"/>
        </w:rPr>
        <w:t xml:space="preserve"> </w:t>
      </w:r>
      <w:r w:rsidRPr="004423F3">
        <w:rPr>
          <w:rFonts w:hint="eastAsia"/>
        </w:rPr>
        <w:t>사항을 변경하는 경우에는 대표이사의 승인으로 갈음할 수 있다.</w:t>
      </w:r>
    </w:p>
    <w:p w:rsidR="006F19B9" w:rsidRDefault="00533849" w:rsidP="002E7E68">
      <w:pPr>
        <w:pStyle w:val="211"/>
        <w:ind w:leftChars="97" w:left="196" w:hangingChars="1" w:hanging="2"/>
      </w:pPr>
      <w:r w:rsidRPr="004423F3">
        <w:rPr>
          <w:rFonts w:hint="eastAsia"/>
        </w:rPr>
        <w:t>② 회사는 관련 법령의 제정ㆍ개정이 있거나 대규모 피해가 발생하여 보호기준의 개선이 필요한 경우, 감독당국의 유권해석이 있는 경우, 총괄부서 등의 개선 요구가 있는 경우 보호기준을 변경하여 이를</w:t>
      </w:r>
      <w:r w:rsidR="002E7E68">
        <w:rPr>
          <w:rFonts w:hint="eastAsia"/>
        </w:rPr>
        <w:t xml:space="preserve"> </w:t>
      </w:r>
      <w:r w:rsidRPr="004423F3">
        <w:rPr>
          <w:rFonts w:hint="eastAsia"/>
        </w:rPr>
        <w:t>반영하여야 한다.</w:t>
      </w:r>
    </w:p>
    <w:p w:rsidR="006F19B9" w:rsidRDefault="00533849" w:rsidP="002E7E68">
      <w:pPr>
        <w:pStyle w:val="211"/>
        <w:ind w:leftChars="97" w:left="196" w:hangingChars="1" w:hanging="2"/>
      </w:pPr>
      <w:r>
        <w:rPr>
          <w:rFonts w:hint="eastAsia"/>
        </w:rPr>
        <w:t>③ 보호기준의 제정ㆍ변경을 추진하는 부서는 총괄부서와 사전협의 절차를 거쳐야 한다. 총괄부서는</w:t>
      </w:r>
      <w:r w:rsidR="002E7E68">
        <w:rPr>
          <w:rFonts w:hint="eastAsia"/>
        </w:rPr>
        <w:t xml:space="preserve"> </w:t>
      </w:r>
      <w:r>
        <w:rPr>
          <w:rFonts w:hint="eastAsia"/>
        </w:rPr>
        <w:t>제정ㆍ변경의 필요성을 개인금융채무자 보호 측면에서 검토하고 대표이사에게 검토 결과를 보고한다.</w:t>
      </w:r>
    </w:p>
    <w:p w:rsidR="00533849" w:rsidRDefault="00533849" w:rsidP="002E7E68">
      <w:pPr>
        <w:pStyle w:val="211"/>
        <w:ind w:leftChars="97" w:left="196" w:hangingChars="1" w:hanging="2"/>
      </w:pPr>
      <w:r>
        <w:rPr>
          <w:rFonts w:hint="eastAsia"/>
        </w:rPr>
        <w:t>④ 회사는 보호기준의 제정ㆍ변경 사실을 임직원이 확인할 수 있는 방법으로 안내하고 필요시 교육을 실시하여야 한다.</w:t>
      </w:r>
    </w:p>
    <w:p w:rsidR="00533849" w:rsidRDefault="00533849" w:rsidP="00533849">
      <w:pPr>
        <w:pStyle w:val="211"/>
      </w:pPr>
    </w:p>
    <w:p w:rsidR="009A6204" w:rsidRDefault="009A6204" w:rsidP="00533849">
      <w:pPr>
        <w:pStyle w:val="211"/>
      </w:pPr>
    </w:p>
    <w:p w:rsidR="009A6204" w:rsidRDefault="009A6204" w:rsidP="00533849">
      <w:pPr>
        <w:pStyle w:val="211"/>
      </w:pPr>
    </w:p>
    <w:p w:rsidR="009A6204" w:rsidRDefault="009A6204" w:rsidP="00533849">
      <w:pPr>
        <w:pStyle w:val="211"/>
      </w:pPr>
    </w:p>
    <w:p w:rsidR="00B83128" w:rsidRDefault="00B83128" w:rsidP="00533849">
      <w:pPr>
        <w:pStyle w:val="211"/>
      </w:pPr>
    </w:p>
    <w:p w:rsidR="00F4009B" w:rsidRDefault="00F4009B" w:rsidP="00194FF2">
      <w:pPr>
        <w:pStyle w:val="211"/>
      </w:pPr>
    </w:p>
    <w:p w:rsidR="00194FF2" w:rsidRPr="00F4009B" w:rsidRDefault="00194FF2" w:rsidP="00194FF2">
      <w:pPr>
        <w:pStyle w:val="211"/>
      </w:pPr>
    </w:p>
    <w:p w:rsidR="00447634" w:rsidRPr="004423F3" w:rsidRDefault="00A04EBF" w:rsidP="00F4009B">
      <w:pPr>
        <w:pStyle w:val="313"/>
        <w:rPr>
          <w:b/>
        </w:rPr>
      </w:pPr>
      <w:r w:rsidRPr="004423F3">
        <w:rPr>
          <w:rFonts w:hint="eastAsia"/>
          <w:b/>
        </w:rPr>
        <w:t>부</w:t>
      </w:r>
      <w:r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칙</w:t>
      </w:r>
    </w:p>
    <w:p w:rsidR="00447634" w:rsidRPr="00447634" w:rsidRDefault="00447634" w:rsidP="00447634">
      <w:pPr>
        <w:pStyle w:val="211"/>
      </w:pPr>
    </w:p>
    <w:p w:rsidR="00A2273E" w:rsidRDefault="004800EF" w:rsidP="00542343">
      <w:pPr>
        <w:pStyle w:val="211"/>
      </w:pPr>
      <w:r w:rsidRPr="002261ED">
        <w:rPr>
          <w:rFonts w:cs="바탕" w:hint="eastAsia"/>
          <w:b/>
          <w:bCs w:val="0"/>
          <w:szCs w:val="22"/>
        </w:rPr>
        <w:t>제 1 조(시행일자)</w:t>
      </w:r>
      <w:r w:rsidRPr="002261ED">
        <w:rPr>
          <w:rFonts w:hint="eastAsia"/>
          <w:szCs w:val="22"/>
        </w:rPr>
        <w:t xml:space="preserve"> </w:t>
      </w:r>
      <w:r w:rsidR="00447634" w:rsidRPr="00F4009B">
        <w:rPr>
          <w:rFonts w:hint="eastAsia"/>
        </w:rPr>
        <w:t>이 규정은</w:t>
      </w:r>
      <w:r w:rsidR="00CA6220" w:rsidRPr="00F4009B">
        <w:rPr>
          <w:rFonts w:hint="eastAsia"/>
        </w:rPr>
        <w:t xml:space="preserve"> </w:t>
      </w:r>
      <w:r w:rsidR="00CA6220" w:rsidRPr="00F4009B">
        <w:t>2024</w:t>
      </w:r>
      <w:r w:rsidR="00CA6220" w:rsidRPr="00F4009B">
        <w:rPr>
          <w:rFonts w:hint="eastAsia"/>
        </w:rPr>
        <w:t xml:space="preserve">. </w:t>
      </w:r>
      <w:r w:rsidR="004423F3">
        <w:t>10</w:t>
      </w:r>
      <w:r w:rsidR="00CA6220" w:rsidRPr="00F4009B">
        <w:rPr>
          <w:rFonts w:hint="eastAsia"/>
        </w:rPr>
        <w:t xml:space="preserve">. </w:t>
      </w:r>
      <w:r w:rsidR="001903E0">
        <w:t>17</w:t>
      </w:r>
      <w:r w:rsidR="00447634" w:rsidRPr="00F4009B">
        <w:rPr>
          <w:rFonts w:hint="eastAsia"/>
        </w:rPr>
        <w:t>. 부터 시행한다.</w:t>
      </w:r>
    </w:p>
    <w:p w:rsidR="009E1F46" w:rsidRDefault="009E1F46" w:rsidP="00542343">
      <w:pPr>
        <w:pStyle w:val="211"/>
      </w:pPr>
    </w:p>
    <w:p w:rsidR="009E1F46" w:rsidRPr="004423F3" w:rsidRDefault="009E1F46" w:rsidP="009E1F46">
      <w:pPr>
        <w:pStyle w:val="313"/>
        <w:rPr>
          <w:b/>
        </w:rPr>
      </w:pPr>
      <w:r w:rsidRPr="004423F3">
        <w:rPr>
          <w:rFonts w:hint="eastAsia"/>
          <w:b/>
        </w:rPr>
        <w:t>부</w:t>
      </w:r>
      <w:r w:rsidRPr="004423F3">
        <w:rPr>
          <w:rFonts w:hint="eastAsia"/>
          <w:b/>
        </w:rPr>
        <w:t xml:space="preserve"> </w:t>
      </w:r>
      <w:r w:rsidRPr="004423F3">
        <w:rPr>
          <w:rFonts w:hint="eastAsia"/>
          <w:b/>
        </w:rPr>
        <w:t>칙</w:t>
      </w:r>
    </w:p>
    <w:p w:rsidR="009E1F46" w:rsidRPr="00447634" w:rsidRDefault="009E1F46" w:rsidP="009E1F46">
      <w:pPr>
        <w:pStyle w:val="211"/>
      </w:pPr>
    </w:p>
    <w:p w:rsidR="009E1F46" w:rsidRPr="00B63456" w:rsidRDefault="009E1F46" w:rsidP="009E1F46">
      <w:pPr>
        <w:pStyle w:val="211"/>
        <w:rPr>
          <w:color w:val="auto"/>
        </w:rPr>
      </w:pPr>
      <w:r w:rsidRPr="00B63456">
        <w:rPr>
          <w:rFonts w:hint="eastAsia"/>
          <w:b/>
          <w:color w:val="auto"/>
        </w:rPr>
        <w:t>제 1 조(시행일자)</w:t>
      </w:r>
      <w:r w:rsidRPr="00B63456">
        <w:rPr>
          <w:rFonts w:hint="eastAsia"/>
          <w:color w:val="auto"/>
        </w:rPr>
        <w:t xml:space="preserve"> 이 규정은 </w:t>
      </w:r>
      <w:r w:rsidRPr="00B63456">
        <w:rPr>
          <w:color w:val="auto"/>
        </w:rPr>
        <w:t>2024</w:t>
      </w:r>
      <w:r w:rsidRPr="00B63456">
        <w:rPr>
          <w:rFonts w:hint="eastAsia"/>
          <w:color w:val="auto"/>
        </w:rPr>
        <w:t xml:space="preserve">. </w:t>
      </w:r>
      <w:r w:rsidRPr="00B63456">
        <w:rPr>
          <w:color w:val="auto"/>
        </w:rPr>
        <w:t>11</w:t>
      </w:r>
      <w:r w:rsidRPr="00B63456">
        <w:rPr>
          <w:rFonts w:hint="eastAsia"/>
          <w:color w:val="auto"/>
        </w:rPr>
        <w:t xml:space="preserve">. </w:t>
      </w:r>
      <w:r w:rsidRPr="00B63456">
        <w:rPr>
          <w:color w:val="auto"/>
        </w:rPr>
        <w:t>22</w:t>
      </w:r>
      <w:r w:rsidRPr="00B63456">
        <w:rPr>
          <w:rFonts w:hint="eastAsia"/>
          <w:color w:val="auto"/>
        </w:rPr>
        <w:t>. 부터 시행한다.</w:t>
      </w:r>
    </w:p>
    <w:p w:rsidR="009E1F46" w:rsidRDefault="009E1F46" w:rsidP="00542343">
      <w:pPr>
        <w:pStyle w:val="211"/>
      </w:pPr>
      <w:bookmarkStart w:id="0" w:name="_GoBack"/>
      <w:bookmarkEnd w:id="0"/>
    </w:p>
    <w:p w:rsidR="00B63456" w:rsidRPr="00CD47EA" w:rsidRDefault="00B63456" w:rsidP="00B63456">
      <w:pPr>
        <w:pStyle w:val="313"/>
        <w:rPr>
          <w:b/>
          <w:color w:val="auto"/>
        </w:rPr>
      </w:pPr>
      <w:r w:rsidRPr="00CD47EA">
        <w:rPr>
          <w:rFonts w:hint="eastAsia"/>
          <w:b/>
          <w:color w:val="auto"/>
        </w:rPr>
        <w:t>부</w:t>
      </w:r>
      <w:r w:rsidRPr="00CD47EA">
        <w:rPr>
          <w:rFonts w:hint="eastAsia"/>
          <w:b/>
          <w:color w:val="auto"/>
        </w:rPr>
        <w:t xml:space="preserve"> </w:t>
      </w:r>
      <w:r w:rsidRPr="00CD47EA">
        <w:rPr>
          <w:rFonts w:hint="eastAsia"/>
          <w:b/>
          <w:color w:val="auto"/>
        </w:rPr>
        <w:t>칙</w:t>
      </w:r>
    </w:p>
    <w:p w:rsidR="00B63456" w:rsidRPr="00CD47EA" w:rsidRDefault="00B63456" w:rsidP="00B63456">
      <w:pPr>
        <w:pStyle w:val="211"/>
        <w:rPr>
          <w:color w:val="auto"/>
        </w:rPr>
      </w:pPr>
    </w:p>
    <w:p w:rsidR="00B63456" w:rsidRPr="00CD47EA" w:rsidRDefault="00B63456" w:rsidP="00B63456">
      <w:pPr>
        <w:pStyle w:val="211"/>
        <w:rPr>
          <w:color w:val="auto"/>
        </w:rPr>
      </w:pPr>
      <w:r w:rsidRPr="00CD47EA">
        <w:rPr>
          <w:rFonts w:hint="eastAsia"/>
          <w:b/>
          <w:color w:val="auto"/>
        </w:rPr>
        <w:t>제 1 조(시행일자)</w:t>
      </w:r>
      <w:r w:rsidRPr="00CD47EA">
        <w:rPr>
          <w:rFonts w:hint="eastAsia"/>
          <w:color w:val="auto"/>
        </w:rPr>
        <w:t xml:space="preserve"> 이 규정은 </w:t>
      </w:r>
      <w:r w:rsidRPr="00CD47EA">
        <w:rPr>
          <w:color w:val="auto"/>
        </w:rPr>
        <w:t>2025. 2</w:t>
      </w:r>
      <w:r w:rsidRPr="00CD47EA">
        <w:rPr>
          <w:rFonts w:hint="eastAsia"/>
          <w:color w:val="auto"/>
        </w:rPr>
        <w:t xml:space="preserve">. </w:t>
      </w:r>
      <w:r w:rsidRPr="00CD47EA">
        <w:rPr>
          <w:color w:val="auto"/>
        </w:rPr>
        <w:t>28</w:t>
      </w:r>
      <w:r w:rsidRPr="00CD47EA">
        <w:rPr>
          <w:rFonts w:hint="eastAsia"/>
          <w:color w:val="auto"/>
        </w:rPr>
        <w:t>. 부터 시행한다.</w:t>
      </w:r>
    </w:p>
    <w:p w:rsidR="00B63456" w:rsidRDefault="00B63456" w:rsidP="00542343">
      <w:pPr>
        <w:pStyle w:val="211"/>
      </w:pPr>
    </w:p>
    <w:p w:rsidR="00975994" w:rsidRPr="00EA6985" w:rsidRDefault="00975994" w:rsidP="00975994">
      <w:pPr>
        <w:pStyle w:val="313"/>
        <w:rPr>
          <w:b/>
          <w:color w:val="C00000"/>
        </w:rPr>
      </w:pPr>
      <w:r w:rsidRPr="00EA6985">
        <w:rPr>
          <w:rFonts w:hint="eastAsia"/>
          <w:b/>
          <w:color w:val="C00000"/>
        </w:rPr>
        <w:t>부</w:t>
      </w:r>
      <w:r w:rsidRPr="00EA6985">
        <w:rPr>
          <w:rFonts w:hint="eastAsia"/>
          <w:b/>
          <w:color w:val="C00000"/>
        </w:rPr>
        <w:t xml:space="preserve"> </w:t>
      </w:r>
      <w:r w:rsidRPr="00EA6985">
        <w:rPr>
          <w:rFonts w:hint="eastAsia"/>
          <w:b/>
          <w:color w:val="C00000"/>
        </w:rPr>
        <w:t>칙</w:t>
      </w:r>
    </w:p>
    <w:p w:rsidR="00975994" w:rsidRPr="00EA6985" w:rsidRDefault="00975994" w:rsidP="00975994">
      <w:pPr>
        <w:pStyle w:val="211"/>
        <w:rPr>
          <w:color w:val="C00000"/>
        </w:rPr>
      </w:pPr>
    </w:p>
    <w:p w:rsidR="00975994" w:rsidRPr="00EA6985" w:rsidRDefault="00975994" w:rsidP="00975994">
      <w:pPr>
        <w:pStyle w:val="211"/>
        <w:rPr>
          <w:color w:val="C00000"/>
        </w:rPr>
      </w:pPr>
      <w:r w:rsidRPr="00EA6985">
        <w:rPr>
          <w:rFonts w:hint="eastAsia"/>
          <w:b/>
          <w:color w:val="C00000"/>
        </w:rPr>
        <w:t>제 1 조(시행일자)</w:t>
      </w:r>
      <w:r w:rsidRPr="00EA6985">
        <w:rPr>
          <w:rFonts w:hint="eastAsia"/>
          <w:color w:val="C00000"/>
        </w:rPr>
        <w:t xml:space="preserve"> 이 규정은 </w:t>
      </w:r>
      <w:r w:rsidRPr="00EA6985">
        <w:rPr>
          <w:color w:val="C00000"/>
        </w:rPr>
        <w:t xml:space="preserve">2025. </w:t>
      </w:r>
      <w:r>
        <w:rPr>
          <w:color w:val="C00000"/>
        </w:rPr>
        <w:t>4</w:t>
      </w:r>
      <w:r w:rsidRPr="00EA6985">
        <w:rPr>
          <w:rFonts w:hint="eastAsia"/>
          <w:color w:val="C00000"/>
        </w:rPr>
        <w:t xml:space="preserve">. </w:t>
      </w:r>
      <w:r>
        <w:rPr>
          <w:color w:val="C00000"/>
        </w:rPr>
        <w:t>9</w:t>
      </w:r>
      <w:r w:rsidRPr="00EA6985">
        <w:rPr>
          <w:rFonts w:hint="eastAsia"/>
          <w:color w:val="C00000"/>
        </w:rPr>
        <w:t>. 부터 시행한다.</w:t>
      </w:r>
    </w:p>
    <w:p w:rsidR="00975994" w:rsidRPr="00542343" w:rsidRDefault="00975994" w:rsidP="00542343">
      <w:pPr>
        <w:pStyle w:val="211"/>
      </w:pPr>
    </w:p>
    <w:sectPr w:rsidR="00975994" w:rsidRPr="00542343" w:rsidSect="006326C9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0E35" w:rsidRDefault="00740E35">
      <w:r>
        <w:separator/>
      </w:r>
    </w:p>
  </w:endnote>
  <w:endnote w:type="continuationSeparator" w:id="0">
    <w:p w:rsidR="00740E35" w:rsidRDefault="00740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0E35" w:rsidRDefault="00740E3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740E35" w:rsidRDefault="00740E3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0E35" w:rsidRDefault="00740E35" w:rsidP="00CE489B">
    <w:pPr>
      <w:pStyle w:val="110"/>
    </w:pPr>
    <w:r>
      <w:rPr>
        <w:sz w:val="24"/>
        <w:szCs w:val="24"/>
      </w:rPr>
      <w:fldChar w:fldCharType="begin"/>
    </w:r>
    <w:r>
      <w:instrText>PAGE</w:instrText>
    </w:r>
    <w:r>
      <w:rPr>
        <w:sz w:val="24"/>
        <w:szCs w:val="24"/>
      </w:rPr>
      <w:fldChar w:fldCharType="separate"/>
    </w:r>
    <w:r w:rsidR="00CD47EA">
      <w:t>7</w:t>
    </w:r>
    <w:r>
      <w:rPr>
        <w:sz w:val="24"/>
        <w:szCs w:val="24"/>
      </w:rPr>
      <w:fldChar w:fldCharType="end"/>
    </w:r>
    <w:r>
      <w:rPr>
        <w:lang w:val="ko-KR"/>
      </w:rPr>
      <w:t xml:space="preserve"> / </w:t>
    </w:r>
    <w:r>
      <w:rPr>
        <w:sz w:val="24"/>
        <w:szCs w:val="24"/>
      </w:rPr>
      <w:fldChar w:fldCharType="begin"/>
    </w:r>
    <w:r>
      <w:instrText>NUMPAGES</w:instrText>
    </w:r>
    <w:r>
      <w:rPr>
        <w:sz w:val="24"/>
        <w:szCs w:val="24"/>
      </w:rPr>
      <w:fldChar w:fldCharType="separate"/>
    </w:r>
    <w:r w:rsidR="00CD47EA">
      <w:t>8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0E35" w:rsidRDefault="00740E35">
      <w:r>
        <w:separator/>
      </w:r>
    </w:p>
  </w:footnote>
  <w:footnote w:type="continuationSeparator" w:id="0">
    <w:p w:rsidR="00740E35" w:rsidRDefault="00740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0E35" w:rsidRPr="00EC706E" w:rsidRDefault="00740E35" w:rsidP="0012068E">
    <w:pPr>
      <w:pStyle w:val="110"/>
      <w:rPr>
        <w:color w:val="auto"/>
      </w:rPr>
    </w:pPr>
    <w:r w:rsidRPr="00EC706E">
      <w:rPr>
        <w:color w:val="auto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B53CC0F" wp14:editId="48C834D7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7EA6F7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4.8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"/>
          </w:pict>
        </mc:Fallback>
      </mc:AlternateContent>
    </w:r>
    <w:r w:rsidR="00AC1C2B" w:rsidRPr="00EC706E">
      <w:rPr>
        <w:rFonts w:hint="eastAsia"/>
        <w:color w:val="auto"/>
      </w:rPr>
      <w:t>이용자보호</w:t>
    </w:r>
    <w:r w:rsidR="005976C5" w:rsidRPr="00EC706E">
      <w:rPr>
        <w:rFonts w:hint="eastAsia"/>
        <w:color w:val="auto"/>
      </w:rPr>
      <w:t>기준</w:t>
    </w:r>
    <w:r w:rsidRPr="00EC706E">
      <w:rPr>
        <w:rFonts w:hint="eastAsia"/>
        <w:color w:val="auto"/>
      </w:rPr>
      <w:t xml:space="preserve">(소관부서 : </w:t>
    </w:r>
    <w:r w:rsidR="0012068E" w:rsidRPr="00EC706E">
      <w:rPr>
        <w:rFonts w:hint="eastAsia"/>
        <w:color w:val="auto"/>
      </w:rPr>
      <w:t>감사부</w:t>
    </w:r>
    <w:r w:rsidRPr="00EC706E">
      <w:rPr>
        <w:rFonts w:hint="eastAsia"/>
        <w:color w:val="auto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27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6924"/>
    <w:rsid w:val="000139F0"/>
    <w:rsid w:val="000146BC"/>
    <w:rsid w:val="000208D7"/>
    <w:rsid w:val="00022E3E"/>
    <w:rsid w:val="00024DB2"/>
    <w:rsid w:val="00030004"/>
    <w:rsid w:val="00035155"/>
    <w:rsid w:val="000362BC"/>
    <w:rsid w:val="0004281B"/>
    <w:rsid w:val="0004492C"/>
    <w:rsid w:val="00044F1D"/>
    <w:rsid w:val="000473AD"/>
    <w:rsid w:val="000475F0"/>
    <w:rsid w:val="00047AA1"/>
    <w:rsid w:val="0005104E"/>
    <w:rsid w:val="0005359E"/>
    <w:rsid w:val="000537F5"/>
    <w:rsid w:val="00064221"/>
    <w:rsid w:val="0006725E"/>
    <w:rsid w:val="00067499"/>
    <w:rsid w:val="00070605"/>
    <w:rsid w:val="00071C66"/>
    <w:rsid w:val="00082A0D"/>
    <w:rsid w:val="0009332C"/>
    <w:rsid w:val="000A3E99"/>
    <w:rsid w:val="000A4435"/>
    <w:rsid w:val="000A5BBA"/>
    <w:rsid w:val="000B1821"/>
    <w:rsid w:val="000B1BD2"/>
    <w:rsid w:val="000B3DA8"/>
    <w:rsid w:val="000B45D3"/>
    <w:rsid w:val="000B53F7"/>
    <w:rsid w:val="000B74C1"/>
    <w:rsid w:val="000C076A"/>
    <w:rsid w:val="000D69E9"/>
    <w:rsid w:val="000D7127"/>
    <w:rsid w:val="000E36B7"/>
    <w:rsid w:val="000E6E16"/>
    <w:rsid w:val="000E7FA2"/>
    <w:rsid w:val="000F1086"/>
    <w:rsid w:val="000F12A3"/>
    <w:rsid w:val="000F760A"/>
    <w:rsid w:val="00107B9D"/>
    <w:rsid w:val="001119E6"/>
    <w:rsid w:val="00115B8A"/>
    <w:rsid w:val="0012068E"/>
    <w:rsid w:val="00121188"/>
    <w:rsid w:val="001217D9"/>
    <w:rsid w:val="00132612"/>
    <w:rsid w:val="001348AA"/>
    <w:rsid w:val="001355B2"/>
    <w:rsid w:val="0014005A"/>
    <w:rsid w:val="0014265F"/>
    <w:rsid w:val="001431C8"/>
    <w:rsid w:val="0014329B"/>
    <w:rsid w:val="00143FBA"/>
    <w:rsid w:val="00146966"/>
    <w:rsid w:val="00147CA4"/>
    <w:rsid w:val="00151887"/>
    <w:rsid w:val="001518D8"/>
    <w:rsid w:val="00152AF3"/>
    <w:rsid w:val="001536BE"/>
    <w:rsid w:val="00161984"/>
    <w:rsid w:val="0016472A"/>
    <w:rsid w:val="0016768D"/>
    <w:rsid w:val="00167DE2"/>
    <w:rsid w:val="00170419"/>
    <w:rsid w:val="00170F2A"/>
    <w:rsid w:val="0018016A"/>
    <w:rsid w:val="00183959"/>
    <w:rsid w:val="001903E0"/>
    <w:rsid w:val="00194FF2"/>
    <w:rsid w:val="00195BFB"/>
    <w:rsid w:val="001A1AB8"/>
    <w:rsid w:val="001B0B2F"/>
    <w:rsid w:val="001C0724"/>
    <w:rsid w:val="001C0B25"/>
    <w:rsid w:val="001C16A1"/>
    <w:rsid w:val="001C24DC"/>
    <w:rsid w:val="001D41BD"/>
    <w:rsid w:val="001E1122"/>
    <w:rsid w:val="001E7A9E"/>
    <w:rsid w:val="001F1913"/>
    <w:rsid w:val="001F61A2"/>
    <w:rsid w:val="002079CC"/>
    <w:rsid w:val="00212B14"/>
    <w:rsid w:val="002135DF"/>
    <w:rsid w:val="00217333"/>
    <w:rsid w:val="002215BE"/>
    <w:rsid w:val="002257D3"/>
    <w:rsid w:val="0023009E"/>
    <w:rsid w:val="002302EB"/>
    <w:rsid w:val="002312D6"/>
    <w:rsid w:val="00231368"/>
    <w:rsid w:val="002333B6"/>
    <w:rsid w:val="00240E20"/>
    <w:rsid w:val="00240F7C"/>
    <w:rsid w:val="002421E3"/>
    <w:rsid w:val="00243D56"/>
    <w:rsid w:val="00253D14"/>
    <w:rsid w:val="00254EDB"/>
    <w:rsid w:val="00255F97"/>
    <w:rsid w:val="00264993"/>
    <w:rsid w:val="00277B0A"/>
    <w:rsid w:val="00280DA3"/>
    <w:rsid w:val="002859BB"/>
    <w:rsid w:val="0029016E"/>
    <w:rsid w:val="00294F94"/>
    <w:rsid w:val="002966E1"/>
    <w:rsid w:val="002979F3"/>
    <w:rsid w:val="00297AE7"/>
    <w:rsid w:val="002A0CC8"/>
    <w:rsid w:val="002B0C07"/>
    <w:rsid w:val="002B1691"/>
    <w:rsid w:val="002B61D4"/>
    <w:rsid w:val="002C0279"/>
    <w:rsid w:val="002C4A64"/>
    <w:rsid w:val="002C574B"/>
    <w:rsid w:val="002D1150"/>
    <w:rsid w:val="002D3596"/>
    <w:rsid w:val="002D3EAF"/>
    <w:rsid w:val="002D4DEE"/>
    <w:rsid w:val="002D4E35"/>
    <w:rsid w:val="002E40B3"/>
    <w:rsid w:val="002E7E68"/>
    <w:rsid w:val="002E7FCA"/>
    <w:rsid w:val="002F55D9"/>
    <w:rsid w:val="002F68B7"/>
    <w:rsid w:val="002F7D7F"/>
    <w:rsid w:val="00300EA6"/>
    <w:rsid w:val="0030404D"/>
    <w:rsid w:val="0031274A"/>
    <w:rsid w:val="00314035"/>
    <w:rsid w:val="003164B6"/>
    <w:rsid w:val="00321B4D"/>
    <w:rsid w:val="0032371C"/>
    <w:rsid w:val="003259AD"/>
    <w:rsid w:val="00327E33"/>
    <w:rsid w:val="00331F3A"/>
    <w:rsid w:val="0033254B"/>
    <w:rsid w:val="00333725"/>
    <w:rsid w:val="00333DDC"/>
    <w:rsid w:val="003361A6"/>
    <w:rsid w:val="00336364"/>
    <w:rsid w:val="00337327"/>
    <w:rsid w:val="00341E2B"/>
    <w:rsid w:val="0034339C"/>
    <w:rsid w:val="00351674"/>
    <w:rsid w:val="0036165F"/>
    <w:rsid w:val="00362089"/>
    <w:rsid w:val="0036266F"/>
    <w:rsid w:val="00376790"/>
    <w:rsid w:val="003814A8"/>
    <w:rsid w:val="00381AF7"/>
    <w:rsid w:val="003908A8"/>
    <w:rsid w:val="003912BF"/>
    <w:rsid w:val="0039375C"/>
    <w:rsid w:val="003942AA"/>
    <w:rsid w:val="00396443"/>
    <w:rsid w:val="003A2603"/>
    <w:rsid w:val="003A301A"/>
    <w:rsid w:val="003B0FE4"/>
    <w:rsid w:val="003B2875"/>
    <w:rsid w:val="003B58B1"/>
    <w:rsid w:val="003B6145"/>
    <w:rsid w:val="003C5AAE"/>
    <w:rsid w:val="003D0B91"/>
    <w:rsid w:val="003D1F22"/>
    <w:rsid w:val="003D3079"/>
    <w:rsid w:val="003D34D6"/>
    <w:rsid w:val="003D4C40"/>
    <w:rsid w:val="003E3886"/>
    <w:rsid w:val="003E4B25"/>
    <w:rsid w:val="003E7993"/>
    <w:rsid w:val="003E7F57"/>
    <w:rsid w:val="003F528F"/>
    <w:rsid w:val="003F59B9"/>
    <w:rsid w:val="004031CC"/>
    <w:rsid w:val="00406ABF"/>
    <w:rsid w:val="0041242C"/>
    <w:rsid w:val="00420B48"/>
    <w:rsid w:val="0042313E"/>
    <w:rsid w:val="0043031C"/>
    <w:rsid w:val="004417E3"/>
    <w:rsid w:val="004423F3"/>
    <w:rsid w:val="00445C89"/>
    <w:rsid w:val="00446C77"/>
    <w:rsid w:val="00447634"/>
    <w:rsid w:val="0045362D"/>
    <w:rsid w:val="00466DD5"/>
    <w:rsid w:val="00471BF5"/>
    <w:rsid w:val="00476477"/>
    <w:rsid w:val="004800EF"/>
    <w:rsid w:val="00483271"/>
    <w:rsid w:val="00483A66"/>
    <w:rsid w:val="004844A4"/>
    <w:rsid w:val="00486C1C"/>
    <w:rsid w:val="0049084A"/>
    <w:rsid w:val="00493A29"/>
    <w:rsid w:val="004A0D74"/>
    <w:rsid w:val="004A405C"/>
    <w:rsid w:val="004A4683"/>
    <w:rsid w:val="004A6CA3"/>
    <w:rsid w:val="004A7476"/>
    <w:rsid w:val="004B2AB8"/>
    <w:rsid w:val="004B36CE"/>
    <w:rsid w:val="004B647D"/>
    <w:rsid w:val="004B6696"/>
    <w:rsid w:val="004C2D60"/>
    <w:rsid w:val="004C3DFB"/>
    <w:rsid w:val="004D031D"/>
    <w:rsid w:val="004D24D2"/>
    <w:rsid w:val="004D400C"/>
    <w:rsid w:val="004D4AF1"/>
    <w:rsid w:val="004D4D2C"/>
    <w:rsid w:val="004E2608"/>
    <w:rsid w:val="004E3F47"/>
    <w:rsid w:val="004E6D6D"/>
    <w:rsid w:val="004E71F3"/>
    <w:rsid w:val="004F0B53"/>
    <w:rsid w:val="004F1B0C"/>
    <w:rsid w:val="004F38DE"/>
    <w:rsid w:val="004F3FAA"/>
    <w:rsid w:val="00506247"/>
    <w:rsid w:val="005108C3"/>
    <w:rsid w:val="00513B4C"/>
    <w:rsid w:val="00524BBA"/>
    <w:rsid w:val="005272E8"/>
    <w:rsid w:val="00533849"/>
    <w:rsid w:val="0053410C"/>
    <w:rsid w:val="00540EDF"/>
    <w:rsid w:val="005414FC"/>
    <w:rsid w:val="00542343"/>
    <w:rsid w:val="00542E95"/>
    <w:rsid w:val="00543C33"/>
    <w:rsid w:val="00545414"/>
    <w:rsid w:val="005506A2"/>
    <w:rsid w:val="00550D49"/>
    <w:rsid w:val="00553553"/>
    <w:rsid w:val="00557861"/>
    <w:rsid w:val="00566E3F"/>
    <w:rsid w:val="0057514E"/>
    <w:rsid w:val="0059295A"/>
    <w:rsid w:val="005976C5"/>
    <w:rsid w:val="00597E5C"/>
    <w:rsid w:val="005A1437"/>
    <w:rsid w:val="005A21E0"/>
    <w:rsid w:val="005A3754"/>
    <w:rsid w:val="005A3D53"/>
    <w:rsid w:val="005A5374"/>
    <w:rsid w:val="005B0AAA"/>
    <w:rsid w:val="005B2E73"/>
    <w:rsid w:val="005B5493"/>
    <w:rsid w:val="005C069E"/>
    <w:rsid w:val="005C1156"/>
    <w:rsid w:val="005C1978"/>
    <w:rsid w:val="005C37AB"/>
    <w:rsid w:val="005C75DA"/>
    <w:rsid w:val="005D221C"/>
    <w:rsid w:val="005E01BD"/>
    <w:rsid w:val="005E4E03"/>
    <w:rsid w:val="005F43D2"/>
    <w:rsid w:val="005F5A83"/>
    <w:rsid w:val="006020BD"/>
    <w:rsid w:val="006022BC"/>
    <w:rsid w:val="00610648"/>
    <w:rsid w:val="00615050"/>
    <w:rsid w:val="00615C9E"/>
    <w:rsid w:val="00616930"/>
    <w:rsid w:val="00617C06"/>
    <w:rsid w:val="0062139F"/>
    <w:rsid w:val="00622A89"/>
    <w:rsid w:val="00622FC3"/>
    <w:rsid w:val="00627CEA"/>
    <w:rsid w:val="006326C9"/>
    <w:rsid w:val="00634CA7"/>
    <w:rsid w:val="00637BE3"/>
    <w:rsid w:val="00642811"/>
    <w:rsid w:val="0064571F"/>
    <w:rsid w:val="00645CE7"/>
    <w:rsid w:val="00646B64"/>
    <w:rsid w:val="0065023B"/>
    <w:rsid w:val="00652998"/>
    <w:rsid w:val="00654CEF"/>
    <w:rsid w:val="00655F49"/>
    <w:rsid w:val="0066316B"/>
    <w:rsid w:val="00663A7D"/>
    <w:rsid w:val="0067001F"/>
    <w:rsid w:val="0067142E"/>
    <w:rsid w:val="00675458"/>
    <w:rsid w:val="0067753B"/>
    <w:rsid w:val="0068586D"/>
    <w:rsid w:val="00692200"/>
    <w:rsid w:val="006922D9"/>
    <w:rsid w:val="006A2EEF"/>
    <w:rsid w:val="006A592C"/>
    <w:rsid w:val="006B17F7"/>
    <w:rsid w:val="006B44E6"/>
    <w:rsid w:val="006C5288"/>
    <w:rsid w:val="006D5F2F"/>
    <w:rsid w:val="006D69D2"/>
    <w:rsid w:val="006D7780"/>
    <w:rsid w:val="006E4A7A"/>
    <w:rsid w:val="006E558C"/>
    <w:rsid w:val="006F19B9"/>
    <w:rsid w:val="006F58C3"/>
    <w:rsid w:val="006F6625"/>
    <w:rsid w:val="006F75B4"/>
    <w:rsid w:val="00706B1D"/>
    <w:rsid w:val="00706F11"/>
    <w:rsid w:val="00710249"/>
    <w:rsid w:val="00711E05"/>
    <w:rsid w:val="00712070"/>
    <w:rsid w:val="007178BF"/>
    <w:rsid w:val="00720C2D"/>
    <w:rsid w:val="00723B4C"/>
    <w:rsid w:val="00725322"/>
    <w:rsid w:val="00726E2D"/>
    <w:rsid w:val="00731EEF"/>
    <w:rsid w:val="00733594"/>
    <w:rsid w:val="0074028E"/>
    <w:rsid w:val="00740E35"/>
    <w:rsid w:val="007451D4"/>
    <w:rsid w:val="007453C1"/>
    <w:rsid w:val="00750B2D"/>
    <w:rsid w:val="0075161A"/>
    <w:rsid w:val="00753073"/>
    <w:rsid w:val="00756586"/>
    <w:rsid w:val="00756B22"/>
    <w:rsid w:val="00757EC6"/>
    <w:rsid w:val="00762163"/>
    <w:rsid w:val="0076363D"/>
    <w:rsid w:val="0076467D"/>
    <w:rsid w:val="007656CA"/>
    <w:rsid w:val="007708E4"/>
    <w:rsid w:val="00776D63"/>
    <w:rsid w:val="00780894"/>
    <w:rsid w:val="0078573D"/>
    <w:rsid w:val="00787DCF"/>
    <w:rsid w:val="00791C78"/>
    <w:rsid w:val="00793461"/>
    <w:rsid w:val="007A0DAF"/>
    <w:rsid w:val="007A1BE7"/>
    <w:rsid w:val="007A41DC"/>
    <w:rsid w:val="007A45B9"/>
    <w:rsid w:val="007C03AB"/>
    <w:rsid w:val="007D1726"/>
    <w:rsid w:val="007E6C14"/>
    <w:rsid w:val="007E6C8C"/>
    <w:rsid w:val="007E6E12"/>
    <w:rsid w:val="007F026E"/>
    <w:rsid w:val="007F0A62"/>
    <w:rsid w:val="007F30AC"/>
    <w:rsid w:val="007F4814"/>
    <w:rsid w:val="007F7001"/>
    <w:rsid w:val="00805523"/>
    <w:rsid w:val="00805712"/>
    <w:rsid w:val="008076C0"/>
    <w:rsid w:val="0081016E"/>
    <w:rsid w:val="008118BD"/>
    <w:rsid w:val="00834241"/>
    <w:rsid w:val="00841DB3"/>
    <w:rsid w:val="00843A4B"/>
    <w:rsid w:val="008446FD"/>
    <w:rsid w:val="008500AF"/>
    <w:rsid w:val="00850B06"/>
    <w:rsid w:val="00850D92"/>
    <w:rsid w:val="008539BE"/>
    <w:rsid w:val="00857D45"/>
    <w:rsid w:val="00875AC1"/>
    <w:rsid w:val="00877FC6"/>
    <w:rsid w:val="008844B3"/>
    <w:rsid w:val="00885DC5"/>
    <w:rsid w:val="0089211E"/>
    <w:rsid w:val="00892344"/>
    <w:rsid w:val="0089319C"/>
    <w:rsid w:val="00896E2B"/>
    <w:rsid w:val="008A5DDB"/>
    <w:rsid w:val="008A6750"/>
    <w:rsid w:val="008A6934"/>
    <w:rsid w:val="008A75C6"/>
    <w:rsid w:val="008B0256"/>
    <w:rsid w:val="008B24B8"/>
    <w:rsid w:val="008B26EF"/>
    <w:rsid w:val="008B32E9"/>
    <w:rsid w:val="008B51DD"/>
    <w:rsid w:val="008C19EB"/>
    <w:rsid w:val="008C5652"/>
    <w:rsid w:val="008C5725"/>
    <w:rsid w:val="008C6DD8"/>
    <w:rsid w:val="008F2D49"/>
    <w:rsid w:val="0090017B"/>
    <w:rsid w:val="00906EEE"/>
    <w:rsid w:val="00910B50"/>
    <w:rsid w:val="00912BC4"/>
    <w:rsid w:val="00920370"/>
    <w:rsid w:val="009252EC"/>
    <w:rsid w:val="009334F8"/>
    <w:rsid w:val="00936D92"/>
    <w:rsid w:val="00940A13"/>
    <w:rsid w:val="00941900"/>
    <w:rsid w:val="0094418F"/>
    <w:rsid w:val="00946EB0"/>
    <w:rsid w:val="00953573"/>
    <w:rsid w:val="00953B92"/>
    <w:rsid w:val="00955705"/>
    <w:rsid w:val="009574FC"/>
    <w:rsid w:val="009606AF"/>
    <w:rsid w:val="00962CE1"/>
    <w:rsid w:val="009643FB"/>
    <w:rsid w:val="009676CF"/>
    <w:rsid w:val="00975994"/>
    <w:rsid w:val="009849DC"/>
    <w:rsid w:val="00986980"/>
    <w:rsid w:val="00991D50"/>
    <w:rsid w:val="009938D5"/>
    <w:rsid w:val="009A45CA"/>
    <w:rsid w:val="009A500E"/>
    <w:rsid w:val="009A6204"/>
    <w:rsid w:val="009B3DE2"/>
    <w:rsid w:val="009B5DEF"/>
    <w:rsid w:val="009B7E1F"/>
    <w:rsid w:val="009C0809"/>
    <w:rsid w:val="009C14AA"/>
    <w:rsid w:val="009C3E22"/>
    <w:rsid w:val="009C5A03"/>
    <w:rsid w:val="009D4037"/>
    <w:rsid w:val="009D615E"/>
    <w:rsid w:val="009E1F46"/>
    <w:rsid w:val="009E51C5"/>
    <w:rsid w:val="009E6D5D"/>
    <w:rsid w:val="009F1FE3"/>
    <w:rsid w:val="009F2441"/>
    <w:rsid w:val="009F4362"/>
    <w:rsid w:val="009F716F"/>
    <w:rsid w:val="00A00185"/>
    <w:rsid w:val="00A006D4"/>
    <w:rsid w:val="00A011BA"/>
    <w:rsid w:val="00A04EBF"/>
    <w:rsid w:val="00A04FE8"/>
    <w:rsid w:val="00A05706"/>
    <w:rsid w:val="00A11CF2"/>
    <w:rsid w:val="00A141C0"/>
    <w:rsid w:val="00A142D1"/>
    <w:rsid w:val="00A17DA5"/>
    <w:rsid w:val="00A2273E"/>
    <w:rsid w:val="00A229B9"/>
    <w:rsid w:val="00A26B34"/>
    <w:rsid w:val="00A26FE5"/>
    <w:rsid w:val="00A30E67"/>
    <w:rsid w:val="00A30F5C"/>
    <w:rsid w:val="00A332CF"/>
    <w:rsid w:val="00A332ED"/>
    <w:rsid w:val="00A33832"/>
    <w:rsid w:val="00A37532"/>
    <w:rsid w:val="00A426A5"/>
    <w:rsid w:val="00A466A5"/>
    <w:rsid w:val="00A46CF3"/>
    <w:rsid w:val="00A477EC"/>
    <w:rsid w:val="00A47AD9"/>
    <w:rsid w:val="00A53644"/>
    <w:rsid w:val="00A55CA0"/>
    <w:rsid w:val="00A6394E"/>
    <w:rsid w:val="00A7178C"/>
    <w:rsid w:val="00A74FD6"/>
    <w:rsid w:val="00A7798D"/>
    <w:rsid w:val="00A8129A"/>
    <w:rsid w:val="00A83B56"/>
    <w:rsid w:val="00A959F9"/>
    <w:rsid w:val="00A95D35"/>
    <w:rsid w:val="00A96F71"/>
    <w:rsid w:val="00AB206C"/>
    <w:rsid w:val="00AB2319"/>
    <w:rsid w:val="00AB2B28"/>
    <w:rsid w:val="00AB5ED6"/>
    <w:rsid w:val="00AB7EEE"/>
    <w:rsid w:val="00AC0B11"/>
    <w:rsid w:val="00AC1001"/>
    <w:rsid w:val="00AC1C2B"/>
    <w:rsid w:val="00AC233E"/>
    <w:rsid w:val="00AC2C45"/>
    <w:rsid w:val="00AC4D5C"/>
    <w:rsid w:val="00AC655F"/>
    <w:rsid w:val="00AD72F5"/>
    <w:rsid w:val="00AE0F5F"/>
    <w:rsid w:val="00AE3842"/>
    <w:rsid w:val="00AE5E5A"/>
    <w:rsid w:val="00B02260"/>
    <w:rsid w:val="00B07FAA"/>
    <w:rsid w:val="00B10790"/>
    <w:rsid w:val="00B13C5E"/>
    <w:rsid w:val="00B15CB5"/>
    <w:rsid w:val="00B15E63"/>
    <w:rsid w:val="00B21CD9"/>
    <w:rsid w:val="00B25EDD"/>
    <w:rsid w:val="00B25F53"/>
    <w:rsid w:val="00B340B8"/>
    <w:rsid w:val="00B34D74"/>
    <w:rsid w:val="00B37658"/>
    <w:rsid w:val="00B40CBD"/>
    <w:rsid w:val="00B40E7B"/>
    <w:rsid w:val="00B445C5"/>
    <w:rsid w:val="00B45E65"/>
    <w:rsid w:val="00B46528"/>
    <w:rsid w:val="00B500AF"/>
    <w:rsid w:val="00B56F2E"/>
    <w:rsid w:val="00B60CF6"/>
    <w:rsid w:val="00B6343A"/>
    <w:rsid w:val="00B63456"/>
    <w:rsid w:val="00B638D4"/>
    <w:rsid w:val="00B64F3B"/>
    <w:rsid w:val="00B65344"/>
    <w:rsid w:val="00B7103F"/>
    <w:rsid w:val="00B73054"/>
    <w:rsid w:val="00B83128"/>
    <w:rsid w:val="00B85612"/>
    <w:rsid w:val="00B86D02"/>
    <w:rsid w:val="00B91AAE"/>
    <w:rsid w:val="00B94A42"/>
    <w:rsid w:val="00B95D57"/>
    <w:rsid w:val="00BA02EA"/>
    <w:rsid w:val="00BA1298"/>
    <w:rsid w:val="00BA644E"/>
    <w:rsid w:val="00BB27CE"/>
    <w:rsid w:val="00BB36EC"/>
    <w:rsid w:val="00BB6133"/>
    <w:rsid w:val="00BB6842"/>
    <w:rsid w:val="00BB79EE"/>
    <w:rsid w:val="00BC06A4"/>
    <w:rsid w:val="00BC3A09"/>
    <w:rsid w:val="00BC6072"/>
    <w:rsid w:val="00BC659A"/>
    <w:rsid w:val="00BD5AF1"/>
    <w:rsid w:val="00BD6BC2"/>
    <w:rsid w:val="00BE18E3"/>
    <w:rsid w:val="00BE5006"/>
    <w:rsid w:val="00C007D5"/>
    <w:rsid w:val="00C047A4"/>
    <w:rsid w:val="00C108F1"/>
    <w:rsid w:val="00C10BC1"/>
    <w:rsid w:val="00C12DB4"/>
    <w:rsid w:val="00C140C8"/>
    <w:rsid w:val="00C15EA8"/>
    <w:rsid w:val="00C25FFA"/>
    <w:rsid w:val="00C41B7D"/>
    <w:rsid w:val="00C47ACB"/>
    <w:rsid w:val="00C50D12"/>
    <w:rsid w:val="00C6210F"/>
    <w:rsid w:val="00C6232B"/>
    <w:rsid w:val="00C62EB1"/>
    <w:rsid w:val="00C637B8"/>
    <w:rsid w:val="00C654C7"/>
    <w:rsid w:val="00C66A11"/>
    <w:rsid w:val="00C67190"/>
    <w:rsid w:val="00C705F0"/>
    <w:rsid w:val="00C75035"/>
    <w:rsid w:val="00C7638F"/>
    <w:rsid w:val="00C77501"/>
    <w:rsid w:val="00C80E1E"/>
    <w:rsid w:val="00C833F2"/>
    <w:rsid w:val="00C84CBB"/>
    <w:rsid w:val="00C86492"/>
    <w:rsid w:val="00C86640"/>
    <w:rsid w:val="00C9026B"/>
    <w:rsid w:val="00C95894"/>
    <w:rsid w:val="00C9633A"/>
    <w:rsid w:val="00CA1D7D"/>
    <w:rsid w:val="00CA4E57"/>
    <w:rsid w:val="00CA6220"/>
    <w:rsid w:val="00CB142F"/>
    <w:rsid w:val="00CB4CCA"/>
    <w:rsid w:val="00CC082E"/>
    <w:rsid w:val="00CC2C44"/>
    <w:rsid w:val="00CC3417"/>
    <w:rsid w:val="00CC393E"/>
    <w:rsid w:val="00CC7EB3"/>
    <w:rsid w:val="00CD0D64"/>
    <w:rsid w:val="00CD202B"/>
    <w:rsid w:val="00CD2C54"/>
    <w:rsid w:val="00CD47EA"/>
    <w:rsid w:val="00CE130D"/>
    <w:rsid w:val="00CE2D01"/>
    <w:rsid w:val="00CE32B6"/>
    <w:rsid w:val="00CE489B"/>
    <w:rsid w:val="00CE5053"/>
    <w:rsid w:val="00CF0C24"/>
    <w:rsid w:val="00CF1363"/>
    <w:rsid w:val="00CF55C5"/>
    <w:rsid w:val="00D0039C"/>
    <w:rsid w:val="00D00D19"/>
    <w:rsid w:val="00D0219D"/>
    <w:rsid w:val="00D042BF"/>
    <w:rsid w:val="00D05355"/>
    <w:rsid w:val="00D061DF"/>
    <w:rsid w:val="00D07AC5"/>
    <w:rsid w:val="00D2422D"/>
    <w:rsid w:val="00D2450D"/>
    <w:rsid w:val="00D26786"/>
    <w:rsid w:val="00D27EAE"/>
    <w:rsid w:val="00D30428"/>
    <w:rsid w:val="00D313D5"/>
    <w:rsid w:val="00D33D2B"/>
    <w:rsid w:val="00D349F6"/>
    <w:rsid w:val="00D365C0"/>
    <w:rsid w:val="00D37856"/>
    <w:rsid w:val="00D46190"/>
    <w:rsid w:val="00D53E59"/>
    <w:rsid w:val="00D55C53"/>
    <w:rsid w:val="00D56695"/>
    <w:rsid w:val="00D63FF4"/>
    <w:rsid w:val="00D718B2"/>
    <w:rsid w:val="00D74CAF"/>
    <w:rsid w:val="00D74CC0"/>
    <w:rsid w:val="00D75725"/>
    <w:rsid w:val="00D85D0C"/>
    <w:rsid w:val="00D93095"/>
    <w:rsid w:val="00D9658D"/>
    <w:rsid w:val="00DA224D"/>
    <w:rsid w:val="00DA2F31"/>
    <w:rsid w:val="00DB10F2"/>
    <w:rsid w:val="00DB17CE"/>
    <w:rsid w:val="00DB2355"/>
    <w:rsid w:val="00DB2686"/>
    <w:rsid w:val="00DB489D"/>
    <w:rsid w:val="00DB5A76"/>
    <w:rsid w:val="00DB7056"/>
    <w:rsid w:val="00DC1A6D"/>
    <w:rsid w:val="00DC5787"/>
    <w:rsid w:val="00DC6A46"/>
    <w:rsid w:val="00DD0960"/>
    <w:rsid w:val="00DD11A2"/>
    <w:rsid w:val="00DD1C9E"/>
    <w:rsid w:val="00DD3990"/>
    <w:rsid w:val="00DD48A6"/>
    <w:rsid w:val="00DD6CCF"/>
    <w:rsid w:val="00DE5B2C"/>
    <w:rsid w:val="00DE71F6"/>
    <w:rsid w:val="00E026EB"/>
    <w:rsid w:val="00E0445E"/>
    <w:rsid w:val="00E0543F"/>
    <w:rsid w:val="00E05C0C"/>
    <w:rsid w:val="00E05D77"/>
    <w:rsid w:val="00E11E35"/>
    <w:rsid w:val="00E14E52"/>
    <w:rsid w:val="00E20D46"/>
    <w:rsid w:val="00E2515E"/>
    <w:rsid w:val="00E257C6"/>
    <w:rsid w:val="00E3001E"/>
    <w:rsid w:val="00E33D87"/>
    <w:rsid w:val="00E36CD2"/>
    <w:rsid w:val="00E404B2"/>
    <w:rsid w:val="00E45127"/>
    <w:rsid w:val="00E45B0D"/>
    <w:rsid w:val="00E5272B"/>
    <w:rsid w:val="00E545C0"/>
    <w:rsid w:val="00E55980"/>
    <w:rsid w:val="00E60ABC"/>
    <w:rsid w:val="00E651FD"/>
    <w:rsid w:val="00E7149A"/>
    <w:rsid w:val="00E74C20"/>
    <w:rsid w:val="00E75CA8"/>
    <w:rsid w:val="00E77BFF"/>
    <w:rsid w:val="00E870D0"/>
    <w:rsid w:val="00E936B0"/>
    <w:rsid w:val="00E9436D"/>
    <w:rsid w:val="00EA1693"/>
    <w:rsid w:val="00EA37E2"/>
    <w:rsid w:val="00EA59C2"/>
    <w:rsid w:val="00EA6985"/>
    <w:rsid w:val="00EA70A6"/>
    <w:rsid w:val="00EA7177"/>
    <w:rsid w:val="00EB1734"/>
    <w:rsid w:val="00EB1A1D"/>
    <w:rsid w:val="00EB45BA"/>
    <w:rsid w:val="00EC2D08"/>
    <w:rsid w:val="00EC706E"/>
    <w:rsid w:val="00ED13AE"/>
    <w:rsid w:val="00EE0225"/>
    <w:rsid w:val="00EE0893"/>
    <w:rsid w:val="00EE0F1A"/>
    <w:rsid w:val="00EE11D2"/>
    <w:rsid w:val="00EE16E1"/>
    <w:rsid w:val="00EE66DF"/>
    <w:rsid w:val="00EE6CBC"/>
    <w:rsid w:val="00EF60BC"/>
    <w:rsid w:val="00EF641C"/>
    <w:rsid w:val="00F113F1"/>
    <w:rsid w:val="00F12E2D"/>
    <w:rsid w:val="00F20E07"/>
    <w:rsid w:val="00F21A2F"/>
    <w:rsid w:val="00F2391F"/>
    <w:rsid w:val="00F25D70"/>
    <w:rsid w:val="00F32959"/>
    <w:rsid w:val="00F34312"/>
    <w:rsid w:val="00F36F58"/>
    <w:rsid w:val="00F373FE"/>
    <w:rsid w:val="00F37B52"/>
    <w:rsid w:val="00F4009B"/>
    <w:rsid w:val="00F475C9"/>
    <w:rsid w:val="00F51A93"/>
    <w:rsid w:val="00F51BAC"/>
    <w:rsid w:val="00F54448"/>
    <w:rsid w:val="00F5493B"/>
    <w:rsid w:val="00F5760A"/>
    <w:rsid w:val="00F60033"/>
    <w:rsid w:val="00F628DD"/>
    <w:rsid w:val="00F65F25"/>
    <w:rsid w:val="00F661C6"/>
    <w:rsid w:val="00F67D26"/>
    <w:rsid w:val="00F7229F"/>
    <w:rsid w:val="00F778A2"/>
    <w:rsid w:val="00F83E54"/>
    <w:rsid w:val="00F9065F"/>
    <w:rsid w:val="00F92D57"/>
    <w:rsid w:val="00F93C0F"/>
    <w:rsid w:val="00FA0644"/>
    <w:rsid w:val="00FA0C3E"/>
    <w:rsid w:val="00FA32B0"/>
    <w:rsid w:val="00FB3D5D"/>
    <w:rsid w:val="00FB7118"/>
    <w:rsid w:val="00FC691C"/>
    <w:rsid w:val="00FD57D8"/>
    <w:rsid w:val="00FE232B"/>
    <w:rsid w:val="00FE4AF5"/>
    <w:rsid w:val="00FF2280"/>
    <w:rsid w:val="00FF2FCB"/>
    <w:rsid w:val="00FF42E6"/>
    <w:rsid w:val="00FF50CD"/>
    <w:rsid w:val="00FF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2705"/>
    <o:shapelayout v:ext="edit">
      <o:idmap v:ext="edit" data="1"/>
    </o:shapelayout>
  </w:shapeDefaults>
  <w:decimalSymbol w:val="."/>
  <w:listSeparator w:val=",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518">
    <w:name w:val="(5) 제목_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313">
    <w:name w:val="(3) 소제목_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64518-F8C8-4900-B235-BDAB3812B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1926</Words>
  <Characters>6274</Characters>
  <Application>Microsoft Office Word</Application>
  <DocSecurity>0</DocSecurity>
  <Lines>52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KBCI</cp:lastModifiedBy>
  <cp:revision>53</cp:revision>
  <cp:lastPrinted>2024-11-19T00:37:00Z</cp:lastPrinted>
  <dcterms:created xsi:type="dcterms:W3CDTF">2024-11-18T02:12:00Z</dcterms:created>
  <dcterms:modified xsi:type="dcterms:W3CDTF">2025-04-10T07:44:00Z</dcterms:modified>
</cp:coreProperties>
</file>