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FBFE950" w:rsidR="00266B62" w:rsidRPr="00707DE3" w:rsidRDefault="00F609C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09C7"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7DFB0C0" w:rsidR="00266B62" w:rsidRPr="00707DE3" w:rsidRDefault="00F609C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09C7"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59C9811" w:rsidR="00266B62" w:rsidRPr="00707DE3" w:rsidRDefault="001730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0BB">
              <w:rPr>
                <w:rFonts w:ascii="Times New Roman" w:hAnsi="Times New Roman" w:cs="Times New Roman"/>
                <w:b/>
                <w:sz w:val="28"/>
                <w:szCs w:val="28"/>
              </w:rPr>
              <w:t>Continuous</w:t>
            </w:r>
            <w:r w:rsidR="00C406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5E64642" w:rsidR="00266B62" w:rsidRPr="00707DE3" w:rsidRDefault="001730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0BB">
              <w:rPr>
                <w:rFonts w:ascii="Times New Roman" w:hAnsi="Times New Roman" w:cs="Times New Roman"/>
                <w:b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583C2B7" w:rsidR="00266B62" w:rsidRPr="00707DE3" w:rsidRDefault="001730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0BB">
              <w:rPr>
                <w:rFonts w:ascii="Times New Roman" w:hAnsi="Times New Roman" w:cs="Times New Roman"/>
                <w:b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59922D9" w:rsidR="00266B62" w:rsidRPr="00707DE3" w:rsidRDefault="001730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0BB">
              <w:rPr>
                <w:rFonts w:ascii="Times New Roman" w:hAnsi="Times New Roman" w:cs="Times New Roman"/>
                <w:b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994DD04" w:rsidR="00266B62" w:rsidRPr="00707DE3" w:rsidRDefault="001730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0BB">
              <w:rPr>
                <w:rFonts w:ascii="Times New Roman" w:hAnsi="Times New Roman" w:cs="Times New Roman"/>
                <w:b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D44A4CF" w:rsidR="00266B62" w:rsidRPr="00707DE3" w:rsidRDefault="00F609C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09C7"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FFA44D8" w:rsidR="00266B62" w:rsidRPr="00707DE3" w:rsidRDefault="00F609C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09C7"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4A4C713" w:rsidR="00266B62" w:rsidRPr="00707DE3" w:rsidRDefault="00F609C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09C7"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7582D6F" w:rsidR="00266B62" w:rsidRPr="00707DE3" w:rsidRDefault="00F609C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09C7"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1FF47F5" w:rsidR="00266B62" w:rsidRPr="00707DE3" w:rsidRDefault="00F609C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09C7">
              <w:rPr>
                <w:rFonts w:ascii="Times New Roman" w:hAnsi="Times New Roman" w:cs="Times New Roman"/>
                <w:b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23533370" w:rsidR="00266B62" w:rsidRPr="00707DE3" w:rsidRDefault="001730BB" w:rsidP="00707DE3">
      <w:pPr>
        <w:rPr>
          <w:rFonts w:ascii="Times New Roman" w:hAnsi="Times New Roman" w:cs="Times New Roman"/>
          <w:sz w:val="28"/>
          <w:szCs w:val="28"/>
        </w:rPr>
      </w:pPr>
      <w:r w:rsidRPr="001730BB">
        <w:rPr>
          <w:rFonts w:ascii="Times New Roman" w:hAnsi="Times New Roman" w:cs="Times New Roman"/>
          <w:b/>
          <w:sz w:val="28"/>
          <w:szCs w:val="28"/>
        </w:rPr>
        <w:t>Nominal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, Ordinal, Interval, </w:t>
      </w:r>
      <w:r w:rsidRPr="001730BB">
        <w:rPr>
          <w:rFonts w:ascii="Times New Roman" w:hAnsi="Times New Roman" w:cs="Times New Roman"/>
          <w:b/>
          <w:sz w:val="28"/>
          <w:szCs w:val="28"/>
        </w:rPr>
        <w:t>Ratio</w:t>
      </w:r>
      <w:r w:rsidR="00266B62" w:rsidRPr="00707DE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E3B9D83" w:rsidR="00266B62" w:rsidRPr="00707DE3" w:rsidRDefault="001730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0BB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F8C80EB" w:rsidR="00266B62" w:rsidRPr="00707DE3" w:rsidRDefault="001730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0BB">
              <w:rPr>
                <w:rFonts w:ascii="Times New Roman" w:hAnsi="Times New Roman" w:cs="Times New Roman"/>
                <w:b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9E1060B" w:rsidR="00266B62" w:rsidRPr="00707DE3" w:rsidRDefault="001730BB" w:rsidP="008A73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0BB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D2ADCEA" w:rsidR="00266B62" w:rsidRPr="00707DE3" w:rsidRDefault="001730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0BB"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BD796A3" w:rsidR="00266B62" w:rsidRPr="00707DE3" w:rsidRDefault="001730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0BB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1067226" w:rsidR="00266B62" w:rsidRPr="00707DE3" w:rsidRDefault="001730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0BB">
              <w:rPr>
                <w:rFonts w:ascii="Times New Roman" w:hAnsi="Times New Roman" w:cs="Times New Roman"/>
                <w:b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A430D8B" w:rsidR="00266B62" w:rsidRPr="00707DE3" w:rsidRDefault="001730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0BB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0E0DF84" w:rsidR="00266B62" w:rsidRPr="00707DE3" w:rsidRDefault="001730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0BB"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5146322" w:rsidR="00266B62" w:rsidRPr="00707DE3" w:rsidRDefault="001730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0BB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6074444" w:rsidR="00266B62" w:rsidRPr="00707DE3" w:rsidRDefault="001730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0BB">
              <w:rPr>
                <w:rFonts w:ascii="Times New Roman" w:hAnsi="Times New Roman" w:cs="Times New Roman"/>
                <w:b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1C871074" w:rsidR="00266B62" w:rsidRPr="00707DE3" w:rsidRDefault="001730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0BB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1149C64" w:rsidR="00266B62" w:rsidRPr="00707DE3" w:rsidRDefault="001730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0BB"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2BA61AB" w:rsidR="00266B62" w:rsidRPr="00707DE3" w:rsidRDefault="001730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0BB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2F8CB43" w:rsidR="00266B62" w:rsidRPr="00707DE3" w:rsidRDefault="001730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0BB">
              <w:rPr>
                <w:rFonts w:ascii="Times New Roman" w:hAnsi="Times New Roman" w:cs="Times New Roman"/>
                <w:b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1CEBDBC" w:rsidR="00266B62" w:rsidRPr="00707DE3" w:rsidRDefault="001730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0BB">
              <w:rPr>
                <w:rFonts w:ascii="Times New Roman" w:hAnsi="Times New Roman" w:cs="Times New Roman"/>
                <w:b/>
                <w:sz w:val="28"/>
                <w:szCs w:val="28"/>
              </w:rPr>
              <w:t>Ordinal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FAA4408" w:rsidR="00266B62" w:rsidRPr="00707DE3" w:rsidRDefault="001730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0BB">
              <w:rPr>
                <w:rFonts w:ascii="Times New Roman" w:hAnsi="Times New Roman" w:cs="Times New Roman"/>
                <w:b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D1D15A2" w:rsidR="00266B62" w:rsidRPr="00707DE3" w:rsidRDefault="001730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0BB">
              <w:rPr>
                <w:rFonts w:ascii="Times New Roman" w:hAnsi="Times New Roman" w:cs="Times New Roman"/>
                <w:b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C4A6AB1" w:rsidR="00266B62" w:rsidRPr="00707DE3" w:rsidRDefault="001730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0BB">
              <w:rPr>
                <w:rFonts w:ascii="Times New Roman" w:hAnsi="Times New Roman" w:cs="Times New Roman"/>
                <w:b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70A02EE" w:rsidR="00266B62" w:rsidRPr="00707DE3" w:rsidRDefault="001730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0BB">
              <w:rPr>
                <w:rFonts w:ascii="Times New Roman" w:hAnsi="Times New Roman" w:cs="Times New Roman"/>
                <w:b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4F46E46" w:rsidR="00266B62" w:rsidRPr="00707DE3" w:rsidRDefault="001730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0BB">
              <w:rPr>
                <w:rFonts w:ascii="Times New Roman" w:hAnsi="Times New Roman" w:cs="Times New Roman"/>
                <w:b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3557E666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82E9B8B" w14:textId="6E414FCE" w:rsidR="00E90F66" w:rsidRDefault="00E90F66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D21AC6">
        <w:rPr>
          <w:rFonts w:ascii="Times New Roman" w:hAnsi="Times New Roman" w:cs="Times New Roman"/>
          <w:sz w:val="28"/>
          <w:szCs w:val="28"/>
        </w:rPr>
        <w:t>OLUTION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A78CC7D" w14:textId="671CCA19" w:rsidR="00667A54" w:rsidRPr="00F609C7" w:rsidRDefault="00667A54" w:rsidP="00E90F6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609C7">
        <w:rPr>
          <w:rFonts w:ascii="Times New Roman" w:hAnsi="Times New Roman" w:cs="Times New Roman"/>
          <w:b/>
          <w:sz w:val="28"/>
          <w:szCs w:val="28"/>
        </w:rPr>
        <w:t xml:space="preserve">Tossing of the coin is </w:t>
      </w:r>
      <w:r w:rsidR="001730BB" w:rsidRPr="001730BB">
        <w:rPr>
          <w:rFonts w:ascii="Times New Roman" w:hAnsi="Times New Roman" w:cs="Times New Roman"/>
          <w:b/>
          <w:sz w:val="28"/>
          <w:szCs w:val="28"/>
        </w:rPr>
        <w:t>Nominal</w:t>
      </w:r>
    </w:p>
    <w:p w14:paraId="041CF15F" w14:textId="250B6057" w:rsidR="008A737F" w:rsidRPr="00F609C7" w:rsidRDefault="008A737F" w:rsidP="00E90F6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609C7">
        <w:rPr>
          <w:rFonts w:ascii="Times New Roman" w:hAnsi="Times New Roman" w:cs="Times New Roman"/>
          <w:b/>
          <w:sz w:val="28"/>
          <w:szCs w:val="28"/>
        </w:rPr>
        <w:t>S = {HHH</w:t>
      </w:r>
      <w:r w:rsidR="00E90F66" w:rsidRPr="00F609C7">
        <w:rPr>
          <w:rFonts w:ascii="Times New Roman" w:hAnsi="Times New Roman" w:cs="Times New Roman"/>
          <w:b/>
          <w:sz w:val="28"/>
          <w:szCs w:val="28"/>
        </w:rPr>
        <w:t>, HHT, HTH, THH, TTH, THT, HTT, TTT</w:t>
      </w:r>
      <w:r w:rsidRPr="00F609C7">
        <w:rPr>
          <w:rFonts w:ascii="Times New Roman" w:hAnsi="Times New Roman" w:cs="Times New Roman"/>
          <w:b/>
          <w:sz w:val="28"/>
          <w:szCs w:val="28"/>
        </w:rPr>
        <w:t>}</w:t>
      </w:r>
    </w:p>
    <w:p w14:paraId="407BB3B6" w14:textId="3522A0F9" w:rsidR="00E90F66" w:rsidRPr="00F609C7" w:rsidRDefault="00E90F66" w:rsidP="00E90F66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609C7">
        <w:rPr>
          <w:rFonts w:ascii="Times New Roman" w:hAnsi="Times New Roman" w:cs="Times New Roman"/>
          <w:b/>
          <w:sz w:val="28"/>
          <w:szCs w:val="28"/>
        </w:rPr>
        <w:t>n(</w:t>
      </w:r>
      <w:proofErr w:type="gramEnd"/>
      <w:r w:rsidRPr="00F609C7">
        <w:rPr>
          <w:rFonts w:ascii="Times New Roman" w:hAnsi="Times New Roman" w:cs="Times New Roman"/>
          <w:b/>
          <w:sz w:val="28"/>
          <w:szCs w:val="28"/>
        </w:rPr>
        <w:t>S) = 8</w:t>
      </w:r>
    </w:p>
    <w:p w14:paraId="5818D057" w14:textId="1619D744" w:rsidR="00E90F66" w:rsidRPr="00F609C7" w:rsidRDefault="00E90F66" w:rsidP="00E90F6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609C7">
        <w:rPr>
          <w:rFonts w:ascii="Times New Roman" w:hAnsi="Times New Roman" w:cs="Times New Roman"/>
          <w:b/>
          <w:sz w:val="28"/>
          <w:szCs w:val="28"/>
        </w:rPr>
        <w:t>The probability that two heads and one tail are obtained = Event (A)</w:t>
      </w:r>
    </w:p>
    <w:p w14:paraId="0C864A4D" w14:textId="46DF8042" w:rsidR="00E90F66" w:rsidRPr="00F609C7" w:rsidRDefault="00E90F66" w:rsidP="00E90F6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609C7">
        <w:rPr>
          <w:rFonts w:ascii="Times New Roman" w:hAnsi="Times New Roman" w:cs="Times New Roman"/>
          <w:b/>
          <w:sz w:val="28"/>
          <w:szCs w:val="28"/>
        </w:rPr>
        <w:t>Event (A) - {HHT, HTH, THH} = n (A) = 3</w:t>
      </w:r>
    </w:p>
    <w:p w14:paraId="51DF5532" w14:textId="12EB748A" w:rsidR="00E90F66" w:rsidRPr="00F609C7" w:rsidRDefault="00E90F66" w:rsidP="00E90F66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609C7">
        <w:rPr>
          <w:rFonts w:ascii="Times New Roman" w:hAnsi="Times New Roman" w:cs="Times New Roman"/>
          <w:b/>
          <w:sz w:val="28"/>
          <w:szCs w:val="28"/>
        </w:rPr>
        <w:t>P(</w:t>
      </w:r>
      <w:proofErr w:type="gramEnd"/>
      <w:r w:rsidRPr="00F609C7">
        <w:rPr>
          <w:rFonts w:ascii="Times New Roman" w:hAnsi="Times New Roman" w:cs="Times New Roman"/>
          <w:b/>
          <w:sz w:val="28"/>
          <w:szCs w:val="28"/>
        </w:rPr>
        <w:t>A) = n (A) / n (S) = 3/8 = 0.375</w:t>
      </w:r>
    </w:p>
    <w:p w14:paraId="481E0F56" w14:textId="2D83D38F" w:rsidR="00E90F66" w:rsidRPr="00F609C7" w:rsidRDefault="00E90F66" w:rsidP="00E90F6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609C7">
        <w:rPr>
          <w:rFonts w:ascii="Times New Roman" w:hAnsi="Times New Roman" w:cs="Times New Roman"/>
          <w:b/>
          <w:sz w:val="28"/>
          <w:szCs w:val="28"/>
        </w:rPr>
        <w:t xml:space="preserve">% = </w:t>
      </w:r>
      <w:proofErr w:type="gramStart"/>
      <w:r w:rsidRPr="00F609C7">
        <w:rPr>
          <w:rFonts w:ascii="Times New Roman" w:hAnsi="Times New Roman" w:cs="Times New Roman"/>
          <w:b/>
          <w:sz w:val="28"/>
          <w:szCs w:val="28"/>
        </w:rPr>
        <w:t>P(</w:t>
      </w:r>
      <w:proofErr w:type="gramEnd"/>
      <w:r w:rsidRPr="00F609C7">
        <w:rPr>
          <w:rFonts w:ascii="Times New Roman" w:hAnsi="Times New Roman" w:cs="Times New Roman"/>
          <w:b/>
          <w:sz w:val="28"/>
          <w:szCs w:val="28"/>
        </w:rPr>
        <w:t>A)/100% = 37.5%</w:t>
      </w:r>
    </w:p>
    <w:p w14:paraId="10F88823" w14:textId="77777777" w:rsidR="00E90F66" w:rsidRDefault="00E90F66" w:rsidP="00707DE3">
      <w:pPr>
        <w:rPr>
          <w:rFonts w:ascii="Times New Roman" w:hAnsi="Times New Roman" w:cs="Times New Roman"/>
          <w:sz w:val="28"/>
          <w:szCs w:val="28"/>
        </w:rPr>
      </w:pPr>
    </w:p>
    <w:p w14:paraId="1FC88E16" w14:textId="77777777" w:rsidR="00E90F66" w:rsidRDefault="00E90F66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5BFE37F5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42B58F41" w14:textId="3217D068" w:rsidR="00D21AC6" w:rsidRPr="00D21AC6" w:rsidRDefault="00D21AC6" w:rsidP="00D21A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SOLUTION: </w:t>
      </w:r>
    </w:p>
    <w:p w14:paraId="562D311F" w14:textId="51EAE543" w:rsidR="002E0863" w:rsidRPr="001730BB" w:rsidRDefault="00D21AC6" w:rsidP="00D21A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730BB">
        <w:rPr>
          <w:rFonts w:ascii="Times New Roman" w:hAnsi="Times New Roman" w:cs="Times New Roman"/>
          <w:sz w:val="28"/>
          <w:szCs w:val="28"/>
        </w:rPr>
        <w:t>N(S) = 36</w:t>
      </w:r>
    </w:p>
    <w:p w14:paraId="69691CE3" w14:textId="375C21A4" w:rsidR="00D21AC6" w:rsidRPr="001730BB" w:rsidRDefault="00D21AC6" w:rsidP="00D21AC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730BB">
        <w:rPr>
          <w:rFonts w:ascii="Times New Roman" w:hAnsi="Times New Roman" w:cs="Times New Roman"/>
          <w:sz w:val="28"/>
          <w:szCs w:val="28"/>
        </w:rPr>
        <w:t>Event A = NULL EVENT, There is no instance where the Event (A) is taking place.</w:t>
      </w:r>
    </w:p>
    <w:p w14:paraId="64835CE4" w14:textId="5B2AC7C4" w:rsidR="00D21AC6" w:rsidRPr="001730BB" w:rsidRDefault="00D21AC6" w:rsidP="00D21AC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730BB">
        <w:rPr>
          <w:rFonts w:ascii="Times New Roman" w:hAnsi="Times New Roman" w:cs="Times New Roman"/>
          <w:sz w:val="28"/>
          <w:szCs w:val="28"/>
        </w:rPr>
        <w:t>N (A) = 0</w:t>
      </w:r>
    </w:p>
    <w:p w14:paraId="133E7E93" w14:textId="722630B7" w:rsidR="00D21AC6" w:rsidRPr="001730BB" w:rsidRDefault="00D21AC6" w:rsidP="00D21AC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1730BB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1730BB">
        <w:rPr>
          <w:rFonts w:ascii="Times New Roman" w:hAnsi="Times New Roman" w:cs="Times New Roman"/>
          <w:sz w:val="28"/>
          <w:szCs w:val="28"/>
        </w:rPr>
        <w:t>A) = N(A)/N(S)</w:t>
      </w:r>
    </w:p>
    <w:p w14:paraId="78CECD9A" w14:textId="0D150ABA" w:rsidR="00F609C7" w:rsidRPr="001730BB" w:rsidRDefault="00D21AC6" w:rsidP="00F609C7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1730BB">
        <w:rPr>
          <w:rFonts w:ascii="Times New Roman" w:hAnsi="Times New Roman" w:cs="Times New Roman"/>
          <w:b/>
          <w:sz w:val="28"/>
          <w:szCs w:val="28"/>
        </w:rPr>
        <w:t>P (A) = 0</w:t>
      </w:r>
    </w:p>
    <w:p w14:paraId="10CC4B21" w14:textId="497878A7" w:rsidR="00D21AC6" w:rsidRDefault="00D21AC6" w:rsidP="00D21A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Event B where the </w:t>
      </w:r>
      <w:r w:rsidRPr="00707DE3">
        <w:rPr>
          <w:rFonts w:ascii="Times New Roman" w:hAnsi="Times New Roman" w:cs="Times New Roman"/>
          <w:sz w:val="28"/>
          <w:szCs w:val="28"/>
        </w:rPr>
        <w:t>probability that sum is</w:t>
      </w:r>
      <w:r>
        <w:rPr>
          <w:rFonts w:ascii="Times New Roman" w:hAnsi="Times New Roman" w:cs="Times New Roman"/>
          <w:sz w:val="28"/>
          <w:szCs w:val="28"/>
        </w:rPr>
        <w:t xml:space="preserve"> &lt;= 4</w:t>
      </w:r>
    </w:p>
    <w:p w14:paraId="2DB971FD" w14:textId="4ECA61B0" w:rsidR="00D21AC6" w:rsidRDefault="00D21AC6" w:rsidP="00D21AC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>B) = 6</w:t>
      </w:r>
    </w:p>
    <w:p w14:paraId="4512744E" w14:textId="73D28C9D" w:rsidR="00D21AC6" w:rsidRPr="00F609C7" w:rsidRDefault="00D21AC6" w:rsidP="00D21AC6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609C7">
        <w:rPr>
          <w:rFonts w:ascii="Times New Roman" w:hAnsi="Times New Roman" w:cs="Times New Roman"/>
          <w:b/>
          <w:sz w:val="28"/>
          <w:szCs w:val="28"/>
        </w:rPr>
        <w:t>P(</w:t>
      </w:r>
      <w:proofErr w:type="gramEnd"/>
      <w:r w:rsidRPr="00F609C7">
        <w:rPr>
          <w:rFonts w:ascii="Times New Roman" w:hAnsi="Times New Roman" w:cs="Times New Roman"/>
          <w:b/>
          <w:sz w:val="28"/>
          <w:szCs w:val="28"/>
        </w:rPr>
        <w:t>B) = N(B)/N(S) = 6/36 = 1/6</w:t>
      </w:r>
    </w:p>
    <w:p w14:paraId="50DFE931" w14:textId="7EA89C2E" w:rsidR="00D21AC6" w:rsidRDefault="00D21AC6" w:rsidP="00D21A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Event C where the </w:t>
      </w:r>
      <w:r w:rsidRPr="00707DE3">
        <w:rPr>
          <w:rFonts w:ascii="Times New Roman" w:hAnsi="Times New Roman" w:cs="Times New Roman"/>
          <w:sz w:val="28"/>
          <w:szCs w:val="28"/>
        </w:rPr>
        <w:t>probability that sum is</w:t>
      </w:r>
      <w:r w:rsidR="00F609C7">
        <w:rPr>
          <w:rFonts w:ascii="Times New Roman" w:hAnsi="Times New Roman" w:cs="Times New Roman"/>
          <w:sz w:val="28"/>
          <w:szCs w:val="28"/>
        </w:rPr>
        <w:t xml:space="preserve"> divisible by 2 &amp; 3</w:t>
      </w:r>
    </w:p>
    <w:p w14:paraId="257C80E1" w14:textId="366F6D5B" w:rsidR="00F609C7" w:rsidRDefault="00F609C7" w:rsidP="00F609C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N(C) = 30</w:t>
      </w:r>
    </w:p>
    <w:p w14:paraId="5EAF7E59" w14:textId="5EEF295A" w:rsidR="00D21AC6" w:rsidRPr="00F609C7" w:rsidRDefault="00F609C7" w:rsidP="00F609C7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F609C7">
        <w:rPr>
          <w:rFonts w:ascii="Times New Roman" w:hAnsi="Times New Roman" w:cs="Times New Roman"/>
          <w:b/>
          <w:sz w:val="28"/>
          <w:szCs w:val="28"/>
        </w:rPr>
        <w:t>P(C) = 30/36 = 5/6</w:t>
      </w:r>
      <w:r w:rsidR="00D21AC6" w:rsidRPr="00F609C7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</w:p>
    <w:p w14:paraId="3B6A0F2F" w14:textId="25452A01" w:rsidR="00D21AC6" w:rsidRDefault="00D21AC6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3DEB89AB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406AB578" w14:textId="29E1FB3C" w:rsidR="001730BB" w:rsidRDefault="001730B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SOLUTION: </w:t>
      </w:r>
      <w:r w:rsidRPr="00F407B7">
        <w:rPr>
          <w:sz w:val="28"/>
          <w:szCs w:val="28"/>
        </w:rPr>
        <w:t>A bag contains 2 red, 3 green and 2 blue balls</w:t>
      </w:r>
      <w:r>
        <w:rPr>
          <w:sz w:val="28"/>
          <w:szCs w:val="28"/>
        </w:rPr>
        <w:t>. Two balls are drawn at random = 7c2 = 21 Combinations.</w:t>
      </w:r>
    </w:p>
    <w:p w14:paraId="5D6FFCBE" w14:textId="27D9F3D3" w:rsidR="001730BB" w:rsidRDefault="001730BB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To Calculate the combinations of balls drawn use </w:t>
      </w:r>
      <w:proofErr w:type="spellStart"/>
      <w:r>
        <w:rPr>
          <w:sz w:val="28"/>
          <w:szCs w:val="28"/>
        </w:rPr>
        <w:t>nCr</w:t>
      </w:r>
      <w:proofErr w:type="spellEnd"/>
      <w:r>
        <w:rPr>
          <w:sz w:val="28"/>
          <w:szCs w:val="28"/>
        </w:rPr>
        <w:t xml:space="preserve"> </w:t>
      </w:r>
    </w:p>
    <w:p w14:paraId="5218FA07" w14:textId="0DE2D3A8" w:rsidR="0050136D" w:rsidRPr="0050136D" w:rsidRDefault="0050136D" w:rsidP="00F407B7">
      <w:pPr>
        <w:pStyle w:val="NormalWeb"/>
        <w:spacing w:before="0" w:beforeAutospacing="0" w:after="0" w:afterAutospacing="0"/>
        <w:rPr>
          <w:i/>
          <w:sz w:val="28"/>
          <w:szCs w:val="28"/>
        </w:rPr>
      </w:pPr>
      <w:r>
        <w:rPr>
          <w:sz w:val="28"/>
          <w:szCs w:val="28"/>
        </w:rPr>
        <w:t xml:space="preserve">Note: If using fx-991ES Calculator use </w:t>
      </w:r>
      <w:r w:rsidRPr="0050136D">
        <w:rPr>
          <w:b/>
          <w:i/>
          <w:sz w:val="28"/>
          <w:szCs w:val="28"/>
        </w:rPr>
        <w:t>Shift + division Operator</w:t>
      </w:r>
      <w:r>
        <w:rPr>
          <w:i/>
          <w:sz w:val="28"/>
          <w:szCs w:val="28"/>
        </w:rPr>
        <w:t>.</w:t>
      </w:r>
    </w:p>
    <w:p w14:paraId="6B59C34B" w14:textId="62DE826E" w:rsidR="00022704" w:rsidRDefault="0050136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3E95CC" w14:textId="6825B2DD" w:rsidR="0050136D" w:rsidRDefault="0050136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A be the event where no one of the balls drawn is Blue </w:t>
      </w:r>
    </w:p>
    <w:p w14:paraId="094BC75E" w14:textId="64617DFC" w:rsidR="0050136D" w:rsidRDefault="0050136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total </w:t>
      </w:r>
      <w:proofErr w:type="spellStart"/>
      <w:r>
        <w:rPr>
          <w:rFonts w:ascii="Times New Roman" w:hAnsi="Times New Roman" w:cs="Times New Roman"/>
          <w:sz w:val="28"/>
          <w:szCs w:val="28"/>
        </w:rPr>
        <w:t>no.of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balls are = 3+2 = 5</w:t>
      </w:r>
    </w:p>
    <w:p w14:paraId="0B2B22CA" w14:textId="5990322E" w:rsidR="0050136D" w:rsidRDefault="0050136D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N(</w:t>
      </w:r>
      <w:proofErr w:type="gramEnd"/>
      <w:r>
        <w:rPr>
          <w:rFonts w:ascii="Times New Roman" w:hAnsi="Times New Roman" w:cs="Times New Roman"/>
          <w:sz w:val="28"/>
          <w:szCs w:val="28"/>
        </w:rPr>
        <w:t>A) = 5c2 = 10</w:t>
      </w:r>
    </w:p>
    <w:p w14:paraId="0BE1E6AE" w14:textId="3B4550BE" w:rsidR="0050136D" w:rsidRPr="0050136D" w:rsidRDefault="0050136D" w:rsidP="00F407B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0136D">
        <w:rPr>
          <w:rFonts w:ascii="Times New Roman" w:hAnsi="Times New Roman" w:cs="Times New Roman"/>
          <w:b/>
          <w:sz w:val="28"/>
          <w:szCs w:val="28"/>
        </w:rPr>
        <w:t>P(</w:t>
      </w:r>
      <w:proofErr w:type="gramEnd"/>
      <w:r w:rsidRPr="0050136D">
        <w:rPr>
          <w:rFonts w:ascii="Times New Roman" w:hAnsi="Times New Roman" w:cs="Times New Roman"/>
          <w:b/>
          <w:sz w:val="28"/>
          <w:szCs w:val="28"/>
        </w:rPr>
        <w:t>A) = 10/21 = 0.47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595AE65" w14:textId="57F16EAB" w:rsidR="00A03FD1" w:rsidRDefault="00A03FD1" w:rsidP="00A03F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C - probability of having 3 candies = 0.65</w:t>
      </w:r>
    </w:p>
    <w:p w14:paraId="6E786141" w14:textId="424A6C7C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31204E47" w14:textId="77777777" w:rsidR="00773114" w:rsidRDefault="00773114" w:rsidP="00707DE3">
      <w:pPr>
        <w:rPr>
          <w:b/>
          <w:sz w:val="28"/>
          <w:szCs w:val="28"/>
        </w:rPr>
      </w:pPr>
    </w:p>
    <w:p w14:paraId="0D8D9B42" w14:textId="77777777" w:rsidR="00773114" w:rsidRDefault="00773114" w:rsidP="00707DE3">
      <w:pPr>
        <w:rPr>
          <w:b/>
          <w:sz w:val="28"/>
          <w:szCs w:val="28"/>
        </w:rPr>
      </w:pPr>
    </w:p>
    <w:p w14:paraId="0EE61C80" w14:textId="3F67D61B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227E35E" w:rsidR="00707DE3" w:rsidRDefault="0080181C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243.35pt">
            <v:imagedata r:id="rId5" o:title="histogram"/>
          </v:shape>
        </w:pict>
      </w:r>
    </w:p>
    <w:p w14:paraId="2C4F0B65" w14:textId="2A28BD5E" w:rsidR="00707DE3" w:rsidRDefault="00707DE3" w:rsidP="00707DE3"/>
    <w:p w14:paraId="6F74E8F2" w14:textId="7F4A754C" w:rsidR="00266B62" w:rsidRDefault="001C6495" w:rsidP="00EB6B5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EBE7BB" wp14:editId="38BF9C64">
                <wp:simplePos x="0" y="0"/>
                <wp:positionH relativeFrom="margin">
                  <wp:posOffset>-448733</wp:posOffset>
                </wp:positionH>
                <wp:positionV relativeFrom="paragraph">
                  <wp:posOffset>2744469</wp:posOffset>
                </wp:positionV>
                <wp:extent cx="6629400" cy="1176867"/>
                <wp:effectExtent l="0" t="0" r="19050" b="234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176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DF672C" w14:textId="2E8FA4A5" w:rsidR="001C6495" w:rsidRPr="007B4740" w:rsidRDefault="001C6495" w:rsidP="001C6495">
                            <w:pPr>
                              <w:rPr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B4740">
                              <w:rPr>
                                <w:b/>
                                <w:sz w:val="28"/>
                                <w:szCs w:val="28"/>
                                <w:lang w:val="en-IN"/>
                              </w:rPr>
                              <w:t>Histogram: It is a positive skewed or</w:t>
                            </w:r>
                            <w:r w:rsidR="00311EC0" w:rsidRPr="007B4740">
                              <w:rPr>
                                <w:b/>
                                <w:sz w:val="28"/>
                                <w:szCs w:val="28"/>
                                <w:lang w:val="en-IN"/>
                              </w:rPr>
                              <w:t xml:space="preserve"> right skewed data distribution.</w:t>
                            </w:r>
                          </w:p>
                          <w:p w14:paraId="57AC2CCD" w14:textId="0BBE1016" w:rsidR="00311EC0" w:rsidRPr="007B4740" w:rsidRDefault="00311EC0" w:rsidP="001C6495">
                            <w:pPr>
                              <w:rPr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B4740">
                              <w:rPr>
                                <w:b/>
                                <w:sz w:val="28"/>
                                <w:szCs w:val="28"/>
                                <w:lang w:val="en-IN"/>
                              </w:rPr>
                              <w:t xml:space="preserve">Boxplot: The data is denser at the lower range of value. The variability of the lower quartile is much small than </w:t>
                            </w:r>
                            <w:proofErr w:type="gramStart"/>
                            <w:r w:rsidRPr="007B4740">
                              <w:rPr>
                                <w:b/>
                                <w:sz w:val="28"/>
                                <w:szCs w:val="28"/>
                                <w:lang w:val="en-IN"/>
                              </w:rPr>
                              <w:t>the that</w:t>
                            </w:r>
                            <w:proofErr w:type="gramEnd"/>
                            <w:r w:rsidRPr="007B4740">
                              <w:rPr>
                                <w:b/>
                                <w:sz w:val="28"/>
                                <w:szCs w:val="28"/>
                                <w:lang w:val="en-IN"/>
                              </w:rPr>
                              <w:t xml:space="preserve"> of the upper quartile which is indicated by the asymmetric whiskers. There are 7 outliers in the dataset.  </w:t>
                            </w:r>
                          </w:p>
                          <w:p w14:paraId="31E597FB" w14:textId="77777777" w:rsidR="001C6495" w:rsidRPr="007B4740" w:rsidRDefault="001C6495" w:rsidP="001C6495">
                            <w:pPr>
                              <w:pStyle w:val="ListParagraph"/>
                              <w:rPr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BE7B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5.35pt;margin-top:216.1pt;width:522pt;height:92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" fillcolor="white [3201]" strokeweight=".5pt">
                <v:textbox>
                  <w:txbxContent>
                    <w:p w14:paraId="7BDF672C" w14:textId="2E8FA4A5" w:rsidR="001C6495" w:rsidRPr="007B4740" w:rsidRDefault="001C6495" w:rsidP="001C6495">
                      <w:pPr>
                        <w:rPr>
                          <w:b/>
                          <w:sz w:val="28"/>
                          <w:szCs w:val="28"/>
                          <w:lang w:val="en-IN"/>
                        </w:rPr>
                      </w:pPr>
                      <w:r w:rsidRPr="007B4740">
                        <w:rPr>
                          <w:b/>
                          <w:sz w:val="28"/>
                          <w:szCs w:val="28"/>
                          <w:lang w:val="en-IN"/>
                        </w:rPr>
                        <w:t>Histogram: It is a positive skewed or</w:t>
                      </w:r>
                      <w:r w:rsidR="00311EC0" w:rsidRPr="007B4740">
                        <w:rPr>
                          <w:b/>
                          <w:sz w:val="28"/>
                          <w:szCs w:val="28"/>
                          <w:lang w:val="en-IN"/>
                        </w:rPr>
                        <w:t xml:space="preserve"> right skewed data distribution.</w:t>
                      </w:r>
                    </w:p>
                    <w:p w14:paraId="57AC2CCD" w14:textId="0BBE1016" w:rsidR="00311EC0" w:rsidRPr="007B4740" w:rsidRDefault="00311EC0" w:rsidP="001C6495">
                      <w:pPr>
                        <w:rPr>
                          <w:b/>
                          <w:sz w:val="28"/>
                          <w:szCs w:val="28"/>
                          <w:lang w:val="en-IN"/>
                        </w:rPr>
                      </w:pPr>
                      <w:r w:rsidRPr="007B4740">
                        <w:rPr>
                          <w:b/>
                          <w:sz w:val="28"/>
                          <w:szCs w:val="28"/>
                          <w:lang w:val="en-IN"/>
                        </w:rPr>
                        <w:t xml:space="preserve">Boxplot: The data is denser at the lower range of value. The variability of the lower quartile is much small than </w:t>
                      </w:r>
                      <w:proofErr w:type="gramStart"/>
                      <w:r w:rsidRPr="007B4740">
                        <w:rPr>
                          <w:b/>
                          <w:sz w:val="28"/>
                          <w:szCs w:val="28"/>
                          <w:lang w:val="en-IN"/>
                        </w:rPr>
                        <w:t>the that</w:t>
                      </w:r>
                      <w:proofErr w:type="gramEnd"/>
                      <w:r w:rsidRPr="007B4740">
                        <w:rPr>
                          <w:b/>
                          <w:sz w:val="28"/>
                          <w:szCs w:val="28"/>
                          <w:lang w:val="en-IN"/>
                        </w:rPr>
                        <w:t xml:space="preserve"> of the upper quartile which is indicated by the asymmetric whiskers. There are 7 outliers in the dataset.  </w:t>
                      </w:r>
                    </w:p>
                    <w:p w14:paraId="31E597FB" w14:textId="77777777" w:rsidR="001C6495" w:rsidRPr="007B4740" w:rsidRDefault="001C6495" w:rsidP="001C6495">
                      <w:pPr>
                        <w:pStyle w:val="ListParagraph"/>
                        <w:rPr>
                          <w:b/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0181C">
        <w:rPr>
          <w:noProof/>
        </w:rPr>
        <w:pict w14:anchorId="7663A373">
          <v:shape id="_x0000_i1026" type="#_x0000_t75" style="width:231.35pt;height:214pt">
            <v:imagedata r:id="rId6" o:title="Boxplot1"/>
          </v:shape>
        </w:pict>
      </w:r>
    </w:p>
    <w:p w14:paraId="08F00BBC" w14:textId="1A252DE6" w:rsidR="00051B18" w:rsidRDefault="00051B18" w:rsidP="00EB6B5E">
      <w:pPr>
        <w:rPr>
          <w:b/>
          <w:sz w:val="28"/>
          <w:szCs w:val="28"/>
        </w:rPr>
      </w:pPr>
    </w:p>
    <w:p w14:paraId="57FB12BD" w14:textId="4C4E9EDD" w:rsidR="001C6495" w:rsidRDefault="001C6495" w:rsidP="00EB6B5E">
      <w:pPr>
        <w:rPr>
          <w:b/>
          <w:sz w:val="28"/>
          <w:szCs w:val="28"/>
        </w:rPr>
      </w:pPr>
    </w:p>
    <w:p w14:paraId="758F0C95" w14:textId="77777777" w:rsidR="001C6495" w:rsidRDefault="001C6495" w:rsidP="00EB6B5E">
      <w:pPr>
        <w:rPr>
          <w:b/>
          <w:sz w:val="28"/>
          <w:szCs w:val="28"/>
        </w:rPr>
      </w:pPr>
    </w:p>
    <w:p w14:paraId="34A2DDEC" w14:textId="43F48666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% confidence </w:t>
      </w:r>
      <w:r w:rsidR="001730BB" w:rsidRPr="001730BB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Interval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24D960E3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>)</w:t>
      </w:r>
      <w:r w:rsidR="00773114">
        <w:rPr>
          <w:sz w:val="28"/>
          <w:szCs w:val="28"/>
        </w:rPr>
        <w:t>.</w:t>
      </w:r>
      <w:r w:rsidR="00CB08A5">
        <w:rPr>
          <w:sz w:val="28"/>
          <w:szCs w:val="28"/>
        </w:rPr>
        <w:t xml:space="preserve"> </w:t>
      </w:r>
      <w:r w:rsidR="00773114">
        <w:rPr>
          <w:sz w:val="28"/>
          <w:szCs w:val="28"/>
        </w:rPr>
        <w:t>What</w:t>
      </w:r>
      <w:r w:rsidR="00C41684">
        <w:rPr>
          <w:sz w:val="28"/>
          <w:szCs w:val="28"/>
        </w:rPr>
        <w:t xml:space="preserve"> is the nature of skewness when mean, median of data are equal?</w:t>
      </w:r>
    </w:p>
    <w:p w14:paraId="4266B89C" w14:textId="4BEE223A" w:rsidR="0080181C" w:rsidRPr="0080181C" w:rsidRDefault="0080181C" w:rsidP="00CB08A5">
      <w:pPr>
        <w:rPr>
          <w:b/>
          <w:sz w:val="28"/>
          <w:szCs w:val="28"/>
        </w:rPr>
      </w:pPr>
      <w:r w:rsidRPr="0080181C">
        <w:rPr>
          <w:b/>
          <w:sz w:val="28"/>
          <w:szCs w:val="28"/>
        </w:rPr>
        <w:t>The data distribution is symmetric when mean and median are equal and the distribution has zero skewness.</w:t>
      </w:r>
    </w:p>
    <w:p w14:paraId="20B6CA0E" w14:textId="09A3F672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>)</w:t>
      </w:r>
      <w:r w:rsidR="00773114">
        <w:rPr>
          <w:sz w:val="28"/>
          <w:szCs w:val="28"/>
        </w:rPr>
        <w:t>.</w:t>
      </w:r>
      <w:r w:rsidR="00D759AC">
        <w:rPr>
          <w:sz w:val="28"/>
          <w:szCs w:val="28"/>
        </w:rPr>
        <w:t xml:space="preserve"> </w:t>
      </w:r>
      <w:r w:rsidR="00786F22">
        <w:rPr>
          <w:sz w:val="28"/>
          <w:szCs w:val="28"/>
        </w:rPr>
        <w:t>What is the nature</w:t>
      </w:r>
      <w:r w:rsidR="00773114">
        <w:rPr>
          <w:sz w:val="28"/>
          <w:szCs w:val="28"/>
        </w:rPr>
        <w:t xml:space="preserve"> of skewness when mean &gt; median</w:t>
      </w:r>
      <w:r w:rsidR="00786F22">
        <w:rPr>
          <w:sz w:val="28"/>
          <w:szCs w:val="28"/>
        </w:rPr>
        <w:t>?</w:t>
      </w:r>
    </w:p>
    <w:p w14:paraId="7232320D" w14:textId="6844D4DC" w:rsidR="0080181C" w:rsidRPr="0080181C" w:rsidRDefault="0080181C" w:rsidP="00CB08A5">
      <w:pPr>
        <w:rPr>
          <w:b/>
          <w:sz w:val="28"/>
          <w:szCs w:val="28"/>
        </w:rPr>
      </w:pPr>
      <w:r w:rsidRPr="0080181C">
        <w:rPr>
          <w:b/>
          <w:sz w:val="28"/>
          <w:szCs w:val="28"/>
        </w:rPr>
        <w:t>When mean is greater than median then the distribution is positively skewed.</w:t>
      </w:r>
    </w:p>
    <w:p w14:paraId="1F723682" w14:textId="45BF3C5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30E67A03" w14:textId="28B94649" w:rsidR="0080181C" w:rsidRPr="0080181C" w:rsidRDefault="0080181C" w:rsidP="0080181C">
      <w:pPr>
        <w:rPr>
          <w:b/>
          <w:sz w:val="28"/>
          <w:szCs w:val="28"/>
        </w:rPr>
      </w:pPr>
      <w:r w:rsidRPr="0080181C">
        <w:rPr>
          <w:b/>
          <w:sz w:val="28"/>
          <w:szCs w:val="28"/>
        </w:rPr>
        <w:t>When me</w:t>
      </w:r>
      <w:r>
        <w:rPr>
          <w:b/>
          <w:sz w:val="28"/>
          <w:szCs w:val="28"/>
        </w:rPr>
        <w:t>di</w:t>
      </w:r>
      <w:r w:rsidRPr="0080181C">
        <w:rPr>
          <w:b/>
          <w:sz w:val="28"/>
          <w:szCs w:val="28"/>
        </w:rPr>
        <w:t xml:space="preserve">an is greater </w:t>
      </w:r>
      <w:r>
        <w:rPr>
          <w:b/>
          <w:sz w:val="28"/>
          <w:szCs w:val="28"/>
        </w:rPr>
        <w:t>than mean then the distribution is nega</w:t>
      </w:r>
      <w:r w:rsidRPr="0080181C">
        <w:rPr>
          <w:b/>
          <w:sz w:val="28"/>
          <w:szCs w:val="28"/>
        </w:rPr>
        <w:t>tively skewed.</w:t>
      </w:r>
    </w:p>
    <w:p w14:paraId="7BA1CE46" w14:textId="76EC729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positive kurtosis value indicates for </w:t>
      </w:r>
      <w:r w:rsidR="005D1DBF">
        <w:rPr>
          <w:sz w:val="28"/>
          <w:szCs w:val="28"/>
        </w:rPr>
        <w:t>a</w:t>
      </w:r>
      <w:r w:rsidR="00773114">
        <w:rPr>
          <w:sz w:val="28"/>
          <w:szCs w:val="28"/>
        </w:rPr>
        <w:t xml:space="preserve"> data</w:t>
      </w:r>
      <w:r w:rsidR="00D87AA3">
        <w:rPr>
          <w:sz w:val="28"/>
          <w:szCs w:val="28"/>
        </w:rPr>
        <w:t>?</w:t>
      </w:r>
    </w:p>
    <w:p w14:paraId="67F460AB" w14:textId="4CCD560C" w:rsidR="0080181C" w:rsidRPr="0080181C" w:rsidRDefault="0080181C" w:rsidP="00CB08A5">
      <w:pPr>
        <w:rPr>
          <w:b/>
          <w:sz w:val="28"/>
          <w:szCs w:val="28"/>
        </w:rPr>
      </w:pPr>
      <w:r w:rsidRPr="0080181C">
        <w:rPr>
          <w:b/>
          <w:sz w:val="28"/>
          <w:szCs w:val="28"/>
        </w:rPr>
        <w:t>Positive kurtosis value indicates that the distribution is peaked and possess thick tails.</w:t>
      </w:r>
    </w:p>
    <w:p w14:paraId="0973445A" w14:textId="2A7F58AF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F3731A1" w14:textId="2528E9E7" w:rsidR="0080181C" w:rsidRPr="0080181C" w:rsidRDefault="0080181C" w:rsidP="0080181C">
      <w:pPr>
        <w:rPr>
          <w:b/>
          <w:sz w:val="28"/>
          <w:szCs w:val="28"/>
        </w:rPr>
      </w:pPr>
      <w:r>
        <w:rPr>
          <w:b/>
          <w:sz w:val="28"/>
          <w:szCs w:val="28"/>
        </w:rPr>
        <w:t>Negative</w:t>
      </w:r>
      <w:r w:rsidRPr="0080181C">
        <w:rPr>
          <w:b/>
          <w:sz w:val="28"/>
          <w:szCs w:val="28"/>
        </w:rPr>
        <w:t xml:space="preserve"> kurtosis value indicates that the distribution is </w:t>
      </w:r>
      <w:r>
        <w:rPr>
          <w:b/>
          <w:sz w:val="28"/>
          <w:szCs w:val="28"/>
        </w:rPr>
        <w:t>flat and possess thin</w:t>
      </w:r>
      <w:r w:rsidRPr="0080181C">
        <w:rPr>
          <w:b/>
          <w:sz w:val="28"/>
          <w:szCs w:val="28"/>
        </w:rPr>
        <w:t xml:space="preserve"> tails.</w:t>
      </w:r>
    </w:p>
    <w:p w14:paraId="727A0C4F" w14:textId="77777777" w:rsidR="0080181C" w:rsidRDefault="0080181C" w:rsidP="00CB08A5">
      <w:pPr>
        <w:rPr>
          <w:sz w:val="28"/>
          <w:szCs w:val="28"/>
        </w:rPr>
      </w:pPr>
    </w:p>
    <w:p w14:paraId="3CD78B70" w14:textId="77777777" w:rsidR="0080181C" w:rsidRDefault="0080181C" w:rsidP="00CB08A5">
      <w:pPr>
        <w:rPr>
          <w:sz w:val="28"/>
          <w:szCs w:val="28"/>
        </w:rPr>
      </w:pPr>
    </w:p>
    <w:p w14:paraId="74CF409A" w14:textId="77777777" w:rsidR="0080181C" w:rsidRDefault="0080181C" w:rsidP="00CB08A5">
      <w:pPr>
        <w:rPr>
          <w:sz w:val="28"/>
          <w:szCs w:val="28"/>
        </w:rPr>
      </w:pPr>
    </w:p>
    <w:p w14:paraId="2611D9FC" w14:textId="340D1444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80181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65pt;height:113.35pt">
            <v:imagedata r:id="rId7" o:title="Boxplot"/>
          </v:shape>
        </w:pict>
      </w:r>
    </w:p>
    <w:p w14:paraId="72C0EE4A" w14:textId="0E28EE8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B21E759" w14:textId="3B3C3E8A" w:rsidR="0080181C" w:rsidRPr="007B4740" w:rsidRDefault="007B4740" w:rsidP="00CB08A5">
      <w:pPr>
        <w:rPr>
          <w:b/>
          <w:sz w:val="28"/>
          <w:szCs w:val="28"/>
        </w:rPr>
      </w:pPr>
      <w:r w:rsidRPr="007B4740">
        <w:rPr>
          <w:b/>
          <w:sz w:val="28"/>
          <w:szCs w:val="28"/>
        </w:rPr>
        <w:t xml:space="preserve">The data distribution is spread over a wide range which is interpreted through the width of the boxplot.  </w:t>
      </w:r>
      <w:r w:rsidR="00C85349" w:rsidRPr="007B4740">
        <w:rPr>
          <w:b/>
          <w:sz w:val="28"/>
          <w:szCs w:val="28"/>
        </w:rPr>
        <w:t>The middle quartile represents the midpoint of the data</w:t>
      </w:r>
      <w:r w:rsidRPr="007B4740">
        <w:rPr>
          <w:b/>
          <w:sz w:val="28"/>
          <w:szCs w:val="28"/>
        </w:rPr>
        <w:t xml:space="preserve"> which is close to 15.5 </w:t>
      </w:r>
      <w:proofErr w:type="spellStart"/>
      <w:r w:rsidRPr="007B4740">
        <w:rPr>
          <w:b/>
          <w:sz w:val="28"/>
          <w:szCs w:val="28"/>
        </w:rPr>
        <w:t>approx</w:t>
      </w:r>
      <w:proofErr w:type="spellEnd"/>
      <w:r w:rsidRPr="007B4740">
        <w:rPr>
          <w:b/>
          <w:sz w:val="28"/>
          <w:szCs w:val="28"/>
        </w:rPr>
        <w:t xml:space="preserve"> which represents the whole data distribution. The value of the </w:t>
      </w:r>
      <w:proofErr w:type="spellStart"/>
      <w:r w:rsidRPr="007B4740">
        <w:rPr>
          <w:b/>
          <w:sz w:val="28"/>
          <w:szCs w:val="28"/>
        </w:rPr>
        <w:t>midian</w:t>
      </w:r>
      <w:proofErr w:type="spellEnd"/>
      <w:r w:rsidRPr="007B4740">
        <w:rPr>
          <w:b/>
          <w:sz w:val="28"/>
          <w:szCs w:val="28"/>
        </w:rPr>
        <w:t xml:space="preserve"> is closer to the quartile of the data spectrum.  </w:t>
      </w:r>
      <w:r w:rsidR="00C85349" w:rsidRPr="007B4740">
        <w:rPr>
          <w:b/>
          <w:sz w:val="28"/>
          <w:szCs w:val="28"/>
        </w:rPr>
        <w:t xml:space="preserve"> </w:t>
      </w:r>
    </w:p>
    <w:p w14:paraId="6E8274E1" w14:textId="113818EA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0208840" w14:textId="171D515F" w:rsidR="007B4740" w:rsidRPr="007B4740" w:rsidRDefault="007B4740" w:rsidP="00CB08A5">
      <w:pPr>
        <w:rPr>
          <w:b/>
          <w:sz w:val="28"/>
          <w:szCs w:val="28"/>
        </w:rPr>
      </w:pPr>
      <w:r w:rsidRPr="007B4740">
        <w:rPr>
          <w:b/>
          <w:sz w:val="28"/>
          <w:szCs w:val="28"/>
        </w:rPr>
        <w:t>The data negatively skewed.</w:t>
      </w:r>
    </w:p>
    <w:p w14:paraId="2C21F4C6" w14:textId="2DB827AC" w:rsidR="007B4740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0CD6BFDD" w14:textId="66051D32" w:rsidR="007B4740" w:rsidRPr="007B4740" w:rsidRDefault="007B4740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t>8.2</w:t>
      </w:r>
    </w:p>
    <w:p w14:paraId="1DCAE070" w14:textId="5AC75558" w:rsidR="00C57628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7DD32828" w14:textId="77777777" w:rsidR="007B4740" w:rsidRDefault="007B4740" w:rsidP="00CB08A5">
      <w:pPr>
        <w:rPr>
          <w:sz w:val="28"/>
          <w:szCs w:val="28"/>
        </w:rPr>
      </w:pPr>
    </w:p>
    <w:p w14:paraId="4871FEED" w14:textId="77777777" w:rsidR="007B4740" w:rsidRDefault="007B4740" w:rsidP="00CB08A5">
      <w:pPr>
        <w:rPr>
          <w:sz w:val="28"/>
          <w:szCs w:val="28"/>
        </w:rPr>
      </w:pPr>
    </w:p>
    <w:p w14:paraId="34BF698F" w14:textId="77777777" w:rsidR="007B4740" w:rsidRDefault="007B4740" w:rsidP="00CB08A5">
      <w:pPr>
        <w:rPr>
          <w:sz w:val="28"/>
          <w:szCs w:val="28"/>
        </w:rPr>
      </w:pPr>
    </w:p>
    <w:p w14:paraId="191514E0" w14:textId="584D9E51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80181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35pt;height:170pt">
            <v:imagedata r:id="rId8" o:title="Box1"/>
          </v:shape>
        </w:pict>
      </w:r>
    </w:p>
    <w:p w14:paraId="09B4DEB8" w14:textId="48CB6035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EFB70D7" w14:textId="14CB6FD0" w:rsidR="00A6623D" w:rsidRPr="00A6623D" w:rsidRDefault="007B4740" w:rsidP="00CB08A5">
      <w:pPr>
        <w:rPr>
          <w:b/>
          <w:sz w:val="28"/>
          <w:szCs w:val="28"/>
        </w:rPr>
      </w:pPr>
      <w:r w:rsidRPr="00A6623D">
        <w:rPr>
          <w:b/>
          <w:sz w:val="28"/>
          <w:szCs w:val="28"/>
        </w:rPr>
        <w:t xml:space="preserve">Boxplot 1: </w:t>
      </w:r>
      <w:r w:rsidR="00A6623D" w:rsidRPr="00A6623D">
        <w:rPr>
          <w:b/>
          <w:sz w:val="28"/>
          <w:szCs w:val="28"/>
        </w:rPr>
        <w:t>The box plot is comparatively shorter which suggests that the data spread within a concise range of values.</w:t>
      </w:r>
    </w:p>
    <w:p w14:paraId="3D36BF2D" w14:textId="56D69BF5" w:rsidR="007B4740" w:rsidRPr="00A6623D" w:rsidRDefault="00A6623D" w:rsidP="00CB08A5">
      <w:pPr>
        <w:rPr>
          <w:b/>
          <w:sz w:val="28"/>
          <w:szCs w:val="28"/>
        </w:rPr>
      </w:pPr>
      <w:r w:rsidRPr="00A6623D">
        <w:rPr>
          <w:b/>
          <w:sz w:val="28"/>
          <w:szCs w:val="28"/>
        </w:rPr>
        <w:t>Boxplot 2: The data is spread across a wide range of values indicating variance in the data.</w:t>
      </w:r>
    </w:p>
    <w:p w14:paraId="0229EE9C" w14:textId="3522D983" w:rsidR="00A6623D" w:rsidRPr="00A6623D" w:rsidRDefault="00A6623D" w:rsidP="00CB08A5">
      <w:pPr>
        <w:rPr>
          <w:b/>
          <w:sz w:val="28"/>
          <w:szCs w:val="28"/>
        </w:rPr>
      </w:pPr>
      <w:r w:rsidRPr="00A6623D">
        <w:rPr>
          <w:b/>
          <w:sz w:val="28"/>
          <w:szCs w:val="28"/>
        </w:rPr>
        <w:t>The medians are at the same level but the data distribution is completely different.</w:t>
      </w:r>
    </w:p>
    <w:p w14:paraId="1F397015" w14:textId="77777777" w:rsidR="007B4740" w:rsidRDefault="007B4740" w:rsidP="00CB08A5">
      <w:pPr>
        <w:rPr>
          <w:sz w:val="28"/>
          <w:szCs w:val="28"/>
        </w:rPr>
      </w:pPr>
      <w:bookmarkStart w:id="0" w:name="_GoBack"/>
      <w:bookmarkEnd w:id="0"/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01114745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</w:t>
      </w:r>
      <w:r w:rsidR="001730BB" w:rsidRPr="001730BB">
        <w:rPr>
          <w:b/>
          <w:sz w:val="28"/>
          <w:szCs w:val="28"/>
        </w:rPr>
        <w:t>Interval</w:t>
      </w:r>
      <w:r w:rsidR="00724454">
        <w:rPr>
          <w:sz w:val="28"/>
          <w:szCs w:val="28"/>
        </w:rPr>
        <w:t xml:space="preserve">,94% confidence </w:t>
      </w:r>
      <w:r w:rsidR="001730BB" w:rsidRPr="001730BB">
        <w:rPr>
          <w:b/>
          <w:sz w:val="28"/>
          <w:szCs w:val="28"/>
        </w:rPr>
        <w:t>Interval</w:t>
      </w:r>
      <w:r w:rsidR="00724454">
        <w:rPr>
          <w:sz w:val="28"/>
          <w:szCs w:val="28"/>
        </w:rPr>
        <w:t>, 6</w:t>
      </w:r>
      <w:r w:rsidR="007A3B9F" w:rsidRPr="00EF70C9">
        <w:rPr>
          <w:sz w:val="28"/>
          <w:szCs w:val="28"/>
        </w:rPr>
        <w:t xml:space="preserve">0% confidence </w:t>
      </w:r>
      <w:r w:rsidR="001730BB" w:rsidRPr="001730BB">
        <w:rPr>
          <w:b/>
          <w:sz w:val="28"/>
          <w:szCs w:val="28"/>
        </w:rPr>
        <w:t>Interval</w:t>
      </w:r>
      <w:r w:rsidR="007A3B9F" w:rsidRPr="00EF70C9">
        <w:rPr>
          <w:sz w:val="28"/>
          <w:szCs w:val="28"/>
        </w:rPr>
        <w:t xml:space="preserve"> </w:t>
      </w:r>
    </w:p>
    <w:p w14:paraId="3DAD86FD" w14:textId="0D3A0B00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</w:t>
      </w:r>
      <w:r w:rsidR="001730BB" w:rsidRPr="001730BB">
        <w:rPr>
          <w:b/>
          <w:sz w:val="28"/>
          <w:szCs w:val="28"/>
        </w:rPr>
        <w:t>Interval</w:t>
      </w:r>
      <w:r w:rsidR="00724454">
        <w:rPr>
          <w:sz w:val="28"/>
          <w:szCs w:val="28"/>
        </w:rPr>
        <w:t xml:space="preserve">, 96% confidence </w:t>
      </w:r>
      <w:r w:rsidR="001730BB" w:rsidRPr="001730BB">
        <w:rPr>
          <w:b/>
          <w:sz w:val="28"/>
          <w:szCs w:val="28"/>
        </w:rPr>
        <w:t>Interval</w:t>
      </w:r>
      <w:r w:rsidR="00724454">
        <w:rPr>
          <w:sz w:val="28"/>
          <w:szCs w:val="28"/>
        </w:rPr>
        <w:t xml:space="preserve">, 99% confidence </w:t>
      </w:r>
      <w:r w:rsidR="001730BB" w:rsidRPr="001730BB">
        <w:rPr>
          <w:b/>
          <w:sz w:val="28"/>
          <w:szCs w:val="28"/>
        </w:rPr>
        <w:t>Interval</w:t>
      </w:r>
      <w:r w:rsidR="00724454">
        <w:rPr>
          <w:sz w:val="28"/>
          <w:szCs w:val="28"/>
        </w:rPr>
        <w:t xml:space="preserve">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9F5567"/>
    <w:multiLevelType w:val="hybridMultilevel"/>
    <w:tmpl w:val="1C265A8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B154EF6"/>
    <w:multiLevelType w:val="hybridMultilevel"/>
    <w:tmpl w:val="56A8DA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51B18"/>
    <w:rsid w:val="00083863"/>
    <w:rsid w:val="000B36AF"/>
    <w:rsid w:val="000B417C"/>
    <w:rsid w:val="000D69F4"/>
    <w:rsid w:val="000F2D83"/>
    <w:rsid w:val="001730BB"/>
    <w:rsid w:val="001864D6"/>
    <w:rsid w:val="00190F7C"/>
    <w:rsid w:val="001C6495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11EC0"/>
    <w:rsid w:val="00360870"/>
    <w:rsid w:val="00396AEA"/>
    <w:rsid w:val="003A03BA"/>
    <w:rsid w:val="003B01D0"/>
    <w:rsid w:val="003F354C"/>
    <w:rsid w:val="00437040"/>
    <w:rsid w:val="00494A7E"/>
    <w:rsid w:val="004D09A1"/>
    <w:rsid w:val="0050136D"/>
    <w:rsid w:val="005438FD"/>
    <w:rsid w:val="005D1DBF"/>
    <w:rsid w:val="005E36B7"/>
    <w:rsid w:val="006432DB"/>
    <w:rsid w:val="0066364B"/>
    <w:rsid w:val="00667A54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73114"/>
    <w:rsid w:val="00786F22"/>
    <w:rsid w:val="007A3B9F"/>
    <w:rsid w:val="007B4740"/>
    <w:rsid w:val="007B7F44"/>
    <w:rsid w:val="0080181C"/>
    <w:rsid w:val="008A737F"/>
    <w:rsid w:val="008B2CB7"/>
    <w:rsid w:val="009043E8"/>
    <w:rsid w:val="00923E3B"/>
    <w:rsid w:val="00990162"/>
    <w:rsid w:val="009D6E8A"/>
    <w:rsid w:val="00A03FD1"/>
    <w:rsid w:val="00A50B04"/>
    <w:rsid w:val="00A6623D"/>
    <w:rsid w:val="00AA44EF"/>
    <w:rsid w:val="00AB0E5D"/>
    <w:rsid w:val="00B22C7F"/>
    <w:rsid w:val="00BB68E7"/>
    <w:rsid w:val="00BC5748"/>
    <w:rsid w:val="00BE6CBD"/>
    <w:rsid w:val="00BF683B"/>
    <w:rsid w:val="00C4062E"/>
    <w:rsid w:val="00C41684"/>
    <w:rsid w:val="00C50D38"/>
    <w:rsid w:val="00C57628"/>
    <w:rsid w:val="00C700CD"/>
    <w:rsid w:val="00C76165"/>
    <w:rsid w:val="00C85349"/>
    <w:rsid w:val="00CB08A5"/>
    <w:rsid w:val="00D21AC6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90F66"/>
    <w:rsid w:val="00EB6B5E"/>
    <w:rsid w:val="00EF70C9"/>
    <w:rsid w:val="00F407B7"/>
    <w:rsid w:val="00F609C7"/>
    <w:rsid w:val="00FD330D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9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Nikhil</cp:lastModifiedBy>
  <cp:revision>95</cp:revision>
  <dcterms:created xsi:type="dcterms:W3CDTF">2017-02-23T06:15:00Z</dcterms:created>
  <dcterms:modified xsi:type="dcterms:W3CDTF">2021-09-20T09:33:00Z</dcterms:modified>
</cp:coreProperties>
</file>