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4E5D" w14:textId="561D8351" w:rsidR="000977FB" w:rsidRDefault="000977FB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0977FB">
        <w:rPr>
          <w:rFonts w:ascii="Segoe UI" w:eastAsia="Times New Roman" w:hAnsi="Segoe UI" w:cs="Segoe UI"/>
          <w:color w:val="212529"/>
          <w:lang w:eastAsia="ru-RU"/>
        </w:rPr>
        <w:t>Язык Java. Особенности языка.</w:t>
      </w:r>
    </w:p>
    <w:p w14:paraId="45439EFB" w14:textId="2022D2E3" w:rsidR="000977FB" w:rsidRDefault="000977FB" w:rsidP="000977FB">
      <w:pPr>
        <w:spacing w:before="100" w:beforeAutospacing="1" w:after="100" w:afterAutospacing="1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0977FB">
        <w:rPr>
          <w:rFonts w:ascii="Roboto" w:hAnsi="Roboto"/>
          <w:color w:val="2C2D30"/>
          <w:sz w:val="22"/>
          <w:szCs w:val="22"/>
          <w:shd w:val="clear" w:color="auto" w:fill="FFFFFF"/>
        </w:rPr>
        <w:t>Язык Java был создан в 1995 году</w:t>
      </w:r>
      <w:r w:rsidRPr="000977FB">
        <w:rPr>
          <w:rFonts w:ascii="Roboto" w:hAnsi="Roboto"/>
          <w:color w:val="2C2D30"/>
          <w:sz w:val="22"/>
          <w:szCs w:val="22"/>
          <w:shd w:val="clear" w:color="auto" w:fill="FFFFFF"/>
        </w:rPr>
        <w:t xml:space="preserve">. </w:t>
      </w:r>
      <w:r w:rsidRPr="000977FB">
        <w:rPr>
          <w:rFonts w:ascii="Roboto" w:hAnsi="Roboto"/>
          <w:color w:val="2C2D30"/>
          <w:sz w:val="22"/>
          <w:szCs w:val="22"/>
          <w:shd w:val="clear" w:color="auto" w:fill="FFFFFF"/>
        </w:rPr>
        <w:t>Синтаксис языка был унаследован от C++.</w:t>
      </w:r>
      <w:r w:rsidRPr="000977FB">
        <w:rPr>
          <w:rFonts w:ascii="Roboto" w:hAnsi="Roboto"/>
          <w:color w:val="2C2D30"/>
          <w:sz w:val="22"/>
          <w:szCs w:val="22"/>
          <w:shd w:val="clear" w:color="auto" w:fill="FFFFFF"/>
        </w:rPr>
        <w:t xml:space="preserve"> </w:t>
      </w:r>
      <w:r w:rsidRPr="000977FB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Ведущую роль в создании языка сыграл канадский инженер Джеймс Гослинг, а на ранних этапах разработки язык назывался </w:t>
      </w:r>
      <w:proofErr w:type="spellStart"/>
      <w:r w:rsidRPr="000977FB">
        <w:rPr>
          <w:rFonts w:ascii="Arial" w:hAnsi="Arial" w:cs="Arial"/>
          <w:color w:val="212529"/>
          <w:sz w:val="22"/>
          <w:szCs w:val="22"/>
          <w:shd w:val="clear" w:color="auto" w:fill="FFFFFF"/>
        </w:rPr>
        <w:t>Oak</w:t>
      </w:r>
      <w:proofErr w:type="spellEnd"/>
      <w:r w:rsidRPr="000977FB">
        <w:rPr>
          <w:rFonts w:ascii="Arial" w:hAnsi="Arial" w:cs="Arial"/>
          <w:color w:val="212529"/>
          <w:sz w:val="22"/>
          <w:szCs w:val="22"/>
          <w:shd w:val="clear" w:color="auto" w:fill="FFFFFF"/>
        </w:rPr>
        <w:t>.</w:t>
      </w:r>
      <w:r w:rsidRPr="000977FB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</w:t>
      </w:r>
      <w:r w:rsidRPr="000977FB">
        <w:rPr>
          <w:rFonts w:ascii="Arial" w:hAnsi="Arial" w:cs="Arial"/>
          <w:color w:val="212529"/>
          <w:sz w:val="22"/>
          <w:szCs w:val="22"/>
          <w:shd w:val="clear" w:color="auto" w:fill="FFFFFF"/>
        </w:rPr>
        <w:t>Затем его переименовали в честь сорта кофе Java и в честь этого оставили чашку в логотипе.</w:t>
      </w:r>
    </w:p>
    <w:p w14:paraId="73011678" w14:textId="2DA4E7EF" w:rsidR="00B66225" w:rsidRDefault="00B66225" w:rsidP="000977FB">
      <w:pPr>
        <w:spacing w:before="100" w:beforeAutospacing="1" w:after="100" w:afterAutospacing="1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Особенностями языка являются компил</w:t>
      </w:r>
      <w:r w:rsidR="00F72BE4">
        <w:rPr>
          <w:rFonts w:ascii="Arial" w:hAnsi="Arial" w:cs="Arial"/>
          <w:color w:val="212529"/>
          <w:sz w:val="22"/>
          <w:szCs w:val="22"/>
          <w:shd w:val="clear" w:color="auto" w:fill="FFFFFF"/>
        </w:rPr>
        <w:t>яция (трансляция программы на язык, близкий машинному</w:t>
      </w:r>
      <w:r w:rsidR="009A3828">
        <w:rPr>
          <w:rFonts w:ascii="Arial" w:hAnsi="Arial" w:cs="Arial"/>
          <w:color w:val="212529"/>
          <w:sz w:val="22"/>
          <w:szCs w:val="22"/>
          <w:shd w:val="clear" w:color="auto" w:fill="FFFFFF"/>
        </w:rPr>
        <w:t>, анализ сразу всего текста</w:t>
      </w:r>
      <w:r w:rsidR="00F72BE4">
        <w:rPr>
          <w:rFonts w:ascii="Arial" w:hAnsi="Arial" w:cs="Arial"/>
          <w:color w:val="212529"/>
          <w:sz w:val="22"/>
          <w:szCs w:val="22"/>
          <w:shd w:val="clear" w:color="auto" w:fill="FFFFFF"/>
        </w:rPr>
        <w:t>)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и инт</w:t>
      </w:r>
      <w:r w:rsidR="00F72BE4">
        <w:rPr>
          <w:rFonts w:ascii="Arial" w:hAnsi="Arial" w:cs="Arial"/>
          <w:color w:val="212529"/>
          <w:sz w:val="22"/>
          <w:szCs w:val="22"/>
          <w:shd w:val="clear" w:color="auto" w:fill="FFFFFF"/>
        </w:rPr>
        <w:t>ерпретация (построчный анализ, обработка и выполнение исходного кода</w:t>
      </w:r>
      <w:r w:rsidR="009A3828">
        <w:rPr>
          <w:rFonts w:ascii="Arial" w:hAnsi="Arial" w:cs="Arial"/>
          <w:color w:val="212529"/>
          <w:sz w:val="22"/>
          <w:szCs w:val="22"/>
          <w:shd w:val="clear" w:color="auto" w:fill="FFFFFF"/>
        </w:rPr>
        <w:t>)</w:t>
      </w:r>
    </w:p>
    <w:p w14:paraId="2A628ACD" w14:textId="5EF7905E" w:rsidR="000F7864" w:rsidRDefault="000F7864" w:rsidP="000977FB">
      <w:pPr>
        <w:spacing w:before="100" w:beforeAutospacing="1" w:after="100" w:afterAutospacing="1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Преимущества</w:t>
      </w:r>
      <w:r w:rsidR="003779BD" w:rsidRPr="00F509E4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: </w:t>
      </w:r>
      <w:proofErr w:type="gramStart"/>
      <w:r w:rsidR="003779BD">
        <w:rPr>
          <w:rFonts w:ascii="Arial" w:hAnsi="Arial" w:cs="Arial"/>
          <w:color w:val="212529"/>
          <w:sz w:val="22"/>
          <w:szCs w:val="22"/>
          <w:shd w:val="clear" w:color="auto" w:fill="FFFFFF"/>
        </w:rPr>
        <w:t>кросс</w:t>
      </w:r>
      <w:r w:rsidR="00F509E4">
        <w:rPr>
          <w:rFonts w:ascii="Arial" w:hAnsi="Arial" w:cs="Arial"/>
          <w:color w:val="212529"/>
          <w:sz w:val="22"/>
          <w:szCs w:val="22"/>
          <w:shd w:val="clear" w:color="auto" w:fill="FFFFFF"/>
        </w:rPr>
        <w:t>-</w:t>
      </w:r>
      <w:proofErr w:type="spellStart"/>
      <w:r w:rsidR="003779BD">
        <w:rPr>
          <w:rFonts w:ascii="Arial" w:hAnsi="Arial" w:cs="Arial"/>
          <w:color w:val="212529"/>
          <w:sz w:val="22"/>
          <w:szCs w:val="22"/>
          <w:shd w:val="clear" w:color="auto" w:fill="FFFFFF"/>
        </w:rPr>
        <w:t>п</w:t>
      </w:r>
      <w:r w:rsidR="00F509E4">
        <w:rPr>
          <w:rFonts w:ascii="Arial" w:hAnsi="Arial" w:cs="Arial"/>
          <w:color w:val="212529"/>
          <w:sz w:val="22"/>
          <w:szCs w:val="22"/>
          <w:shd w:val="clear" w:color="auto" w:fill="FFFFFF"/>
        </w:rPr>
        <w:t>латформенность</w:t>
      </w:r>
      <w:proofErr w:type="spellEnd"/>
      <w:proofErr w:type="gramEnd"/>
      <w:r w:rsidR="00F509E4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, скорость выполнения программы, простой синтаксис, безопасность, </w:t>
      </w:r>
      <w:proofErr w:type="spellStart"/>
      <w:r w:rsidR="005D24A2">
        <w:rPr>
          <w:rFonts w:ascii="Arial" w:hAnsi="Arial" w:cs="Arial"/>
          <w:color w:val="212529"/>
          <w:sz w:val="22"/>
          <w:szCs w:val="22"/>
          <w:shd w:val="clear" w:color="auto" w:fill="FFFFFF"/>
        </w:rPr>
        <w:t>многосферность</w:t>
      </w:r>
      <w:proofErr w:type="spellEnd"/>
      <w:r w:rsidR="005D24A2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использования. </w:t>
      </w:r>
    </w:p>
    <w:p w14:paraId="5159FA70" w14:textId="3AE60A68" w:rsidR="005D24A2" w:rsidRPr="000977FB" w:rsidRDefault="005D24A2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Недостатки</w:t>
      </w:r>
      <w:r w:rsidRPr="005D24A2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: 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многословный и сложный код, низкая производительность (из-за компиляции).</w:t>
      </w:r>
    </w:p>
    <w:p w14:paraId="31443C19" w14:textId="4E36D3E1" w:rsidR="000977FB" w:rsidRDefault="000977FB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0977FB">
        <w:rPr>
          <w:rFonts w:ascii="Segoe UI" w:eastAsia="Times New Roman" w:hAnsi="Segoe UI" w:cs="Segoe UI"/>
          <w:color w:val="212529"/>
          <w:lang w:eastAsia="ru-RU"/>
        </w:rPr>
        <w:t>Средства разработки. JDK и JRE.</w:t>
      </w:r>
    </w:p>
    <w:p w14:paraId="0E23BFEE" w14:textId="06929658" w:rsidR="00B66225" w:rsidRPr="00716571" w:rsidRDefault="00B66225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val="en-US" w:eastAsia="ru-RU"/>
        </w:rPr>
        <w:t>JDK</w:t>
      </w:r>
      <w:r w:rsidRPr="00716571">
        <w:rPr>
          <w:rFonts w:ascii="Segoe UI" w:eastAsia="Times New Roman" w:hAnsi="Segoe UI" w:cs="Segoe UI"/>
          <w:color w:val="212529"/>
          <w:lang w:eastAsia="ru-RU"/>
        </w:rPr>
        <w:t xml:space="preserve"> (</w:t>
      </w:r>
      <w:r>
        <w:rPr>
          <w:rFonts w:ascii="Segoe UI" w:eastAsia="Times New Roman" w:hAnsi="Segoe UI" w:cs="Segoe UI"/>
          <w:color w:val="212529"/>
          <w:lang w:val="en-US" w:eastAsia="ru-RU"/>
        </w:rPr>
        <w:t>Java</w:t>
      </w:r>
      <w:bookmarkStart w:id="0" w:name="OLE_LINK1"/>
      <w:bookmarkStart w:id="1" w:name="OLE_LINK2"/>
      <w:r w:rsidRPr="00716571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lang w:val="en-US" w:eastAsia="ru-RU"/>
        </w:rPr>
        <w:t>Development</w:t>
      </w:r>
      <w:r w:rsidRPr="00716571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bookmarkEnd w:id="0"/>
      <w:bookmarkEnd w:id="1"/>
      <w:r>
        <w:rPr>
          <w:rFonts w:ascii="Segoe UI" w:eastAsia="Times New Roman" w:hAnsi="Segoe UI" w:cs="Segoe UI"/>
          <w:color w:val="212529"/>
          <w:lang w:val="en-US" w:eastAsia="ru-RU"/>
        </w:rPr>
        <w:t>Kit</w:t>
      </w:r>
      <w:r w:rsidRPr="00716571">
        <w:rPr>
          <w:rFonts w:ascii="Segoe UI" w:eastAsia="Times New Roman" w:hAnsi="Segoe UI" w:cs="Segoe UI"/>
          <w:color w:val="212529"/>
          <w:lang w:eastAsia="ru-RU"/>
        </w:rPr>
        <w:t>)</w:t>
      </w:r>
      <w:r w:rsidR="00716571" w:rsidRPr="00716571">
        <w:rPr>
          <w:rFonts w:ascii="Segoe UI" w:eastAsia="Times New Roman" w:hAnsi="Segoe UI" w:cs="Segoe UI"/>
          <w:color w:val="212529"/>
          <w:lang w:eastAsia="ru-RU"/>
        </w:rPr>
        <w:t xml:space="preserve"> – </w:t>
      </w:r>
      <w:r w:rsidR="00716571">
        <w:rPr>
          <w:rFonts w:ascii="Segoe UI" w:eastAsia="Times New Roman" w:hAnsi="Segoe UI" w:cs="Segoe UI"/>
          <w:color w:val="212529"/>
          <w:lang w:eastAsia="ru-RU"/>
        </w:rPr>
        <w:t>комплект</w:t>
      </w:r>
      <w:r w:rsidR="00716571" w:rsidRPr="00716571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716571">
        <w:rPr>
          <w:rFonts w:ascii="Segoe UI" w:eastAsia="Times New Roman" w:hAnsi="Segoe UI" w:cs="Segoe UI"/>
          <w:color w:val="212529"/>
          <w:lang w:eastAsia="ru-RU"/>
        </w:rPr>
        <w:t xml:space="preserve">приложений на языке </w:t>
      </w:r>
      <w:r w:rsidR="00716571">
        <w:rPr>
          <w:rFonts w:ascii="Segoe UI" w:eastAsia="Times New Roman" w:hAnsi="Segoe UI" w:cs="Segoe UI"/>
          <w:color w:val="212529"/>
          <w:lang w:val="en-US" w:eastAsia="ru-RU"/>
        </w:rPr>
        <w:t>Java</w:t>
      </w:r>
      <w:r w:rsidR="00716571">
        <w:rPr>
          <w:rFonts w:ascii="Segoe UI" w:eastAsia="Times New Roman" w:hAnsi="Segoe UI" w:cs="Segoe UI"/>
          <w:color w:val="212529"/>
          <w:lang w:eastAsia="ru-RU"/>
        </w:rPr>
        <w:t>,</w:t>
      </w:r>
      <w:r w:rsidR="00716571" w:rsidRPr="00716571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716571">
        <w:rPr>
          <w:rFonts w:ascii="Segoe UI" w:eastAsia="Times New Roman" w:hAnsi="Segoe UI" w:cs="Segoe UI"/>
          <w:color w:val="212529"/>
          <w:lang w:eastAsia="ru-RU"/>
        </w:rPr>
        <w:t xml:space="preserve">включающий в себя компилятор, стандартные библиотеки классов </w:t>
      </w:r>
      <w:r w:rsidR="00716571">
        <w:rPr>
          <w:rFonts w:ascii="Segoe UI" w:eastAsia="Times New Roman" w:hAnsi="Segoe UI" w:cs="Segoe UI"/>
          <w:color w:val="212529"/>
          <w:lang w:val="en-US" w:eastAsia="ru-RU"/>
        </w:rPr>
        <w:t>Java</w:t>
      </w:r>
      <w:r w:rsidR="00716571">
        <w:rPr>
          <w:rFonts w:ascii="Segoe UI" w:eastAsia="Times New Roman" w:hAnsi="Segoe UI" w:cs="Segoe UI"/>
          <w:color w:val="212529"/>
          <w:lang w:eastAsia="ru-RU"/>
        </w:rPr>
        <w:t xml:space="preserve">, примеры, документацию, различные утилиты и исполнительную систему </w:t>
      </w:r>
      <w:r w:rsidR="00716571">
        <w:rPr>
          <w:rFonts w:ascii="Segoe UI" w:eastAsia="Times New Roman" w:hAnsi="Segoe UI" w:cs="Segoe UI"/>
          <w:color w:val="212529"/>
          <w:lang w:val="en-US" w:eastAsia="ru-RU"/>
        </w:rPr>
        <w:t>JRE</w:t>
      </w:r>
      <w:r w:rsidR="00716571" w:rsidRPr="00716571">
        <w:rPr>
          <w:rFonts w:ascii="Segoe UI" w:eastAsia="Times New Roman" w:hAnsi="Segoe UI" w:cs="Segoe UI"/>
          <w:color w:val="212529"/>
          <w:lang w:eastAsia="ru-RU"/>
        </w:rPr>
        <w:t xml:space="preserve">. </w:t>
      </w:r>
    </w:p>
    <w:p w14:paraId="3C52ACD0" w14:textId="7CE80B69" w:rsidR="00B66225" w:rsidRDefault="00B66225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val="en-US" w:eastAsia="ru-RU"/>
        </w:rPr>
        <w:t>JRE</w:t>
      </w:r>
      <w:r w:rsidR="00716571" w:rsidRPr="00D82D54">
        <w:rPr>
          <w:rFonts w:ascii="Segoe UI" w:eastAsia="Times New Roman" w:hAnsi="Segoe UI" w:cs="Segoe UI"/>
          <w:color w:val="212529"/>
          <w:lang w:eastAsia="ru-RU"/>
        </w:rPr>
        <w:t xml:space="preserve"> (</w:t>
      </w:r>
      <w:r w:rsidR="00716571">
        <w:rPr>
          <w:rFonts w:ascii="Segoe UI" w:eastAsia="Times New Roman" w:hAnsi="Segoe UI" w:cs="Segoe UI"/>
          <w:color w:val="212529"/>
          <w:lang w:val="en-US" w:eastAsia="ru-RU"/>
        </w:rPr>
        <w:t>Java</w:t>
      </w:r>
      <w:r w:rsidR="00716571" w:rsidRPr="00D82D5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716571">
        <w:rPr>
          <w:rFonts w:ascii="Segoe UI" w:eastAsia="Times New Roman" w:hAnsi="Segoe UI" w:cs="Segoe UI"/>
          <w:color w:val="212529"/>
          <w:lang w:val="en-US" w:eastAsia="ru-RU"/>
        </w:rPr>
        <w:t>Runtime</w:t>
      </w:r>
      <w:r w:rsidR="00716571" w:rsidRPr="00D82D5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716571">
        <w:rPr>
          <w:rFonts w:ascii="Segoe UI" w:eastAsia="Times New Roman" w:hAnsi="Segoe UI" w:cs="Segoe UI"/>
          <w:color w:val="212529"/>
          <w:lang w:val="en-US" w:eastAsia="ru-RU"/>
        </w:rPr>
        <w:t>Environment</w:t>
      </w:r>
      <w:r w:rsidR="00716571" w:rsidRPr="00D82D54">
        <w:rPr>
          <w:rFonts w:ascii="Segoe UI" w:eastAsia="Times New Roman" w:hAnsi="Segoe UI" w:cs="Segoe UI"/>
          <w:color w:val="212529"/>
          <w:lang w:eastAsia="ru-RU"/>
        </w:rPr>
        <w:t xml:space="preserve">) </w:t>
      </w:r>
      <w:r w:rsidR="00D82D54" w:rsidRPr="00D82D54">
        <w:rPr>
          <w:rFonts w:ascii="Segoe UI" w:eastAsia="Times New Roman" w:hAnsi="Segoe UI" w:cs="Segoe UI"/>
          <w:color w:val="212529"/>
          <w:lang w:eastAsia="ru-RU"/>
        </w:rPr>
        <w:t>–</w:t>
      </w:r>
      <w:r w:rsidR="00716571" w:rsidRPr="00D82D5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D82D54">
        <w:rPr>
          <w:rFonts w:ascii="Segoe UI" w:eastAsia="Times New Roman" w:hAnsi="Segoe UI" w:cs="Segoe UI"/>
          <w:color w:val="212529"/>
          <w:lang w:eastAsia="ru-RU"/>
        </w:rPr>
        <w:t>это</w:t>
      </w:r>
      <w:r w:rsidR="00D82D54" w:rsidRPr="00D82D5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D82D54">
        <w:rPr>
          <w:rFonts w:ascii="Segoe UI" w:eastAsia="Times New Roman" w:hAnsi="Segoe UI" w:cs="Segoe UI"/>
          <w:color w:val="212529"/>
          <w:lang w:eastAsia="ru-RU"/>
        </w:rPr>
        <w:t>минимальная</w:t>
      </w:r>
      <w:r w:rsidR="00D82D54" w:rsidRPr="00D82D5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D82D54">
        <w:rPr>
          <w:rFonts w:ascii="Segoe UI" w:eastAsia="Times New Roman" w:hAnsi="Segoe UI" w:cs="Segoe UI"/>
          <w:color w:val="212529"/>
          <w:lang w:eastAsia="ru-RU"/>
        </w:rPr>
        <w:t xml:space="preserve">реализация виртуальной машины, необходимая для исполнения </w:t>
      </w:r>
      <w:r w:rsidR="00D82D54">
        <w:rPr>
          <w:rFonts w:ascii="Segoe UI" w:eastAsia="Times New Roman" w:hAnsi="Segoe UI" w:cs="Segoe UI"/>
          <w:color w:val="212529"/>
          <w:lang w:val="en-US" w:eastAsia="ru-RU"/>
        </w:rPr>
        <w:t>Java</w:t>
      </w:r>
      <w:r w:rsidR="00D82D54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6D0AB1E7" w14:textId="6F3D99FE" w:rsidR="00D82D54" w:rsidRDefault="00D82D54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val="en-US" w:eastAsia="ru-RU"/>
        </w:rPr>
        <w:t>JVM</w:t>
      </w:r>
      <w:r w:rsidRPr="00D82D54">
        <w:rPr>
          <w:rFonts w:ascii="Segoe UI" w:eastAsia="Times New Roman" w:hAnsi="Segoe UI" w:cs="Segoe UI"/>
          <w:color w:val="212529"/>
          <w:lang w:eastAsia="ru-RU"/>
        </w:rPr>
        <w:t xml:space="preserve"> (</w:t>
      </w:r>
      <w:r>
        <w:rPr>
          <w:rFonts w:ascii="Segoe UI" w:eastAsia="Times New Roman" w:hAnsi="Segoe UI" w:cs="Segoe UI"/>
          <w:color w:val="212529"/>
          <w:lang w:val="en-US" w:eastAsia="ru-RU"/>
        </w:rPr>
        <w:t>Java</w:t>
      </w:r>
      <w:r w:rsidRPr="00D82D5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lang w:val="en-US" w:eastAsia="ru-RU"/>
        </w:rPr>
        <w:t>Virtual</w:t>
      </w:r>
      <w:r w:rsidRPr="00D82D5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lang w:val="en-US" w:eastAsia="ru-RU"/>
        </w:rPr>
        <w:t>Machine</w:t>
      </w:r>
      <w:r w:rsidRPr="00D82D54">
        <w:rPr>
          <w:rFonts w:ascii="Segoe UI" w:eastAsia="Times New Roman" w:hAnsi="Segoe UI" w:cs="Segoe UI"/>
          <w:color w:val="212529"/>
          <w:lang w:eastAsia="ru-RU"/>
        </w:rPr>
        <w:t xml:space="preserve">) – </w:t>
      </w:r>
      <w:r>
        <w:rPr>
          <w:rFonts w:ascii="Segoe UI" w:eastAsia="Times New Roman" w:hAnsi="Segoe UI" w:cs="Segoe UI"/>
          <w:color w:val="212529"/>
          <w:lang w:eastAsia="ru-RU"/>
        </w:rPr>
        <w:t>это</w:t>
      </w:r>
      <w:r w:rsidRPr="00D82D5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lang w:eastAsia="ru-RU"/>
        </w:rPr>
        <w:t xml:space="preserve">виртуальная машина, которая исполняет байт-код </w:t>
      </w:r>
      <w:r>
        <w:rPr>
          <w:rFonts w:ascii="Segoe UI" w:eastAsia="Times New Roman" w:hAnsi="Segoe UI" w:cs="Segoe UI"/>
          <w:color w:val="212529"/>
          <w:lang w:val="en-US" w:eastAsia="ru-RU"/>
        </w:rPr>
        <w:t>Java</w:t>
      </w:r>
      <w:r>
        <w:rPr>
          <w:rFonts w:ascii="Segoe UI" w:eastAsia="Times New Roman" w:hAnsi="Segoe UI" w:cs="Segoe UI"/>
          <w:color w:val="212529"/>
          <w:lang w:eastAsia="ru-RU"/>
        </w:rPr>
        <w:t xml:space="preserve">, предварительно созданный из исходного текста программы компилятором. </w:t>
      </w:r>
      <w:r>
        <w:rPr>
          <w:rFonts w:ascii="Segoe UI" w:eastAsia="Times New Roman" w:hAnsi="Segoe UI" w:cs="Segoe UI"/>
          <w:color w:val="212529"/>
          <w:lang w:val="en-US" w:eastAsia="ru-RU"/>
        </w:rPr>
        <w:t xml:space="preserve">JVM </w:t>
      </w:r>
      <w:r>
        <w:rPr>
          <w:rFonts w:ascii="Segoe UI" w:eastAsia="Times New Roman" w:hAnsi="Segoe UI" w:cs="Segoe UI"/>
          <w:color w:val="212529"/>
          <w:lang w:eastAsia="ru-RU"/>
        </w:rPr>
        <w:t>обеспечивает платформо-независимый способ выполнения кода</w:t>
      </w:r>
      <w:r w:rsidR="009A3828">
        <w:rPr>
          <w:rFonts w:ascii="Segoe UI" w:eastAsia="Times New Roman" w:hAnsi="Segoe UI" w:cs="Segoe UI"/>
          <w:color w:val="212529"/>
          <w:lang w:eastAsia="ru-RU"/>
        </w:rPr>
        <w:t xml:space="preserve"> (кроссплатформенность)</w:t>
      </w:r>
    </w:p>
    <w:p w14:paraId="2949A0FB" w14:textId="1C5D702F" w:rsidR="000F7864" w:rsidRPr="000977FB" w:rsidRDefault="000F7864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val="en-US" w:eastAsia="ru-RU"/>
        </w:rPr>
        <w:t>JIT</w:t>
      </w:r>
      <w:r w:rsidRPr="003779BD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F71D2D">
        <w:rPr>
          <w:rFonts w:ascii="Segoe UI" w:eastAsia="Times New Roman" w:hAnsi="Segoe UI" w:cs="Segoe UI"/>
          <w:color w:val="212529"/>
          <w:lang w:eastAsia="ru-RU"/>
        </w:rPr>
        <w:t>(</w:t>
      </w:r>
      <w:r w:rsidR="00F71D2D">
        <w:rPr>
          <w:rFonts w:ascii="Segoe UI" w:eastAsia="Times New Roman" w:hAnsi="Segoe UI" w:cs="Segoe UI"/>
          <w:color w:val="212529"/>
          <w:lang w:val="en-US" w:eastAsia="ru-RU"/>
        </w:rPr>
        <w:t>Just</w:t>
      </w:r>
      <w:r w:rsidR="00F71D2D" w:rsidRPr="003779BD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proofErr w:type="gramStart"/>
      <w:r w:rsidR="00F71D2D">
        <w:rPr>
          <w:rFonts w:ascii="Segoe UI" w:eastAsia="Times New Roman" w:hAnsi="Segoe UI" w:cs="Segoe UI"/>
          <w:color w:val="212529"/>
          <w:lang w:val="en-US" w:eastAsia="ru-RU"/>
        </w:rPr>
        <w:t>In</w:t>
      </w:r>
      <w:proofErr w:type="gramEnd"/>
      <w:r w:rsidR="00F71D2D" w:rsidRPr="003779BD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 w:rsidR="00F71D2D">
        <w:rPr>
          <w:rFonts w:ascii="Segoe UI" w:eastAsia="Times New Roman" w:hAnsi="Segoe UI" w:cs="Segoe UI"/>
          <w:color w:val="212529"/>
          <w:lang w:val="en-US" w:eastAsia="ru-RU"/>
        </w:rPr>
        <w:t>Time</w:t>
      </w:r>
      <w:r w:rsidR="00F71D2D" w:rsidRPr="003779BD">
        <w:rPr>
          <w:rFonts w:ascii="Segoe UI" w:eastAsia="Times New Roman" w:hAnsi="Segoe UI" w:cs="Segoe UI"/>
          <w:color w:val="212529"/>
          <w:lang w:eastAsia="ru-RU"/>
        </w:rPr>
        <w:t xml:space="preserve">) - </w:t>
      </w:r>
      <w:r w:rsidR="003779BD" w:rsidRPr="003779BD">
        <w:rPr>
          <w:rFonts w:ascii="Calibri" w:hAnsi="Calibri" w:cs="Calibri"/>
          <w:color w:val="111111"/>
        </w:rPr>
        <w:t>это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proofErr w:type="spellStart"/>
      <w:r w:rsidR="003779BD" w:rsidRPr="003779BD">
        <w:rPr>
          <w:rFonts w:ascii="Segoe UI Historic" w:hAnsi="Segoe UI Historic" w:cs="Segoe UI Historic"/>
          <w:color w:val="111111"/>
        </w:rPr>
        <w:t>Just-inTime</w:t>
      </w:r>
      <w:proofErr w:type="spellEnd"/>
      <w:r w:rsidR="003779BD" w:rsidRPr="003779BD">
        <w:rPr>
          <w:rFonts w:ascii="Segoe UI Historic" w:hAnsi="Segoe UI Historic" w:cs="Segoe UI Historic"/>
          <w:color w:val="111111"/>
        </w:rPr>
        <w:t xml:space="preserve">, </w:t>
      </w:r>
      <w:r w:rsidR="003779BD" w:rsidRPr="003779BD">
        <w:rPr>
          <w:rFonts w:ascii="Calibri" w:hAnsi="Calibri" w:cs="Calibri"/>
          <w:color w:val="111111"/>
        </w:rPr>
        <w:t>что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подразумевает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компиляцию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кода</w:t>
      </w:r>
      <w:r w:rsidR="003779BD" w:rsidRPr="003779BD">
        <w:rPr>
          <w:rFonts w:ascii="Segoe UI Historic" w:hAnsi="Segoe UI Historic" w:cs="Segoe UI Historic"/>
          <w:color w:val="111111"/>
        </w:rPr>
        <w:t>,</w:t>
      </w:r>
      <w:r w:rsidR="003779BD" w:rsidRPr="003779BD">
        <w:rPr>
          <w:rStyle w:val="apple-converted-space"/>
          <w:rFonts w:ascii="Segoe UI Historic" w:hAnsi="Segoe UI Historic" w:cs="Segoe UI Historic"/>
          <w:color w:val="111111"/>
        </w:rPr>
        <w:t> </w:t>
      </w:r>
      <w:r w:rsidR="003779BD" w:rsidRPr="003779BD">
        <w:rPr>
          <w:rFonts w:ascii="Calibri" w:hAnsi="Calibri" w:cs="Calibri"/>
          <w:color w:val="111111"/>
        </w:rPr>
        <w:t>когда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это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нужно</w:t>
      </w:r>
      <w:r w:rsidR="003779BD" w:rsidRPr="003779BD">
        <w:rPr>
          <w:rFonts w:ascii="Segoe UI Historic" w:hAnsi="Segoe UI Historic" w:cs="Segoe UI Historic"/>
          <w:color w:val="111111"/>
        </w:rPr>
        <w:t xml:space="preserve">, </w:t>
      </w:r>
      <w:r w:rsidR="003779BD" w:rsidRPr="003779BD">
        <w:rPr>
          <w:rFonts w:ascii="Calibri" w:hAnsi="Calibri" w:cs="Calibri"/>
          <w:color w:val="111111"/>
        </w:rPr>
        <w:t>а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не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до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выполнения</w:t>
      </w:r>
      <w:r w:rsidR="003779BD" w:rsidRPr="003779BD">
        <w:rPr>
          <w:rFonts w:ascii="Segoe UI Historic" w:hAnsi="Segoe UI Historic" w:cs="Segoe UI Historic"/>
          <w:color w:val="111111"/>
        </w:rPr>
        <w:t xml:space="preserve"> </w:t>
      </w:r>
      <w:r w:rsidR="003779BD" w:rsidRPr="003779BD">
        <w:rPr>
          <w:rFonts w:ascii="Calibri" w:hAnsi="Calibri" w:cs="Calibri"/>
          <w:color w:val="111111"/>
        </w:rPr>
        <w:t>программы</w:t>
      </w:r>
      <w:r w:rsidR="003779BD" w:rsidRPr="003779BD">
        <w:rPr>
          <w:rFonts w:ascii="Segoe UI Historic" w:hAnsi="Segoe UI Historic" w:cs="Segoe UI Historic"/>
          <w:color w:val="111111"/>
        </w:rPr>
        <w:t>.</w:t>
      </w:r>
    </w:p>
    <w:p w14:paraId="21C25DBB" w14:textId="3C3112CE" w:rsidR="000977FB" w:rsidRDefault="000977FB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0977FB">
        <w:rPr>
          <w:rFonts w:ascii="Segoe UI" w:eastAsia="Times New Roman" w:hAnsi="Segoe UI" w:cs="Segoe UI"/>
          <w:color w:val="212529"/>
          <w:lang w:eastAsia="ru-RU"/>
        </w:rPr>
        <w:t>Примитивные типы данных в Java.</w:t>
      </w:r>
    </w:p>
    <w:p w14:paraId="41AB457C" w14:textId="4D8AA708" w:rsidR="00892CC8" w:rsidRDefault="00892CC8" w:rsidP="00892CC8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eastAsia="ru-RU"/>
        </w:rPr>
        <w:t>Существуют</w:t>
      </w:r>
      <w:r w:rsidRPr="00892CC8">
        <w:rPr>
          <w:rFonts w:ascii="Segoe UI" w:eastAsia="Times New Roman" w:hAnsi="Segoe UI" w:cs="Segoe UI"/>
          <w:color w:val="212529"/>
          <w:lang w:eastAsia="ru-RU"/>
        </w:rPr>
        <w:t xml:space="preserve">: </w:t>
      </w:r>
      <w:r>
        <w:rPr>
          <w:rFonts w:ascii="Segoe UI" w:eastAsia="Times New Roman" w:hAnsi="Segoe UI" w:cs="Segoe UI"/>
          <w:color w:val="212529"/>
          <w:lang w:eastAsia="ru-RU"/>
        </w:rPr>
        <w:t>целочисленные (</w:t>
      </w:r>
      <w:r>
        <w:rPr>
          <w:rFonts w:ascii="Segoe UI" w:eastAsia="Times New Roman" w:hAnsi="Segoe UI" w:cs="Segoe UI"/>
          <w:color w:val="212529"/>
          <w:lang w:val="en-US" w:eastAsia="ru-RU"/>
        </w:rPr>
        <w:t>byte</w:t>
      </w:r>
      <w:r w:rsidRPr="00892CC8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lang w:val="en-US" w:eastAsia="ru-RU"/>
        </w:rPr>
        <w:t>short</w:t>
      </w:r>
      <w:r w:rsidRPr="00892CC8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lang w:val="en-US" w:eastAsia="ru-RU"/>
        </w:rPr>
        <w:t>char</w:t>
      </w:r>
      <w:r w:rsidRPr="00892CC8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lang w:val="en-US" w:eastAsia="ru-RU"/>
        </w:rPr>
        <w:t>int</w:t>
      </w:r>
      <w:r w:rsidRPr="00892CC8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lang w:val="en-US" w:eastAsia="ru-RU"/>
        </w:rPr>
        <w:t>long</w:t>
      </w:r>
      <w:r>
        <w:rPr>
          <w:rFonts w:ascii="Segoe UI" w:eastAsia="Times New Roman" w:hAnsi="Segoe UI" w:cs="Segoe UI"/>
          <w:color w:val="212529"/>
          <w:lang w:eastAsia="ru-RU"/>
        </w:rPr>
        <w:t>), вещественные (</w:t>
      </w:r>
      <w:r>
        <w:rPr>
          <w:rFonts w:ascii="Segoe UI" w:eastAsia="Times New Roman" w:hAnsi="Segoe UI" w:cs="Segoe UI"/>
          <w:color w:val="212529"/>
          <w:lang w:val="en-US" w:eastAsia="ru-RU"/>
        </w:rPr>
        <w:t>double</w:t>
      </w:r>
      <w:r w:rsidRPr="00892CC8">
        <w:rPr>
          <w:rFonts w:ascii="Segoe UI" w:eastAsia="Times New Roman" w:hAnsi="Segoe UI" w:cs="Segoe UI"/>
          <w:color w:val="212529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lang w:val="en-US" w:eastAsia="ru-RU"/>
        </w:rPr>
        <w:t>float</w:t>
      </w:r>
      <w:r>
        <w:rPr>
          <w:rFonts w:ascii="Segoe UI" w:eastAsia="Times New Roman" w:hAnsi="Segoe UI" w:cs="Segoe UI"/>
          <w:color w:val="212529"/>
          <w:lang w:eastAsia="ru-RU"/>
        </w:rPr>
        <w:t>), логические (</w:t>
      </w:r>
      <w:proofErr w:type="spellStart"/>
      <w:r>
        <w:rPr>
          <w:rFonts w:ascii="Segoe UI" w:eastAsia="Times New Roman" w:hAnsi="Segoe UI" w:cs="Segoe UI"/>
          <w:color w:val="212529"/>
          <w:lang w:val="en-US" w:eastAsia="ru-RU"/>
        </w:rPr>
        <w:t>boolean</w:t>
      </w:r>
      <w:proofErr w:type="spellEnd"/>
      <w:r>
        <w:rPr>
          <w:rFonts w:ascii="Segoe UI" w:eastAsia="Times New Roman" w:hAnsi="Segoe UI" w:cs="Segoe UI"/>
          <w:color w:val="212529"/>
          <w:lang w:eastAsia="ru-RU"/>
        </w:rPr>
        <w:t>), объекты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CC8" w14:paraId="077BA0C3" w14:textId="77777777" w:rsidTr="00892CC8">
        <w:tc>
          <w:tcPr>
            <w:tcW w:w="3115" w:type="dxa"/>
          </w:tcPr>
          <w:p w14:paraId="4BBFD50C" w14:textId="6FD46A4B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Byte</w:t>
            </w:r>
          </w:p>
        </w:tc>
        <w:tc>
          <w:tcPr>
            <w:tcW w:w="3115" w:type="dxa"/>
          </w:tcPr>
          <w:p w14:paraId="195D0075" w14:textId="41EEE484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8</w:t>
            </w:r>
          </w:p>
        </w:tc>
        <w:tc>
          <w:tcPr>
            <w:tcW w:w="3115" w:type="dxa"/>
          </w:tcPr>
          <w:p w14:paraId="1FE74CD7" w14:textId="3104A9D9" w:rsidR="00892CC8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От -128 до 127</w:t>
            </w:r>
          </w:p>
        </w:tc>
      </w:tr>
      <w:tr w:rsidR="00892CC8" w14:paraId="57F59E53" w14:textId="77777777" w:rsidTr="00892CC8">
        <w:tc>
          <w:tcPr>
            <w:tcW w:w="3115" w:type="dxa"/>
          </w:tcPr>
          <w:p w14:paraId="2CD30559" w14:textId="7816BCE8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Short</w:t>
            </w:r>
          </w:p>
        </w:tc>
        <w:tc>
          <w:tcPr>
            <w:tcW w:w="3115" w:type="dxa"/>
          </w:tcPr>
          <w:p w14:paraId="3680FD20" w14:textId="0D691791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16</w:t>
            </w:r>
          </w:p>
        </w:tc>
        <w:tc>
          <w:tcPr>
            <w:tcW w:w="3115" w:type="dxa"/>
          </w:tcPr>
          <w:p w14:paraId="0D7B8DA5" w14:textId="45F48E7B" w:rsidR="00892CC8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От -32768 до 32767</w:t>
            </w:r>
          </w:p>
        </w:tc>
      </w:tr>
      <w:tr w:rsidR="00892CC8" w14:paraId="04DB5D35" w14:textId="77777777" w:rsidTr="00892CC8">
        <w:tc>
          <w:tcPr>
            <w:tcW w:w="3115" w:type="dxa"/>
          </w:tcPr>
          <w:p w14:paraId="04C7B684" w14:textId="704824A2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Char</w:t>
            </w:r>
          </w:p>
        </w:tc>
        <w:tc>
          <w:tcPr>
            <w:tcW w:w="3115" w:type="dxa"/>
          </w:tcPr>
          <w:p w14:paraId="7CB189B1" w14:textId="5B18BB4F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16</w:t>
            </w:r>
          </w:p>
        </w:tc>
        <w:tc>
          <w:tcPr>
            <w:tcW w:w="3115" w:type="dxa"/>
          </w:tcPr>
          <w:p w14:paraId="41FC3DCB" w14:textId="05D36709" w:rsidR="00892CC8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От 0 до 65535</w:t>
            </w:r>
          </w:p>
        </w:tc>
      </w:tr>
      <w:tr w:rsidR="00892CC8" w14:paraId="0CF7A36D" w14:textId="77777777" w:rsidTr="00892CC8">
        <w:tc>
          <w:tcPr>
            <w:tcW w:w="3115" w:type="dxa"/>
          </w:tcPr>
          <w:p w14:paraId="6E93602A" w14:textId="289624FF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26DD2804" w14:textId="6F1CEFFA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32</w:t>
            </w:r>
          </w:p>
        </w:tc>
        <w:tc>
          <w:tcPr>
            <w:tcW w:w="3115" w:type="dxa"/>
          </w:tcPr>
          <w:p w14:paraId="0D54E591" w14:textId="4D4F544A" w:rsidR="00892CC8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От -2147483648 до 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214748364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7</w:t>
            </w:r>
          </w:p>
        </w:tc>
      </w:tr>
      <w:tr w:rsidR="00892CC8" w:rsidRPr="000F7864" w14:paraId="71B5E291" w14:textId="77777777" w:rsidTr="00892CC8">
        <w:tc>
          <w:tcPr>
            <w:tcW w:w="3115" w:type="dxa"/>
          </w:tcPr>
          <w:p w14:paraId="13454579" w14:textId="224BA408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Long</w:t>
            </w:r>
          </w:p>
        </w:tc>
        <w:tc>
          <w:tcPr>
            <w:tcW w:w="3115" w:type="dxa"/>
          </w:tcPr>
          <w:p w14:paraId="6386E143" w14:textId="63E74921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64</w:t>
            </w:r>
          </w:p>
        </w:tc>
        <w:tc>
          <w:tcPr>
            <w:tcW w:w="3115" w:type="dxa"/>
          </w:tcPr>
          <w:p w14:paraId="487CAAEB" w14:textId="603D055D" w:rsidR="00892CC8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От   -9223372036854775808 до 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922337203685477580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7</w:t>
            </w:r>
          </w:p>
        </w:tc>
      </w:tr>
      <w:tr w:rsidR="00892CC8" w14:paraId="6C935851" w14:textId="77777777" w:rsidTr="00892CC8">
        <w:tc>
          <w:tcPr>
            <w:tcW w:w="3115" w:type="dxa"/>
          </w:tcPr>
          <w:p w14:paraId="69C1D5C6" w14:textId="30173AD9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Doable</w:t>
            </w:r>
          </w:p>
        </w:tc>
        <w:tc>
          <w:tcPr>
            <w:tcW w:w="3115" w:type="dxa"/>
          </w:tcPr>
          <w:p w14:paraId="4C330BEF" w14:textId="428C89C6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32</w:t>
            </w:r>
          </w:p>
        </w:tc>
        <w:tc>
          <w:tcPr>
            <w:tcW w:w="3115" w:type="dxa"/>
          </w:tcPr>
          <w:p w14:paraId="5D5DA517" w14:textId="2E95A6CE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От -1.4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 xml:space="preserve">e-45f 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до 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3.4e+38f</w:t>
            </w:r>
          </w:p>
        </w:tc>
      </w:tr>
      <w:tr w:rsidR="00892CC8" w14:paraId="50DBCDF7" w14:textId="77777777" w:rsidTr="00892CC8">
        <w:tc>
          <w:tcPr>
            <w:tcW w:w="3115" w:type="dxa"/>
          </w:tcPr>
          <w:p w14:paraId="6BB00A05" w14:textId="4C3C5EBA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Float</w:t>
            </w:r>
          </w:p>
        </w:tc>
        <w:tc>
          <w:tcPr>
            <w:tcW w:w="3115" w:type="dxa"/>
          </w:tcPr>
          <w:p w14:paraId="5B7D3F8D" w14:textId="0418FF3F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64</w:t>
            </w:r>
          </w:p>
        </w:tc>
        <w:tc>
          <w:tcPr>
            <w:tcW w:w="3115" w:type="dxa"/>
          </w:tcPr>
          <w:p w14:paraId="6EFBE70D" w14:textId="6C08A577" w:rsidR="00892CC8" w:rsidRDefault="00A25B23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От -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4.9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e-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324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до 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1.7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e+3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08</w:t>
            </w:r>
          </w:p>
        </w:tc>
      </w:tr>
      <w:tr w:rsidR="00892CC8" w14:paraId="09044700" w14:textId="77777777" w:rsidTr="00892CC8">
        <w:tc>
          <w:tcPr>
            <w:tcW w:w="3115" w:type="dxa"/>
          </w:tcPr>
          <w:p w14:paraId="1B795A78" w14:textId="132307CC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lastRenderedPageBreak/>
              <w:t>Boolean</w:t>
            </w:r>
          </w:p>
        </w:tc>
        <w:tc>
          <w:tcPr>
            <w:tcW w:w="3115" w:type="dxa"/>
          </w:tcPr>
          <w:p w14:paraId="199069FD" w14:textId="2723302C" w:rsidR="00892CC8" w:rsidRPr="0005142F" w:rsidRDefault="0005142F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 xml:space="preserve">1 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или 32</w:t>
            </w:r>
          </w:p>
        </w:tc>
        <w:tc>
          <w:tcPr>
            <w:tcW w:w="3115" w:type="dxa"/>
          </w:tcPr>
          <w:p w14:paraId="543ED1D2" w14:textId="1F8C0BB9" w:rsidR="00892CC8" w:rsidRPr="00A25B23" w:rsidRDefault="00A25B23" w:rsidP="00892CC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 xml:space="preserve">True 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или 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false</w:t>
            </w:r>
          </w:p>
        </w:tc>
      </w:tr>
    </w:tbl>
    <w:p w14:paraId="19258795" w14:textId="77777777" w:rsidR="000977FB" w:rsidRPr="000977FB" w:rsidRDefault="000977FB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</w:p>
    <w:p w14:paraId="38928FD3" w14:textId="4FCF18F9" w:rsidR="000977FB" w:rsidRDefault="000977FB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0977FB">
        <w:rPr>
          <w:rFonts w:ascii="Segoe UI" w:eastAsia="Times New Roman" w:hAnsi="Segoe UI" w:cs="Segoe UI"/>
          <w:color w:val="212529"/>
          <w:lang w:eastAsia="ru-RU"/>
        </w:rPr>
        <w:t>Работа с переменными. Декларация. Инициализация. Присваивание.</w:t>
      </w:r>
    </w:p>
    <w:p w14:paraId="56FDEAFD" w14:textId="77777777" w:rsidR="000977FB" w:rsidRPr="000977FB" w:rsidRDefault="000977FB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</w:p>
    <w:p w14:paraId="69A450AA" w14:textId="0C16DB3B" w:rsidR="000977FB" w:rsidRDefault="000977FB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0977FB">
        <w:rPr>
          <w:rFonts w:ascii="Segoe UI" w:eastAsia="Times New Roman" w:hAnsi="Segoe UI" w:cs="Segoe UI"/>
          <w:color w:val="212529"/>
          <w:lang w:eastAsia="ru-RU"/>
        </w:rPr>
        <w:t>Инструкции ветвления и циклов.</w:t>
      </w:r>
    </w:p>
    <w:p w14:paraId="63E51C61" w14:textId="5C0127A1" w:rsidR="00D1240C" w:rsidRPr="00A21644" w:rsidRDefault="00C62E18" w:rsidP="00A21644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val="en-US" w:eastAsia="ru-RU"/>
        </w:rPr>
      </w:pPr>
      <w:r w:rsidRPr="00A21644">
        <w:rPr>
          <w:rFonts w:ascii="Segoe UI" w:eastAsia="Times New Roman" w:hAnsi="Segoe UI" w:cs="Segoe UI"/>
          <w:color w:val="212529"/>
          <w:lang w:val="en-US" w:eastAsia="ru-RU"/>
        </w:rPr>
        <w:t xml:space="preserve">If () …. Else </w:t>
      </w:r>
    </w:p>
    <w:p w14:paraId="1BC7A081" w14:textId="77777777" w:rsidR="00A21644" w:rsidRPr="00C11164" w:rsidRDefault="00A21644" w:rsidP="00A21644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Segoe UI Symbol" w:hAnsi="Segoe UI Symbol" w:cs="Segoe UI Historic"/>
          <w:sz w:val="26"/>
          <w:szCs w:val="26"/>
          <w:lang w:val="en-US"/>
        </w:rPr>
      </w:pPr>
      <w:r w:rsidRPr="00C11164">
        <w:rPr>
          <w:rFonts w:ascii="Segoe UI Symbol" w:hAnsi="Segoe UI Symbol" w:cs="Segoe UI Historic"/>
          <w:sz w:val="26"/>
          <w:szCs w:val="26"/>
          <w:lang w:val="en-US"/>
        </w:rPr>
        <w:t>(</w:t>
      </w:r>
      <w:r w:rsidRPr="00C11164">
        <w:rPr>
          <w:rFonts w:ascii="Calibri" w:hAnsi="Calibri" w:cs="Calibri"/>
          <w:sz w:val="26"/>
          <w:szCs w:val="26"/>
        </w:rPr>
        <w:t>Многовариантное</w:t>
      </w:r>
      <w:r w:rsidRPr="00C11164">
        <w:rPr>
          <w:rFonts w:ascii="Segoe UI Symbol" w:hAnsi="Segoe UI Symbol" w:cs="Segoe UI Historic"/>
          <w:sz w:val="26"/>
          <w:szCs w:val="26"/>
        </w:rPr>
        <w:t xml:space="preserve"> </w:t>
      </w:r>
      <w:r w:rsidRPr="00C11164">
        <w:rPr>
          <w:rFonts w:ascii="Calibri" w:hAnsi="Calibri" w:cs="Calibri"/>
          <w:sz w:val="26"/>
          <w:szCs w:val="26"/>
        </w:rPr>
        <w:t>ветвление</w:t>
      </w:r>
      <w:r w:rsidRPr="00C11164">
        <w:rPr>
          <w:rFonts w:ascii="Segoe UI Symbol" w:hAnsi="Segoe UI Symbol" w:cs="Segoe UI Historic"/>
          <w:sz w:val="26"/>
          <w:szCs w:val="26"/>
        </w:rPr>
        <w:t xml:space="preserve">) </w:t>
      </w:r>
    </w:p>
    <w:p w14:paraId="01675961" w14:textId="33FA136A" w:rsidR="00C62E18" w:rsidRPr="00C11164" w:rsidRDefault="00C62E18" w:rsidP="00A21644">
      <w:pPr>
        <w:pStyle w:val="a3"/>
        <w:autoSpaceDE w:val="0"/>
        <w:autoSpaceDN w:val="0"/>
        <w:adjustRightInd w:val="0"/>
        <w:rPr>
          <w:rFonts w:ascii="Segoe UI Historic" w:hAnsi="Segoe UI Historic" w:cs="Segoe UI Historic"/>
          <w:sz w:val="26"/>
          <w:szCs w:val="26"/>
          <w:lang w:val="en-US"/>
        </w:rPr>
      </w:pPr>
      <w:r w:rsidRPr="00C11164">
        <w:rPr>
          <w:rFonts w:ascii="Segoe UI Historic" w:hAnsi="Segoe UI Historic" w:cs="Segoe UI Historic"/>
          <w:sz w:val="26"/>
          <w:szCs w:val="26"/>
          <w:lang w:val="en-US"/>
        </w:rPr>
        <w:t>Switch () {</w:t>
      </w:r>
    </w:p>
    <w:p w14:paraId="74DCA066" w14:textId="77777777" w:rsidR="00C62E18" w:rsidRPr="00C11164" w:rsidRDefault="00C62E18" w:rsidP="00C62E18">
      <w:pPr>
        <w:autoSpaceDE w:val="0"/>
        <w:autoSpaceDN w:val="0"/>
        <w:adjustRightInd w:val="0"/>
        <w:rPr>
          <w:rFonts w:ascii="Segoe UI Historic" w:hAnsi="Segoe UI Historic" w:cs="Segoe UI Historic"/>
          <w:sz w:val="26"/>
          <w:szCs w:val="26"/>
          <w:lang w:val="en-US"/>
        </w:rPr>
      </w:pPr>
      <w:r w:rsidRPr="00C11164">
        <w:rPr>
          <w:rFonts w:ascii="Segoe UI Historic" w:hAnsi="Segoe UI Historic" w:cs="Segoe UI Historic"/>
          <w:sz w:val="26"/>
          <w:szCs w:val="26"/>
          <w:lang w:val="en-US"/>
        </w:rPr>
        <w:t>case …:</w:t>
      </w:r>
    </w:p>
    <w:p w14:paraId="4F0251CE" w14:textId="77777777" w:rsidR="00C62E18" w:rsidRPr="00C11164" w:rsidRDefault="00C62E18" w:rsidP="00C62E18">
      <w:pPr>
        <w:autoSpaceDE w:val="0"/>
        <w:autoSpaceDN w:val="0"/>
        <w:adjustRightInd w:val="0"/>
        <w:rPr>
          <w:rFonts w:ascii="Segoe UI Historic" w:hAnsi="Segoe UI Historic" w:cs="Segoe UI Historic"/>
          <w:sz w:val="26"/>
          <w:szCs w:val="26"/>
          <w:lang w:val="en-US"/>
        </w:rPr>
      </w:pPr>
      <w:r w:rsidRPr="00C11164">
        <w:rPr>
          <w:rFonts w:ascii="Segoe UI Historic" w:hAnsi="Segoe UI Historic" w:cs="Segoe UI Historic"/>
          <w:sz w:val="26"/>
          <w:szCs w:val="26"/>
          <w:lang w:val="en-US"/>
        </w:rPr>
        <w:t xml:space="preserve">       break</w:t>
      </w:r>
    </w:p>
    <w:p w14:paraId="27092EAB" w14:textId="77777777" w:rsidR="00C62E18" w:rsidRPr="00C11164" w:rsidRDefault="00C62E18" w:rsidP="00C62E18">
      <w:pPr>
        <w:autoSpaceDE w:val="0"/>
        <w:autoSpaceDN w:val="0"/>
        <w:adjustRightInd w:val="0"/>
        <w:rPr>
          <w:rFonts w:ascii="Segoe UI Historic" w:hAnsi="Segoe UI Historic" w:cs="Segoe UI Historic"/>
          <w:sz w:val="26"/>
          <w:szCs w:val="26"/>
          <w:lang w:val="en-US"/>
        </w:rPr>
      </w:pPr>
      <w:r w:rsidRPr="00C11164">
        <w:rPr>
          <w:rFonts w:ascii="Segoe UI Historic" w:hAnsi="Segoe UI Historic" w:cs="Segoe UI Historic"/>
          <w:sz w:val="26"/>
          <w:szCs w:val="26"/>
          <w:lang w:val="en-US"/>
        </w:rPr>
        <w:t>case …:</w:t>
      </w:r>
    </w:p>
    <w:p w14:paraId="26502001" w14:textId="77777777" w:rsidR="00C62E18" w:rsidRPr="00C11164" w:rsidRDefault="00C62E18" w:rsidP="00C62E18">
      <w:pPr>
        <w:autoSpaceDE w:val="0"/>
        <w:autoSpaceDN w:val="0"/>
        <w:adjustRightInd w:val="0"/>
        <w:rPr>
          <w:rFonts w:ascii="Segoe UI Historic" w:hAnsi="Segoe UI Historic" w:cs="Segoe UI Historic"/>
          <w:sz w:val="26"/>
          <w:szCs w:val="26"/>
          <w:lang w:val="en-US"/>
        </w:rPr>
      </w:pPr>
      <w:r w:rsidRPr="00C11164">
        <w:rPr>
          <w:rFonts w:ascii="Segoe UI Historic" w:hAnsi="Segoe UI Historic" w:cs="Segoe UI Historic"/>
          <w:sz w:val="26"/>
          <w:szCs w:val="26"/>
          <w:lang w:val="en-US"/>
        </w:rPr>
        <w:t xml:space="preserve">       break</w:t>
      </w:r>
    </w:p>
    <w:p w14:paraId="6AE87D95" w14:textId="77777777" w:rsidR="00C62E18" w:rsidRPr="00C11164" w:rsidRDefault="00C62E18" w:rsidP="00C62E18">
      <w:pPr>
        <w:autoSpaceDE w:val="0"/>
        <w:autoSpaceDN w:val="0"/>
        <w:adjustRightInd w:val="0"/>
        <w:rPr>
          <w:rFonts w:ascii="Segoe UI Historic" w:hAnsi="Segoe UI Historic" w:cs="Segoe UI Historic"/>
          <w:sz w:val="26"/>
          <w:szCs w:val="26"/>
          <w:lang w:val="en-US"/>
        </w:rPr>
      </w:pPr>
      <w:r w:rsidRPr="00C11164">
        <w:rPr>
          <w:rFonts w:ascii="Segoe UI Historic" w:hAnsi="Segoe UI Historic" w:cs="Segoe UI Historic"/>
          <w:sz w:val="26"/>
          <w:szCs w:val="26"/>
          <w:lang w:val="en-US"/>
        </w:rPr>
        <w:t>}</w:t>
      </w:r>
    </w:p>
    <w:p w14:paraId="723E682F" w14:textId="77777777" w:rsidR="00CB1B3D" w:rsidRDefault="00CB1B3D" w:rsidP="00A21644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eastAsia="ru-RU"/>
        </w:rPr>
        <w:t>(</w:t>
      </w:r>
      <w:r w:rsidR="00A21644">
        <w:rPr>
          <w:rFonts w:ascii="Segoe UI" w:eastAsia="Times New Roman" w:hAnsi="Segoe UI" w:cs="Segoe UI"/>
          <w:color w:val="212529"/>
          <w:lang w:eastAsia="ru-RU"/>
        </w:rPr>
        <w:t>Тернарный оператор</w:t>
      </w:r>
      <w:r>
        <w:rPr>
          <w:rFonts w:ascii="Segoe UI" w:eastAsia="Times New Roman" w:hAnsi="Segoe UI" w:cs="Segoe UI"/>
          <w:color w:val="212529"/>
          <w:lang w:eastAsia="ru-RU"/>
        </w:rPr>
        <w:t>)</w:t>
      </w:r>
    </w:p>
    <w:p w14:paraId="42949696" w14:textId="6D4FCD83" w:rsidR="000977FB" w:rsidRDefault="00A21644" w:rsidP="00CB1B3D">
      <w:pPr>
        <w:pStyle w:val="a3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A21644">
        <w:rPr>
          <w:rFonts w:ascii="Segoe UI" w:eastAsia="Times New Roman" w:hAnsi="Segoe UI" w:cs="Segoe UI"/>
          <w:color w:val="212529"/>
          <w:lang w:eastAsia="ru-RU"/>
        </w:rPr>
        <w:t>(</w:t>
      </w:r>
      <w:r>
        <w:rPr>
          <w:rFonts w:ascii="Segoe UI" w:eastAsia="Times New Roman" w:hAnsi="Segoe UI" w:cs="Segoe UI"/>
          <w:color w:val="212529"/>
          <w:lang w:eastAsia="ru-RU"/>
        </w:rPr>
        <w:t>(</w:t>
      </w:r>
      <w:r w:rsidRPr="00A21644">
        <w:rPr>
          <w:rFonts w:ascii="Segoe UI" w:eastAsia="Times New Roman" w:hAnsi="Segoe UI" w:cs="Segoe UI"/>
          <w:color w:val="212529"/>
          <w:lang w:eastAsia="ru-RU"/>
        </w:rPr>
        <w:t>&lt;</w:t>
      </w:r>
      <w:r>
        <w:rPr>
          <w:rFonts w:ascii="Segoe UI" w:eastAsia="Times New Roman" w:hAnsi="Segoe UI" w:cs="Segoe UI"/>
          <w:color w:val="212529"/>
          <w:lang w:eastAsia="ru-RU"/>
        </w:rPr>
        <w:t>условие</w:t>
      </w:r>
      <w:r w:rsidRPr="00A21644">
        <w:rPr>
          <w:rFonts w:ascii="Segoe UI" w:eastAsia="Times New Roman" w:hAnsi="Segoe UI" w:cs="Segoe UI"/>
          <w:color w:val="212529"/>
          <w:lang w:eastAsia="ru-RU"/>
        </w:rPr>
        <w:t>&gt;</w:t>
      </w:r>
      <w:proofErr w:type="gramStart"/>
      <w:r>
        <w:rPr>
          <w:rFonts w:ascii="Segoe UI" w:eastAsia="Times New Roman" w:hAnsi="Segoe UI" w:cs="Segoe UI"/>
          <w:color w:val="212529"/>
          <w:lang w:eastAsia="ru-RU"/>
        </w:rPr>
        <w:t>) ?</w:t>
      </w:r>
      <w:proofErr w:type="gramEnd"/>
      <w:r w:rsidRPr="00A21644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lang w:val="en-US" w:eastAsia="ru-RU"/>
        </w:rPr>
        <w:t>a</w:t>
      </w:r>
      <w:r w:rsidRPr="00A21644">
        <w:rPr>
          <w:rFonts w:ascii="Segoe UI" w:eastAsia="Times New Roman" w:hAnsi="Segoe UI" w:cs="Segoe UI"/>
          <w:color w:val="212529"/>
          <w:lang w:eastAsia="ru-RU"/>
        </w:rPr>
        <w:t xml:space="preserve"> : </w:t>
      </w:r>
      <w:r>
        <w:rPr>
          <w:rFonts w:ascii="Segoe UI" w:eastAsia="Times New Roman" w:hAnsi="Segoe UI" w:cs="Segoe UI"/>
          <w:color w:val="212529"/>
          <w:lang w:val="en-US" w:eastAsia="ru-RU"/>
        </w:rPr>
        <w:t>b</w:t>
      </w:r>
      <w:r w:rsidRPr="00A21644">
        <w:rPr>
          <w:rFonts w:ascii="Segoe UI" w:eastAsia="Times New Roman" w:hAnsi="Segoe UI" w:cs="Segoe UI"/>
          <w:color w:val="212529"/>
          <w:lang w:eastAsia="ru-RU"/>
        </w:rPr>
        <w:t>)</w:t>
      </w:r>
    </w:p>
    <w:p w14:paraId="298C1420" w14:textId="7DECDB13" w:rsidR="00135973" w:rsidRDefault="00135973" w:rsidP="00CB1B3D">
      <w:pPr>
        <w:pStyle w:val="a3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</w:p>
    <w:p w14:paraId="029D64BD" w14:textId="2A11E286" w:rsidR="00135973" w:rsidRPr="00C11164" w:rsidRDefault="00135973" w:rsidP="00C11164">
      <w:pPr>
        <w:spacing w:before="100" w:beforeAutospacing="1" w:after="100" w:afterAutospacing="1"/>
        <w:rPr>
          <w:rStyle w:val="a5"/>
          <w:rFonts w:ascii="Calibri" w:hAnsi="Calibri" w:cs="Calibri"/>
          <w:b w:val="0"/>
          <w:bCs w:val="0"/>
          <w:color w:val="222222"/>
        </w:rPr>
      </w:pP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Операторы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цикла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используются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при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разработке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программ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для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описания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регулярных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повторяющихся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процессов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.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Есть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три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распространенных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формы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операторов</w:t>
      </w:r>
      <w:r w:rsidRPr="00C11164">
        <w:rPr>
          <w:rStyle w:val="a5"/>
          <w:rFonts w:ascii="Segoe UI Historic" w:hAnsi="Segoe UI Historic" w:cs="Segoe UI Historic"/>
          <w:b w:val="0"/>
          <w:bCs w:val="0"/>
          <w:color w:val="222222"/>
        </w:rPr>
        <w:t xml:space="preserve"> </w:t>
      </w:r>
      <w:r w:rsidRPr="00C11164">
        <w:rPr>
          <w:rStyle w:val="a5"/>
          <w:rFonts w:ascii="Calibri" w:hAnsi="Calibri" w:cs="Calibri"/>
          <w:b w:val="0"/>
          <w:bCs w:val="0"/>
          <w:color w:val="222222"/>
        </w:rPr>
        <w:t>цикла</w:t>
      </w:r>
    </w:p>
    <w:p w14:paraId="0B2BFD5C" w14:textId="77777777" w:rsidR="00135973" w:rsidRPr="00135973" w:rsidRDefault="00135973" w:rsidP="00CB1B3D">
      <w:pPr>
        <w:pStyle w:val="a3"/>
        <w:spacing w:before="100" w:beforeAutospacing="1" w:after="100" w:afterAutospacing="1"/>
        <w:rPr>
          <w:rFonts w:ascii="Segoe UI Historic" w:eastAsia="Times New Roman" w:hAnsi="Segoe UI Historic" w:cs="Segoe UI Historic"/>
          <w:b/>
          <w:bCs/>
          <w:color w:val="212529"/>
          <w:lang w:eastAsia="ru-RU"/>
        </w:rPr>
      </w:pPr>
    </w:p>
    <w:p w14:paraId="49F1F498" w14:textId="71E1625D" w:rsidR="00FB4B6B" w:rsidRPr="00135973" w:rsidRDefault="00135973" w:rsidP="00FB4B6B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val="en-US" w:eastAsia="ru-RU"/>
        </w:rPr>
        <w:t>W</w:t>
      </w:r>
      <w:r w:rsidR="00FB4B6B">
        <w:rPr>
          <w:rFonts w:ascii="Segoe UI" w:eastAsia="Times New Roman" w:hAnsi="Segoe UI" w:cs="Segoe UI"/>
          <w:color w:val="212529"/>
          <w:lang w:val="en-US" w:eastAsia="ru-RU"/>
        </w:rPr>
        <w:t>hile</w:t>
      </w:r>
      <w:r>
        <w:rPr>
          <w:rFonts w:ascii="Segoe UI" w:eastAsia="Times New Roman" w:hAnsi="Segoe UI" w:cs="Segoe UI"/>
          <w:color w:val="212529"/>
          <w:lang w:val="en-US" w:eastAsia="ru-RU"/>
        </w:rPr>
        <w:t xml:space="preserve"> ()</w:t>
      </w:r>
    </w:p>
    <w:p w14:paraId="6E8777ED" w14:textId="42013364" w:rsidR="00135973" w:rsidRPr="00135973" w:rsidRDefault="00135973" w:rsidP="00FB4B6B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val="en-US" w:eastAsia="ru-RU"/>
        </w:rPr>
        <w:t>Do</w:t>
      </w:r>
      <w:r w:rsidRPr="00135973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lang w:val="en-US" w:eastAsia="ru-RU"/>
        </w:rPr>
        <w:t>While</w:t>
      </w:r>
      <w:r w:rsidRPr="00135973">
        <w:rPr>
          <w:rFonts w:ascii="Segoe UI" w:eastAsia="Times New Roman" w:hAnsi="Segoe UI" w:cs="Segoe UI"/>
          <w:color w:val="212529"/>
          <w:lang w:eastAsia="ru-RU"/>
        </w:rPr>
        <w:t xml:space="preserve"> (</w:t>
      </w:r>
      <w:r w:rsidRPr="00135973">
        <w:rPr>
          <w:rFonts w:ascii="Calibri" w:hAnsi="Calibri" w:cs="Calibri"/>
          <w:color w:val="222222"/>
          <w:shd w:val="clear" w:color="auto" w:fill="FFFFFF"/>
        </w:rPr>
        <w:t>Условие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цикла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состоит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в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том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, </w:t>
      </w:r>
      <w:r w:rsidRPr="00135973">
        <w:rPr>
          <w:rFonts w:ascii="Calibri" w:hAnsi="Calibri" w:cs="Calibri"/>
          <w:color w:val="222222"/>
          <w:shd w:val="clear" w:color="auto" w:fill="FFFFFF"/>
        </w:rPr>
        <w:t>что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значение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логического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типа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истинно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. </w:t>
      </w:r>
      <w:r w:rsidRPr="00135973">
        <w:rPr>
          <w:rFonts w:ascii="Calibri" w:hAnsi="Calibri" w:cs="Calibri"/>
          <w:color w:val="222222"/>
          <w:shd w:val="clear" w:color="auto" w:fill="FFFFFF"/>
        </w:rPr>
        <w:t>Цикл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выполняется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, </w:t>
      </w:r>
      <w:r w:rsidRPr="00135973">
        <w:rPr>
          <w:rFonts w:ascii="Calibri" w:hAnsi="Calibri" w:cs="Calibri"/>
          <w:color w:val="222222"/>
          <w:shd w:val="clear" w:color="auto" w:fill="FFFFFF"/>
        </w:rPr>
        <w:t>в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противном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случае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цикл</w:t>
      </w:r>
      <w:r w:rsidRPr="00135973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Pr="00135973">
        <w:rPr>
          <w:rFonts w:ascii="Calibri" w:hAnsi="Calibri" w:cs="Calibri"/>
          <w:color w:val="222222"/>
          <w:shd w:val="clear" w:color="auto" w:fill="FFFFFF"/>
        </w:rPr>
        <w:t>завершается</w:t>
      </w:r>
      <w:r>
        <w:rPr>
          <w:rFonts w:ascii="Segoe UI" w:eastAsia="Times New Roman" w:hAnsi="Segoe UI" w:cs="Segoe UI"/>
          <w:color w:val="212529"/>
          <w:lang w:val="en-US" w:eastAsia="ru-RU"/>
        </w:rPr>
        <w:t>)</w:t>
      </w:r>
    </w:p>
    <w:p w14:paraId="2E6B9D4E" w14:textId="7C792986" w:rsidR="00135973" w:rsidRPr="00135973" w:rsidRDefault="00135973" w:rsidP="00FB4B6B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val="en-US" w:eastAsia="ru-RU"/>
        </w:rPr>
        <w:t>For</w:t>
      </w:r>
      <w:r w:rsidR="00C11164" w:rsidRPr="00C11164">
        <w:rPr>
          <w:rFonts w:ascii="Segoe UI" w:eastAsia="Times New Roman" w:hAnsi="Segoe UI" w:cs="Segoe UI"/>
          <w:color w:val="212529"/>
          <w:lang w:eastAsia="ru-RU"/>
        </w:rPr>
        <w:t xml:space="preserve"> (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Цикл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продолжается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снова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и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снова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,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пока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тестовое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выражение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не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r w:rsidR="00C11164" w:rsidRPr="00C11164">
        <w:rPr>
          <w:rFonts w:ascii="Calibri" w:hAnsi="Calibri" w:cs="Calibri"/>
          <w:color w:val="222222"/>
          <w:shd w:val="clear" w:color="auto" w:fill="FFFFFF"/>
        </w:rPr>
        <w:t>вернет</w:t>
      </w:r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 xml:space="preserve"> </w:t>
      </w:r>
      <w:proofErr w:type="spellStart"/>
      <w:r w:rsidR="00C11164" w:rsidRPr="00C11164">
        <w:rPr>
          <w:rFonts w:ascii="Segoe UI Historic" w:hAnsi="Segoe UI Historic" w:cs="Segoe UI Historic"/>
          <w:color w:val="222222"/>
          <w:shd w:val="clear" w:color="auto" w:fill="FFFFFF"/>
        </w:rPr>
        <w:t>false</w:t>
      </w:r>
      <w:proofErr w:type="spellEnd"/>
      <w:r w:rsidR="00C11164" w:rsidRPr="00C11164">
        <w:rPr>
          <w:rFonts w:ascii="Segoe UI" w:eastAsia="Times New Roman" w:hAnsi="Segoe UI" w:cs="Segoe UI"/>
          <w:color w:val="212529"/>
          <w:lang w:eastAsia="ru-RU"/>
        </w:rPr>
        <w:t>)</w:t>
      </w:r>
    </w:p>
    <w:p w14:paraId="07C3603E" w14:textId="77777777" w:rsidR="00135973" w:rsidRPr="00A21644" w:rsidRDefault="00135973" w:rsidP="00135973">
      <w:pPr>
        <w:pStyle w:val="a3"/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</w:p>
    <w:p w14:paraId="5FB780BE" w14:textId="4643DB7B" w:rsidR="000977FB" w:rsidRDefault="000977FB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0977FB">
        <w:rPr>
          <w:rFonts w:ascii="Segoe UI" w:eastAsia="Times New Roman" w:hAnsi="Segoe UI" w:cs="Segoe UI"/>
          <w:color w:val="212529"/>
          <w:lang w:eastAsia="ru-RU"/>
        </w:rPr>
        <w:t>Операторы и выражения в Java. Особенности вычисления, приоритеты операций.</w:t>
      </w:r>
    </w:p>
    <w:p w14:paraId="3447E682" w14:textId="2363312C" w:rsidR="00DE66D2" w:rsidRDefault="00DE66D2" w:rsidP="00DE66D2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eastAsia="ru-RU"/>
        </w:rPr>
        <w:t>Операции бывают</w:t>
      </w:r>
      <w:r w:rsidRPr="00DE66D2">
        <w:rPr>
          <w:rFonts w:ascii="Segoe UI" w:eastAsia="Times New Roman" w:hAnsi="Segoe UI" w:cs="Segoe UI"/>
          <w:color w:val="212529"/>
          <w:lang w:eastAsia="ru-RU"/>
        </w:rPr>
        <w:t>:</w:t>
      </w:r>
      <w:r>
        <w:rPr>
          <w:rFonts w:ascii="Segoe UI" w:eastAsia="Times New Roman" w:hAnsi="Segoe UI" w:cs="Segoe UI"/>
          <w:color w:val="212529"/>
          <w:lang w:eastAsia="ru-RU"/>
        </w:rPr>
        <w:t xml:space="preserve"> унарные (работа с одной переменной), бинарные (работа с двумя переменными)</w:t>
      </w:r>
      <w:r w:rsidR="00EE28EB" w:rsidRPr="00EE28EB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2F622EB7" w14:textId="7B8BEB96" w:rsidR="00EE28EB" w:rsidRPr="00EE28EB" w:rsidRDefault="00EE28EB" w:rsidP="00DE66D2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val="en-US" w:eastAsia="ru-RU"/>
        </w:rPr>
      </w:pPr>
      <w:r>
        <w:rPr>
          <w:rFonts w:ascii="Segoe UI" w:eastAsia="Times New Roman" w:hAnsi="Segoe UI" w:cs="Segoe UI"/>
          <w:color w:val="212529"/>
          <w:lang w:eastAsia="ru-RU"/>
        </w:rPr>
        <w:t>Приоритеты операций</w:t>
      </w:r>
      <w:r>
        <w:rPr>
          <w:rFonts w:ascii="Segoe UI" w:eastAsia="Times New Roman" w:hAnsi="Segoe UI" w:cs="Segoe UI"/>
          <w:color w:val="212529"/>
          <w:lang w:val="en-US"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66D2" w14:paraId="3E69AE6C" w14:textId="77777777" w:rsidTr="00DE66D2">
        <w:tc>
          <w:tcPr>
            <w:tcW w:w="4672" w:type="dxa"/>
          </w:tcPr>
          <w:p w14:paraId="017719BB" w14:textId="2A28E6B5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1</w:t>
            </w:r>
          </w:p>
        </w:tc>
        <w:tc>
          <w:tcPr>
            <w:tcW w:w="4673" w:type="dxa"/>
          </w:tcPr>
          <w:p w14:paraId="5122C844" w14:textId="56E902CE" w:rsidR="00DE66D2" w:rsidRP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[] . ()</w:t>
            </w:r>
          </w:p>
        </w:tc>
      </w:tr>
      <w:tr w:rsidR="00DE66D2" w14:paraId="00FB5E83" w14:textId="77777777" w:rsidTr="00DE66D2">
        <w:tc>
          <w:tcPr>
            <w:tcW w:w="4672" w:type="dxa"/>
          </w:tcPr>
          <w:p w14:paraId="775542BE" w14:textId="7E278232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2</w:t>
            </w:r>
          </w:p>
        </w:tc>
        <w:tc>
          <w:tcPr>
            <w:tcW w:w="4673" w:type="dxa"/>
          </w:tcPr>
          <w:p w14:paraId="1CEE673D" w14:textId="74B8098C" w:rsidR="00DE66D2" w:rsidRP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! ++ -- + -</w:t>
            </w:r>
          </w:p>
        </w:tc>
      </w:tr>
      <w:tr w:rsidR="00DE66D2" w14:paraId="026277AE" w14:textId="77777777" w:rsidTr="00DE66D2">
        <w:tc>
          <w:tcPr>
            <w:tcW w:w="4672" w:type="dxa"/>
          </w:tcPr>
          <w:p w14:paraId="466588C7" w14:textId="4CBAAD34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3</w:t>
            </w:r>
          </w:p>
        </w:tc>
        <w:tc>
          <w:tcPr>
            <w:tcW w:w="4673" w:type="dxa"/>
          </w:tcPr>
          <w:p w14:paraId="403D152F" w14:textId="6AABCBA2" w:rsidR="00DE66D2" w:rsidRPr="00EE28EB" w:rsidRDefault="00EE28EB" w:rsidP="00EE28E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 w:rsidRPr="00EE28EB">
              <w:rPr>
                <w:rFonts w:ascii="Segoe UI" w:eastAsia="Times New Roman" w:hAnsi="Segoe UI" w:cs="Segoe UI"/>
                <w:color w:val="212529"/>
                <w:lang w:val="en-US" w:eastAsia="ru-RU"/>
              </w:rPr>
              <w:t>/ * %</w:t>
            </w:r>
          </w:p>
        </w:tc>
      </w:tr>
      <w:tr w:rsidR="00DE66D2" w14:paraId="3FF339A6" w14:textId="77777777" w:rsidTr="00DE66D2">
        <w:tc>
          <w:tcPr>
            <w:tcW w:w="4672" w:type="dxa"/>
          </w:tcPr>
          <w:p w14:paraId="16960C41" w14:textId="3093733E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4</w:t>
            </w:r>
          </w:p>
        </w:tc>
        <w:tc>
          <w:tcPr>
            <w:tcW w:w="4673" w:type="dxa"/>
          </w:tcPr>
          <w:p w14:paraId="1560DC61" w14:textId="7C8D8911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+ - ()</w:t>
            </w:r>
          </w:p>
        </w:tc>
      </w:tr>
      <w:tr w:rsidR="00DE66D2" w14:paraId="19EFCD14" w14:textId="77777777" w:rsidTr="00DE66D2">
        <w:tc>
          <w:tcPr>
            <w:tcW w:w="4672" w:type="dxa"/>
          </w:tcPr>
          <w:p w14:paraId="70F768EC" w14:textId="23B8D2B7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5</w:t>
            </w:r>
          </w:p>
        </w:tc>
        <w:tc>
          <w:tcPr>
            <w:tcW w:w="4673" w:type="dxa"/>
          </w:tcPr>
          <w:p w14:paraId="5E811AD9" w14:textId="0A481688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&gt;&gt;    &lt;&lt;    &gt;&gt;&gt;</w:t>
            </w:r>
          </w:p>
        </w:tc>
      </w:tr>
      <w:tr w:rsidR="00DE66D2" w14:paraId="2257A53B" w14:textId="77777777" w:rsidTr="00DE66D2">
        <w:tc>
          <w:tcPr>
            <w:tcW w:w="4672" w:type="dxa"/>
          </w:tcPr>
          <w:p w14:paraId="1F9B2E5E" w14:textId="04786B02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lastRenderedPageBreak/>
              <w:t>6</w:t>
            </w:r>
          </w:p>
        </w:tc>
        <w:tc>
          <w:tcPr>
            <w:tcW w:w="4673" w:type="dxa"/>
          </w:tcPr>
          <w:p w14:paraId="1F4E852C" w14:textId="20423BC7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&lt;    &lt;+    &gt;   &gt;=</w:t>
            </w:r>
          </w:p>
        </w:tc>
      </w:tr>
      <w:tr w:rsidR="00DE66D2" w14:paraId="734221A0" w14:textId="77777777" w:rsidTr="00DE66D2">
        <w:tc>
          <w:tcPr>
            <w:tcW w:w="4672" w:type="dxa"/>
          </w:tcPr>
          <w:p w14:paraId="176A7D69" w14:textId="1AADEBDE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7</w:t>
            </w:r>
          </w:p>
        </w:tc>
        <w:tc>
          <w:tcPr>
            <w:tcW w:w="4673" w:type="dxa"/>
          </w:tcPr>
          <w:p w14:paraId="6B59E8BA" w14:textId="0268B616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==    !=</w:t>
            </w:r>
          </w:p>
        </w:tc>
      </w:tr>
      <w:tr w:rsidR="00DE66D2" w14:paraId="35944B9A" w14:textId="77777777" w:rsidTr="00DE66D2">
        <w:tc>
          <w:tcPr>
            <w:tcW w:w="4672" w:type="dxa"/>
          </w:tcPr>
          <w:p w14:paraId="4B10F348" w14:textId="1D3E69B5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8</w:t>
            </w:r>
          </w:p>
        </w:tc>
        <w:tc>
          <w:tcPr>
            <w:tcW w:w="4673" w:type="dxa"/>
          </w:tcPr>
          <w:p w14:paraId="6451EA3E" w14:textId="061E0F16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&amp;</w:t>
            </w:r>
          </w:p>
        </w:tc>
      </w:tr>
      <w:tr w:rsidR="00DE66D2" w14:paraId="01D95832" w14:textId="77777777" w:rsidTr="00DE66D2">
        <w:tc>
          <w:tcPr>
            <w:tcW w:w="4672" w:type="dxa"/>
          </w:tcPr>
          <w:p w14:paraId="15252F2F" w14:textId="7E6A1838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9</w:t>
            </w:r>
          </w:p>
        </w:tc>
        <w:tc>
          <w:tcPr>
            <w:tcW w:w="4673" w:type="dxa"/>
          </w:tcPr>
          <w:p w14:paraId="4E8FE88D" w14:textId="4A356F19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^</w:t>
            </w:r>
          </w:p>
        </w:tc>
      </w:tr>
      <w:tr w:rsidR="00DE66D2" w14:paraId="44107B16" w14:textId="77777777" w:rsidTr="00DE66D2">
        <w:tc>
          <w:tcPr>
            <w:tcW w:w="4672" w:type="dxa"/>
          </w:tcPr>
          <w:p w14:paraId="0A192A05" w14:textId="1DC3A197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10</w:t>
            </w:r>
          </w:p>
        </w:tc>
        <w:tc>
          <w:tcPr>
            <w:tcW w:w="4673" w:type="dxa"/>
          </w:tcPr>
          <w:p w14:paraId="026DA99C" w14:textId="1FCB3A24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|</w:t>
            </w:r>
          </w:p>
        </w:tc>
      </w:tr>
      <w:tr w:rsidR="00DE66D2" w14:paraId="3440B8DF" w14:textId="77777777" w:rsidTr="00DE66D2">
        <w:tc>
          <w:tcPr>
            <w:tcW w:w="4672" w:type="dxa"/>
          </w:tcPr>
          <w:p w14:paraId="474ED922" w14:textId="21255852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11</w:t>
            </w:r>
          </w:p>
        </w:tc>
        <w:tc>
          <w:tcPr>
            <w:tcW w:w="4673" w:type="dxa"/>
          </w:tcPr>
          <w:p w14:paraId="36ECC4A5" w14:textId="6B98225A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&amp;&amp;</w:t>
            </w:r>
          </w:p>
        </w:tc>
      </w:tr>
      <w:tr w:rsidR="00DE66D2" w14:paraId="710B0A27" w14:textId="77777777" w:rsidTr="00DE66D2">
        <w:tc>
          <w:tcPr>
            <w:tcW w:w="4672" w:type="dxa"/>
          </w:tcPr>
          <w:p w14:paraId="32010F11" w14:textId="6AC36F33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12</w:t>
            </w:r>
          </w:p>
        </w:tc>
        <w:tc>
          <w:tcPr>
            <w:tcW w:w="4673" w:type="dxa"/>
          </w:tcPr>
          <w:p w14:paraId="6DABC0A9" w14:textId="58518A96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||</w:t>
            </w:r>
          </w:p>
        </w:tc>
      </w:tr>
      <w:tr w:rsidR="00DE66D2" w14:paraId="5488F5CD" w14:textId="77777777" w:rsidTr="00DE66D2">
        <w:tc>
          <w:tcPr>
            <w:tcW w:w="4672" w:type="dxa"/>
          </w:tcPr>
          <w:p w14:paraId="4F9176A0" w14:textId="6AF9058F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13</w:t>
            </w:r>
          </w:p>
        </w:tc>
        <w:tc>
          <w:tcPr>
            <w:tcW w:w="4673" w:type="dxa"/>
          </w:tcPr>
          <w:p w14:paraId="1A80A6BA" w14:textId="52B54D45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?:</w:t>
            </w:r>
          </w:p>
        </w:tc>
      </w:tr>
      <w:tr w:rsidR="00DE66D2" w14:paraId="0B21C901" w14:textId="77777777" w:rsidTr="00DE66D2">
        <w:tc>
          <w:tcPr>
            <w:tcW w:w="4672" w:type="dxa"/>
          </w:tcPr>
          <w:p w14:paraId="254A9736" w14:textId="202ABA71" w:rsidR="00DE66D2" w:rsidRDefault="00DE66D2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14</w:t>
            </w:r>
          </w:p>
        </w:tc>
        <w:tc>
          <w:tcPr>
            <w:tcW w:w="4673" w:type="dxa"/>
          </w:tcPr>
          <w:p w14:paraId="3997AF03" w14:textId="34DD7067" w:rsidR="00DE66D2" w:rsidRPr="00EE28EB" w:rsidRDefault="00EE28EB" w:rsidP="00DE66D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=   +=   -=   *=   /=   %=</w:t>
            </w:r>
          </w:p>
        </w:tc>
      </w:tr>
    </w:tbl>
    <w:p w14:paraId="455DD7A1" w14:textId="77777777" w:rsidR="000977FB" w:rsidRPr="000977FB" w:rsidRDefault="000977FB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</w:p>
    <w:p w14:paraId="1DD2E3F3" w14:textId="06063ADA" w:rsidR="000977FB" w:rsidRDefault="000977FB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0977FB">
        <w:rPr>
          <w:rFonts w:ascii="Segoe UI" w:eastAsia="Times New Roman" w:hAnsi="Segoe UI" w:cs="Segoe UI"/>
          <w:color w:val="212529"/>
          <w:lang w:eastAsia="ru-RU"/>
        </w:rPr>
        <w:t xml:space="preserve">Математические функции в составе стандартной библиотеки Java. </w:t>
      </w:r>
      <w:proofErr w:type="spellStart"/>
      <w:r w:rsidRPr="000977FB">
        <w:rPr>
          <w:rFonts w:ascii="Segoe UI" w:eastAsia="Times New Roman" w:hAnsi="Segoe UI" w:cs="Segoe UI"/>
          <w:color w:val="212529"/>
          <w:lang w:eastAsia="ru-RU"/>
        </w:rPr>
        <w:t>Класс</w:t>
      </w:r>
      <w:r w:rsidRPr="000977FB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java.lang.Math</w:t>
      </w:r>
      <w:proofErr w:type="spellEnd"/>
      <w:r w:rsidRPr="000977FB">
        <w:rPr>
          <w:rFonts w:ascii="Segoe UI" w:eastAsia="Times New Roman" w:hAnsi="Segoe UI" w:cs="Segoe UI"/>
          <w:color w:val="212529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5DF6" w14:paraId="4D69EF78" w14:textId="77777777" w:rsidTr="006E5DF6">
        <w:tc>
          <w:tcPr>
            <w:tcW w:w="4672" w:type="dxa"/>
          </w:tcPr>
          <w:p w14:paraId="67320ECA" w14:textId="096F996B" w:rsidR="006E5DF6" w:rsidRPr="006E5DF6" w:rsidRDefault="006E5DF6" w:rsidP="000977F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Абсолютное значение 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x</w:t>
            </w:r>
          </w:p>
        </w:tc>
        <w:tc>
          <w:tcPr>
            <w:tcW w:w="4673" w:type="dxa"/>
          </w:tcPr>
          <w:p w14:paraId="066E3813" w14:textId="4A094474" w:rsidR="006E5DF6" w:rsidRPr="006E5DF6" w:rsidRDefault="006E5DF6" w:rsidP="000977FB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Math.abs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(x)</w:t>
            </w:r>
          </w:p>
        </w:tc>
      </w:tr>
      <w:tr w:rsidR="006E5DF6" w14:paraId="43BBD794" w14:textId="77777777" w:rsidTr="006E5DF6">
        <w:tc>
          <w:tcPr>
            <w:tcW w:w="4672" w:type="dxa"/>
          </w:tcPr>
          <w:p w14:paraId="74149BC4" w14:textId="1FF3A5A4" w:rsidR="006E5DF6" w:rsidRP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Косинус x</w:t>
            </w:r>
          </w:p>
        </w:tc>
        <w:tc>
          <w:tcPr>
            <w:tcW w:w="4673" w:type="dxa"/>
          </w:tcPr>
          <w:p w14:paraId="55A8B1DA" w14:textId="7C8CE1B0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cos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(x)</w:t>
            </w:r>
          </w:p>
        </w:tc>
      </w:tr>
      <w:tr w:rsidR="006E5DF6" w14:paraId="62698CC7" w14:textId="77777777" w:rsidTr="006E5DF6">
        <w:tc>
          <w:tcPr>
            <w:tcW w:w="4672" w:type="dxa"/>
          </w:tcPr>
          <w:p w14:paraId="184A2B60" w14:textId="13AE5256" w:rsidR="006E5DF6" w:rsidRP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Синус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 xml:space="preserve"> x</w:t>
            </w:r>
          </w:p>
        </w:tc>
        <w:tc>
          <w:tcPr>
            <w:tcW w:w="4673" w:type="dxa"/>
          </w:tcPr>
          <w:p w14:paraId="706EB6D9" w14:textId="7A6C4508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sin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(x)</w:t>
            </w:r>
          </w:p>
        </w:tc>
      </w:tr>
      <w:tr w:rsidR="006E5DF6" w14:paraId="1F0B3A57" w14:textId="77777777" w:rsidTr="006E5DF6">
        <w:tc>
          <w:tcPr>
            <w:tcW w:w="4672" w:type="dxa"/>
          </w:tcPr>
          <w:p w14:paraId="064AA881" w14:textId="25713CE3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Экспонента</w:t>
            </w:r>
          </w:p>
        </w:tc>
        <w:tc>
          <w:tcPr>
            <w:tcW w:w="4673" w:type="dxa"/>
          </w:tcPr>
          <w:p w14:paraId="792F1A27" w14:textId="4174D911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exp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(x)</w:t>
            </w:r>
          </w:p>
        </w:tc>
      </w:tr>
      <w:tr w:rsidR="006E5DF6" w14:paraId="304845F5" w14:textId="77777777" w:rsidTr="006E5DF6">
        <w:tc>
          <w:tcPr>
            <w:tcW w:w="4672" w:type="dxa"/>
          </w:tcPr>
          <w:p w14:paraId="0CC9CBF0" w14:textId="161D0DA1" w:rsidR="006E5DF6" w:rsidRP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Квадратный корень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 xml:space="preserve"> x</w:t>
            </w:r>
          </w:p>
        </w:tc>
        <w:tc>
          <w:tcPr>
            <w:tcW w:w="4673" w:type="dxa"/>
          </w:tcPr>
          <w:p w14:paraId="34A16FBC" w14:textId="2FD7F6AA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sqrt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(x)</w:t>
            </w:r>
          </w:p>
        </w:tc>
      </w:tr>
      <w:tr w:rsidR="006E5DF6" w14:paraId="1CC31D61" w14:textId="77777777" w:rsidTr="006E5DF6">
        <w:tc>
          <w:tcPr>
            <w:tcW w:w="4672" w:type="dxa"/>
          </w:tcPr>
          <w:p w14:paraId="5FB0867E" w14:textId="26670956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Корень суммы квадратов(гипотенуза)</w:t>
            </w:r>
          </w:p>
        </w:tc>
        <w:tc>
          <w:tcPr>
            <w:tcW w:w="4673" w:type="dxa"/>
          </w:tcPr>
          <w:p w14:paraId="12247C59" w14:textId="0CAE712B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hypot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(x)</w:t>
            </w:r>
          </w:p>
        </w:tc>
      </w:tr>
      <w:tr w:rsidR="006E5DF6" w14:paraId="49BF051F" w14:textId="77777777" w:rsidTr="006E5DF6">
        <w:tc>
          <w:tcPr>
            <w:tcW w:w="4672" w:type="dxa"/>
          </w:tcPr>
          <w:p w14:paraId="044ACAD0" w14:textId="7034DBFC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Натуральный логарифм</w:t>
            </w:r>
          </w:p>
        </w:tc>
        <w:tc>
          <w:tcPr>
            <w:tcW w:w="4673" w:type="dxa"/>
          </w:tcPr>
          <w:p w14:paraId="4453465C" w14:textId="11913CD9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log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(x)</w:t>
            </w:r>
          </w:p>
        </w:tc>
      </w:tr>
      <w:tr w:rsidR="006E5DF6" w14:paraId="5453290F" w14:textId="77777777" w:rsidTr="006E5DF6">
        <w:tc>
          <w:tcPr>
            <w:tcW w:w="4672" w:type="dxa"/>
          </w:tcPr>
          <w:p w14:paraId="40345DF6" w14:textId="43EF9712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Округление до ближайшего</w:t>
            </w:r>
          </w:p>
        </w:tc>
        <w:tc>
          <w:tcPr>
            <w:tcW w:w="4673" w:type="dxa"/>
          </w:tcPr>
          <w:p w14:paraId="34058F31" w14:textId="5E93F48E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round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(x)</w:t>
            </w:r>
          </w:p>
        </w:tc>
      </w:tr>
      <w:tr w:rsidR="006E5DF6" w14:paraId="162F8EC5" w14:textId="77777777" w:rsidTr="006E5DF6">
        <w:tc>
          <w:tcPr>
            <w:tcW w:w="4672" w:type="dxa"/>
          </w:tcPr>
          <w:p w14:paraId="155B119F" w14:textId="1F28C1BC" w:rsidR="006E5DF6" w:rsidRP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Возведение 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x</w:t>
            </w:r>
            <w:r w:rsidRPr="006E5DF6"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lang w:eastAsia="ru-RU"/>
              </w:rPr>
              <w:t>в степень</w:t>
            </w:r>
            <w:r w:rsidRPr="006E5DF6">
              <w:rPr>
                <w:rFonts w:ascii="Segoe UI" w:eastAsia="Times New Roman" w:hAnsi="Segoe UI" w:cs="Segoe UI"/>
                <w:color w:val="212529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y</w:t>
            </w:r>
          </w:p>
        </w:tc>
        <w:tc>
          <w:tcPr>
            <w:tcW w:w="4673" w:type="dxa"/>
          </w:tcPr>
          <w:p w14:paraId="61BFCD30" w14:textId="7729BCB1" w:rsidR="006E5DF6" w:rsidRDefault="006E5DF6" w:rsidP="006E5DF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lang w:eastAsia="ru-RU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Math.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pow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x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, y</w:t>
            </w:r>
            <w:r>
              <w:rPr>
                <w:rFonts w:ascii="Segoe UI" w:eastAsia="Times New Roman" w:hAnsi="Segoe UI" w:cs="Segoe UI"/>
                <w:color w:val="212529"/>
                <w:lang w:val="en-US" w:eastAsia="ru-RU"/>
              </w:rPr>
              <w:t>)</w:t>
            </w:r>
          </w:p>
        </w:tc>
      </w:tr>
    </w:tbl>
    <w:p w14:paraId="380C7B50" w14:textId="77777777" w:rsidR="000977FB" w:rsidRPr="000977FB" w:rsidRDefault="000977FB" w:rsidP="000977FB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</w:p>
    <w:p w14:paraId="3E7F9C79" w14:textId="59244FC1" w:rsidR="000977FB" w:rsidRDefault="000977FB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0977FB">
        <w:rPr>
          <w:rFonts w:ascii="Segoe UI" w:eastAsia="Times New Roman" w:hAnsi="Segoe UI" w:cs="Segoe UI"/>
          <w:color w:val="212529"/>
          <w:lang w:eastAsia="ru-RU"/>
        </w:rPr>
        <w:t>Форматированный вывод числовых данных</w:t>
      </w:r>
    </w:p>
    <w:p w14:paraId="61148A09" w14:textId="36A1BC72" w:rsidR="00AC20CE" w:rsidRPr="00AC20CE" w:rsidRDefault="00AC20CE" w:rsidP="00AC20CE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eastAsia="ru-RU"/>
        </w:rPr>
        <w:t>Форматирует вывод определенным образом, в зависимости от форматируемого значения.</w:t>
      </w:r>
    </w:p>
    <w:p w14:paraId="26964B6F" w14:textId="77777777" w:rsidR="00193260" w:rsidRDefault="00193260" w:rsidP="00193260">
      <w:p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</w:p>
    <w:p w14:paraId="2CDB73D5" w14:textId="6E0F5DFA" w:rsidR="00730456" w:rsidRDefault="00730456" w:rsidP="000977F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>
        <w:rPr>
          <w:rFonts w:ascii="Segoe UI" w:eastAsia="Times New Roman" w:hAnsi="Segoe UI" w:cs="Segoe UI"/>
          <w:color w:val="212529"/>
          <w:lang w:eastAsia="ru-RU"/>
        </w:rPr>
        <w:t>Дополнительно нужно знать</w:t>
      </w:r>
    </w:p>
    <w:p w14:paraId="4367355F" w14:textId="3DB03FEE" w:rsidR="00730456" w:rsidRPr="00730456" w:rsidRDefault="00730456" w:rsidP="00730456">
      <w:pPr>
        <w:rPr>
          <w:rFonts w:ascii="Segoe UI Historic" w:hAnsi="Segoe UI Historic" w:cs="Segoe UI Historic"/>
          <w:color w:val="172B53"/>
          <w:shd w:val="clear" w:color="auto" w:fill="FFFFFF"/>
        </w:rPr>
      </w:pPr>
      <w:r w:rsidRPr="00730456">
        <w:rPr>
          <w:rStyle w:val="a5"/>
          <w:rFonts w:ascii="Calibri" w:hAnsi="Calibri" w:cs="Calibri"/>
          <w:color w:val="172B53"/>
          <w:shd w:val="clear" w:color="auto" w:fill="FFFFFF"/>
        </w:rPr>
        <w:t>Переменные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 xml:space="preserve"> (</w:t>
      </w:r>
      <w:proofErr w:type="spellStart"/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>variables</w:t>
      </w:r>
      <w:proofErr w:type="spellEnd"/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 xml:space="preserve">) 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 xml:space="preserve">— </w:t>
      </w:r>
      <w:r w:rsidRPr="00730456">
        <w:rPr>
          <w:rFonts w:ascii="Calibri" w:hAnsi="Calibri" w:cs="Calibri"/>
          <w:color w:val="172B53"/>
          <w:shd w:val="clear" w:color="auto" w:fill="FFFFFF"/>
        </w:rPr>
        <w:t>это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30456">
        <w:rPr>
          <w:rFonts w:ascii="Calibri" w:hAnsi="Calibri" w:cs="Calibri"/>
          <w:color w:val="172B53"/>
          <w:shd w:val="clear" w:color="auto" w:fill="FFFFFF"/>
        </w:rPr>
        <w:t>контейнеры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 xml:space="preserve">, </w:t>
      </w:r>
      <w:r w:rsidRPr="00730456">
        <w:rPr>
          <w:rFonts w:ascii="Calibri" w:hAnsi="Calibri" w:cs="Calibri"/>
          <w:color w:val="172B53"/>
          <w:shd w:val="clear" w:color="auto" w:fill="FFFFFF"/>
        </w:rPr>
        <w:t>которые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30456">
        <w:rPr>
          <w:rFonts w:ascii="Calibri" w:hAnsi="Calibri" w:cs="Calibri"/>
          <w:color w:val="172B53"/>
          <w:shd w:val="clear" w:color="auto" w:fill="FFFFFF"/>
        </w:rPr>
        <w:t>хранят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30456">
        <w:rPr>
          <w:rFonts w:ascii="Calibri" w:hAnsi="Calibri" w:cs="Calibri"/>
          <w:color w:val="172B53"/>
          <w:shd w:val="clear" w:color="auto" w:fill="FFFFFF"/>
        </w:rPr>
        <w:t>какие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>-</w:t>
      </w:r>
      <w:r w:rsidRPr="00730456">
        <w:rPr>
          <w:rFonts w:ascii="Calibri" w:hAnsi="Calibri" w:cs="Calibri"/>
          <w:color w:val="172B53"/>
          <w:shd w:val="clear" w:color="auto" w:fill="FFFFFF"/>
        </w:rPr>
        <w:t>либо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30456">
        <w:rPr>
          <w:rFonts w:ascii="Calibri" w:hAnsi="Calibri" w:cs="Calibri"/>
          <w:color w:val="172B53"/>
          <w:shd w:val="clear" w:color="auto" w:fill="FFFFFF"/>
        </w:rPr>
        <w:t>данные</w:t>
      </w:r>
      <w:r w:rsidRPr="00730456">
        <w:rPr>
          <w:rFonts w:ascii="Segoe UI Historic" w:hAnsi="Segoe UI Historic" w:cs="Segoe UI Historic"/>
          <w:color w:val="172B53"/>
          <w:shd w:val="clear" w:color="auto" w:fill="FFFFFF"/>
        </w:rPr>
        <w:t>.</w:t>
      </w:r>
    </w:p>
    <w:p w14:paraId="6977431E" w14:textId="2D9151F2" w:rsidR="00730456" w:rsidRPr="00730456" w:rsidRDefault="00730456" w:rsidP="00730456">
      <w:pPr>
        <w:numPr>
          <w:ilvl w:val="0"/>
          <w:numId w:val="5"/>
        </w:numPr>
        <w:shd w:val="clear" w:color="auto" w:fill="FFFFFF"/>
        <w:spacing w:before="100" w:beforeAutospacing="1" w:after="72"/>
        <w:rPr>
          <w:rFonts w:ascii="Segoe UI Historic" w:eastAsia="Times New Roman" w:hAnsi="Segoe UI Historic" w:cs="Segoe UI Historic"/>
          <w:color w:val="172B53"/>
        </w:rPr>
      </w:pPr>
      <w:r w:rsidRPr="00730456">
        <w:rPr>
          <w:rFonts w:ascii="Calibri" w:eastAsia="Times New Roman" w:hAnsi="Calibri" w:cs="Calibri"/>
          <w:b/>
          <w:bCs/>
          <w:color w:val="172B53"/>
        </w:rPr>
        <w:t>Поля</w:t>
      </w:r>
      <w:r w:rsidRPr="00730456">
        <w:rPr>
          <w:rFonts w:ascii="Segoe UI Historic" w:eastAsia="Times New Roman" w:hAnsi="Segoe UI Historic" w:cs="Segoe UI Historic"/>
          <w:color w:val="172B53"/>
        </w:rPr>
        <w:t> (</w:t>
      </w:r>
      <w:proofErr w:type="spellStart"/>
      <w:r w:rsidRPr="00730456">
        <w:rPr>
          <w:rFonts w:ascii="Segoe UI Historic" w:eastAsia="Times New Roman" w:hAnsi="Segoe UI Historic" w:cs="Segoe UI Historic"/>
          <w:color w:val="172B53"/>
        </w:rPr>
        <w:t>fields</w:t>
      </w:r>
      <w:proofErr w:type="spellEnd"/>
      <w:r w:rsidRPr="00730456">
        <w:rPr>
          <w:rFonts w:ascii="Segoe UI Historic" w:eastAsia="Times New Roman" w:hAnsi="Segoe UI Historic" w:cs="Segoe UI Historic"/>
          <w:color w:val="172B53"/>
        </w:rPr>
        <w:t xml:space="preserve">): </w:t>
      </w:r>
      <w:r w:rsidRPr="00730456">
        <w:rPr>
          <w:rFonts w:ascii="Calibri" w:eastAsia="Times New Roman" w:hAnsi="Calibri" w:cs="Calibri"/>
          <w:color w:val="172B53"/>
        </w:rPr>
        <w:t>переменные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, </w:t>
      </w:r>
      <w:r w:rsidRPr="00730456">
        <w:rPr>
          <w:rFonts w:ascii="Calibri" w:eastAsia="Times New Roman" w:hAnsi="Calibri" w:cs="Calibri"/>
          <w:color w:val="172B53"/>
        </w:rPr>
        <w:t>объявленные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в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классе</w:t>
      </w:r>
      <w:r w:rsidRPr="00730456">
        <w:rPr>
          <w:rFonts w:ascii="Segoe UI Historic" w:eastAsia="Times New Roman" w:hAnsi="Segoe UI Historic" w:cs="Segoe UI Historic"/>
          <w:color w:val="172B53"/>
        </w:rPr>
        <w:t>;</w:t>
      </w:r>
    </w:p>
    <w:p w14:paraId="1F56CC4A" w14:textId="45519E7E" w:rsidR="00730456" w:rsidRPr="00730456" w:rsidRDefault="00730456" w:rsidP="00730456">
      <w:pPr>
        <w:numPr>
          <w:ilvl w:val="0"/>
          <w:numId w:val="5"/>
        </w:numPr>
        <w:shd w:val="clear" w:color="auto" w:fill="FFFFFF"/>
        <w:spacing w:before="100" w:beforeAutospacing="1" w:after="72"/>
        <w:rPr>
          <w:rFonts w:ascii="Segoe UI Historic" w:eastAsia="Times New Roman" w:hAnsi="Segoe UI Historic" w:cs="Segoe UI Historic"/>
          <w:color w:val="172B53"/>
        </w:rPr>
      </w:pPr>
      <w:r w:rsidRPr="00730456">
        <w:rPr>
          <w:rFonts w:ascii="Calibri" w:eastAsia="Times New Roman" w:hAnsi="Calibri" w:cs="Calibri"/>
          <w:b/>
          <w:bCs/>
          <w:color w:val="172B53"/>
        </w:rPr>
        <w:t>Локальные</w:t>
      </w:r>
      <w:r w:rsidRPr="00730456">
        <w:rPr>
          <w:rFonts w:ascii="Segoe UI Historic" w:eastAsia="Times New Roman" w:hAnsi="Segoe UI Historic" w:cs="Segoe UI Historic"/>
          <w:b/>
          <w:bCs/>
          <w:color w:val="172B53"/>
        </w:rPr>
        <w:t xml:space="preserve"> </w:t>
      </w:r>
      <w:r w:rsidRPr="00730456">
        <w:rPr>
          <w:rFonts w:ascii="Calibri" w:eastAsia="Times New Roman" w:hAnsi="Calibri" w:cs="Calibri"/>
          <w:b/>
          <w:bCs/>
          <w:color w:val="172B53"/>
        </w:rPr>
        <w:t>переменные</w:t>
      </w:r>
      <w:r w:rsidRPr="00730456">
        <w:rPr>
          <w:rFonts w:ascii="Segoe UI Historic" w:eastAsia="Times New Roman" w:hAnsi="Segoe UI Historic" w:cs="Segoe UI Historic"/>
          <w:color w:val="172B53"/>
        </w:rPr>
        <w:t> (</w:t>
      </w:r>
      <w:proofErr w:type="spellStart"/>
      <w:r w:rsidRPr="00730456">
        <w:rPr>
          <w:rFonts w:ascii="Segoe UI Historic" w:eastAsia="Times New Roman" w:hAnsi="Segoe UI Historic" w:cs="Segoe UI Historic"/>
          <w:color w:val="172B53"/>
        </w:rPr>
        <w:t>local</w:t>
      </w:r>
      <w:proofErr w:type="spellEnd"/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proofErr w:type="spellStart"/>
      <w:r w:rsidRPr="00730456">
        <w:rPr>
          <w:rFonts w:ascii="Segoe UI Historic" w:eastAsia="Times New Roman" w:hAnsi="Segoe UI Historic" w:cs="Segoe UI Historic"/>
          <w:color w:val="172B53"/>
        </w:rPr>
        <w:t>variables</w:t>
      </w:r>
      <w:proofErr w:type="spellEnd"/>
      <w:r w:rsidRPr="00730456">
        <w:rPr>
          <w:rFonts w:ascii="Segoe UI Historic" w:eastAsia="Times New Roman" w:hAnsi="Segoe UI Historic" w:cs="Segoe UI Historic"/>
          <w:color w:val="172B53"/>
        </w:rPr>
        <w:t xml:space="preserve">): </w:t>
      </w:r>
      <w:r w:rsidRPr="00730456">
        <w:rPr>
          <w:rFonts w:ascii="Calibri" w:eastAsia="Times New Roman" w:hAnsi="Calibri" w:cs="Calibri"/>
          <w:color w:val="172B53"/>
        </w:rPr>
        <w:t>переменные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в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методе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или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в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блоке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кода</w:t>
      </w:r>
      <w:r w:rsidRPr="00730456">
        <w:rPr>
          <w:rFonts w:ascii="Segoe UI Historic" w:eastAsia="Times New Roman" w:hAnsi="Segoe UI Historic" w:cs="Segoe UI Historic"/>
          <w:color w:val="172B53"/>
        </w:rPr>
        <w:t>;</w:t>
      </w:r>
    </w:p>
    <w:p w14:paraId="5FE7E60F" w14:textId="3B018B81" w:rsidR="00730456" w:rsidRPr="00730456" w:rsidRDefault="00730456" w:rsidP="00730456">
      <w:pPr>
        <w:numPr>
          <w:ilvl w:val="0"/>
          <w:numId w:val="5"/>
        </w:numPr>
        <w:shd w:val="clear" w:color="auto" w:fill="FFFFFF"/>
        <w:spacing w:before="100" w:beforeAutospacing="1" w:after="72"/>
        <w:rPr>
          <w:rFonts w:ascii="Segoe UI Historic" w:eastAsia="Times New Roman" w:hAnsi="Segoe UI Historic" w:cs="Segoe UI Historic"/>
          <w:color w:val="172B53"/>
        </w:rPr>
      </w:pPr>
      <w:r w:rsidRPr="00730456">
        <w:rPr>
          <w:rFonts w:ascii="Calibri" w:eastAsia="Times New Roman" w:hAnsi="Calibri" w:cs="Calibri"/>
          <w:b/>
          <w:bCs/>
          <w:color w:val="172B53"/>
        </w:rPr>
        <w:t>Параметры</w:t>
      </w:r>
      <w:r w:rsidRPr="00730456">
        <w:rPr>
          <w:rFonts w:ascii="Segoe UI Historic" w:eastAsia="Times New Roman" w:hAnsi="Segoe UI Historic" w:cs="Segoe UI Historic"/>
          <w:color w:val="172B53"/>
        </w:rPr>
        <w:t> (</w:t>
      </w:r>
      <w:proofErr w:type="spellStart"/>
      <w:r w:rsidRPr="00730456">
        <w:rPr>
          <w:rFonts w:ascii="Segoe UI Historic" w:eastAsia="Times New Roman" w:hAnsi="Segoe UI Historic" w:cs="Segoe UI Historic"/>
          <w:color w:val="172B53"/>
        </w:rPr>
        <w:t>parameters</w:t>
      </w:r>
      <w:proofErr w:type="spellEnd"/>
      <w:r w:rsidRPr="00730456">
        <w:rPr>
          <w:rFonts w:ascii="Segoe UI Historic" w:eastAsia="Times New Roman" w:hAnsi="Segoe UI Historic" w:cs="Segoe UI Historic"/>
          <w:color w:val="172B53"/>
        </w:rPr>
        <w:t xml:space="preserve">): </w:t>
      </w:r>
      <w:r w:rsidRPr="00730456">
        <w:rPr>
          <w:rFonts w:ascii="Calibri" w:eastAsia="Times New Roman" w:hAnsi="Calibri" w:cs="Calibri"/>
          <w:color w:val="172B53"/>
        </w:rPr>
        <w:t>переменные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в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объявлении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метода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(</w:t>
      </w:r>
      <w:r w:rsidRPr="00730456">
        <w:rPr>
          <w:rFonts w:ascii="Calibri" w:eastAsia="Times New Roman" w:hAnsi="Calibri" w:cs="Calibri"/>
          <w:color w:val="172B53"/>
        </w:rPr>
        <w:t>в</w:t>
      </w:r>
      <w:r w:rsidRPr="00730456">
        <w:rPr>
          <w:rFonts w:ascii="Segoe UI Historic" w:eastAsia="Times New Roman" w:hAnsi="Segoe UI Historic" w:cs="Segoe UI Historic"/>
          <w:color w:val="172B53"/>
        </w:rPr>
        <w:t xml:space="preserve"> </w:t>
      </w:r>
      <w:r w:rsidRPr="00730456">
        <w:rPr>
          <w:rFonts w:ascii="Calibri" w:eastAsia="Times New Roman" w:hAnsi="Calibri" w:cs="Calibri"/>
          <w:color w:val="172B53"/>
        </w:rPr>
        <w:t>сигнатуре</w:t>
      </w:r>
      <w:r w:rsidRPr="00730456">
        <w:rPr>
          <w:rFonts w:ascii="Segoe UI Historic" w:eastAsia="Times New Roman" w:hAnsi="Segoe UI Historic" w:cs="Segoe UI Historic"/>
          <w:color w:val="172B53"/>
        </w:rPr>
        <w:t>).</w:t>
      </w:r>
    </w:p>
    <w:p w14:paraId="71436A98" w14:textId="50819BBC" w:rsidR="007C7D79" w:rsidRDefault="007C7D79" w:rsidP="007C7D79">
      <w:pPr>
        <w:pStyle w:val="a3"/>
        <w:rPr>
          <w:rFonts w:ascii="Arial" w:hAnsi="Arial" w:cs="Arial"/>
          <w:color w:val="172B53"/>
          <w:shd w:val="clear" w:color="auto" w:fill="FFFFFF"/>
        </w:rPr>
      </w:pPr>
    </w:p>
    <w:p w14:paraId="17405045" w14:textId="195419CC" w:rsidR="00D6289A" w:rsidRDefault="00D6289A" w:rsidP="007C7D79">
      <w:pPr>
        <w:pStyle w:val="a3"/>
        <w:rPr>
          <w:rFonts w:ascii="Arial" w:hAnsi="Arial" w:cs="Arial"/>
          <w:color w:val="172B53"/>
          <w:shd w:val="clear" w:color="auto" w:fill="FFFFFF"/>
        </w:rPr>
      </w:pPr>
    </w:p>
    <w:p w14:paraId="4A6E5976" w14:textId="77777777" w:rsidR="00D6289A" w:rsidRDefault="00D6289A" w:rsidP="007C7D79">
      <w:pPr>
        <w:pStyle w:val="a3"/>
        <w:rPr>
          <w:rFonts w:ascii="Arial" w:hAnsi="Arial" w:cs="Arial"/>
          <w:color w:val="172B53"/>
          <w:shd w:val="clear" w:color="auto" w:fill="FFFFFF"/>
        </w:rPr>
      </w:pPr>
    </w:p>
    <w:p w14:paraId="7B85A3D5" w14:textId="42782C3F" w:rsidR="007C7D79" w:rsidRDefault="007C7D79" w:rsidP="007C7D79">
      <w:pPr>
        <w:pStyle w:val="a3"/>
        <w:rPr>
          <w:rFonts w:ascii="Segoe UI Historic" w:hAnsi="Segoe UI Historic" w:cs="Segoe UI Historic"/>
          <w:color w:val="172B53"/>
          <w:shd w:val="clear" w:color="auto" w:fill="FFFFFF"/>
        </w:rPr>
      </w:pPr>
      <w:r w:rsidRPr="007C7D79">
        <w:rPr>
          <w:rFonts w:ascii="Calibri" w:hAnsi="Calibri" w:cs="Calibri"/>
          <w:color w:val="172B53"/>
          <w:shd w:val="clear" w:color="auto" w:fill="FFFFFF"/>
        </w:rPr>
        <w:lastRenderedPageBreak/>
        <w:t>Декларация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 – </w:t>
      </w:r>
      <w:r w:rsidRPr="007C7D79">
        <w:rPr>
          <w:rFonts w:ascii="Calibri" w:hAnsi="Calibri" w:cs="Calibri"/>
          <w:color w:val="172B53"/>
          <w:shd w:val="clear" w:color="auto" w:fill="FFFFFF"/>
        </w:rPr>
        <w:t>это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C7D79">
        <w:rPr>
          <w:rFonts w:ascii="Calibri" w:hAnsi="Calibri" w:cs="Calibri"/>
          <w:color w:val="172B53"/>
          <w:shd w:val="clear" w:color="auto" w:fill="FFFFFF"/>
        </w:rPr>
        <w:t>объявление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C7D79">
        <w:rPr>
          <w:rFonts w:ascii="Calibri" w:hAnsi="Calibri" w:cs="Calibri"/>
          <w:color w:val="172B53"/>
          <w:shd w:val="clear" w:color="auto" w:fill="FFFFFF"/>
        </w:rPr>
        <w:t>переменной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 (</w:t>
      </w:r>
      <w:r w:rsidRPr="007C7D79">
        <w:rPr>
          <w:rFonts w:ascii="Calibri" w:hAnsi="Calibri" w:cs="Calibri"/>
          <w:color w:val="172B53"/>
          <w:shd w:val="clear" w:color="auto" w:fill="FFFFFF"/>
        </w:rPr>
        <w:t>объявление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C7D79">
        <w:rPr>
          <w:rFonts w:ascii="Calibri" w:hAnsi="Calibri" w:cs="Calibri"/>
          <w:color w:val="172B53"/>
          <w:shd w:val="clear" w:color="auto" w:fill="FFFFFF"/>
        </w:rPr>
        <w:t>переменной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, </w:t>
      </w:r>
      <w:r w:rsidRPr="007C7D79">
        <w:rPr>
          <w:rFonts w:ascii="Calibri" w:hAnsi="Calibri" w:cs="Calibri"/>
          <w:color w:val="172B53"/>
          <w:shd w:val="clear" w:color="auto" w:fill="FFFFFF"/>
        </w:rPr>
        <w:t>под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C7D79">
        <w:rPr>
          <w:rFonts w:ascii="Calibri" w:hAnsi="Calibri" w:cs="Calibri"/>
          <w:color w:val="172B53"/>
          <w:shd w:val="clear" w:color="auto" w:fill="FFFFFF"/>
        </w:rPr>
        <w:t>которую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C7D79">
        <w:rPr>
          <w:rFonts w:ascii="Calibri" w:hAnsi="Calibri" w:cs="Calibri"/>
          <w:color w:val="172B53"/>
          <w:shd w:val="clear" w:color="auto" w:fill="FFFFFF"/>
        </w:rPr>
        <w:t>выделяется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 xml:space="preserve"> </w:t>
      </w:r>
      <w:r w:rsidRPr="007C7D79">
        <w:rPr>
          <w:rFonts w:ascii="Calibri" w:hAnsi="Calibri" w:cs="Calibri"/>
          <w:color w:val="172B53"/>
          <w:shd w:val="clear" w:color="auto" w:fill="FFFFFF"/>
        </w:rPr>
        <w:t>память</w:t>
      </w:r>
      <w:r w:rsidRPr="007C7D79">
        <w:rPr>
          <w:rFonts w:ascii="Segoe UI Historic" w:hAnsi="Segoe UI Historic" w:cs="Segoe UI Historic"/>
          <w:color w:val="172B53"/>
          <w:shd w:val="clear" w:color="auto" w:fill="FFFFFF"/>
        </w:rPr>
        <w:t>)</w:t>
      </w:r>
    </w:p>
    <w:p w14:paraId="17463220" w14:textId="10874526" w:rsidR="00AB616C" w:rsidRDefault="00AB616C" w:rsidP="007C7D79">
      <w:pPr>
        <w:pStyle w:val="a3"/>
        <w:rPr>
          <w:rFonts w:ascii="Calibri" w:hAnsi="Calibri" w:cs="Calibri"/>
          <w:color w:val="172B53"/>
          <w:shd w:val="clear" w:color="auto" w:fill="FFFFFF"/>
        </w:rPr>
      </w:pPr>
      <w:r>
        <w:rPr>
          <w:rFonts w:ascii="Calibri" w:hAnsi="Calibri" w:cs="Calibri"/>
          <w:color w:val="172B53"/>
          <w:shd w:val="clear" w:color="auto" w:fill="FFFFFF"/>
        </w:rPr>
        <w:t>Инициализация – это процесс присвоения начального изначального значения.</w:t>
      </w:r>
    </w:p>
    <w:p w14:paraId="30746E6A" w14:textId="106EF593" w:rsidR="00AB616C" w:rsidRDefault="00AB616C" w:rsidP="007C7D79">
      <w:pPr>
        <w:pStyle w:val="a3"/>
        <w:rPr>
          <w:rFonts w:ascii="Calibri" w:hAnsi="Calibri" w:cs="Calibri"/>
          <w:color w:val="172B53"/>
          <w:shd w:val="clear" w:color="auto" w:fill="FFFFFF"/>
        </w:rPr>
      </w:pPr>
      <w:r>
        <w:rPr>
          <w:rFonts w:ascii="Calibri" w:hAnsi="Calibri" w:cs="Calibri"/>
          <w:color w:val="172B53"/>
          <w:shd w:val="clear" w:color="auto" w:fill="FFFFFF"/>
        </w:rPr>
        <w:t>Присваивание – это механизм связывания в программировании.</w:t>
      </w:r>
    </w:p>
    <w:p w14:paraId="0BCFBC55" w14:textId="3B78B7A3" w:rsidR="00AB616C" w:rsidRDefault="00AB616C" w:rsidP="007C7D79">
      <w:pPr>
        <w:pStyle w:val="a3"/>
        <w:rPr>
          <w:rFonts w:ascii="Calibri" w:hAnsi="Calibri" w:cs="Calibri"/>
          <w:color w:val="172B53"/>
          <w:shd w:val="clear" w:color="auto" w:fill="FFFFFF"/>
        </w:rPr>
      </w:pPr>
    </w:p>
    <w:p w14:paraId="2129A8E1" w14:textId="24626DC8" w:rsidR="00AB616C" w:rsidRPr="00293C58" w:rsidRDefault="00AB616C" w:rsidP="00AC20CE">
      <w:pPr>
        <w:rPr>
          <w:rFonts w:ascii="Segoe UI Historic" w:hAnsi="Segoe UI Historic" w:cs="Segoe UI Historic"/>
        </w:rPr>
      </w:pPr>
      <w:proofErr w:type="spellStart"/>
      <w:r w:rsidRPr="00AC20CE">
        <w:rPr>
          <w:rStyle w:val="HTML"/>
          <w:rFonts w:ascii="Segoe UI Historic" w:eastAsiaTheme="minorEastAsia" w:hAnsi="Segoe UI Historic" w:cs="Segoe UI Historic"/>
          <w:b/>
          <w:bCs/>
          <w:color w:val="000000"/>
          <w:sz w:val="24"/>
          <w:szCs w:val="24"/>
        </w:rPr>
        <w:t>J</w:t>
      </w:r>
      <w:r w:rsidRPr="00AC20CE">
        <w:rPr>
          <w:rStyle w:val="HTML"/>
          <w:rFonts w:ascii="Segoe UI Historic" w:eastAsiaTheme="minorEastAsia" w:hAnsi="Segoe UI Historic" w:cs="Segoe UI Historic"/>
          <w:b/>
          <w:bCs/>
          <w:color w:val="000000"/>
          <w:sz w:val="24"/>
          <w:szCs w:val="24"/>
        </w:rPr>
        <w:t>avac</w:t>
      </w:r>
      <w:proofErr w:type="spellEnd"/>
      <w:r w:rsidRPr="00AC20CE">
        <w:rPr>
          <w:rStyle w:val="HTML"/>
          <w:rFonts w:ascii="Segoe UI Historic" w:eastAsiaTheme="minorEastAsia" w:hAnsi="Segoe UI Historic" w:cs="Segoe UI Historic"/>
          <w:color w:val="000000"/>
          <w:sz w:val="24"/>
          <w:szCs w:val="24"/>
        </w:rPr>
        <w:t xml:space="preserve"> – </w:t>
      </w:r>
      <w:r w:rsidRPr="00AC20CE">
        <w:rPr>
          <w:rStyle w:val="HTML"/>
          <w:rFonts w:ascii="Calibri" w:eastAsiaTheme="minorEastAsia" w:hAnsi="Calibri" w:cs="Calibri"/>
          <w:color w:val="000000"/>
          <w:sz w:val="24"/>
          <w:szCs w:val="24"/>
        </w:rPr>
        <w:t>эта</w:t>
      </w:r>
      <w:r w:rsidRPr="00AC20CE">
        <w:rPr>
          <w:rStyle w:val="HTML"/>
          <w:rFonts w:ascii="Segoe UI Historic" w:eastAsiaTheme="minorEastAsia" w:hAnsi="Segoe UI Historic" w:cs="Segoe UI Historic"/>
          <w:color w:val="000000"/>
          <w:sz w:val="24"/>
          <w:szCs w:val="24"/>
        </w:rPr>
        <w:t xml:space="preserve"> </w:t>
      </w:r>
      <w:r w:rsidRPr="00AC20CE">
        <w:rPr>
          <w:rFonts w:ascii="Calibri" w:hAnsi="Calibri" w:cs="Calibri"/>
        </w:rPr>
        <w:t>к</w:t>
      </w:r>
      <w:r w:rsidRPr="00AC20CE">
        <w:rPr>
          <w:rFonts w:ascii="Calibri" w:hAnsi="Calibri" w:cs="Calibri"/>
        </w:rPr>
        <w:t>оманда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считывает</w:t>
      </w:r>
      <w:r w:rsidR="00AC20CE">
        <w:rPr>
          <w:rFonts w:ascii="Segoe UI Historic" w:hAnsi="Segoe UI Historic" w:cs="Segoe UI Historic"/>
        </w:rPr>
        <w:t xml:space="preserve"> </w:t>
      </w:r>
      <w:r w:rsidR="00AC20CE">
        <w:rPr>
          <w:rFonts w:ascii="Calibri" w:hAnsi="Calibri" w:cs="Calibri"/>
        </w:rPr>
        <w:t>исходные файлы</w:t>
      </w:r>
      <w:r w:rsidRPr="00AC20CE">
        <w:rPr>
          <w:rFonts w:ascii="Segoe UI Historic" w:hAnsi="Segoe UI Historic" w:cs="Segoe UI Historic"/>
        </w:rPr>
        <w:t xml:space="preserve">, </w:t>
      </w:r>
      <w:r w:rsidRPr="00AC20CE">
        <w:rPr>
          <w:rFonts w:ascii="Calibri" w:hAnsi="Calibri" w:cs="Calibri"/>
        </w:rPr>
        <w:t>содержащие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объявления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модулей</w:t>
      </w:r>
      <w:r w:rsidRPr="00AC20CE">
        <w:rPr>
          <w:rFonts w:ascii="Segoe UI Historic" w:hAnsi="Segoe UI Historic" w:cs="Segoe UI Historic"/>
        </w:rPr>
        <w:t xml:space="preserve">, </w:t>
      </w:r>
      <w:r w:rsidRPr="00AC20CE">
        <w:rPr>
          <w:rFonts w:ascii="Calibri" w:hAnsi="Calibri" w:cs="Calibri"/>
        </w:rPr>
        <w:t>пакетов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и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типов</w:t>
      </w:r>
      <w:r w:rsidRPr="00AC20CE">
        <w:rPr>
          <w:rFonts w:ascii="Segoe UI Historic" w:hAnsi="Segoe UI Historic" w:cs="Segoe UI Historic"/>
        </w:rPr>
        <w:t xml:space="preserve">, </w:t>
      </w:r>
      <w:r w:rsidRPr="00AC20CE">
        <w:rPr>
          <w:rFonts w:ascii="Calibri" w:hAnsi="Calibri" w:cs="Calibri"/>
        </w:rPr>
        <w:t>написанные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на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языке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программирования</w:t>
      </w:r>
      <w:r w:rsidRPr="00AC20CE">
        <w:rPr>
          <w:rFonts w:ascii="Segoe UI Historic" w:hAnsi="Segoe UI Historic" w:cs="Segoe UI Historic"/>
        </w:rPr>
        <w:t xml:space="preserve"> Java, </w:t>
      </w:r>
      <w:r w:rsidRPr="00AC20CE">
        <w:rPr>
          <w:rFonts w:ascii="Calibri" w:hAnsi="Calibri" w:cs="Calibri"/>
        </w:rPr>
        <w:t>и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компилирует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их</w:t>
      </w:r>
      <w:r w:rsidRPr="00AC20CE">
        <w:rPr>
          <w:rFonts w:ascii="Segoe UI Historic" w:hAnsi="Segoe UI Historic" w:cs="Segoe UI Historic"/>
        </w:rPr>
        <w:t xml:space="preserve"> </w:t>
      </w:r>
      <w:r w:rsidRPr="00AC20CE">
        <w:rPr>
          <w:rFonts w:ascii="Calibri" w:hAnsi="Calibri" w:cs="Calibri"/>
        </w:rPr>
        <w:t>в</w:t>
      </w:r>
      <w:r w:rsidR="00AC20CE">
        <w:rPr>
          <w:rFonts w:ascii="Segoe UI Historic" w:hAnsi="Segoe UI Historic" w:cs="Segoe UI Historic"/>
        </w:rPr>
        <w:t xml:space="preserve"> </w:t>
      </w:r>
      <w:r w:rsidR="00AC20CE" w:rsidRPr="00293C58">
        <w:rPr>
          <w:rFonts w:ascii="Calibri" w:hAnsi="Calibri" w:cs="Calibri"/>
        </w:rPr>
        <w:t>файлы</w:t>
      </w:r>
      <w:r w:rsidR="00AC20CE" w:rsidRPr="00293C58">
        <w:rPr>
          <w:rFonts w:ascii="Segoe UI Historic" w:hAnsi="Segoe UI Historic" w:cs="Segoe UI Historic"/>
        </w:rPr>
        <w:t xml:space="preserve"> </w:t>
      </w:r>
      <w:r w:rsidR="00AC20CE" w:rsidRPr="00293C58">
        <w:rPr>
          <w:rFonts w:ascii="Calibri" w:hAnsi="Calibri" w:cs="Calibri"/>
        </w:rPr>
        <w:t>классов</w:t>
      </w:r>
      <w:r w:rsidRPr="00293C58">
        <w:rPr>
          <w:rFonts w:ascii="Segoe UI Historic" w:hAnsi="Segoe UI Historic" w:cs="Segoe UI Historic"/>
        </w:rPr>
        <w:t xml:space="preserve">, </w:t>
      </w:r>
      <w:r w:rsidRPr="00293C58">
        <w:rPr>
          <w:rFonts w:ascii="Calibri" w:hAnsi="Calibri" w:cs="Calibri"/>
        </w:rPr>
        <w:t>которые</w:t>
      </w:r>
      <w:r w:rsidRPr="00293C58">
        <w:rPr>
          <w:rFonts w:ascii="Segoe UI Historic" w:hAnsi="Segoe UI Historic" w:cs="Segoe UI Historic"/>
        </w:rPr>
        <w:t xml:space="preserve"> </w:t>
      </w:r>
      <w:r w:rsidRPr="00293C58">
        <w:rPr>
          <w:rFonts w:ascii="Calibri" w:hAnsi="Calibri" w:cs="Calibri"/>
        </w:rPr>
        <w:t>выполняются</w:t>
      </w:r>
      <w:r w:rsidRPr="00293C58">
        <w:rPr>
          <w:rFonts w:ascii="Segoe UI Historic" w:hAnsi="Segoe UI Historic" w:cs="Segoe UI Historic"/>
        </w:rPr>
        <w:t xml:space="preserve"> </w:t>
      </w:r>
      <w:r w:rsidRPr="00293C58">
        <w:rPr>
          <w:rFonts w:ascii="Calibri" w:hAnsi="Calibri" w:cs="Calibri"/>
        </w:rPr>
        <w:t>на</w:t>
      </w:r>
      <w:r w:rsidRPr="00293C58">
        <w:rPr>
          <w:rFonts w:ascii="Segoe UI Historic" w:hAnsi="Segoe UI Historic" w:cs="Segoe UI Historic"/>
        </w:rPr>
        <w:t xml:space="preserve"> </w:t>
      </w:r>
      <w:r w:rsidRPr="00293C58">
        <w:rPr>
          <w:rFonts w:ascii="Calibri" w:hAnsi="Calibri" w:cs="Calibri"/>
        </w:rPr>
        <w:t>виртуальной</w:t>
      </w:r>
      <w:r w:rsidRPr="00293C58">
        <w:rPr>
          <w:rFonts w:ascii="Segoe UI Historic" w:hAnsi="Segoe UI Historic" w:cs="Segoe UI Historic"/>
        </w:rPr>
        <w:t xml:space="preserve"> </w:t>
      </w:r>
      <w:r w:rsidRPr="00293C58">
        <w:rPr>
          <w:rFonts w:ascii="Calibri" w:hAnsi="Calibri" w:cs="Calibri"/>
        </w:rPr>
        <w:t>машине</w:t>
      </w:r>
      <w:r w:rsidRPr="00293C58">
        <w:rPr>
          <w:rFonts w:ascii="Segoe UI Historic" w:hAnsi="Segoe UI Historic" w:cs="Segoe UI Historic"/>
        </w:rPr>
        <w:t xml:space="preserve"> Java.</w:t>
      </w:r>
    </w:p>
    <w:p w14:paraId="6F1A601B" w14:textId="61E5CC77" w:rsidR="00AC20CE" w:rsidRPr="00293C58" w:rsidRDefault="00AC20CE" w:rsidP="00AC20CE">
      <w:pPr>
        <w:rPr>
          <w:rFonts w:ascii="Segoe UI Historic" w:hAnsi="Segoe UI Historic" w:cs="Segoe UI Historic"/>
        </w:rPr>
      </w:pPr>
    </w:p>
    <w:p w14:paraId="4F2AD0EC" w14:textId="60649EE0" w:rsidR="0017663D" w:rsidRPr="00293C58" w:rsidRDefault="00AC20CE" w:rsidP="0017663D">
      <w:pPr>
        <w:rPr>
          <w:rFonts w:ascii="Segoe UI Historic" w:hAnsi="Segoe UI Historic" w:cs="Segoe UI Historic"/>
        </w:rPr>
      </w:pPr>
      <w:r w:rsidRPr="00293C58">
        <w:rPr>
          <w:rFonts w:ascii="Calibri" w:hAnsi="Calibri" w:cs="Calibri"/>
          <w:b/>
          <w:bCs/>
        </w:rPr>
        <w:t>Манифест</w:t>
      </w:r>
      <w:r w:rsidRPr="00293C58">
        <w:rPr>
          <w:rFonts w:ascii="Segoe UI Historic" w:hAnsi="Segoe UI Historic" w:cs="Segoe UI Historic"/>
        </w:rPr>
        <w:t xml:space="preserve"> – </w:t>
      </w:r>
      <w:r w:rsidRPr="00293C58">
        <w:rPr>
          <w:rFonts w:ascii="Calibri" w:hAnsi="Calibri" w:cs="Calibri"/>
        </w:rPr>
        <w:t>это</w:t>
      </w:r>
      <w:r w:rsidRPr="00293C58">
        <w:rPr>
          <w:rFonts w:ascii="Segoe UI Historic" w:hAnsi="Segoe UI Historic" w:cs="Segoe UI Historic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файл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,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который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называется</w:t>
      </w:r>
      <w:r w:rsidR="004B0FC5" w:rsidRPr="00293C58">
        <w:rPr>
          <w:rStyle w:val="apple-converted-space"/>
          <w:rFonts w:ascii="Segoe UI Historic" w:hAnsi="Segoe UI Historic" w:cs="Segoe UI Historic"/>
          <w:color w:val="000000"/>
          <w:shd w:val="clear" w:color="auto" w:fill="FFFFFF"/>
        </w:rPr>
        <w:t> </w:t>
      </w:r>
      <w:r w:rsidR="004B0FC5" w:rsidRPr="00293C58">
        <w:rPr>
          <w:rFonts w:ascii="Segoe UI Historic" w:hAnsi="Segoe UI Historic" w:cs="Segoe UI Historic"/>
          <w:lang w:val="en-US"/>
        </w:rPr>
        <w:t>Manifest</w:t>
      </w:r>
      <w:r w:rsidR="004B0FC5" w:rsidRPr="00293C58">
        <w:rPr>
          <w:rFonts w:ascii="Segoe UI Historic" w:hAnsi="Segoe UI Historic" w:cs="Segoe UI Historic"/>
        </w:rPr>
        <w:t>.</w:t>
      </w:r>
      <w:r w:rsidR="004B0FC5" w:rsidRPr="00293C58">
        <w:rPr>
          <w:rFonts w:ascii="Segoe UI Historic" w:hAnsi="Segoe UI Historic" w:cs="Segoe UI Historic"/>
          <w:lang w:val="en-US"/>
        </w:rPr>
        <w:t>mf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и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находится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в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каталоге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META-INF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в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JAR.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Это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просто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список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пар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ключей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и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значений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,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называемых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заголовками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или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атрибутами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,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сгруппированных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в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 xml:space="preserve"> </w:t>
      </w:r>
      <w:r w:rsidR="004B0FC5" w:rsidRPr="00293C58">
        <w:rPr>
          <w:rFonts w:ascii="Calibri" w:hAnsi="Calibri" w:cs="Calibri"/>
          <w:color w:val="000000"/>
          <w:shd w:val="clear" w:color="auto" w:fill="FFFFFF"/>
        </w:rPr>
        <w:t>разделы</w:t>
      </w:r>
      <w:r w:rsidR="004B0FC5" w:rsidRPr="00293C58">
        <w:rPr>
          <w:rFonts w:ascii="Segoe UI Historic" w:hAnsi="Segoe UI Historic" w:cs="Segoe UI Historic"/>
          <w:color w:val="000000"/>
          <w:shd w:val="clear" w:color="auto" w:fill="FFFFFF"/>
        </w:rPr>
        <w:t>.</w:t>
      </w:r>
      <w:r w:rsidR="004B0FC5" w:rsidRPr="00293C58">
        <w:rPr>
          <w:rStyle w:val="apple-converted-space"/>
          <w:rFonts w:ascii="Segoe UI Historic" w:hAnsi="Segoe UI Historic" w:cs="Segoe UI Historic"/>
          <w:color w:val="000000"/>
          <w:shd w:val="clear" w:color="auto" w:fill="FFFFFF"/>
        </w:rPr>
        <w:t> </w:t>
      </w:r>
    </w:p>
    <w:p w14:paraId="47E1D75C" w14:textId="461206E2" w:rsidR="00AC20CE" w:rsidRPr="00293C58" w:rsidRDefault="00AC20CE" w:rsidP="00AC20CE">
      <w:pPr>
        <w:rPr>
          <w:rFonts w:ascii="Segoe UI Historic" w:hAnsi="Segoe UI Historic" w:cs="Segoe UI Historic"/>
        </w:rPr>
      </w:pPr>
    </w:p>
    <w:p w14:paraId="5E9525A5" w14:textId="33B685F0" w:rsidR="00730456" w:rsidRPr="000977FB" w:rsidRDefault="00293C58" w:rsidP="00730456">
      <w:pPr>
        <w:spacing w:before="100" w:beforeAutospacing="1" w:after="100" w:afterAutospacing="1"/>
        <w:rPr>
          <w:rFonts w:ascii="Segoe UI Historic" w:eastAsia="Times New Roman" w:hAnsi="Segoe UI Historic" w:cs="Segoe UI Historic"/>
          <w:color w:val="212529"/>
          <w:lang w:eastAsia="ru-RU"/>
        </w:rPr>
      </w:pP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>JAR-</w:t>
      </w:r>
      <w:r w:rsidRPr="00293C58">
        <w:rPr>
          <w:rFonts w:ascii="Calibri" w:hAnsi="Calibri" w:cs="Calibri"/>
          <w:color w:val="000000"/>
          <w:shd w:val="clear" w:color="auto" w:fill="F0F2F5"/>
        </w:rPr>
        <w:t>файл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представляет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собой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обычный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ZIP-</w:t>
      </w:r>
      <w:r w:rsidRPr="00293C58">
        <w:rPr>
          <w:rFonts w:ascii="Calibri" w:hAnsi="Calibri" w:cs="Calibri"/>
          <w:color w:val="000000"/>
          <w:shd w:val="clear" w:color="auto" w:fill="F0F2F5"/>
        </w:rPr>
        <w:t>файл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с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некоторыми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дополнениями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. </w:t>
      </w:r>
      <w:r w:rsidRPr="00293C58">
        <w:rPr>
          <w:rFonts w:ascii="Calibri" w:hAnsi="Calibri" w:cs="Calibri"/>
          <w:color w:val="000000"/>
          <w:shd w:val="clear" w:color="auto" w:fill="F0F2F5"/>
        </w:rPr>
        <w:t>Основная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задача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этого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архива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— </w:t>
      </w:r>
      <w:r w:rsidRPr="00293C58">
        <w:rPr>
          <w:rFonts w:ascii="Calibri" w:hAnsi="Calibri" w:cs="Calibri"/>
          <w:color w:val="000000"/>
          <w:shd w:val="clear" w:color="auto" w:fill="F0F2F5"/>
        </w:rPr>
        <w:t>хранить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файлы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с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классами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. </w:t>
      </w:r>
      <w:r w:rsidRPr="00293C58">
        <w:rPr>
          <w:rFonts w:ascii="Calibri" w:hAnsi="Calibri" w:cs="Calibri"/>
          <w:color w:val="000000"/>
          <w:shd w:val="clear" w:color="auto" w:fill="F0F2F5"/>
        </w:rPr>
        <w:t>Т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>.</w:t>
      </w:r>
      <w:r w:rsidRPr="00293C58">
        <w:rPr>
          <w:rFonts w:ascii="Calibri" w:hAnsi="Calibri" w:cs="Calibri"/>
          <w:color w:val="000000"/>
          <w:shd w:val="clear" w:color="auto" w:fill="F0F2F5"/>
        </w:rPr>
        <w:t>е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. </w:t>
      </w:r>
      <w:r w:rsidRPr="00293C58">
        <w:rPr>
          <w:rFonts w:ascii="Calibri" w:hAnsi="Calibri" w:cs="Calibri"/>
          <w:color w:val="000000"/>
          <w:shd w:val="clear" w:color="auto" w:fill="F0F2F5"/>
        </w:rPr>
        <w:t>пакеты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>/</w:t>
      </w:r>
      <w:r w:rsidRPr="00293C58">
        <w:rPr>
          <w:rFonts w:ascii="Calibri" w:hAnsi="Calibri" w:cs="Calibri"/>
          <w:color w:val="000000"/>
          <w:shd w:val="clear" w:color="auto" w:fill="F0F2F5"/>
        </w:rPr>
        <w:t>каталоги</w:t>
      </w:r>
      <w:r>
        <w:rPr>
          <w:rFonts w:ascii="Calibri" w:hAnsi="Calibri" w:cs="Calibri"/>
          <w:color w:val="000000"/>
          <w:shd w:val="clear" w:color="auto" w:fill="F0F2F5"/>
        </w:rPr>
        <w:t xml:space="preserve">, </w:t>
      </w:r>
      <w:r w:rsidRPr="00293C58">
        <w:rPr>
          <w:rFonts w:ascii="Calibri" w:hAnsi="Calibri" w:cs="Calibri"/>
          <w:color w:val="000000"/>
          <w:shd w:val="clear" w:color="auto" w:fill="F0F2F5"/>
        </w:rPr>
        <w:t>внутри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которых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находятся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proofErr w:type="spellStart"/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>class</w:t>
      </w:r>
      <w:proofErr w:type="spellEnd"/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>-</w:t>
      </w:r>
      <w:r w:rsidRPr="00293C58">
        <w:rPr>
          <w:rFonts w:ascii="Calibri" w:hAnsi="Calibri" w:cs="Calibri"/>
          <w:color w:val="000000"/>
          <w:shd w:val="clear" w:color="auto" w:fill="F0F2F5"/>
        </w:rPr>
        <w:t>файлы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архивируются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и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JVM </w:t>
      </w:r>
      <w:r w:rsidRPr="00293C58">
        <w:rPr>
          <w:rFonts w:ascii="Calibri" w:hAnsi="Calibri" w:cs="Calibri"/>
          <w:color w:val="000000"/>
          <w:shd w:val="clear" w:color="auto" w:fill="F0F2F5"/>
        </w:rPr>
        <w:t>может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их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использовать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уже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в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более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</w:t>
      </w:r>
      <w:r w:rsidRPr="00293C58">
        <w:rPr>
          <w:rFonts w:ascii="Calibri" w:hAnsi="Calibri" w:cs="Calibri"/>
          <w:color w:val="000000"/>
          <w:shd w:val="clear" w:color="auto" w:fill="F0F2F5"/>
        </w:rPr>
        <w:t>удобном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 (</w:t>
      </w:r>
      <w:r w:rsidRPr="00293C58">
        <w:rPr>
          <w:rFonts w:ascii="Calibri" w:hAnsi="Calibri" w:cs="Calibri"/>
          <w:color w:val="000000"/>
          <w:shd w:val="clear" w:color="auto" w:fill="F0F2F5"/>
        </w:rPr>
        <w:t>компактном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 xml:space="preserve">) </w:t>
      </w:r>
      <w:r w:rsidRPr="00293C58">
        <w:rPr>
          <w:rFonts w:ascii="Calibri" w:hAnsi="Calibri" w:cs="Calibri"/>
          <w:color w:val="000000"/>
          <w:shd w:val="clear" w:color="auto" w:fill="F0F2F5"/>
        </w:rPr>
        <w:t>виде</w:t>
      </w:r>
      <w:r w:rsidRPr="00293C58">
        <w:rPr>
          <w:rFonts w:ascii="Segoe UI Historic" w:hAnsi="Segoe UI Historic" w:cs="Segoe UI Historic"/>
          <w:color w:val="000000"/>
          <w:shd w:val="clear" w:color="auto" w:fill="F0F2F5"/>
        </w:rPr>
        <w:t>.</w:t>
      </w:r>
    </w:p>
    <w:p w14:paraId="39F51803" w14:textId="77777777" w:rsidR="000977FB" w:rsidRDefault="000977FB"/>
    <w:sectPr w:rsidR="00097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EE9"/>
    <w:multiLevelType w:val="multilevel"/>
    <w:tmpl w:val="BA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E7A16"/>
    <w:multiLevelType w:val="hybridMultilevel"/>
    <w:tmpl w:val="5E4AAA5A"/>
    <w:lvl w:ilvl="0" w:tplc="361642D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57791"/>
    <w:multiLevelType w:val="hybridMultilevel"/>
    <w:tmpl w:val="2018A8CE"/>
    <w:lvl w:ilvl="0" w:tplc="1B726C3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762C9"/>
    <w:multiLevelType w:val="multilevel"/>
    <w:tmpl w:val="123C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B11EC"/>
    <w:multiLevelType w:val="hybridMultilevel"/>
    <w:tmpl w:val="53380EE0"/>
    <w:lvl w:ilvl="0" w:tplc="E528D3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373029">
    <w:abstractNumId w:val="3"/>
  </w:num>
  <w:num w:numId="2" w16cid:durableId="550456020">
    <w:abstractNumId w:val="4"/>
  </w:num>
  <w:num w:numId="3" w16cid:durableId="1579822539">
    <w:abstractNumId w:val="2"/>
  </w:num>
  <w:num w:numId="4" w16cid:durableId="1327857539">
    <w:abstractNumId w:val="1"/>
  </w:num>
  <w:num w:numId="5" w16cid:durableId="134841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FB"/>
    <w:rsid w:val="0005142F"/>
    <w:rsid w:val="000977FB"/>
    <w:rsid w:val="000F7864"/>
    <w:rsid w:val="00135973"/>
    <w:rsid w:val="0017663D"/>
    <w:rsid w:val="00193260"/>
    <w:rsid w:val="00260A19"/>
    <w:rsid w:val="00293C58"/>
    <w:rsid w:val="003779BD"/>
    <w:rsid w:val="004B0FC5"/>
    <w:rsid w:val="005D24A2"/>
    <w:rsid w:val="006E5DF6"/>
    <w:rsid w:val="00716571"/>
    <w:rsid w:val="00730456"/>
    <w:rsid w:val="007C7D79"/>
    <w:rsid w:val="00847B0D"/>
    <w:rsid w:val="00892CC8"/>
    <w:rsid w:val="009A3828"/>
    <w:rsid w:val="00A21644"/>
    <w:rsid w:val="00A25B23"/>
    <w:rsid w:val="00AB616C"/>
    <w:rsid w:val="00AC20CE"/>
    <w:rsid w:val="00B66225"/>
    <w:rsid w:val="00C11164"/>
    <w:rsid w:val="00C62E18"/>
    <w:rsid w:val="00CB1B3D"/>
    <w:rsid w:val="00D1240C"/>
    <w:rsid w:val="00D6289A"/>
    <w:rsid w:val="00D82D54"/>
    <w:rsid w:val="00DE66D2"/>
    <w:rsid w:val="00EE28EB"/>
    <w:rsid w:val="00F509E4"/>
    <w:rsid w:val="00F71D2D"/>
    <w:rsid w:val="00F72BE4"/>
    <w:rsid w:val="00FB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696EE"/>
  <w15:chartTrackingRefBased/>
  <w15:docId w15:val="{196F9C2E-6708-5447-897A-815B58B1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977F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977FB"/>
    <w:pPr>
      <w:ind w:left="720"/>
      <w:contextualSpacing/>
    </w:pPr>
  </w:style>
  <w:style w:type="table" w:styleId="a4">
    <w:name w:val="Table Grid"/>
    <w:basedOn w:val="a1"/>
    <w:uiPriority w:val="39"/>
    <w:rsid w:val="00892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79BD"/>
  </w:style>
  <w:style w:type="character" w:styleId="a5">
    <w:name w:val="Strong"/>
    <w:basedOn w:val="a0"/>
    <w:uiPriority w:val="22"/>
    <w:qFormat/>
    <w:rsid w:val="00135973"/>
    <w:rPr>
      <w:b/>
      <w:bCs/>
    </w:rPr>
  </w:style>
  <w:style w:type="character" w:styleId="a6">
    <w:name w:val="Emphasis"/>
    <w:basedOn w:val="a0"/>
    <w:uiPriority w:val="20"/>
    <w:qFormat/>
    <w:rsid w:val="00AB616C"/>
    <w:rPr>
      <w:i/>
      <w:iCs/>
    </w:rPr>
  </w:style>
  <w:style w:type="character" w:styleId="a7">
    <w:name w:val="Hyperlink"/>
    <w:basedOn w:val="a0"/>
    <w:uiPriority w:val="99"/>
    <w:semiHidden/>
    <w:unhideWhenUsed/>
    <w:rsid w:val="004B0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1</cp:revision>
  <dcterms:created xsi:type="dcterms:W3CDTF">2022-09-14T10:10:00Z</dcterms:created>
  <dcterms:modified xsi:type="dcterms:W3CDTF">2022-09-18T15:12:00Z</dcterms:modified>
</cp:coreProperties>
</file>