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B9CC" w14:textId="77777777" w:rsidR="00CC2584" w:rsidRDefault="00CC2584" w:rsidP="00FD2BEE">
      <w:pPr>
        <w:tabs>
          <w:tab w:val="left" w:pos="7688"/>
        </w:tabs>
        <w:spacing w:after="6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Applicant</w:t>
      </w:r>
      <w:r w:rsidR="00FD2BEE" w:rsidRPr="00FB336C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William Mitchell</w:t>
      </w:r>
      <w:r w:rsidR="00FD2BEE" w:rsidRPr="00FB336C">
        <w:rPr>
          <w:rFonts w:ascii="Arial" w:hAnsi="Arial" w:cs="Arial"/>
          <w:sz w:val="20"/>
          <w:szCs w:val="20"/>
        </w:rPr>
        <w:t xml:space="preserve"> </w:t>
      </w:r>
    </w:p>
    <w:p w14:paraId="7F7259D4" w14:textId="16C7DAFE" w:rsidR="00FD2BEE" w:rsidRPr="00FB336C" w:rsidRDefault="00FD2BEE" w:rsidP="00FD2BEE">
      <w:pPr>
        <w:tabs>
          <w:tab w:val="left" w:pos="7688"/>
        </w:tabs>
        <w:spacing w:after="60" w:line="240" w:lineRule="auto"/>
        <w:jc w:val="both"/>
        <w:rPr>
          <w:rFonts w:ascii="Arial" w:hAnsi="Arial" w:cs="Arial"/>
          <w:sz w:val="20"/>
          <w:szCs w:val="20"/>
        </w:rPr>
      </w:pPr>
      <w:r w:rsidRPr="00FB336C">
        <w:rPr>
          <w:rFonts w:ascii="Arial" w:hAnsi="Arial" w:cs="Arial"/>
          <w:sz w:val="20"/>
          <w:szCs w:val="20"/>
        </w:rPr>
        <w:t xml:space="preserve">Application Number: </w:t>
      </w:r>
      <w:r w:rsidR="00CC2584" w:rsidRPr="00CC2584">
        <w:rPr>
          <w:rFonts w:ascii="Arial" w:hAnsi="Arial" w:cs="Arial"/>
          <w:sz w:val="20"/>
          <w:szCs w:val="20"/>
        </w:rPr>
        <w:t>1F99NS134208-01A1</w:t>
      </w:r>
    </w:p>
    <w:p w14:paraId="3170436B" w14:textId="7001814C" w:rsidR="00FD2BEE" w:rsidRPr="00FB336C" w:rsidRDefault="00CC2584" w:rsidP="00CC2584">
      <w:pPr>
        <w:tabs>
          <w:tab w:val="left" w:pos="7688"/>
        </w:tabs>
        <w:spacing w:after="6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Title</w:t>
      </w:r>
      <w:r w:rsidR="00FD2BEE" w:rsidRPr="00FB336C">
        <w:rPr>
          <w:rFonts w:ascii="Arial" w:hAnsi="Arial" w:cs="Arial"/>
          <w:sz w:val="20"/>
          <w:szCs w:val="20"/>
        </w:rPr>
        <w:t xml:space="preserve">: </w:t>
      </w:r>
      <w:r w:rsidRPr="00CC2584">
        <w:rPr>
          <w:rFonts w:ascii="Arial" w:hAnsi="Arial" w:cs="Arial"/>
          <w:sz w:val="20"/>
          <w:szCs w:val="20"/>
        </w:rPr>
        <w:t>Intersubject Synchrony in Neural and Behavioral Representations of</w:t>
      </w:r>
      <w:r>
        <w:rPr>
          <w:rFonts w:ascii="Arial" w:hAnsi="Arial" w:cs="Arial"/>
          <w:sz w:val="20"/>
          <w:szCs w:val="20"/>
        </w:rPr>
        <w:t xml:space="preserve"> </w:t>
      </w:r>
      <w:r w:rsidRPr="00CC2584">
        <w:rPr>
          <w:rFonts w:ascii="Arial" w:hAnsi="Arial" w:cs="Arial"/>
          <w:sz w:val="20"/>
          <w:szCs w:val="20"/>
        </w:rPr>
        <w:t>Social Uncertainty Among Adults and Adolescents</w:t>
      </w:r>
    </w:p>
    <w:p w14:paraId="201EDACA" w14:textId="3AD71B4A" w:rsidR="00FD2BEE" w:rsidRPr="00FD2BEE" w:rsidRDefault="00FD2BEE" w:rsidP="00D7584F">
      <w:pPr>
        <w:tabs>
          <w:tab w:val="left" w:pos="7688"/>
        </w:tabs>
        <w:spacing w:after="60" w:line="240" w:lineRule="auto"/>
        <w:jc w:val="both"/>
        <w:rPr>
          <w:rFonts w:ascii="Arial" w:hAnsi="Arial" w:cs="Arial"/>
        </w:rPr>
      </w:pPr>
    </w:p>
    <w:p w14:paraId="187A83AC" w14:textId="211B876E" w:rsidR="00A55E2C" w:rsidRPr="00FD2BEE" w:rsidRDefault="00047785" w:rsidP="00A55E2C">
      <w:pPr>
        <w:tabs>
          <w:tab w:val="left" w:pos="7688"/>
        </w:tabs>
        <w:spacing w:after="0" w:line="240" w:lineRule="auto"/>
        <w:jc w:val="both"/>
        <w:rPr>
          <w:rFonts w:ascii="Arial" w:hAnsi="Arial" w:cs="Arial"/>
        </w:rPr>
      </w:pPr>
      <w:r w:rsidRPr="00FD2BEE">
        <w:rPr>
          <w:rFonts w:ascii="Arial" w:hAnsi="Arial" w:cs="Arial"/>
        </w:rPr>
        <w:fldChar w:fldCharType="begin"/>
      </w:r>
      <w:r w:rsidRPr="00FD2BEE">
        <w:rPr>
          <w:rFonts w:ascii="Arial" w:hAnsi="Arial" w:cs="Arial"/>
        </w:rPr>
        <w:instrText xml:space="preserve"> DATE \@ "MMMM d, yyyy" </w:instrText>
      </w:r>
      <w:r w:rsidRPr="00FD2BEE">
        <w:rPr>
          <w:rFonts w:ascii="Arial" w:hAnsi="Arial" w:cs="Arial"/>
        </w:rPr>
        <w:fldChar w:fldCharType="separate"/>
      </w:r>
      <w:r w:rsidR="00395A93">
        <w:rPr>
          <w:rFonts w:ascii="Arial" w:hAnsi="Arial" w:cs="Arial"/>
          <w:noProof/>
        </w:rPr>
        <w:t>November 29, 2023</w:t>
      </w:r>
      <w:r w:rsidRPr="00FD2BEE">
        <w:rPr>
          <w:rFonts w:ascii="Arial" w:hAnsi="Arial" w:cs="Arial"/>
        </w:rPr>
        <w:fldChar w:fldCharType="end"/>
      </w:r>
    </w:p>
    <w:p w14:paraId="4B752762" w14:textId="60ED1678" w:rsidR="00B275E2" w:rsidRDefault="00B275E2" w:rsidP="00A55E2C">
      <w:pPr>
        <w:tabs>
          <w:tab w:val="left" w:pos="7688"/>
        </w:tabs>
        <w:spacing w:after="0" w:line="240" w:lineRule="auto"/>
        <w:jc w:val="both"/>
        <w:rPr>
          <w:rFonts w:ascii="Arial" w:hAnsi="Arial" w:cs="Arial"/>
        </w:rPr>
      </w:pPr>
    </w:p>
    <w:p w14:paraId="52D297BB" w14:textId="7D263880" w:rsidR="00FD2BEE" w:rsidRDefault="00FD2BEE" w:rsidP="00FD2BEE">
      <w:pPr>
        <w:tabs>
          <w:tab w:val="left" w:pos="7688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Dear Dr. </w:t>
      </w:r>
      <w:r w:rsidR="00CC2584">
        <w:rPr>
          <w:rFonts w:ascii="Arial" w:hAnsi="Arial" w:cs="Arial"/>
        </w:rPr>
        <w:t>Jones-London</w:t>
      </w:r>
      <w:r w:rsidR="003F01CA">
        <w:rPr>
          <w:rFonts w:ascii="Arial" w:hAnsi="Arial" w:cs="Arial"/>
        </w:rPr>
        <w:t xml:space="preserve"> and NIH staff</w:t>
      </w:r>
      <w:r>
        <w:rPr>
          <w:rFonts w:ascii="Arial" w:hAnsi="Arial" w:cs="Arial"/>
        </w:rPr>
        <w:t>,</w:t>
      </w:r>
    </w:p>
    <w:p w14:paraId="361EB683" w14:textId="77777777" w:rsidR="00FD2BEE" w:rsidRDefault="00FD2BEE" w:rsidP="00FD2BEE">
      <w:pPr>
        <w:tabs>
          <w:tab w:val="left" w:pos="7688"/>
        </w:tabs>
        <w:spacing w:after="0" w:line="240" w:lineRule="auto"/>
        <w:jc w:val="both"/>
        <w:rPr>
          <w:rFonts w:ascii="Arial" w:hAnsi="Arial" w:cs="Arial"/>
        </w:rPr>
      </w:pPr>
    </w:p>
    <w:p w14:paraId="74C05A23" w14:textId="52D3E806" w:rsidR="003F01CA" w:rsidRDefault="003F01CA" w:rsidP="00FB336C">
      <w:pPr>
        <w:tabs>
          <w:tab w:val="left" w:pos="768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Thank you very much for the recent news about this application.</w:t>
      </w:r>
      <w:r w:rsidR="00695A9B">
        <w:rPr>
          <w:rFonts w:ascii="Arial" w:hAnsi="Arial" w:cs="Arial"/>
        </w:rPr>
        <w:t xml:space="preserve"> The information below directly addresses the information requested to complete the application. </w:t>
      </w:r>
    </w:p>
    <w:p w14:paraId="76B348A6" w14:textId="77777777" w:rsidR="003F01CA" w:rsidRDefault="003F01CA" w:rsidP="00FB336C">
      <w:pPr>
        <w:tabs>
          <w:tab w:val="left" w:pos="7688"/>
        </w:tabs>
        <w:spacing w:after="0" w:line="240" w:lineRule="auto"/>
        <w:rPr>
          <w:rFonts w:ascii="Arial" w:hAnsi="Arial" w:cs="Arial"/>
        </w:rPr>
      </w:pPr>
    </w:p>
    <w:p w14:paraId="5A7EFE0B" w14:textId="765ADE2D" w:rsidR="003F01CA" w:rsidRDefault="003F01CA" w:rsidP="003F01CA">
      <w:pPr>
        <w:pStyle w:val="ListParagraph"/>
        <w:numPr>
          <w:ilvl w:val="0"/>
          <w:numId w:val="4"/>
        </w:numPr>
        <w:tabs>
          <w:tab w:val="left" w:pos="768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Interest in Support</w:t>
      </w:r>
      <w:r>
        <w:rPr>
          <w:rFonts w:ascii="Arial" w:hAnsi="Arial" w:cs="Arial"/>
        </w:rPr>
        <w:t>: I emphatically do intend to accept the award.</w:t>
      </w:r>
      <w:r>
        <w:rPr>
          <w:rFonts w:ascii="Arial" w:hAnsi="Arial" w:cs="Arial"/>
        </w:rPr>
        <w:br/>
      </w:r>
    </w:p>
    <w:p w14:paraId="2858DE6E" w14:textId="170A6347" w:rsidR="003F01CA" w:rsidRDefault="003F01CA" w:rsidP="003F01CA">
      <w:pPr>
        <w:pStyle w:val="ListParagraph"/>
        <w:numPr>
          <w:ilvl w:val="0"/>
          <w:numId w:val="4"/>
        </w:numPr>
        <w:tabs>
          <w:tab w:val="left" w:pos="768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Other Support</w:t>
      </w:r>
      <w:r>
        <w:rPr>
          <w:rFonts w:ascii="Arial" w:hAnsi="Arial" w:cs="Arial"/>
        </w:rPr>
        <w:t>: Accurate information on active and pending support has been included under the “Other Support File” submission section. We have not received any other NRSA support to date.</w:t>
      </w:r>
      <w:r>
        <w:rPr>
          <w:rFonts w:ascii="Arial" w:hAnsi="Arial" w:cs="Arial"/>
        </w:rPr>
        <w:br/>
      </w:r>
    </w:p>
    <w:p w14:paraId="11C593C8" w14:textId="26790D44" w:rsidR="003F01CA" w:rsidRDefault="003F01CA" w:rsidP="003F01CA">
      <w:pPr>
        <w:pStyle w:val="ListParagraph"/>
        <w:numPr>
          <w:ilvl w:val="0"/>
          <w:numId w:val="4"/>
        </w:numPr>
        <w:tabs>
          <w:tab w:val="left" w:pos="768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Fellow’s Sponsor</w:t>
      </w:r>
      <w:r>
        <w:rPr>
          <w:rFonts w:ascii="Arial" w:hAnsi="Arial" w:cs="Arial"/>
        </w:rPr>
        <w:t>: My sponsorship team remains Dr. Chelsea Helio</w:t>
      </w:r>
      <w:r w:rsidR="00695A9B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and Dr. Jason Chein.</w:t>
      </w:r>
      <w:r>
        <w:rPr>
          <w:rFonts w:ascii="Arial" w:hAnsi="Arial" w:cs="Arial"/>
        </w:rPr>
        <w:br/>
      </w:r>
    </w:p>
    <w:p w14:paraId="1E81CE7D" w14:textId="3DB54ECD" w:rsidR="003F01CA" w:rsidRDefault="003F01CA" w:rsidP="003F01CA">
      <w:pPr>
        <w:pStyle w:val="ListParagraph"/>
        <w:numPr>
          <w:ilvl w:val="0"/>
          <w:numId w:val="4"/>
        </w:numPr>
        <w:tabs>
          <w:tab w:val="left" w:pos="768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Current Address</w:t>
      </w:r>
      <w:r>
        <w:rPr>
          <w:rFonts w:ascii="Arial" w:hAnsi="Arial" w:cs="Arial"/>
        </w:rPr>
        <w:t>: My current address is:</w:t>
      </w:r>
      <w:r w:rsidR="00395A93">
        <w:rPr>
          <w:rFonts w:ascii="Arial" w:hAnsi="Arial" w:cs="Arial"/>
        </w:rPr>
        <w:t xml:space="preserve"> </w:t>
      </w:r>
      <w:r w:rsidR="00395A93" w:rsidRPr="00395A93">
        <w:rPr>
          <w:rFonts w:ascii="Arial" w:hAnsi="Arial" w:cs="Arial"/>
          <w:highlight w:val="black"/>
        </w:rPr>
        <w:t>###############</w:t>
      </w:r>
      <w:r w:rsidRPr="003F01CA">
        <w:rPr>
          <w:rFonts w:ascii="Arial" w:hAnsi="Arial" w:cs="Arial"/>
        </w:rPr>
        <w:t xml:space="preserve">, Pennsylvania, </w:t>
      </w:r>
      <w:r w:rsidR="00395A93" w:rsidRPr="00395A93">
        <w:rPr>
          <w:rFonts w:ascii="Arial" w:hAnsi="Arial" w:cs="Arial"/>
          <w:highlight w:val="black"/>
        </w:rPr>
        <w:t>#####</w:t>
      </w:r>
      <w:r>
        <w:rPr>
          <w:rFonts w:ascii="Arial" w:hAnsi="Arial" w:cs="Arial"/>
        </w:rPr>
        <w:t xml:space="preserve">. My phone number is: </w:t>
      </w:r>
      <w:r w:rsidR="00395A93" w:rsidRPr="00395A93">
        <w:rPr>
          <w:rFonts w:ascii="Arial" w:hAnsi="Arial" w:cs="Arial"/>
          <w:highlight w:val="black"/>
        </w:rPr>
        <w:t>###</w:t>
      </w:r>
      <w:r w:rsidR="00395A93">
        <w:rPr>
          <w:rFonts w:ascii="Arial" w:hAnsi="Arial" w:cs="Arial"/>
        </w:rPr>
        <w:t xml:space="preserve"> - </w:t>
      </w:r>
      <w:r w:rsidR="00395A93" w:rsidRPr="00395A93">
        <w:rPr>
          <w:rFonts w:ascii="Arial" w:hAnsi="Arial" w:cs="Arial"/>
          <w:highlight w:val="black"/>
        </w:rPr>
        <w:t>###</w:t>
      </w:r>
      <w:r w:rsidR="00395A93">
        <w:rPr>
          <w:rFonts w:ascii="Arial" w:hAnsi="Arial" w:cs="Arial"/>
        </w:rPr>
        <w:t xml:space="preserve"> - </w:t>
      </w:r>
      <w:r w:rsidR="00395A93" w:rsidRPr="00395A93">
        <w:rPr>
          <w:rFonts w:ascii="Arial" w:hAnsi="Arial" w:cs="Arial"/>
          <w:highlight w:val="black"/>
        </w:rPr>
        <w:t>####</w:t>
      </w:r>
      <w:r>
        <w:rPr>
          <w:rFonts w:ascii="Arial" w:hAnsi="Arial" w:cs="Arial"/>
        </w:rPr>
        <w:t xml:space="preserve">. I am a US citizen. </w:t>
      </w:r>
      <w:r>
        <w:rPr>
          <w:rFonts w:ascii="Arial" w:hAnsi="Arial" w:cs="Arial"/>
        </w:rPr>
        <w:br/>
      </w:r>
    </w:p>
    <w:p w14:paraId="3E8F13BA" w14:textId="5F64BD81" w:rsidR="003F01CA" w:rsidRDefault="003F01CA" w:rsidP="003F01CA">
      <w:pPr>
        <w:pStyle w:val="ListParagraph"/>
        <w:numPr>
          <w:ilvl w:val="0"/>
          <w:numId w:val="4"/>
        </w:numPr>
        <w:tabs>
          <w:tab w:val="left" w:pos="768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Protection of Human Subjects</w:t>
      </w:r>
      <w:r>
        <w:rPr>
          <w:rFonts w:ascii="Arial" w:hAnsi="Arial" w:cs="Arial"/>
        </w:rPr>
        <w:t>: This project is active and has received approval through the Temple University IRB under the protocol number: 26</w:t>
      </w:r>
      <w:r w:rsidR="00125DD9">
        <w:rPr>
          <w:rFonts w:ascii="Arial" w:hAnsi="Arial" w:cs="Arial"/>
        </w:rPr>
        <w:t>687. Evidence of this approval has been included in this submission (</w:t>
      </w:r>
      <w:r w:rsidR="00AE39E2">
        <w:rPr>
          <w:rFonts w:ascii="Arial" w:hAnsi="Arial" w:cs="Arial"/>
        </w:rPr>
        <w:t>Pages 2 and 3</w:t>
      </w:r>
      <w:r w:rsidR="00125DD9">
        <w:rPr>
          <w:rFonts w:ascii="Arial" w:hAnsi="Arial" w:cs="Arial"/>
        </w:rPr>
        <w:t xml:space="preserve">). </w:t>
      </w:r>
      <w:r w:rsidR="00125DD9">
        <w:rPr>
          <w:rFonts w:ascii="Arial" w:hAnsi="Arial" w:cs="Arial"/>
        </w:rPr>
        <w:br/>
      </w:r>
    </w:p>
    <w:p w14:paraId="7AB4EF77" w14:textId="44DB6E50" w:rsidR="00125DD9" w:rsidRDefault="00125DD9" w:rsidP="00125DD9">
      <w:pPr>
        <w:pStyle w:val="ListParagraph"/>
        <w:numPr>
          <w:ilvl w:val="1"/>
          <w:numId w:val="4"/>
        </w:numPr>
        <w:tabs>
          <w:tab w:val="left" w:pos="768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Required Education in the Protection of Human Subjects:</w:t>
      </w:r>
      <w:r>
        <w:rPr>
          <w:rFonts w:ascii="Arial" w:hAnsi="Arial" w:cs="Arial"/>
        </w:rPr>
        <w:t xml:space="preserve"> Please see</w:t>
      </w:r>
      <w:r w:rsidR="005863B4">
        <w:rPr>
          <w:rFonts w:ascii="Arial" w:hAnsi="Arial" w:cs="Arial"/>
        </w:rPr>
        <w:t xml:space="preserve"> the letter submitted under “Human Subjects Information”</w:t>
      </w:r>
      <w:r>
        <w:rPr>
          <w:rFonts w:ascii="Arial" w:hAnsi="Arial" w:cs="Arial"/>
        </w:rPr>
        <w:t xml:space="preserve"> outlining the names of key personnel, the education programs completed, and the descriptions of each.</w:t>
      </w:r>
    </w:p>
    <w:p w14:paraId="072907A3" w14:textId="77777777" w:rsidR="00125DD9" w:rsidRDefault="00125DD9" w:rsidP="00125DD9">
      <w:pPr>
        <w:pStyle w:val="ListParagraph"/>
        <w:tabs>
          <w:tab w:val="left" w:pos="7688"/>
        </w:tabs>
        <w:spacing w:after="0" w:line="240" w:lineRule="auto"/>
        <w:ind w:left="1440"/>
        <w:rPr>
          <w:rFonts w:ascii="Arial" w:hAnsi="Arial" w:cs="Arial"/>
        </w:rPr>
      </w:pPr>
    </w:p>
    <w:p w14:paraId="041EB31B" w14:textId="17089A60" w:rsidR="00125DD9" w:rsidRDefault="00125DD9" w:rsidP="00125DD9">
      <w:pPr>
        <w:pStyle w:val="ListParagraph"/>
        <w:numPr>
          <w:ilvl w:val="1"/>
          <w:numId w:val="4"/>
        </w:numPr>
        <w:tabs>
          <w:tab w:val="left" w:pos="768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Human Embryonic Stem Cells:</w:t>
      </w:r>
      <w:r>
        <w:rPr>
          <w:rFonts w:ascii="Arial" w:hAnsi="Arial" w:cs="Arial"/>
        </w:rPr>
        <w:t xml:space="preserve"> Not applicable</w:t>
      </w:r>
    </w:p>
    <w:p w14:paraId="37D5068B" w14:textId="77777777" w:rsidR="00125DD9" w:rsidRPr="00125DD9" w:rsidRDefault="00125DD9" w:rsidP="00125DD9">
      <w:pPr>
        <w:pStyle w:val="ListParagraph"/>
        <w:rPr>
          <w:rFonts w:ascii="Arial" w:hAnsi="Arial" w:cs="Arial"/>
        </w:rPr>
      </w:pPr>
    </w:p>
    <w:p w14:paraId="4F602E17" w14:textId="6F854E9F" w:rsidR="00125DD9" w:rsidRDefault="00125DD9" w:rsidP="00125DD9">
      <w:pPr>
        <w:pStyle w:val="ListParagraph"/>
        <w:numPr>
          <w:ilvl w:val="1"/>
          <w:numId w:val="4"/>
        </w:numPr>
        <w:tabs>
          <w:tab w:val="left" w:pos="768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Recruitment</w:t>
      </w:r>
      <w:r>
        <w:rPr>
          <w:rFonts w:ascii="Arial" w:hAnsi="Arial" w:cs="Arial"/>
        </w:rPr>
        <w:t>: These numbers are recorded in the previously submitted application materials.</w:t>
      </w:r>
    </w:p>
    <w:p w14:paraId="1681AE59" w14:textId="77777777" w:rsidR="00125DD9" w:rsidRPr="00125DD9" w:rsidRDefault="00125DD9" w:rsidP="00125DD9">
      <w:pPr>
        <w:pStyle w:val="ListParagraph"/>
        <w:rPr>
          <w:rFonts w:ascii="Arial" w:hAnsi="Arial" w:cs="Arial"/>
        </w:rPr>
      </w:pPr>
    </w:p>
    <w:p w14:paraId="1A8C6169" w14:textId="4A7E0D17" w:rsidR="00125DD9" w:rsidRPr="00695A9B" w:rsidRDefault="00695A9B" w:rsidP="00125DD9">
      <w:pPr>
        <w:pStyle w:val="ListParagraph"/>
        <w:numPr>
          <w:ilvl w:val="0"/>
          <w:numId w:val="4"/>
        </w:numPr>
        <w:tabs>
          <w:tab w:val="left" w:pos="768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Tuition and Fees:</w:t>
      </w:r>
      <w:r>
        <w:rPr>
          <w:rFonts w:ascii="Arial" w:hAnsi="Arial" w:cs="Arial"/>
        </w:rPr>
        <w:t xml:space="preserve"> This information does not differ from the application.</w:t>
      </w:r>
    </w:p>
    <w:p w14:paraId="0A9C5427" w14:textId="77777777" w:rsidR="00695A9B" w:rsidRPr="00695A9B" w:rsidRDefault="00695A9B" w:rsidP="00695A9B">
      <w:pPr>
        <w:pStyle w:val="ListParagraph"/>
        <w:tabs>
          <w:tab w:val="left" w:pos="7688"/>
        </w:tabs>
        <w:spacing w:after="0" w:line="240" w:lineRule="auto"/>
        <w:rPr>
          <w:rFonts w:ascii="Arial" w:hAnsi="Arial" w:cs="Arial"/>
        </w:rPr>
      </w:pPr>
    </w:p>
    <w:p w14:paraId="000B5E94" w14:textId="3CF03013" w:rsidR="00695A9B" w:rsidRPr="003F01CA" w:rsidRDefault="00695A9B" w:rsidP="00125DD9">
      <w:pPr>
        <w:pStyle w:val="ListParagraph"/>
        <w:numPr>
          <w:ilvl w:val="0"/>
          <w:numId w:val="4"/>
        </w:numPr>
        <w:tabs>
          <w:tab w:val="left" w:pos="768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Reviewers’ Concerns: </w:t>
      </w:r>
      <w:r>
        <w:rPr>
          <w:rFonts w:ascii="Arial" w:hAnsi="Arial" w:cs="Arial"/>
        </w:rPr>
        <w:t>All reviewers</w:t>
      </w:r>
      <w:r w:rsidR="008E4B5A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concerns have been addressed in th</w:t>
      </w:r>
      <w:r w:rsidR="00AE39E2">
        <w:rPr>
          <w:rFonts w:ascii="Arial" w:hAnsi="Arial" w:cs="Arial"/>
        </w:rPr>
        <w:t xml:space="preserve">is document (Pages </w:t>
      </w:r>
      <w:r w:rsidR="005863B4">
        <w:rPr>
          <w:rFonts w:ascii="Arial" w:hAnsi="Arial" w:cs="Arial"/>
        </w:rPr>
        <w:t>4</w:t>
      </w:r>
      <w:r w:rsidR="00AE39E2">
        <w:rPr>
          <w:rFonts w:ascii="Arial" w:hAnsi="Arial" w:cs="Arial"/>
        </w:rPr>
        <w:t xml:space="preserve"> – </w:t>
      </w:r>
      <w:r w:rsidR="005863B4">
        <w:rPr>
          <w:rFonts w:ascii="Arial" w:hAnsi="Arial" w:cs="Arial"/>
        </w:rPr>
        <w:t>7</w:t>
      </w:r>
      <w:r w:rsidR="00AE39E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</w:t>
      </w:r>
    </w:p>
    <w:p w14:paraId="663799B5" w14:textId="7E10A7C4" w:rsidR="00FD2BEE" w:rsidRDefault="00FD2BEE" w:rsidP="00FD2BEE">
      <w:pPr>
        <w:tabs>
          <w:tab w:val="left" w:pos="7688"/>
        </w:tabs>
        <w:spacing w:after="0" w:line="240" w:lineRule="auto"/>
        <w:jc w:val="both"/>
        <w:rPr>
          <w:rFonts w:ascii="Arial" w:hAnsi="Arial" w:cs="Arial"/>
        </w:rPr>
      </w:pPr>
    </w:p>
    <w:p w14:paraId="4A6B531A" w14:textId="5C01676E" w:rsidR="00FD2BEE" w:rsidRDefault="00FD2BEE" w:rsidP="009431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would like to thank both you and the Council </w:t>
      </w:r>
      <w:r w:rsidR="00695A9B">
        <w:rPr>
          <w:rFonts w:ascii="Arial" w:hAnsi="Arial" w:cs="Arial"/>
        </w:rPr>
        <w:t>again for your time and effort. We believe this information answers all listed questions, but p</w:t>
      </w:r>
      <w:r>
        <w:rPr>
          <w:rFonts w:ascii="Arial" w:hAnsi="Arial" w:cs="Arial"/>
        </w:rPr>
        <w:t>lease contact us with any further questions o</w:t>
      </w:r>
      <w:r w:rsidR="00695A9B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clarifications.</w:t>
      </w:r>
    </w:p>
    <w:p w14:paraId="3BEEAF0E" w14:textId="7D47C1C7" w:rsidR="00FD2BEE" w:rsidRDefault="00FD2BEE" w:rsidP="00FD2BE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Warmly,</w:t>
      </w:r>
    </w:p>
    <w:p w14:paraId="2C46E1E7" w14:textId="44E1F6FD" w:rsidR="00AE39E2" w:rsidRDefault="00AE39E2" w:rsidP="00FD2BEE">
      <w:pPr>
        <w:spacing w:line="240" w:lineRule="auto"/>
        <w:rPr>
          <w:rFonts w:ascii="Arial" w:hAnsi="Arial" w:cs="Arial"/>
        </w:rPr>
      </w:pPr>
    </w:p>
    <w:p w14:paraId="2C0CB9D9" w14:textId="4EF011A4" w:rsidR="00FD2BEE" w:rsidRDefault="00CC2584" w:rsidP="00FD2BEE">
      <w:pPr>
        <w:keepLines/>
        <w:widowControl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William Mitchell</w:t>
      </w:r>
    </w:p>
    <w:p w14:paraId="385AD382" w14:textId="74042806" w:rsidR="00FD2BEE" w:rsidRDefault="00CC2584" w:rsidP="00FD2BEE">
      <w:pPr>
        <w:keepLines/>
        <w:widowControl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PhD Candidate</w:t>
      </w:r>
    </w:p>
    <w:p w14:paraId="496DBFF6" w14:textId="7C339753" w:rsidR="00FD2BEE" w:rsidRDefault="00FD2BEE" w:rsidP="00FD2BEE">
      <w:pPr>
        <w:keepLines/>
        <w:widowControl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Temple University</w:t>
      </w:r>
    </w:p>
    <w:p w14:paraId="553740E4" w14:textId="0DBB3594" w:rsidR="003C6E5B" w:rsidRDefault="00000000" w:rsidP="00790604">
      <w:pPr>
        <w:keepLines/>
        <w:widowControl w:val="0"/>
        <w:spacing w:after="0" w:line="240" w:lineRule="auto"/>
        <w:rPr>
          <w:rStyle w:val="Hyperlink"/>
          <w:rFonts w:ascii="Arial" w:hAnsi="Arial" w:cs="Arial"/>
        </w:rPr>
      </w:pPr>
      <w:hyperlink r:id="rId11" w:history="1">
        <w:r w:rsidR="003C6E5B" w:rsidRPr="00883DB3">
          <w:rPr>
            <w:rStyle w:val="Hyperlink"/>
            <w:rFonts w:ascii="Arial" w:hAnsi="Arial" w:cs="Arial"/>
          </w:rPr>
          <w:t>Billy.Mitchell@temple.edu</w:t>
        </w:r>
      </w:hyperlink>
    </w:p>
    <w:bookmarkStart w:id="0" w:name="_MON_1755977940"/>
    <w:bookmarkEnd w:id="0"/>
    <w:p w14:paraId="6D8A244F" w14:textId="57271038" w:rsidR="00AE39E2" w:rsidRPr="00AE39E2" w:rsidRDefault="00AE39E2" w:rsidP="00AE39E2">
      <w:pPr>
        <w:tabs>
          <w:tab w:val="left" w:pos="768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object w:dxaOrig="14259" w:dyaOrig="688" w14:anchorId="10A62B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2.5pt;height:34.6pt" o:ole="">
            <v:imagedata r:id="rId12" o:title=""/>
          </v:shape>
          <o:OLEObject Type="Embed" ProgID="Word.Document.12" ShapeID="_x0000_i1025" DrawAspect="Content" ObjectID="_1762802081" r:id="rId13">
            <o:FieldCodes>\s</o:FieldCodes>
          </o:OLEObject>
        </w:object>
      </w:r>
    </w:p>
    <w:sectPr w:rsidR="00AE39E2" w:rsidRPr="00AE39E2" w:rsidSect="00CC2584">
      <w:headerReference w:type="first" r:id="rId1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857F9" w14:textId="77777777" w:rsidR="00175AEA" w:rsidRDefault="00175AEA" w:rsidP="008452DF">
      <w:pPr>
        <w:spacing w:after="0" w:line="240" w:lineRule="auto"/>
      </w:pPr>
      <w:r>
        <w:separator/>
      </w:r>
    </w:p>
  </w:endnote>
  <w:endnote w:type="continuationSeparator" w:id="0">
    <w:p w14:paraId="415AD8CB" w14:textId="77777777" w:rsidR="00175AEA" w:rsidRDefault="00175AEA" w:rsidP="00845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17D11" w14:textId="77777777" w:rsidR="00175AEA" w:rsidRDefault="00175AEA" w:rsidP="008452DF">
      <w:pPr>
        <w:spacing w:after="0" w:line="240" w:lineRule="auto"/>
      </w:pPr>
      <w:r>
        <w:separator/>
      </w:r>
    </w:p>
  </w:footnote>
  <w:footnote w:type="continuationSeparator" w:id="0">
    <w:p w14:paraId="189C24BD" w14:textId="77777777" w:rsidR="00175AEA" w:rsidRDefault="00175AEA" w:rsidP="00845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8E3A4" w14:textId="44B42D5B" w:rsidR="00CC6811" w:rsidRDefault="00CC6811">
    <w:pPr>
      <w:pStyle w:val="Header"/>
    </w:pPr>
    <w:r w:rsidRPr="00CC6811">
      <w:rPr>
        <w:rFonts w:ascii="Arial" w:hAnsi="Arial" w:cs="Arial"/>
        <w:noProof/>
      </w:rPr>
      <w:t xml:space="preserve"> </w:t>
    </w:r>
    <w:r w:rsidR="00BB3ADC" w:rsidRPr="00BB3ADC">
      <w:rPr>
        <w:rFonts w:ascii="Arial" w:hAnsi="Arial" w:cs="Arial"/>
        <w:noProof/>
      </w:rPr>
      <w:drawing>
        <wp:inline distT="0" distB="0" distL="0" distR="0" wp14:anchorId="280DE633" wp14:editId="5A92C4AD">
          <wp:extent cx="3114040" cy="778510"/>
          <wp:effectExtent l="0" t="0" r="0" b="2540"/>
          <wp:docPr id="2" name="Picture 2" descr="C:\Users\pjmarsh\OneDrive - Temple University\Chair\Letters\chair letterhead\Psych Neuro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jmarsh\OneDrive - Temple University\Chair\Letters\chair letterhead\Psych Neuro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4040" cy="778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4824"/>
    <w:multiLevelType w:val="hybridMultilevel"/>
    <w:tmpl w:val="9E70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C5AB4"/>
    <w:multiLevelType w:val="hybridMultilevel"/>
    <w:tmpl w:val="309065FE"/>
    <w:lvl w:ilvl="0" w:tplc="76D099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309F7"/>
    <w:multiLevelType w:val="hybridMultilevel"/>
    <w:tmpl w:val="1546A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F1892"/>
    <w:multiLevelType w:val="hybridMultilevel"/>
    <w:tmpl w:val="9384AD2C"/>
    <w:lvl w:ilvl="0" w:tplc="DFB48E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E5C34"/>
    <w:multiLevelType w:val="hybridMultilevel"/>
    <w:tmpl w:val="FFBEC4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2B5A2B"/>
    <w:multiLevelType w:val="hybridMultilevel"/>
    <w:tmpl w:val="F9DE7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681002">
    <w:abstractNumId w:val="1"/>
  </w:num>
  <w:num w:numId="2" w16cid:durableId="261302352">
    <w:abstractNumId w:val="3"/>
  </w:num>
  <w:num w:numId="3" w16cid:durableId="1904371357">
    <w:abstractNumId w:val="4"/>
  </w:num>
  <w:num w:numId="4" w16cid:durableId="753084666">
    <w:abstractNumId w:val="2"/>
  </w:num>
  <w:num w:numId="5" w16cid:durableId="160582125">
    <w:abstractNumId w:val="5"/>
  </w:num>
  <w:num w:numId="6" w16cid:durableId="145687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2DF"/>
    <w:rsid w:val="00013455"/>
    <w:rsid w:val="0001480D"/>
    <w:rsid w:val="00040D23"/>
    <w:rsid w:val="00047785"/>
    <w:rsid w:val="000B1BAB"/>
    <w:rsid w:val="00117C06"/>
    <w:rsid w:val="00125DD9"/>
    <w:rsid w:val="00126BE9"/>
    <w:rsid w:val="00132B84"/>
    <w:rsid w:val="0016209B"/>
    <w:rsid w:val="0017048C"/>
    <w:rsid w:val="00175AEA"/>
    <w:rsid w:val="001821BC"/>
    <w:rsid w:val="001C0FFD"/>
    <w:rsid w:val="002322C1"/>
    <w:rsid w:val="00261DEB"/>
    <w:rsid w:val="002C1AF9"/>
    <w:rsid w:val="002C21AA"/>
    <w:rsid w:val="003215CC"/>
    <w:rsid w:val="003223ED"/>
    <w:rsid w:val="003551D6"/>
    <w:rsid w:val="003947A9"/>
    <w:rsid w:val="00395A93"/>
    <w:rsid w:val="003976C0"/>
    <w:rsid w:val="003B3ABC"/>
    <w:rsid w:val="003C6E5B"/>
    <w:rsid w:val="003E0020"/>
    <w:rsid w:val="003F01CA"/>
    <w:rsid w:val="003F1E0B"/>
    <w:rsid w:val="003F530E"/>
    <w:rsid w:val="004127B3"/>
    <w:rsid w:val="00412AC2"/>
    <w:rsid w:val="00424951"/>
    <w:rsid w:val="00461F64"/>
    <w:rsid w:val="00471362"/>
    <w:rsid w:val="00480F0C"/>
    <w:rsid w:val="004E31E9"/>
    <w:rsid w:val="004F2D21"/>
    <w:rsid w:val="00520651"/>
    <w:rsid w:val="0053480B"/>
    <w:rsid w:val="00546CB1"/>
    <w:rsid w:val="0054747A"/>
    <w:rsid w:val="00551082"/>
    <w:rsid w:val="00553B60"/>
    <w:rsid w:val="0055586B"/>
    <w:rsid w:val="0056363E"/>
    <w:rsid w:val="00581E84"/>
    <w:rsid w:val="005863B4"/>
    <w:rsid w:val="0058710E"/>
    <w:rsid w:val="00590771"/>
    <w:rsid w:val="005A13F1"/>
    <w:rsid w:val="005A7940"/>
    <w:rsid w:val="005B044F"/>
    <w:rsid w:val="005C1534"/>
    <w:rsid w:val="005C57BE"/>
    <w:rsid w:val="005F4647"/>
    <w:rsid w:val="005F5BD8"/>
    <w:rsid w:val="005F7133"/>
    <w:rsid w:val="006519D0"/>
    <w:rsid w:val="006533E7"/>
    <w:rsid w:val="0068109F"/>
    <w:rsid w:val="006845F5"/>
    <w:rsid w:val="006923B7"/>
    <w:rsid w:val="00695A9B"/>
    <w:rsid w:val="006B6919"/>
    <w:rsid w:val="006E0E34"/>
    <w:rsid w:val="006F2C8C"/>
    <w:rsid w:val="0071279D"/>
    <w:rsid w:val="00713E9D"/>
    <w:rsid w:val="00720B1D"/>
    <w:rsid w:val="007377B7"/>
    <w:rsid w:val="00742814"/>
    <w:rsid w:val="00755256"/>
    <w:rsid w:val="00790604"/>
    <w:rsid w:val="007959C3"/>
    <w:rsid w:val="00795E14"/>
    <w:rsid w:val="007C1FDE"/>
    <w:rsid w:val="007D02C8"/>
    <w:rsid w:val="007E0BCB"/>
    <w:rsid w:val="007E5C0B"/>
    <w:rsid w:val="007E793C"/>
    <w:rsid w:val="00830E03"/>
    <w:rsid w:val="008452DF"/>
    <w:rsid w:val="008822E9"/>
    <w:rsid w:val="00882C55"/>
    <w:rsid w:val="0089779C"/>
    <w:rsid w:val="00897C32"/>
    <w:rsid w:val="008D71D3"/>
    <w:rsid w:val="008E4B5A"/>
    <w:rsid w:val="0090642E"/>
    <w:rsid w:val="0091317C"/>
    <w:rsid w:val="0094318B"/>
    <w:rsid w:val="00993B86"/>
    <w:rsid w:val="009A10CC"/>
    <w:rsid w:val="009A5D7D"/>
    <w:rsid w:val="009A6CD7"/>
    <w:rsid w:val="009E57F0"/>
    <w:rsid w:val="009F3794"/>
    <w:rsid w:val="009F64A7"/>
    <w:rsid w:val="00A110E2"/>
    <w:rsid w:val="00A342FA"/>
    <w:rsid w:val="00A36569"/>
    <w:rsid w:val="00A559F9"/>
    <w:rsid w:val="00A55E2C"/>
    <w:rsid w:val="00AA2630"/>
    <w:rsid w:val="00AC3A0B"/>
    <w:rsid w:val="00AE36BC"/>
    <w:rsid w:val="00AE39E2"/>
    <w:rsid w:val="00AF6C98"/>
    <w:rsid w:val="00B00036"/>
    <w:rsid w:val="00B275E2"/>
    <w:rsid w:val="00B336EE"/>
    <w:rsid w:val="00B33A0B"/>
    <w:rsid w:val="00B40741"/>
    <w:rsid w:val="00B7122C"/>
    <w:rsid w:val="00BB3ADC"/>
    <w:rsid w:val="00BD15C5"/>
    <w:rsid w:val="00BD5B98"/>
    <w:rsid w:val="00C0206A"/>
    <w:rsid w:val="00C47C07"/>
    <w:rsid w:val="00C73BE2"/>
    <w:rsid w:val="00CA04FF"/>
    <w:rsid w:val="00CB75CE"/>
    <w:rsid w:val="00CC2584"/>
    <w:rsid w:val="00CC6811"/>
    <w:rsid w:val="00CC7424"/>
    <w:rsid w:val="00D122A4"/>
    <w:rsid w:val="00D147A2"/>
    <w:rsid w:val="00D403AC"/>
    <w:rsid w:val="00D56A89"/>
    <w:rsid w:val="00D702B9"/>
    <w:rsid w:val="00D7584F"/>
    <w:rsid w:val="00D75FEB"/>
    <w:rsid w:val="00DA6787"/>
    <w:rsid w:val="00DD7A16"/>
    <w:rsid w:val="00DD7E4F"/>
    <w:rsid w:val="00DE67DC"/>
    <w:rsid w:val="00E50E47"/>
    <w:rsid w:val="00E926B1"/>
    <w:rsid w:val="00E92ACA"/>
    <w:rsid w:val="00EB6509"/>
    <w:rsid w:val="00F805D0"/>
    <w:rsid w:val="00F8335A"/>
    <w:rsid w:val="00FB336C"/>
    <w:rsid w:val="00FD2BEE"/>
    <w:rsid w:val="00FD65D2"/>
    <w:rsid w:val="00FE77EB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9F56A"/>
  <w15:chartTrackingRefBased/>
  <w15:docId w15:val="{14130D48-D61B-4604-AA6A-98F5B839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2DF"/>
  </w:style>
  <w:style w:type="paragraph" w:styleId="Footer">
    <w:name w:val="footer"/>
    <w:basedOn w:val="Normal"/>
    <w:link w:val="FooterChar"/>
    <w:uiPriority w:val="99"/>
    <w:unhideWhenUsed/>
    <w:rsid w:val="00845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2DF"/>
  </w:style>
  <w:style w:type="character" w:styleId="Hyperlink">
    <w:name w:val="Hyperlink"/>
    <w:rsid w:val="008452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BAB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758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584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7584F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D2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2BEE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00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003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C6E5B"/>
    <w:rPr>
      <w:color w:val="605E5C"/>
      <w:shd w:val="clear" w:color="auto" w:fill="E1DFDD"/>
    </w:rPr>
  </w:style>
  <w:style w:type="table" w:customStyle="1" w:styleId="TableGrid">
    <w:name w:val="TableGrid"/>
    <w:rsid w:val="00AE39E2"/>
    <w:pPr>
      <w:spacing w:after="0" w:line="240" w:lineRule="auto"/>
    </w:pPr>
    <w:rPr>
      <w:rFonts w:eastAsiaTheme="minorEastAsia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Word_Document.docx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illy.Mitchell@temple.edu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1E24792124A4DB503D0B50D01EEA0" ma:contentTypeVersion="15" ma:contentTypeDescription="Create a new document." ma:contentTypeScope="" ma:versionID="4b2c02ceb1e31b2f340b92b61132e822">
  <xsd:schema xmlns:xsd="http://www.w3.org/2001/XMLSchema" xmlns:xs="http://www.w3.org/2001/XMLSchema" xmlns:p="http://schemas.microsoft.com/office/2006/metadata/properties" xmlns:ns1="http://schemas.microsoft.com/sharepoint/v3" xmlns:ns3="bbfea48d-1157-4a42-9729-ec1f726fe5be" xmlns:ns4="a1f11f02-88ab-4bf5-87c5-884c79150518" targetNamespace="http://schemas.microsoft.com/office/2006/metadata/properties" ma:root="true" ma:fieldsID="ff3da30404f978c369957271e6325c0d" ns1:_="" ns3:_="" ns4:_="">
    <xsd:import namespace="http://schemas.microsoft.com/sharepoint/v3"/>
    <xsd:import namespace="bbfea48d-1157-4a42-9729-ec1f726fe5be"/>
    <xsd:import namespace="a1f11f02-88ab-4bf5-87c5-884c7915051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ea48d-1157-4a42-9729-ec1f726fe5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11f02-88ab-4bf5-87c5-884c791505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912DE-2A66-4604-99C7-27EBC4414F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0A4B86-8518-4EA7-B163-C8FD8B75121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3585F0C-7872-477E-9C78-072609F139C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AD44A8-F57B-48CF-A505-CC186EB64A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bfea48d-1157-4a42-9729-ec1f726fe5be"/>
    <ds:schemaRef ds:uri="a1f11f02-88ab-4bf5-87c5-884c791505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J. Marshall</dc:creator>
  <cp:keywords/>
  <dc:description/>
  <cp:lastModifiedBy>Billy Mitchell</cp:lastModifiedBy>
  <cp:revision>9</cp:revision>
  <cp:lastPrinted>2023-09-12T05:39:00Z</cp:lastPrinted>
  <dcterms:created xsi:type="dcterms:W3CDTF">2023-09-12T01:28:00Z</dcterms:created>
  <dcterms:modified xsi:type="dcterms:W3CDTF">2023-11-30T03:28:00Z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0x0101006C91E24792124A4DB503D0B50D01EEA0</vt:lpwstr>
  </property>
</Properties>
</file>